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958" w:rsidRDefault="003E3294">
      <w:pPr>
        <w:spacing w:after="358" w:line="259" w:lineRule="auto"/>
        <w:ind w:left="0" w:right="170" w:firstLine="0"/>
        <w:jc w:val="center"/>
      </w:pPr>
      <w:r>
        <w:t xml:space="preserve"> </w:t>
      </w:r>
    </w:p>
    <w:p w:rsidR="00543958" w:rsidRDefault="003E3294">
      <w:pPr>
        <w:spacing w:after="39" w:line="259" w:lineRule="auto"/>
        <w:ind w:left="10" w:right="236"/>
        <w:jc w:val="center"/>
      </w:pPr>
      <w:r>
        <w:rPr>
          <w:b/>
          <w:sz w:val="32"/>
        </w:rPr>
        <w:t>Государственное бюджетное общеобразовательное учреждени</w:t>
      </w:r>
      <w:r>
        <w:rPr>
          <w:sz w:val="32"/>
        </w:rPr>
        <w:t xml:space="preserve">е </w:t>
      </w:r>
    </w:p>
    <w:p w:rsidR="00543958" w:rsidRDefault="003E3294">
      <w:pPr>
        <w:spacing w:after="308" w:line="259" w:lineRule="auto"/>
        <w:ind w:left="10" w:right="241"/>
        <w:jc w:val="center"/>
      </w:pPr>
      <w:r>
        <w:rPr>
          <w:b/>
          <w:sz w:val="32"/>
        </w:rPr>
        <w:t>«Средняя общеобразо</w:t>
      </w:r>
      <w:r w:rsidR="006978C7">
        <w:rPr>
          <w:b/>
          <w:sz w:val="32"/>
        </w:rPr>
        <w:t>вательная школа № 21 г.Н</w:t>
      </w:r>
      <w:r w:rsidR="00454F85">
        <w:rPr>
          <w:b/>
          <w:sz w:val="32"/>
        </w:rPr>
        <w:t>азрань им.Ушинского К.Д»</w:t>
      </w:r>
      <w:r>
        <w:rPr>
          <w:b/>
          <w:sz w:val="32"/>
        </w:rPr>
        <w:t xml:space="preserve">» </w:t>
      </w:r>
      <w:r>
        <w:rPr>
          <w:sz w:val="32"/>
        </w:rPr>
        <w:t xml:space="preserve"> </w:t>
      </w:r>
    </w:p>
    <w:p w:rsidR="00543958" w:rsidRDefault="003E3294">
      <w:pPr>
        <w:spacing w:after="318" w:line="259" w:lineRule="auto"/>
        <w:ind w:left="10" w:right="236"/>
        <w:jc w:val="center"/>
      </w:pPr>
      <w:r>
        <w:rPr>
          <w:b/>
          <w:sz w:val="32"/>
        </w:rPr>
        <w:t>Отчет о результатах самообследовани</w:t>
      </w:r>
      <w:r>
        <w:rPr>
          <w:sz w:val="32"/>
        </w:rPr>
        <w:t xml:space="preserve">я  </w:t>
      </w:r>
    </w:p>
    <w:p w:rsidR="00543958" w:rsidRDefault="003E3294">
      <w:pPr>
        <w:spacing w:after="0" w:line="259" w:lineRule="auto"/>
        <w:ind w:left="10" w:right="239"/>
        <w:jc w:val="center"/>
      </w:pPr>
      <w:r>
        <w:rPr>
          <w:b/>
          <w:sz w:val="32"/>
        </w:rPr>
        <w:t>за первое полугодие  2023 – 2024 учебного  года.</w:t>
      </w:r>
      <w:r>
        <w:rPr>
          <w:sz w:val="32"/>
        </w:rPr>
        <w:t xml:space="preserve"> </w:t>
      </w:r>
    </w:p>
    <w:p w:rsidR="00543958" w:rsidRDefault="003E3294">
      <w:pPr>
        <w:spacing w:after="318" w:line="259" w:lineRule="auto"/>
        <w:ind w:left="0" w:right="160" w:firstLine="0"/>
        <w:jc w:val="center"/>
      </w:pPr>
      <w:r>
        <w:rPr>
          <w:sz w:val="32"/>
        </w:rPr>
        <w:t xml:space="preserve"> </w:t>
      </w:r>
    </w:p>
    <w:p w:rsidR="00543958" w:rsidRDefault="003E3294">
      <w:pPr>
        <w:spacing w:after="0" w:line="259" w:lineRule="auto"/>
        <w:ind w:left="10" w:right="243"/>
        <w:jc w:val="center"/>
      </w:pPr>
      <w:r>
        <w:rPr>
          <w:b/>
          <w:sz w:val="32"/>
        </w:rPr>
        <w:t>Общие сведения об образовательной организации</w:t>
      </w:r>
      <w:r>
        <w:rPr>
          <w:sz w:val="32"/>
        </w:rPr>
        <w:t xml:space="preserve"> </w:t>
      </w:r>
    </w:p>
    <w:tbl>
      <w:tblPr>
        <w:tblStyle w:val="TableGrid"/>
        <w:tblW w:w="9066" w:type="dxa"/>
        <w:tblInd w:w="367" w:type="dxa"/>
        <w:tblCellMar>
          <w:top w:w="90" w:type="dxa"/>
          <w:left w:w="79" w:type="dxa"/>
          <w:right w:w="115" w:type="dxa"/>
        </w:tblCellMar>
        <w:tblLook w:val="04A0" w:firstRow="1" w:lastRow="0" w:firstColumn="1" w:lastColumn="0" w:noHBand="0" w:noVBand="1"/>
      </w:tblPr>
      <w:tblGrid>
        <w:gridCol w:w="3664"/>
        <w:gridCol w:w="5402"/>
      </w:tblGrid>
      <w:tr w:rsidR="00543958">
        <w:trPr>
          <w:trHeight w:val="1450"/>
        </w:trPr>
        <w:tc>
          <w:tcPr>
            <w:tcW w:w="3664" w:type="dxa"/>
            <w:tcBorders>
              <w:top w:val="single" w:sz="6" w:space="0" w:color="000000"/>
              <w:left w:val="single" w:sz="6" w:space="0" w:color="000000"/>
              <w:bottom w:val="single" w:sz="6" w:space="0" w:color="000000"/>
              <w:right w:val="single" w:sz="6" w:space="0" w:color="000000"/>
            </w:tcBorders>
          </w:tcPr>
          <w:p w:rsidR="00543958" w:rsidRDefault="003E3294">
            <w:pPr>
              <w:spacing w:after="0" w:line="259" w:lineRule="auto"/>
              <w:ind w:left="0" w:right="0" w:firstLine="0"/>
            </w:pPr>
            <w:r>
              <w:t xml:space="preserve">Наименование образовательной организации </w:t>
            </w:r>
          </w:p>
        </w:tc>
        <w:tc>
          <w:tcPr>
            <w:tcW w:w="5402" w:type="dxa"/>
            <w:tcBorders>
              <w:top w:val="single" w:sz="6" w:space="0" w:color="000000"/>
              <w:left w:val="single" w:sz="6" w:space="0" w:color="000000"/>
              <w:bottom w:val="single" w:sz="6" w:space="0" w:color="000000"/>
              <w:right w:val="single" w:sz="6" w:space="0" w:color="000000"/>
            </w:tcBorders>
          </w:tcPr>
          <w:p w:rsidR="00543958" w:rsidRDefault="003E3294">
            <w:pPr>
              <w:spacing w:after="0" w:line="279" w:lineRule="auto"/>
              <w:ind w:left="0" w:right="0" w:firstLine="0"/>
            </w:pPr>
            <w:r>
              <w:rPr>
                <w:b/>
              </w:rPr>
              <w:t>Государственное бюджетное общеобразовательное учреждени</w:t>
            </w:r>
            <w:r>
              <w:t xml:space="preserve">е </w:t>
            </w:r>
          </w:p>
          <w:p w:rsidR="00543958" w:rsidRDefault="003E3294">
            <w:pPr>
              <w:spacing w:after="29" w:line="259" w:lineRule="auto"/>
              <w:ind w:left="0" w:right="0" w:firstLine="0"/>
            </w:pPr>
            <w:r>
              <w:rPr>
                <w:b/>
              </w:rPr>
              <w:t xml:space="preserve">«Средняя общеобразовательная школа </w:t>
            </w:r>
          </w:p>
          <w:p w:rsidR="00543958" w:rsidRDefault="00454F85">
            <w:pPr>
              <w:spacing w:after="0" w:line="259" w:lineRule="auto"/>
              <w:ind w:left="0" w:right="0" w:firstLine="0"/>
            </w:pPr>
            <w:r>
              <w:rPr>
                <w:b/>
              </w:rPr>
              <w:t>№ 21 г.Назрань им.Ушинского К.Д</w:t>
            </w:r>
            <w:r w:rsidR="003E3294">
              <w:rPr>
                <w:b/>
              </w:rPr>
              <w:t xml:space="preserve">» </w:t>
            </w:r>
            <w:r w:rsidR="003E3294">
              <w:t xml:space="preserve"> </w:t>
            </w:r>
          </w:p>
        </w:tc>
      </w:tr>
      <w:tr w:rsidR="00543958">
        <w:trPr>
          <w:trHeight w:val="490"/>
        </w:trPr>
        <w:tc>
          <w:tcPr>
            <w:tcW w:w="3664" w:type="dxa"/>
            <w:tcBorders>
              <w:top w:val="single" w:sz="6" w:space="0" w:color="000000"/>
              <w:left w:val="single" w:sz="6" w:space="0" w:color="000000"/>
              <w:bottom w:val="single" w:sz="6" w:space="0" w:color="000000"/>
              <w:right w:val="single" w:sz="6" w:space="0" w:color="000000"/>
            </w:tcBorders>
          </w:tcPr>
          <w:p w:rsidR="00543958" w:rsidRDefault="003E3294">
            <w:pPr>
              <w:spacing w:after="0" w:line="259" w:lineRule="auto"/>
              <w:ind w:left="0" w:right="0" w:firstLine="0"/>
            </w:pPr>
            <w:r>
              <w:t xml:space="preserve">Руководитель </w:t>
            </w:r>
          </w:p>
        </w:tc>
        <w:tc>
          <w:tcPr>
            <w:tcW w:w="5402" w:type="dxa"/>
            <w:tcBorders>
              <w:top w:val="single" w:sz="6" w:space="0" w:color="000000"/>
              <w:left w:val="single" w:sz="6" w:space="0" w:color="000000"/>
              <w:bottom w:val="single" w:sz="6" w:space="0" w:color="000000"/>
              <w:right w:val="single" w:sz="6" w:space="0" w:color="000000"/>
            </w:tcBorders>
          </w:tcPr>
          <w:p w:rsidR="00543958" w:rsidRDefault="001C4A18" w:rsidP="00454F85">
            <w:pPr>
              <w:spacing w:after="0" w:line="259" w:lineRule="auto"/>
              <w:ind w:left="0" w:right="0" w:firstLine="0"/>
            </w:pPr>
            <w:r>
              <w:t>Эсмурзиева Аза Аюповна</w:t>
            </w:r>
          </w:p>
          <w:p w:rsidR="00267D8F" w:rsidRDefault="00267D8F" w:rsidP="00454F85">
            <w:pPr>
              <w:spacing w:after="0" w:line="259" w:lineRule="auto"/>
              <w:ind w:left="0" w:right="0" w:firstLine="0"/>
            </w:pPr>
          </w:p>
          <w:p w:rsidR="00267D8F" w:rsidRDefault="00267D8F" w:rsidP="00454F85">
            <w:pPr>
              <w:spacing w:after="0" w:line="259" w:lineRule="auto"/>
              <w:ind w:left="0" w:right="0" w:firstLine="0"/>
            </w:pPr>
          </w:p>
        </w:tc>
      </w:tr>
      <w:tr w:rsidR="00543958">
        <w:trPr>
          <w:trHeight w:val="1128"/>
        </w:trPr>
        <w:tc>
          <w:tcPr>
            <w:tcW w:w="3664" w:type="dxa"/>
            <w:tcBorders>
              <w:top w:val="single" w:sz="6" w:space="0" w:color="000000"/>
              <w:left w:val="single" w:sz="6" w:space="0" w:color="000000"/>
              <w:bottom w:val="single" w:sz="6" w:space="0" w:color="000000"/>
              <w:right w:val="single" w:sz="6" w:space="0" w:color="000000"/>
            </w:tcBorders>
          </w:tcPr>
          <w:p w:rsidR="00543958" w:rsidRDefault="003E3294">
            <w:pPr>
              <w:spacing w:after="0" w:line="259" w:lineRule="auto"/>
              <w:ind w:left="0" w:right="0" w:firstLine="0"/>
            </w:pPr>
            <w:r>
              <w:t xml:space="preserve">Адрес организации </w:t>
            </w:r>
          </w:p>
        </w:tc>
        <w:tc>
          <w:tcPr>
            <w:tcW w:w="5402" w:type="dxa"/>
            <w:tcBorders>
              <w:top w:val="single" w:sz="6" w:space="0" w:color="000000"/>
              <w:left w:val="single" w:sz="6" w:space="0" w:color="000000"/>
              <w:bottom w:val="single" w:sz="6" w:space="0" w:color="000000"/>
              <w:right w:val="single" w:sz="6" w:space="0" w:color="000000"/>
            </w:tcBorders>
          </w:tcPr>
          <w:p w:rsidR="00543958" w:rsidRDefault="001C4A18">
            <w:pPr>
              <w:spacing w:after="0" w:line="259" w:lineRule="auto"/>
              <w:ind w:left="0" w:right="0" w:firstLine="0"/>
            </w:pPr>
            <w:r>
              <w:t>386101</w:t>
            </w:r>
            <w:r w:rsidR="003E3294">
              <w:t>, Республика И</w:t>
            </w:r>
            <w:r w:rsidR="006978C7">
              <w:t xml:space="preserve">нгушетия, </w:t>
            </w:r>
            <w:r>
              <w:t>г.Назрань, Центральный Округ, ул.70 лет Победы в ВОВ 130</w:t>
            </w:r>
          </w:p>
        </w:tc>
      </w:tr>
      <w:tr w:rsidR="00543958">
        <w:trPr>
          <w:trHeight w:val="490"/>
        </w:trPr>
        <w:tc>
          <w:tcPr>
            <w:tcW w:w="3664" w:type="dxa"/>
            <w:tcBorders>
              <w:top w:val="single" w:sz="6" w:space="0" w:color="000000"/>
              <w:left w:val="single" w:sz="6" w:space="0" w:color="000000"/>
              <w:bottom w:val="single" w:sz="6" w:space="0" w:color="000000"/>
              <w:right w:val="single" w:sz="6" w:space="0" w:color="000000"/>
            </w:tcBorders>
          </w:tcPr>
          <w:p w:rsidR="00543958" w:rsidRDefault="003E3294">
            <w:pPr>
              <w:spacing w:after="0" w:line="259" w:lineRule="auto"/>
              <w:ind w:left="0" w:right="0" w:firstLine="0"/>
            </w:pPr>
            <w:r>
              <w:t xml:space="preserve">Телефон, факс </w:t>
            </w:r>
          </w:p>
        </w:tc>
        <w:tc>
          <w:tcPr>
            <w:tcW w:w="5402" w:type="dxa"/>
            <w:tcBorders>
              <w:top w:val="single" w:sz="6" w:space="0" w:color="000000"/>
              <w:left w:val="single" w:sz="6" w:space="0" w:color="000000"/>
              <w:bottom w:val="single" w:sz="6" w:space="0" w:color="000000"/>
              <w:right w:val="single" w:sz="6" w:space="0" w:color="000000"/>
            </w:tcBorders>
          </w:tcPr>
          <w:p w:rsidR="00543958" w:rsidRDefault="00E45A95">
            <w:pPr>
              <w:spacing w:after="0" w:line="259" w:lineRule="auto"/>
              <w:ind w:left="0" w:right="0" w:firstLine="0"/>
            </w:pPr>
            <w:r>
              <w:t>8(928)798-41-41</w:t>
            </w:r>
          </w:p>
        </w:tc>
      </w:tr>
      <w:tr w:rsidR="00543958">
        <w:trPr>
          <w:trHeight w:val="485"/>
        </w:trPr>
        <w:tc>
          <w:tcPr>
            <w:tcW w:w="3664" w:type="dxa"/>
            <w:tcBorders>
              <w:top w:val="single" w:sz="6" w:space="0" w:color="000000"/>
              <w:left w:val="single" w:sz="6" w:space="0" w:color="000000"/>
              <w:bottom w:val="single" w:sz="6" w:space="0" w:color="000000"/>
              <w:right w:val="single" w:sz="6" w:space="0" w:color="000000"/>
            </w:tcBorders>
          </w:tcPr>
          <w:p w:rsidR="00543958" w:rsidRDefault="003E3294">
            <w:pPr>
              <w:spacing w:after="0" w:line="259" w:lineRule="auto"/>
              <w:ind w:left="0" w:right="0" w:firstLine="0"/>
            </w:pPr>
            <w:r>
              <w:t xml:space="preserve">Адрес электронной почты </w:t>
            </w:r>
          </w:p>
        </w:tc>
        <w:tc>
          <w:tcPr>
            <w:tcW w:w="5402" w:type="dxa"/>
            <w:tcBorders>
              <w:top w:val="single" w:sz="6" w:space="0" w:color="000000"/>
              <w:left w:val="single" w:sz="6" w:space="0" w:color="000000"/>
              <w:bottom w:val="single" w:sz="6" w:space="0" w:color="000000"/>
              <w:right w:val="single" w:sz="6" w:space="0" w:color="000000"/>
            </w:tcBorders>
          </w:tcPr>
          <w:p w:rsidR="00543958" w:rsidRPr="00E45A95" w:rsidRDefault="004070D0">
            <w:pPr>
              <w:spacing w:after="0" w:line="259" w:lineRule="auto"/>
              <w:ind w:left="0" w:right="0" w:firstLine="0"/>
              <w:rPr>
                <w:rFonts w:asciiTheme="minorHAnsi" w:hAnsiTheme="minorHAnsi"/>
              </w:rPr>
            </w:pPr>
            <w:hyperlink r:id="rId8" w:history="1">
              <w:r w:rsidR="00E45A95" w:rsidRPr="00523839">
                <w:rPr>
                  <w:rStyle w:val="a4"/>
                  <w:rFonts w:ascii="Helvetica" w:hAnsi="Helvetica"/>
                  <w:sz w:val="20"/>
                  <w:szCs w:val="20"/>
                  <w:shd w:val="clear" w:color="auto" w:fill="FFFFFF"/>
                </w:rPr>
                <w:t>sosh21_nazran@mail.ru</w:t>
              </w:r>
            </w:hyperlink>
            <w:r w:rsidR="00E45A95">
              <w:rPr>
                <w:rFonts w:asciiTheme="minorHAnsi" w:hAnsiTheme="minorHAnsi"/>
                <w:color w:val="87898F"/>
                <w:sz w:val="20"/>
                <w:szCs w:val="20"/>
                <w:shd w:val="clear" w:color="auto" w:fill="FFFFFF"/>
              </w:rPr>
              <w:t xml:space="preserve"> </w:t>
            </w:r>
          </w:p>
        </w:tc>
      </w:tr>
      <w:tr w:rsidR="00543958">
        <w:trPr>
          <w:trHeight w:val="490"/>
        </w:trPr>
        <w:tc>
          <w:tcPr>
            <w:tcW w:w="3664" w:type="dxa"/>
            <w:tcBorders>
              <w:top w:val="single" w:sz="6" w:space="0" w:color="000000"/>
              <w:left w:val="single" w:sz="6" w:space="0" w:color="000000"/>
              <w:bottom w:val="single" w:sz="6" w:space="0" w:color="000000"/>
              <w:right w:val="single" w:sz="6" w:space="0" w:color="000000"/>
            </w:tcBorders>
          </w:tcPr>
          <w:p w:rsidR="00543958" w:rsidRDefault="003E3294">
            <w:pPr>
              <w:spacing w:after="0" w:line="259" w:lineRule="auto"/>
              <w:ind w:left="0" w:right="0" w:firstLine="0"/>
            </w:pPr>
            <w:r>
              <w:t xml:space="preserve">Учредитель </w:t>
            </w:r>
          </w:p>
        </w:tc>
        <w:tc>
          <w:tcPr>
            <w:tcW w:w="5402" w:type="dxa"/>
            <w:tcBorders>
              <w:top w:val="single" w:sz="6" w:space="0" w:color="000000"/>
              <w:left w:val="single" w:sz="6" w:space="0" w:color="000000"/>
              <w:bottom w:val="single" w:sz="6" w:space="0" w:color="000000"/>
              <w:right w:val="single" w:sz="6" w:space="0" w:color="000000"/>
            </w:tcBorders>
          </w:tcPr>
          <w:p w:rsidR="00543958" w:rsidRDefault="003E3294">
            <w:pPr>
              <w:spacing w:after="0" w:line="259" w:lineRule="auto"/>
              <w:ind w:left="0" w:right="0" w:firstLine="0"/>
            </w:pPr>
            <w:r>
              <w:t xml:space="preserve">Правительство Республики Ингушетия </w:t>
            </w:r>
          </w:p>
        </w:tc>
      </w:tr>
      <w:tr w:rsidR="00543958">
        <w:trPr>
          <w:trHeight w:val="485"/>
        </w:trPr>
        <w:tc>
          <w:tcPr>
            <w:tcW w:w="3664" w:type="dxa"/>
            <w:tcBorders>
              <w:top w:val="single" w:sz="6" w:space="0" w:color="000000"/>
              <w:left w:val="single" w:sz="6" w:space="0" w:color="000000"/>
              <w:bottom w:val="single" w:sz="6" w:space="0" w:color="000000"/>
              <w:right w:val="single" w:sz="6" w:space="0" w:color="000000"/>
            </w:tcBorders>
          </w:tcPr>
          <w:p w:rsidR="00543958" w:rsidRDefault="003E3294">
            <w:pPr>
              <w:spacing w:after="0" w:line="259" w:lineRule="auto"/>
              <w:ind w:left="0" w:right="0" w:firstLine="0"/>
            </w:pPr>
            <w:r>
              <w:t xml:space="preserve">Дата создания </w:t>
            </w:r>
          </w:p>
        </w:tc>
        <w:tc>
          <w:tcPr>
            <w:tcW w:w="5402" w:type="dxa"/>
            <w:tcBorders>
              <w:top w:val="single" w:sz="6" w:space="0" w:color="000000"/>
              <w:left w:val="single" w:sz="6" w:space="0" w:color="000000"/>
              <w:bottom w:val="single" w:sz="6" w:space="0" w:color="000000"/>
              <w:right w:val="single" w:sz="6" w:space="0" w:color="000000"/>
            </w:tcBorders>
          </w:tcPr>
          <w:p w:rsidR="00543958" w:rsidRDefault="003E3294">
            <w:pPr>
              <w:spacing w:after="0" w:line="259" w:lineRule="auto"/>
              <w:ind w:left="0" w:right="0" w:firstLine="0"/>
            </w:pPr>
            <w:r>
              <w:t xml:space="preserve">г </w:t>
            </w:r>
            <w:r w:rsidR="00E45A95">
              <w:t xml:space="preserve"> </w:t>
            </w:r>
            <w:r w:rsidR="00A34823">
              <w:t>13.12.2022г</w:t>
            </w:r>
          </w:p>
        </w:tc>
      </w:tr>
      <w:tr w:rsidR="00543958">
        <w:trPr>
          <w:trHeight w:val="490"/>
        </w:trPr>
        <w:tc>
          <w:tcPr>
            <w:tcW w:w="3664" w:type="dxa"/>
            <w:tcBorders>
              <w:top w:val="single" w:sz="6" w:space="0" w:color="000000"/>
              <w:left w:val="single" w:sz="6" w:space="0" w:color="000000"/>
              <w:bottom w:val="single" w:sz="6" w:space="0" w:color="000000"/>
              <w:right w:val="single" w:sz="6" w:space="0" w:color="000000"/>
            </w:tcBorders>
          </w:tcPr>
          <w:p w:rsidR="00543958" w:rsidRDefault="003E3294">
            <w:pPr>
              <w:spacing w:after="0" w:line="259" w:lineRule="auto"/>
              <w:ind w:left="0" w:right="0" w:firstLine="0"/>
            </w:pPr>
            <w:r>
              <w:t xml:space="preserve">Лицензия </w:t>
            </w:r>
          </w:p>
        </w:tc>
        <w:tc>
          <w:tcPr>
            <w:tcW w:w="5402" w:type="dxa"/>
            <w:tcBorders>
              <w:top w:val="single" w:sz="6" w:space="0" w:color="000000"/>
              <w:left w:val="single" w:sz="6" w:space="0" w:color="000000"/>
              <w:bottom w:val="single" w:sz="6" w:space="0" w:color="000000"/>
              <w:right w:val="single" w:sz="6" w:space="0" w:color="000000"/>
            </w:tcBorders>
          </w:tcPr>
          <w:p w:rsidR="00543958" w:rsidRDefault="00A34823">
            <w:pPr>
              <w:spacing w:after="0" w:line="259" w:lineRule="auto"/>
              <w:ind w:left="0" w:right="0" w:firstLine="0"/>
            </w:pPr>
            <w:r>
              <w:t>Л035-01230-06/00646724</w:t>
            </w:r>
          </w:p>
        </w:tc>
      </w:tr>
    </w:tbl>
    <w:p w:rsidR="00543958" w:rsidRDefault="003E3294">
      <w:pPr>
        <w:ind w:left="441"/>
      </w:pPr>
      <w:r>
        <w:lastRenderedPageBreak/>
        <w:t xml:space="preserve">         </w:t>
      </w:r>
      <w:r w:rsidR="006978C7">
        <w:t>ГБОУ Школа № 21 г.Назрань им.Ушинского К.Д</w:t>
      </w:r>
      <w:r>
        <w:t xml:space="preserve">  (далее — Ш</w:t>
      </w:r>
      <w:r w:rsidR="006978C7">
        <w:t xml:space="preserve">кола) расположена в  </w:t>
      </w:r>
      <w:r w:rsidR="001C4A18">
        <w:t xml:space="preserve">г.Назрань, Центральный Округ, ул.70 лет Победы в ВОВ 130.                   </w:t>
      </w:r>
      <w:r>
        <w:t xml:space="preserve"> Большинство семей о</w:t>
      </w:r>
      <w:r w:rsidR="006978C7">
        <w:t>бучающихся проживают  рядом со школой.</w:t>
      </w:r>
      <w:r>
        <w:t xml:space="preserve"> </w:t>
      </w:r>
    </w:p>
    <w:p w:rsidR="00543958" w:rsidRDefault="003E3294">
      <w:pPr>
        <w:ind w:left="441" w:right="689"/>
      </w:pPr>
      <w:r>
        <w:t xml:space="preserve">         Основным видом деятельности Школы является реализация общеобразовательных программ начального общего, основного общего и среднего общего образования. Также Школа реализует образовательные программы дополнительного образования детей. </w:t>
      </w:r>
    </w:p>
    <w:p w:rsidR="00543958" w:rsidRDefault="003E3294">
      <w:pPr>
        <w:pStyle w:val="1"/>
        <w:ind w:left="446" w:right="681"/>
      </w:pPr>
      <w:r>
        <w:t>Аналитическая часть</w:t>
      </w:r>
      <w:r>
        <w:rPr>
          <w:b w:val="0"/>
        </w:rPr>
        <w:t xml:space="preserve"> </w:t>
      </w:r>
    </w:p>
    <w:p w:rsidR="00543958" w:rsidRDefault="003E3294">
      <w:pPr>
        <w:pStyle w:val="2"/>
        <w:ind w:left="446" w:right="687"/>
      </w:pPr>
      <w:r>
        <w:t>I. Оценка образовательной деятельности</w:t>
      </w:r>
      <w:r>
        <w:rPr>
          <w:b w:val="0"/>
        </w:rPr>
        <w:t xml:space="preserve"> </w:t>
      </w:r>
    </w:p>
    <w:p w:rsidR="00543958" w:rsidRDefault="003E3294">
      <w:pPr>
        <w:spacing w:after="10"/>
        <w:ind w:left="441" w:right="689"/>
      </w:pPr>
      <w:r>
        <w:t xml:space="preserve">            Образовательная деятельность в Школе организуется в соответствии с </w:t>
      </w:r>
    </w:p>
    <w:p w:rsidR="00543958" w:rsidRDefault="003E3294">
      <w:pPr>
        <w:ind w:left="441" w:right="689"/>
      </w:pPr>
      <w:r>
        <w:t xml:space="preserve">Федеральным законом от 29.12.2012 № 273-ФЗ «Об образовании в Российской Федерации», ФГОС начального общего, основного общего и среднего общего образования, основными образовательными программами, локальными нормативными актами Школы. </w:t>
      </w:r>
    </w:p>
    <w:p w:rsidR="00543958" w:rsidRDefault="003E3294">
      <w:pPr>
        <w:ind w:left="441" w:right="1162"/>
      </w:pPr>
      <w:r>
        <w:t xml:space="preserve">           С 01.09.2023 Школа использует федеральную образовательную программу начального общего образования, утвержденную приказом Минпросвещения России от 18.05.2023 № 372 (далее — ФОП НОО), федеральную образовательную программу основного общего образования, утвержденную приказом Минпросвещения России от 18.05.2023 № 370 (далее — ФОП ООО), федеральную образовательную программу среднего общего образования, утвержденную приказом Минпросвещения России от 18.05.2023 № 371 (далее — ФОП СОО). </w:t>
      </w:r>
    </w:p>
    <w:p w:rsidR="00543958" w:rsidRDefault="003E3294">
      <w:pPr>
        <w:ind w:left="441" w:right="689"/>
      </w:pPr>
      <w:r>
        <w:t xml:space="preserve">         Для внедрения ФОП НОО, ОО</w:t>
      </w:r>
      <w:r w:rsidR="001C4A18">
        <w:t xml:space="preserve">О </w:t>
      </w:r>
      <w:r>
        <w:t xml:space="preserve"> Школа реализует мероприятия дорожной карты. В рамках дорожной карты Школа утвердила к 2023/2024 учебному году ООП НОО, ООО и СОО, в которых содержание и планируемые результаты не ниже тех, чт</w:t>
      </w:r>
      <w:r w:rsidR="001C4A18">
        <w:t xml:space="preserve">о указаны в ФОП НОО, ООО </w:t>
      </w:r>
      <w:r>
        <w:t xml:space="preserve">При разработке ООП Школа непосредственно использовала: </w:t>
      </w:r>
    </w:p>
    <w:p w:rsidR="00543958" w:rsidRDefault="003E3294">
      <w:pPr>
        <w:numPr>
          <w:ilvl w:val="0"/>
          <w:numId w:val="1"/>
        </w:numPr>
        <w:spacing w:after="14"/>
        <w:ind w:right="689" w:hanging="658"/>
      </w:pPr>
      <w:r>
        <w:t xml:space="preserve">федеральные рабочие программы по учебным предметам «Русский язык», </w:t>
      </w:r>
    </w:p>
    <w:p w:rsidR="00543958" w:rsidRDefault="003E3294">
      <w:pPr>
        <w:spacing w:after="16"/>
        <w:ind w:left="1239" w:right="689"/>
      </w:pPr>
      <w:r>
        <w:t xml:space="preserve">«Литературное чтение», «Окружающий мир» — для ООП НОО; </w:t>
      </w:r>
    </w:p>
    <w:p w:rsidR="00543958" w:rsidRDefault="003E3294">
      <w:pPr>
        <w:numPr>
          <w:ilvl w:val="0"/>
          <w:numId w:val="1"/>
        </w:numPr>
        <w:spacing w:after="13" w:line="269" w:lineRule="auto"/>
        <w:ind w:right="689" w:hanging="658"/>
      </w:pPr>
      <w:r>
        <w:lastRenderedPageBreak/>
        <w:t xml:space="preserve">федеральные рабочие программы по учебным предметам «Русский язык», «Литература», «История», «Обществознание», «География» и «Основы безопасности жизнедеятельности» — для ООП ООО и ООП СОО; </w:t>
      </w:r>
    </w:p>
    <w:p w:rsidR="00543958" w:rsidRDefault="003E3294">
      <w:pPr>
        <w:numPr>
          <w:ilvl w:val="0"/>
          <w:numId w:val="1"/>
        </w:numPr>
        <w:spacing w:after="15"/>
        <w:ind w:right="689" w:hanging="658"/>
      </w:pPr>
      <w:r>
        <w:t xml:space="preserve">программы формирования универсальных учебных действий у учащихся; </w:t>
      </w:r>
    </w:p>
    <w:p w:rsidR="00543958" w:rsidRDefault="003E3294">
      <w:pPr>
        <w:numPr>
          <w:ilvl w:val="0"/>
          <w:numId w:val="1"/>
        </w:numPr>
        <w:spacing w:after="16"/>
        <w:ind w:right="689" w:hanging="658"/>
      </w:pPr>
      <w:r>
        <w:t xml:space="preserve">федеральные рабочие программы воспитания; </w:t>
      </w:r>
    </w:p>
    <w:p w:rsidR="00543958" w:rsidRDefault="003E3294">
      <w:pPr>
        <w:numPr>
          <w:ilvl w:val="0"/>
          <w:numId w:val="1"/>
        </w:numPr>
        <w:spacing w:after="16"/>
        <w:ind w:right="689" w:hanging="658"/>
      </w:pPr>
      <w:r>
        <w:t xml:space="preserve">федеральные учебные планы; </w:t>
      </w:r>
    </w:p>
    <w:p w:rsidR="00543958" w:rsidRDefault="003E3294">
      <w:pPr>
        <w:numPr>
          <w:ilvl w:val="0"/>
          <w:numId w:val="1"/>
        </w:numPr>
        <w:ind w:right="689" w:hanging="658"/>
      </w:pPr>
      <w:r>
        <w:t xml:space="preserve">федеральные календарные планы воспитательной работы. </w:t>
      </w:r>
    </w:p>
    <w:p w:rsidR="00543958" w:rsidRDefault="003E3294">
      <w:pPr>
        <w:spacing w:after="6"/>
        <w:ind w:left="441" w:right="689"/>
      </w:pPr>
      <w:r>
        <w:t xml:space="preserve">         С 01.09.2023 года Школа функционирует в соответствии с требованиями </w:t>
      </w:r>
    </w:p>
    <w:p w:rsidR="00543958" w:rsidRDefault="003E3294">
      <w:pPr>
        <w:ind w:left="441" w:right="689"/>
      </w:pPr>
      <w:r>
        <w:t xml:space="preserve">СП 2.4.3648-20 «Санитарно-эпидемиологические требования к организациям воспитания и обучения, отдыха и оздоровления детей и молодежи». В связи с новыми санитарными требованиями Школа усилила контроль за уроками физкультуры. Учителя физкультуры организуют процесс физического воспитания и мероприятия по физкультуре в зависимости от пола, возраста и состояния здоровья. Кроме того, учителя и заместитель директора по АХЧ проверяют, чтобы состояние спортзала и снарядов соответствовало санитарным требованиям, было исправным — по графику, утвержденному на учебный год.      Школа ведет работу по формированию здорового образа жизни и реализации технологий сбережения здоровья. Все учителя проводят совместно с обучающимися физкультминутки во время занятий, гимнастику для глаз, обеспечивается контроль за осанкой, в том числе во время письма, рисования и использования электронных средств обучения. </w:t>
      </w:r>
    </w:p>
    <w:p w:rsidR="00543958" w:rsidRDefault="003E3294">
      <w:pPr>
        <w:ind w:left="441" w:right="689"/>
      </w:pPr>
      <w:r>
        <w:t xml:space="preserve">       С 01.01.2024 введена должность советника директора по воспитанию и взаимодействию с детскими общественными объединениями (далее — советник по воспитанию). Ее занимает педагог, имеющий опыт работы с детскими объединениями и общий стаж педагогической работы более 15 лет. </w:t>
      </w:r>
    </w:p>
    <w:p w:rsidR="00543958" w:rsidRDefault="003E3294">
      <w:pPr>
        <w:ind w:left="441" w:right="930"/>
      </w:pPr>
      <w:r>
        <w:t xml:space="preserve">     Введение должности советника по воспитанию позволило систематизировать работу классных руководителей и снять излишнюю нагрузку с заместителя директора по учебно-воспитательной работе. </w:t>
      </w:r>
    </w:p>
    <w:p w:rsidR="00543958" w:rsidRDefault="003E3294">
      <w:pPr>
        <w:ind w:left="441" w:right="689"/>
      </w:pPr>
      <w:r>
        <w:t xml:space="preserve">           Школа применяет новый профстандарт специалиста в области воспитания, утвержденный приказом Минтруда от 30.01.2023 № 53н. В соответствии с ним советнику директора по воспитанию и взаимодействию с детскими общественными объединениями, поручены две трудовые функции: </w:t>
      </w:r>
    </w:p>
    <w:p w:rsidR="00543958" w:rsidRDefault="003E3294">
      <w:pPr>
        <w:numPr>
          <w:ilvl w:val="0"/>
          <w:numId w:val="2"/>
        </w:numPr>
        <w:spacing w:after="11"/>
        <w:ind w:right="1327"/>
      </w:pPr>
      <w:r>
        <w:lastRenderedPageBreak/>
        <w:t xml:space="preserve">организовывать воспитательную деятельность в Школе — готовить предложения по разработке и корректировке ООП, проводить мероприятия по выявлению, поддержке и развитию способностей и талантов учащихся, содействовать в функционировании системы ученического самоуправления, консультировать участников образовательных отношений по вопросам </w:t>
      </w:r>
    </w:p>
    <w:p w:rsidR="00543958" w:rsidRDefault="003E3294">
      <w:pPr>
        <w:spacing w:after="15"/>
        <w:ind w:left="1239" w:right="689"/>
      </w:pPr>
      <w:r>
        <w:t xml:space="preserve">воспитания с использованием современных информационных технологий и т. д.; </w:t>
      </w:r>
    </w:p>
    <w:p w:rsidR="00543958" w:rsidRDefault="003E3294">
      <w:pPr>
        <w:numPr>
          <w:ilvl w:val="0"/>
          <w:numId w:val="2"/>
        </w:numPr>
        <w:spacing w:after="267"/>
        <w:ind w:right="1327"/>
      </w:pPr>
      <w:r>
        <w:t xml:space="preserve">организовывать взаимодействие с детскими и молодежными общественными объединениями — общероссийскими общественногосударственными детско-юношескими организациями, общественными объединениями, имеющими патриотическую, культурную, спортивную, туристско-краеведческую и благотворительную направленность, другими образовательными организациями, в том числе в рамках сетевого взаимодействия, местным бизнес-сообществом и социальными партнерами, в том числе по вопросам профессиональной ориентации обучающихся и т. д. </w:t>
      </w:r>
    </w:p>
    <w:p w:rsidR="00543958" w:rsidRDefault="003E3294">
      <w:pPr>
        <w:spacing w:after="288"/>
        <w:ind w:left="441" w:right="727"/>
        <w:jc w:val="both"/>
      </w:pPr>
      <w:r>
        <w:rPr>
          <w:b/>
        </w:rPr>
        <w:t xml:space="preserve">                                                    Воспитательная работа</w:t>
      </w:r>
      <w:r>
        <w:t xml:space="preserve"> </w:t>
      </w:r>
    </w:p>
    <w:p w:rsidR="00543958" w:rsidRDefault="003E3294">
      <w:pPr>
        <w:ind w:left="441" w:right="689"/>
      </w:pPr>
      <w:r>
        <w:t xml:space="preserve">            Школа реализует рабочую программу воспитания и календарный план воспитательной работы, которые являются частью основных образовательных программ начального, основного и среднего общего образования. </w:t>
      </w:r>
    </w:p>
    <w:p w:rsidR="00543958" w:rsidRDefault="003E3294">
      <w:pPr>
        <w:spacing w:after="290" w:line="270" w:lineRule="auto"/>
        <w:ind w:left="441" w:right="679"/>
        <w:jc w:val="both"/>
      </w:pPr>
      <w:r>
        <w:rPr>
          <w:b/>
          <w:color w:val="222222"/>
        </w:rPr>
        <w:t>Тема школы по воспитательной работе:</w:t>
      </w:r>
      <w:r>
        <w:rPr>
          <w:color w:val="222222"/>
        </w:rPr>
        <w:t xml:space="preserve"> " Повышение уровня духовно-нравственного  воспитания подрастающего поколения, формирование  патриотического , гражданского самосознания". </w:t>
      </w:r>
    </w:p>
    <w:p w:rsidR="00543958" w:rsidRDefault="003E3294">
      <w:pPr>
        <w:spacing w:after="296" w:line="269" w:lineRule="auto"/>
        <w:ind w:left="441" w:right="702"/>
        <w:jc w:val="both"/>
      </w:pPr>
      <w:r>
        <w:rPr>
          <w:b/>
          <w:color w:val="222222"/>
        </w:rPr>
        <w:t>Целью воспитательной работы</w:t>
      </w:r>
      <w:r w:rsidR="006978C7">
        <w:rPr>
          <w:i/>
          <w:color w:val="222222"/>
        </w:rPr>
        <w:t xml:space="preserve"> ГБОУ  «СОШ № 21 г.Назрань им.Ушинского К.Д</w:t>
      </w:r>
      <w:r>
        <w:rPr>
          <w:i/>
          <w:color w:val="222222"/>
        </w:rPr>
        <w:t>»</w:t>
      </w:r>
      <w:r>
        <w:rPr>
          <w:color w:val="222222"/>
        </w:rPr>
        <w:t xml:space="preserve"> является </w:t>
      </w:r>
      <w:r>
        <w:t xml:space="preserve"> социальнопедагогическая поддержка становления и развития высоконравственного, творческого, компетентного человека, принимающего судьбу Отечества как свою личную, осознающего ответственность за настоящее и будущее своей республики, укоренённого в духовных и культурных традициях своего народа. Создание условий, способствующих развитию интеллектуальных, творческих, личностных качеств учащихся, их социализации и адаптации в обществе на основе принципов самоуправления</w:t>
      </w:r>
      <w:r>
        <w:rPr>
          <w:color w:val="222222"/>
        </w:rPr>
        <w:t xml:space="preserve">. </w:t>
      </w:r>
    </w:p>
    <w:p w:rsidR="00543958" w:rsidRDefault="003E3294">
      <w:pPr>
        <w:spacing w:after="290" w:line="270" w:lineRule="auto"/>
        <w:ind w:left="441" w:right="679"/>
        <w:jc w:val="both"/>
      </w:pPr>
      <w:r>
        <w:rPr>
          <w:color w:val="222222"/>
        </w:rPr>
        <w:lastRenderedPageBreak/>
        <w:t xml:space="preserve"> Педагогический коллектив реализует цель воспитательной работы школы через решение следующих </w:t>
      </w:r>
      <w:r>
        <w:rPr>
          <w:b/>
          <w:color w:val="222222"/>
        </w:rPr>
        <w:t>задач</w:t>
      </w:r>
      <w:r>
        <w:rPr>
          <w:color w:val="222222"/>
        </w:rPr>
        <w:t xml:space="preserve">: </w:t>
      </w:r>
    </w:p>
    <w:p w:rsidR="00543958" w:rsidRDefault="003E3294">
      <w:pPr>
        <w:numPr>
          <w:ilvl w:val="0"/>
          <w:numId w:val="3"/>
        </w:numPr>
        <w:spacing w:after="0"/>
        <w:ind w:right="686" w:hanging="451"/>
        <w:jc w:val="both"/>
      </w:pPr>
      <w:r>
        <w:t>1) Вовлечение каждого ученика школы в воспитательный процесс</w:t>
      </w:r>
      <w:r>
        <w:rPr>
          <w:color w:val="222222"/>
        </w:rPr>
        <w:t xml:space="preserve"> </w:t>
      </w:r>
    </w:p>
    <w:p w:rsidR="00543958" w:rsidRDefault="003E3294">
      <w:pPr>
        <w:numPr>
          <w:ilvl w:val="0"/>
          <w:numId w:val="3"/>
        </w:numPr>
        <w:spacing w:after="12"/>
        <w:ind w:right="686" w:hanging="451"/>
        <w:jc w:val="both"/>
      </w:pPr>
      <w:r>
        <w:t>2) Развитие у учащихся самостоятельности, ответственности, инициативы, творчества</w:t>
      </w:r>
      <w:r>
        <w:rPr>
          <w:color w:val="222222"/>
        </w:rPr>
        <w:t xml:space="preserve"> </w:t>
      </w:r>
    </w:p>
    <w:p w:rsidR="00543958" w:rsidRDefault="003E3294">
      <w:pPr>
        <w:numPr>
          <w:ilvl w:val="0"/>
          <w:numId w:val="3"/>
        </w:numPr>
        <w:spacing w:after="16"/>
        <w:ind w:right="686" w:hanging="451"/>
        <w:jc w:val="both"/>
      </w:pPr>
      <w:r>
        <w:t>3) Развитие физически здоровой личности</w:t>
      </w:r>
      <w:r>
        <w:rPr>
          <w:color w:val="222222"/>
        </w:rPr>
        <w:t xml:space="preserve"> </w:t>
      </w:r>
    </w:p>
    <w:p w:rsidR="00543958" w:rsidRDefault="003E3294">
      <w:pPr>
        <w:numPr>
          <w:ilvl w:val="0"/>
          <w:numId w:val="3"/>
        </w:numPr>
        <w:spacing w:after="16"/>
        <w:ind w:right="686" w:hanging="451"/>
        <w:jc w:val="both"/>
      </w:pPr>
      <w:r>
        <w:t>4) Развитие самоуправления учеников и учителей.</w:t>
      </w:r>
      <w:r>
        <w:rPr>
          <w:color w:val="222222"/>
        </w:rPr>
        <w:t xml:space="preserve"> </w:t>
      </w:r>
    </w:p>
    <w:p w:rsidR="00543958" w:rsidRDefault="003E3294">
      <w:pPr>
        <w:numPr>
          <w:ilvl w:val="0"/>
          <w:numId w:val="3"/>
        </w:numPr>
        <w:ind w:right="686" w:hanging="451"/>
        <w:jc w:val="both"/>
      </w:pPr>
      <w:r>
        <w:t>5) Создание ситуации «успеха» для каждого ученика.</w:t>
      </w:r>
      <w:r>
        <w:rPr>
          <w:color w:val="222222"/>
        </w:rPr>
        <w:t xml:space="preserve"> </w:t>
      </w:r>
    </w:p>
    <w:p w:rsidR="00543958" w:rsidRDefault="003E3294">
      <w:pPr>
        <w:numPr>
          <w:ilvl w:val="0"/>
          <w:numId w:val="3"/>
        </w:numPr>
        <w:spacing w:after="296" w:line="269" w:lineRule="auto"/>
        <w:ind w:right="686" w:hanging="451"/>
        <w:jc w:val="both"/>
      </w:pPr>
      <w:r>
        <w:t>6)Повышение уровня профессиональной культуры и педагогического мастерства учителя для сохранения стабильно положительных результатов в обучении и воспитании учащихся.</w:t>
      </w:r>
      <w:r>
        <w:rPr>
          <w:color w:val="222222"/>
        </w:rPr>
        <w:t xml:space="preserve"> </w:t>
      </w:r>
    </w:p>
    <w:p w:rsidR="00543958" w:rsidRDefault="003E3294">
      <w:pPr>
        <w:spacing w:after="244"/>
        <w:ind w:left="441" w:right="689"/>
      </w:pPr>
      <w:r>
        <w:t xml:space="preserve">                       Реализация этих целей и задач предполагает:</w:t>
      </w:r>
      <w:r>
        <w:rPr>
          <w:color w:val="222222"/>
        </w:rPr>
        <w:t xml:space="preserve"> </w:t>
      </w:r>
    </w:p>
    <w:p w:rsidR="00543958" w:rsidRDefault="003E3294">
      <w:pPr>
        <w:numPr>
          <w:ilvl w:val="0"/>
          <w:numId w:val="3"/>
        </w:numPr>
        <w:spacing w:after="12" w:line="270" w:lineRule="auto"/>
        <w:ind w:right="686" w:hanging="451"/>
        <w:jc w:val="both"/>
      </w:pPr>
      <w:r>
        <w:rPr>
          <w:i/>
          <w:color w:val="222222"/>
        </w:rPr>
        <w:t>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r>
        <w:rPr>
          <w:color w:val="222222"/>
        </w:rPr>
        <w:t xml:space="preserve"> </w:t>
      </w:r>
    </w:p>
    <w:p w:rsidR="00543958" w:rsidRDefault="003E3294">
      <w:pPr>
        <w:numPr>
          <w:ilvl w:val="0"/>
          <w:numId w:val="3"/>
        </w:numPr>
        <w:spacing w:after="12" w:line="270" w:lineRule="auto"/>
        <w:ind w:right="686" w:hanging="451"/>
        <w:jc w:val="both"/>
      </w:pPr>
      <w:r>
        <w:rPr>
          <w:i/>
          <w:color w:val="222222"/>
        </w:rPr>
        <w:t>использовать в воспитании детей возможности школьного урока, поддерживать использование на уроках интерактивных форм занятий с учащимися;</w:t>
      </w:r>
      <w:r>
        <w:rPr>
          <w:color w:val="222222"/>
        </w:rPr>
        <w:t xml:space="preserve"> </w:t>
      </w:r>
    </w:p>
    <w:p w:rsidR="00543958" w:rsidRDefault="003E3294">
      <w:pPr>
        <w:numPr>
          <w:ilvl w:val="0"/>
          <w:numId w:val="3"/>
        </w:numPr>
        <w:spacing w:after="12" w:line="270" w:lineRule="auto"/>
        <w:ind w:right="686" w:hanging="451"/>
        <w:jc w:val="both"/>
      </w:pPr>
      <w:r>
        <w:rPr>
          <w:i/>
          <w:color w:val="222222"/>
        </w:rPr>
        <w:t>инициировать и поддерживать ученическое самоуправление – как на уровне школы, так и на уровне классных сообществ;</w:t>
      </w:r>
      <w:r>
        <w:rPr>
          <w:color w:val="222222"/>
        </w:rPr>
        <w:t xml:space="preserve"> </w:t>
      </w:r>
    </w:p>
    <w:p w:rsidR="00543958" w:rsidRDefault="003E3294">
      <w:pPr>
        <w:numPr>
          <w:ilvl w:val="0"/>
          <w:numId w:val="3"/>
        </w:numPr>
        <w:spacing w:after="12" w:line="270" w:lineRule="auto"/>
        <w:ind w:right="686" w:hanging="451"/>
        <w:jc w:val="both"/>
      </w:pPr>
      <w:r>
        <w:rPr>
          <w:i/>
          <w:color w:val="222222"/>
        </w:rPr>
        <w:t xml:space="preserve">поддерживать </w:t>
      </w:r>
      <w:r>
        <w:rPr>
          <w:i/>
          <w:color w:val="222222"/>
        </w:rPr>
        <w:tab/>
        <w:t xml:space="preserve">деятельность </w:t>
      </w:r>
      <w:r>
        <w:rPr>
          <w:i/>
          <w:color w:val="222222"/>
        </w:rPr>
        <w:tab/>
        <w:t xml:space="preserve">функционирующих </w:t>
      </w:r>
      <w:r>
        <w:rPr>
          <w:i/>
          <w:color w:val="222222"/>
        </w:rPr>
        <w:tab/>
        <w:t xml:space="preserve">на </w:t>
      </w:r>
      <w:r>
        <w:rPr>
          <w:i/>
          <w:color w:val="222222"/>
        </w:rPr>
        <w:tab/>
        <w:t xml:space="preserve">базе </w:t>
      </w:r>
      <w:r>
        <w:rPr>
          <w:i/>
          <w:color w:val="222222"/>
        </w:rPr>
        <w:tab/>
        <w:t xml:space="preserve">школы </w:t>
      </w:r>
      <w:r>
        <w:rPr>
          <w:i/>
          <w:color w:val="222222"/>
        </w:rPr>
        <w:tab/>
        <w:t xml:space="preserve">детских </w:t>
      </w:r>
    </w:p>
    <w:p w:rsidR="00543958" w:rsidRDefault="003E3294">
      <w:pPr>
        <w:spacing w:after="12" w:line="270" w:lineRule="auto"/>
        <w:ind w:left="711" w:right="686"/>
        <w:jc w:val="both"/>
      </w:pPr>
      <w:r>
        <w:rPr>
          <w:i/>
          <w:color w:val="222222"/>
        </w:rPr>
        <w:t>общественных объединений и организаций;</w:t>
      </w:r>
      <w:r>
        <w:rPr>
          <w:color w:val="222222"/>
        </w:rPr>
        <w:t xml:space="preserve"> </w:t>
      </w:r>
    </w:p>
    <w:p w:rsidR="00543958" w:rsidRDefault="003E3294">
      <w:pPr>
        <w:numPr>
          <w:ilvl w:val="0"/>
          <w:numId w:val="3"/>
        </w:numPr>
        <w:spacing w:after="12" w:line="270" w:lineRule="auto"/>
        <w:ind w:right="686" w:hanging="451"/>
        <w:jc w:val="both"/>
      </w:pPr>
      <w:r>
        <w:rPr>
          <w:i/>
          <w:color w:val="222222"/>
        </w:rPr>
        <w:t>организовывать для школьников экскурсии, экспедиции, походы и реализовывать их воспитательный потенциал;</w:t>
      </w:r>
      <w:r>
        <w:rPr>
          <w:color w:val="222222"/>
        </w:rPr>
        <w:t xml:space="preserve"> </w:t>
      </w:r>
    </w:p>
    <w:p w:rsidR="00543958" w:rsidRDefault="003E3294">
      <w:pPr>
        <w:numPr>
          <w:ilvl w:val="0"/>
          <w:numId w:val="3"/>
        </w:numPr>
        <w:spacing w:after="12" w:line="270" w:lineRule="auto"/>
        <w:ind w:right="686" w:hanging="451"/>
        <w:jc w:val="both"/>
      </w:pPr>
      <w:r>
        <w:rPr>
          <w:i/>
          <w:color w:val="222222"/>
        </w:rPr>
        <w:t>организовывать профориентационную работу со школьниками;</w:t>
      </w:r>
      <w:r>
        <w:rPr>
          <w:color w:val="222222"/>
        </w:rPr>
        <w:t xml:space="preserve"> </w:t>
      </w:r>
    </w:p>
    <w:p w:rsidR="00543958" w:rsidRDefault="003E3294">
      <w:pPr>
        <w:numPr>
          <w:ilvl w:val="0"/>
          <w:numId w:val="3"/>
        </w:numPr>
        <w:spacing w:after="12" w:line="270" w:lineRule="auto"/>
        <w:ind w:right="686" w:hanging="451"/>
        <w:jc w:val="both"/>
      </w:pPr>
      <w:r>
        <w:rPr>
          <w:i/>
          <w:color w:val="222222"/>
        </w:rPr>
        <w:t>осуществлять профилактическую работу;</w:t>
      </w:r>
      <w:r>
        <w:rPr>
          <w:color w:val="222222"/>
        </w:rPr>
        <w:t xml:space="preserve"> </w:t>
      </w:r>
    </w:p>
    <w:p w:rsidR="00543958" w:rsidRDefault="003E3294">
      <w:pPr>
        <w:numPr>
          <w:ilvl w:val="0"/>
          <w:numId w:val="3"/>
        </w:numPr>
        <w:spacing w:after="12" w:line="270" w:lineRule="auto"/>
        <w:ind w:right="686" w:hanging="451"/>
        <w:jc w:val="both"/>
      </w:pPr>
      <w:r>
        <w:rPr>
          <w:i/>
          <w:color w:val="222222"/>
        </w:rPr>
        <w:t>развивать предметно-пространственную среду школы и реализовывать ее воспитательные возможности;</w:t>
      </w:r>
      <w:r>
        <w:rPr>
          <w:color w:val="222222"/>
        </w:rPr>
        <w:t xml:space="preserve"> </w:t>
      </w:r>
    </w:p>
    <w:p w:rsidR="00543958" w:rsidRDefault="003E3294">
      <w:pPr>
        <w:numPr>
          <w:ilvl w:val="0"/>
          <w:numId w:val="3"/>
        </w:numPr>
        <w:spacing w:after="12" w:line="270" w:lineRule="auto"/>
        <w:ind w:right="686" w:hanging="451"/>
        <w:jc w:val="both"/>
      </w:pPr>
      <w:r>
        <w:rPr>
          <w:i/>
          <w:color w:val="222222"/>
        </w:rPr>
        <w:t>осуществлять работу с семьями школьников, их родителями или законными представителями, направленную на совместное решение проблем личностного развития детей;</w:t>
      </w:r>
      <w:r>
        <w:rPr>
          <w:color w:val="222222"/>
        </w:rPr>
        <w:t xml:space="preserve"> </w:t>
      </w:r>
    </w:p>
    <w:p w:rsidR="00543958" w:rsidRDefault="003E3294">
      <w:pPr>
        <w:numPr>
          <w:ilvl w:val="0"/>
          <w:numId w:val="3"/>
        </w:numPr>
        <w:spacing w:after="294" w:line="270" w:lineRule="auto"/>
        <w:ind w:right="686" w:hanging="451"/>
        <w:jc w:val="both"/>
      </w:pPr>
      <w:r>
        <w:rPr>
          <w:i/>
          <w:color w:val="222222"/>
        </w:rPr>
        <w:lastRenderedPageBreak/>
        <w:t>развивать социальное партнерство и использовать его потенциал в воспитательной деятельности.</w:t>
      </w:r>
      <w:r>
        <w:rPr>
          <w:color w:val="222222"/>
        </w:rPr>
        <w:t xml:space="preserve"> </w:t>
      </w:r>
    </w:p>
    <w:p w:rsidR="00543958" w:rsidRDefault="003E3294">
      <w:pPr>
        <w:spacing w:after="290" w:line="270" w:lineRule="auto"/>
        <w:ind w:left="441" w:right="679"/>
        <w:jc w:val="both"/>
      </w:pPr>
      <w:r>
        <w:rPr>
          <w:color w:val="222222"/>
        </w:rPr>
        <w:t xml:space="preserve">Воспитательная работа в школе осуществляется в рамках инвариантных модулей рабочей программы воспитания: </w:t>
      </w:r>
    </w:p>
    <w:p w:rsidR="00543958" w:rsidRDefault="003E3294">
      <w:pPr>
        <w:numPr>
          <w:ilvl w:val="0"/>
          <w:numId w:val="3"/>
        </w:numPr>
        <w:spacing w:after="12" w:line="270" w:lineRule="auto"/>
        <w:ind w:right="686" w:hanging="451"/>
        <w:jc w:val="both"/>
      </w:pPr>
      <w:r>
        <w:rPr>
          <w:i/>
          <w:color w:val="222222"/>
        </w:rPr>
        <w:t xml:space="preserve">Урочная деятельность», «Внеурочная деятельность», «Классное руководство», «Взаимодействие с родителями (законными представителями)», «Самоуправление», </w:t>
      </w:r>
    </w:p>
    <w:p w:rsidR="00543958" w:rsidRDefault="003E3294">
      <w:pPr>
        <w:spacing w:after="12" w:line="270" w:lineRule="auto"/>
        <w:ind w:left="711" w:right="686"/>
        <w:jc w:val="both"/>
      </w:pPr>
      <w:r>
        <w:rPr>
          <w:i/>
          <w:color w:val="222222"/>
        </w:rPr>
        <w:t xml:space="preserve">«Профориентация», «Основные школьные дела», «Внешкольная деятельность», </w:t>
      </w:r>
    </w:p>
    <w:p w:rsidR="00543958" w:rsidRDefault="003E3294">
      <w:pPr>
        <w:spacing w:after="235" w:line="270" w:lineRule="auto"/>
        <w:ind w:left="711" w:right="686"/>
        <w:jc w:val="both"/>
      </w:pPr>
      <w:r>
        <w:rPr>
          <w:i/>
          <w:color w:val="222222"/>
        </w:rPr>
        <w:t>«Профилактика и безопасность», «Организация предметно-пространственной среды».</w:t>
      </w:r>
      <w:r>
        <w:rPr>
          <w:color w:val="222222"/>
        </w:rPr>
        <w:t xml:space="preserve"> </w:t>
      </w:r>
    </w:p>
    <w:p w:rsidR="00543958" w:rsidRDefault="003E3294">
      <w:pPr>
        <w:spacing w:after="290" w:line="270" w:lineRule="auto"/>
        <w:ind w:left="441" w:right="679"/>
        <w:jc w:val="both"/>
      </w:pPr>
      <w:r>
        <w:rPr>
          <w:color w:val="222222"/>
        </w:rPr>
        <w:t>Виды и формы воспитательной деятельности рабочей программы модулей воспитания конкретизированы в календарных планах в</w:t>
      </w:r>
      <w:r w:rsidR="004070D0">
        <w:rPr>
          <w:color w:val="222222"/>
        </w:rPr>
        <w:t>оспитательной работы НОО, ООО</w:t>
      </w:r>
      <w:r>
        <w:rPr>
          <w:color w:val="222222"/>
        </w:rPr>
        <w:t xml:space="preserve">. </w:t>
      </w:r>
    </w:p>
    <w:p w:rsidR="00543958" w:rsidRDefault="003E3294">
      <w:pPr>
        <w:spacing w:after="243"/>
        <w:ind w:left="441" w:right="689"/>
      </w:pPr>
      <w:r>
        <w:t xml:space="preserve"> В рамках воспитательной работы Школа: </w:t>
      </w:r>
    </w:p>
    <w:p w:rsidR="00543958" w:rsidRDefault="003E3294">
      <w:pPr>
        <w:numPr>
          <w:ilvl w:val="0"/>
          <w:numId w:val="4"/>
        </w:numPr>
        <w:spacing w:after="11"/>
        <w:ind w:right="689"/>
      </w:pPr>
      <w:r>
        <w:t xml:space="preserve">реализует воспитательные возможности педагогов, поддерживает традиции коллективного планирования, организации, проведения и анализа воспитательных мероприятий; </w:t>
      </w:r>
    </w:p>
    <w:p w:rsidR="00543958" w:rsidRDefault="003E3294">
      <w:pPr>
        <w:numPr>
          <w:ilvl w:val="0"/>
          <w:numId w:val="4"/>
        </w:numPr>
        <w:spacing w:after="10"/>
        <w:ind w:right="689"/>
      </w:pPr>
      <w:r>
        <w:t xml:space="preserve">реализует потенциал классного руководства в воспитании школьников, поддерживает активное участие классных сообществ в жизни Школы; </w:t>
      </w:r>
    </w:p>
    <w:p w:rsidR="00543958" w:rsidRDefault="003E3294">
      <w:pPr>
        <w:numPr>
          <w:ilvl w:val="0"/>
          <w:numId w:val="4"/>
        </w:numPr>
        <w:spacing w:after="39"/>
        <w:ind w:right="689"/>
      </w:pPr>
      <w:r>
        <w:t xml:space="preserve">вовлекает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 </w:t>
      </w:r>
    </w:p>
    <w:p w:rsidR="00543958" w:rsidRDefault="003E3294">
      <w:pPr>
        <w:numPr>
          <w:ilvl w:val="0"/>
          <w:numId w:val="4"/>
        </w:numPr>
        <w:spacing w:after="10"/>
        <w:ind w:right="689"/>
      </w:pPr>
      <w:r>
        <w:t xml:space="preserve">использует в воспитании детей возможности школьного урока, поддерживает использование на уроках интерактивных форм занятий с учащимися; </w:t>
      </w:r>
    </w:p>
    <w:p w:rsidR="00543958" w:rsidRDefault="003E3294">
      <w:pPr>
        <w:numPr>
          <w:ilvl w:val="0"/>
          <w:numId w:val="4"/>
        </w:numPr>
        <w:spacing w:after="11"/>
        <w:ind w:right="689"/>
      </w:pPr>
      <w:r>
        <w:t xml:space="preserve">поддерживает ученическое самоуправление — как на уровне Школы, так и на уровне классных сообществ; </w:t>
      </w:r>
    </w:p>
    <w:p w:rsidR="00543958" w:rsidRDefault="003E3294">
      <w:pPr>
        <w:numPr>
          <w:ilvl w:val="0"/>
          <w:numId w:val="4"/>
        </w:numPr>
        <w:spacing w:after="11"/>
        <w:ind w:right="689"/>
      </w:pPr>
      <w:r>
        <w:t xml:space="preserve">поддерживает деятельность функционирующих на базе школы детских общественных объединений и организаций — например, школьного спортивного клуба; 7) организует для школьников экскурсии, экспедиции, походы и реализует их воспитательный потенциал; </w:t>
      </w:r>
    </w:p>
    <w:p w:rsidR="00543958" w:rsidRDefault="003E3294">
      <w:pPr>
        <w:numPr>
          <w:ilvl w:val="0"/>
          <w:numId w:val="5"/>
        </w:numPr>
        <w:spacing w:after="14"/>
        <w:ind w:left="733" w:right="689" w:hanging="302"/>
      </w:pPr>
      <w:r>
        <w:t xml:space="preserve">организует профориентационную работу со школьниками; </w:t>
      </w:r>
    </w:p>
    <w:p w:rsidR="00543958" w:rsidRDefault="003E3294">
      <w:pPr>
        <w:numPr>
          <w:ilvl w:val="0"/>
          <w:numId w:val="5"/>
        </w:numPr>
        <w:spacing w:after="10"/>
        <w:ind w:left="733" w:right="689" w:hanging="302"/>
      </w:pPr>
      <w:r>
        <w:t xml:space="preserve">развивает предметно-эстетическую среду Школы и реализует ее воспитательные возможности; </w:t>
      </w:r>
    </w:p>
    <w:p w:rsidR="00543958" w:rsidRDefault="003E3294">
      <w:pPr>
        <w:numPr>
          <w:ilvl w:val="0"/>
          <w:numId w:val="5"/>
        </w:numPr>
        <w:ind w:left="733" w:right="689" w:hanging="302"/>
      </w:pPr>
      <w:r>
        <w:lastRenderedPageBreak/>
        <w:t xml:space="preserve">организует работу с семьями школьников, их родителями или законными представителями, направленную на совместное решение проблем личностного развития детей. </w:t>
      </w:r>
    </w:p>
    <w:p w:rsidR="00543958" w:rsidRDefault="003E3294">
      <w:pPr>
        <w:ind w:left="441" w:right="987"/>
      </w:pPr>
      <w:r>
        <w:t xml:space="preserve">          В 2023/2024 учебном году скорректировали профориентационную работу со школьниками и внедрили Единую модель профессиональной ориентации — профориентационный минимум. Для этого утвердили план профориентационных мероприятий и внесли изменения в рабочую программу воспитания, календарный план воспитательной работы, план внеурочной деятельности. </w:t>
      </w:r>
    </w:p>
    <w:p w:rsidR="00543958" w:rsidRDefault="003E3294">
      <w:pPr>
        <w:ind w:left="441" w:right="689"/>
      </w:pPr>
      <w:r>
        <w:t xml:space="preserve">Профориентационная работа в Школе строится по следующей схеме: </w:t>
      </w:r>
    </w:p>
    <w:p w:rsidR="00543958" w:rsidRDefault="003E3294">
      <w:pPr>
        <w:numPr>
          <w:ilvl w:val="1"/>
          <w:numId w:val="5"/>
        </w:numPr>
        <w:spacing w:after="10"/>
        <w:ind w:right="850"/>
      </w:pPr>
      <w:r>
        <w:t xml:space="preserve">1–4-е классы: знакомство школьников с миром профессий и формирование у них понимания важности правильного выбора профессии. </w:t>
      </w:r>
    </w:p>
    <w:p w:rsidR="00543958" w:rsidRDefault="003E3294">
      <w:pPr>
        <w:numPr>
          <w:ilvl w:val="1"/>
          <w:numId w:val="5"/>
        </w:numPr>
        <w:spacing w:after="10"/>
        <w:ind w:right="850"/>
      </w:pPr>
      <w:r>
        <w:t xml:space="preserve">5–9-е классы: формирование осознанного выбора и построение дальнейшей индивидуальной траектории образования на базе ориентировки в мире профессий и профессиональных предпочтений. </w:t>
      </w:r>
    </w:p>
    <w:p w:rsidR="00543958" w:rsidRDefault="003E3294">
      <w:pPr>
        <w:numPr>
          <w:ilvl w:val="1"/>
          <w:numId w:val="5"/>
        </w:numPr>
        <w:spacing w:after="235"/>
        <w:ind w:right="850"/>
      </w:pPr>
      <w:r>
        <w:t xml:space="preserve">10–11-е классы: развитие готовности и способности к саморазвитию и профессиональному самоопределению. </w:t>
      </w:r>
    </w:p>
    <w:p w:rsidR="00543958" w:rsidRDefault="003E3294">
      <w:pPr>
        <w:spacing w:after="320" w:line="259" w:lineRule="auto"/>
        <w:ind w:left="446" w:right="0" w:firstLine="0"/>
        <w:rPr>
          <w:color w:val="222222"/>
        </w:rPr>
      </w:pPr>
      <w:r>
        <w:rPr>
          <w:color w:val="222222"/>
        </w:rPr>
        <w:t xml:space="preserve">    </w:t>
      </w:r>
    </w:p>
    <w:p w:rsidR="001C4A18" w:rsidRDefault="001C4A18">
      <w:pPr>
        <w:spacing w:after="320" w:line="259" w:lineRule="auto"/>
        <w:ind w:left="446" w:right="0" w:firstLine="0"/>
      </w:pPr>
    </w:p>
    <w:p w:rsidR="004070D0" w:rsidRDefault="004070D0">
      <w:pPr>
        <w:spacing w:after="320" w:line="259" w:lineRule="auto"/>
        <w:ind w:left="446" w:right="0" w:firstLine="0"/>
      </w:pPr>
    </w:p>
    <w:p w:rsidR="00543958" w:rsidRDefault="003E3294">
      <w:pPr>
        <w:spacing w:after="247" w:line="259" w:lineRule="auto"/>
        <w:ind w:left="0" w:right="252" w:firstLine="0"/>
        <w:jc w:val="center"/>
      </w:pPr>
      <w:r>
        <w:rPr>
          <w:b/>
          <w:color w:val="222222"/>
        </w:rPr>
        <w:t>Результаты анализа воспитательной работы школы</w:t>
      </w:r>
      <w:r>
        <w:rPr>
          <w:color w:val="222222"/>
        </w:rPr>
        <w:t xml:space="preserve"> </w:t>
      </w:r>
    </w:p>
    <w:p w:rsidR="00543958" w:rsidRDefault="003E3294">
      <w:pPr>
        <w:spacing w:after="245" w:line="270" w:lineRule="auto"/>
        <w:ind w:left="441" w:right="679"/>
        <w:jc w:val="both"/>
      </w:pPr>
      <w:r>
        <w:rPr>
          <w:color w:val="222222"/>
        </w:rPr>
        <w:t xml:space="preserve">Результаты анализа сгруппированы в соответствии с критериями самоанализа воспитательной работы. </w:t>
      </w:r>
    </w:p>
    <w:p w:rsidR="00543958" w:rsidRDefault="003E3294">
      <w:pPr>
        <w:numPr>
          <w:ilvl w:val="0"/>
          <w:numId w:val="6"/>
        </w:numPr>
        <w:spacing w:after="234"/>
        <w:ind w:right="680" w:hanging="283"/>
        <w:jc w:val="both"/>
      </w:pPr>
      <w:r>
        <w:rPr>
          <w:b/>
          <w:color w:val="222222"/>
        </w:rPr>
        <w:t>Качество реализации классными руководителями планов воспитательной работы с классом</w:t>
      </w:r>
      <w:r>
        <w:rPr>
          <w:color w:val="222222"/>
        </w:rPr>
        <w:t xml:space="preserve"> </w:t>
      </w:r>
    </w:p>
    <w:p w:rsidR="00543958" w:rsidRDefault="003E3294">
      <w:pPr>
        <w:numPr>
          <w:ilvl w:val="1"/>
          <w:numId w:val="6"/>
        </w:numPr>
        <w:spacing w:after="290" w:line="270" w:lineRule="auto"/>
        <w:ind w:right="679" w:hanging="494"/>
        <w:jc w:val="both"/>
      </w:pPr>
      <w:r>
        <w:rPr>
          <w:color w:val="222222"/>
        </w:rPr>
        <w:t>Положительная динамика охвата внеурочной деятельностью/дополнительным образованием в процентах от предыдущего периода</w:t>
      </w:r>
      <w:r>
        <w:t xml:space="preserve">: </w:t>
      </w:r>
    </w:p>
    <w:p w:rsidR="00543958" w:rsidRDefault="003E3294">
      <w:pPr>
        <w:numPr>
          <w:ilvl w:val="2"/>
          <w:numId w:val="6"/>
        </w:numPr>
        <w:spacing w:after="12" w:line="270" w:lineRule="auto"/>
        <w:ind w:right="686" w:hanging="451"/>
        <w:jc w:val="both"/>
      </w:pPr>
      <w:r>
        <w:rPr>
          <w:color w:val="222222"/>
        </w:rPr>
        <w:lastRenderedPageBreak/>
        <w:t xml:space="preserve">1–4-е классы – </w:t>
      </w:r>
      <w:r>
        <w:rPr>
          <w:i/>
          <w:color w:val="222222"/>
        </w:rPr>
        <w:t>стабильно на уровне 55 процентов</w:t>
      </w:r>
      <w:r>
        <w:rPr>
          <w:color w:val="222222"/>
        </w:rPr>
        <w:t xml:space="preserve">; </w:t>
      </w:r>
    </w:p>
    <w:p w:rsidR="00543958" w:rsidRDefault="003E3294">
      <w:pPr>
        <w:numPr>
          <w:ilvl w:val="2"/>
          <w:numId w:val="6"/>
        </w:numPr>
        <w:spacing w:after="12" w:line="270" w:lineRule="auto"/>
        <w:ind w:right="686" w:hanging="451"/>
        <w:jc w:val="both"/>
      </w:pPr>
      <w:r>
        <w:rPr>
          <w:color w:val="222222"/>
        </w:rPr>
        <w:t xml:space="preserve">5–9-е классы – </w:t>
      </w:r>
      <w:r>
        <w:rPr>
          <w:i/>
          <w:color w:val="222222"/>
        </w:rPr>
        <w:t>стабильно на уровне 40 процентов</w:t>
      </w:r>
      <w:r>
        <w:rPr>
          <w:color w:val="222222"/>
        </w:rPr>
        <w:t xml:space="preserve">; </w:t>
      </w:r>
    </w:p>
    <w:p w:rsidR="00543958" w:rsidRDefault="003E3294">
      <w:pPr>
        <w:numPr>
          <w:ilvl w:val="1"/>
          <w:numId w:val="6"/>
        </w:numPr>
        <w:spacing w:after="290" w:line="270" w:lineRule="auto"/>
        <w:ind w:right="679" w:hanging="494"/>
        <w:jc w:val="both"/>
      </w:pPr>
      <w:r>
        <w:rPr>
          <w:color w:val="222222"/>
        </w:rPr>
        <w:t>Отсутствие отказов учеников или родителей от посещения внеурочных занятий «Разговоры о важном» на уровне образования</w:t>
      </w:r>
      <w:r>
        <w:t xml:space="preserve">. </w:t>
      </w:r>
    </w:p>
    <w:p w:rsidR="00543958" w:rsidRDefault="003E3294">
      <w:pPr>
        <w:numPr>
          <w:ilvl w:val="3"/>
          <w:numId w:val="9"/>
        </w:numPr>
        <w:spacing w:after="12" w:line="270" w:lineRule="auto"/>
        <w:ind w:right="3088" w:hanging="451"/>
        <w:jc w:val="both"/>
      </w:pPr>
      <w:r>
        <w:rPr>
          <w:color w:val="222222"/>
        </w:rPr>
        <w:t xml:space="preserve">1–4-е классы – </w:t>
      </w:r>
      <w:r>
        <w:rPr>
          <w:i/>
          <w:color w:val="222222"/>
        </w:rPr>
        <w:t>отказов не зафиксировано</w:t>
      </w:r>
      <w:r>
        <w:rPr>
          <w:color w:val="222222"/>
        </w:rPr>
        <w:t xml:space="preserve">; </w:t>
      </w:r>
    </w:p>
    <w:p w:rsidR="00543958" w:rsidRDefault="003E3294">
      <w:pPr>
        <w:numPr>
          <w:ilvl w:val="3"/>
          <w:numId w:val="9"/>
        </w:numPr>
        <w:spacing w:after="291" w:line="270" w:lineRule="auto"/>
        <w:ind w:right="3088" w:hanging="451"/>
        <w:jc w:val="both"/>
      </w:pPr>
      <w:r>
        <w:rPr>
          <w:color w:val="222222"/>
        </w:rPr>
        <w:t xml:space="preserve">5–9-е классы – </w:t>
      </w:r>
      <w:r>
        <w:rPr>
          <w:i/>
          <w:color w:val="222222"/>
        </w:rPr>
        <w:t>отказов не зафиксировано</w:t>
      </w:r>
      <w:r>
        <w:rPr>
          <w:color w:val="222222"/>
        </w:rPr>
        <w:t xml:space="preserve">; </w:t>
      </w:r>
      <w:r>
        <w:rPr>
          <w:rFonts w:ascii="Segoe UI Symbol" w:eastAsia="Segoe UI Symbol" w:hAnsi="Segoe UI Symbol" w:cs="Segoe UI Symbol"/>
          <w:color w:val="222222"/>
          <w:sz w:val="20"/>
        </w:rPr>
        <w:t></w:t>
      </w:r>
      <w:r>
        <w:rPr>
          <w:rFonts w:ascii="Arial" w:eastAsia="Arial" w:hAnsi="Arial" w:cs="Arial"/>
          <w:color w:val="222222"/>
          <w:sz w:val="20"/>
        </w:rPr>
        <w:t xml:space="preserve"> </w:t>
      </w:r>
      <w:r>
        <w:rPr>
          <w:rFonts w:ascii="Arial" w:eastAsia="Arial" w:hAnsi="Arial" w:cs="Arial"/>
          <w:color w:val="222222"/>
          <w:sz w:val="20"/>
        </w:rPr>
        <w:tab/>
      </w:r>
      <w:r>
        <w:rPr>
          <w:color w:val="222222"/>
        </w:rPr>
        <w:t xml:space="preserve"> </w:t>
      </w:r>
    </w:p>
    <w:p w:rsidR="00543958" w:rsidRDefault="003E3294">
      <w:pPr>
        <w:numPr>
          <w:ilvl w:val="1"/>
          <w:numId w:val="6"/>
        </w:numPr>
        <w:spacing w:after="290" w:line="270" w:lineRule="auto"/>
        <w:ind w:right="679" w:hanging="494"/>
        <w:jc w:val="both"/>
      </w:pPr>
      <w:r>
        <w:rPr>
          <w:color w:val="222222"/>
        </w:rPr>
        <w:t>Отрицательная динамика негативных проявлений – дисциплинарных нарушений, конфликтных ситуаций в классном коллективе и т. п. в процентах</w:t>
      </w:r>
      <w:r>
        <w:t xml:space="preserve">. </w:t>
      </w:r>
    </w:p>
    <w:p w:rsidR="00543958" w:rsidRDefault="003E3294">
      <w:pPr>
        <w:numPr>
          <w:ilvl w:val="3"/>
          <w:numId w:val="11"/>
        </w:numPr>
        <w:spacing w:after="12" w:line="270" w:lineRule="auto"/>
        <w:ind w:right="686" w:hanging="451"/>
        <w:jc w:val="both"/>
      </w:pPr>
      <w:r>
        <w:rPr>
          <w:color w:val="222222"/>
        </w:rPr>
        <w:t xml:space="preserve">1–4-е классы – </w:t>
      </w:r>
      <w:r>
        <w:rPr>
          <w:i/>
          <w:color w:val="222222"/>
        </w:rPr>
        <w:t>негативных проявлений не выявлено</w:t>
      </w:r>
      <w:r>
        <w:rPr>
          <w:color w:val="222222"/>
        </w:rPr>
        <w:t xml:space="preserve">; </w:t>
      </w:r>
    </w:p>
    <w:p w:rsidR="00543958" w:rsidRDefault="003E3294">
      <w:pPr>
        <w:numPr>
          <w:ilvl w:val="3"/>
          <w:numId w:val="11"/>
        </w:numPr>
        <w:spacing w:after="12" w:line="270" w:lineRule="auto"/>
        <w:ind w:right="686" w:hanging="451"/>
        <w:jc w:val="both"/>
      </w:pPr>
      <w:r>
        <w:rPr>
          <w:color w:val="222222"/>
        </w:rPr>
        <w:t xml:space="preserve">5–9-е классы – </w:t>
      </w:r>
      <w:r>
        <w:rPr>
          <w:i/>
          <w:color w:val="222222"/>
        </w:rPr>
        <w:t xml:space="preserve">динамика </w:t>
      </w:r>
      <w:r>
        <w:rPr>
          <w:color w:val="222222"/>
        </w:rPr>
        <w:t xml:space="preserve">положительная </w:t>
      </w:r>
    </w:p>
    <w:p w:rsidR="00543958" w:rsidRDefault="003E3294">
      <w:pPr>
        <w:numPr>
          <w:ilvl w:val="3"/>
          <w:numId w:val="11"/>
        </w:numPr>
        <w:spacing w:line="270" w:lineRule="auto"/>
        <w:ind w:right="686" w:hanging="451"/>
        <w:jc w:val="both"/>
      </w:pPr>
      <w:r>
        <w:rPr>
          <w:color w:val="222222"/>
        </w:rPr>
        <w:t xml:space="preserve">1-е классы – </w:t>
      </w:r>
      <w:r>
        <w:rPr>
          <w:i/>
          <w:color w:val="222222"/>
        </w:rPr>
        <w:t>негативных проявлений не выявлено</w:t>
      </w:r>
      <w:r>
        <w:rPr>
          <w:color w:val="222222"/>
        </w:rPr>
        <w:t xml:space="preserve">. </w:t>
      </w:r>
    </w:p>
    <w:p w:rsidR="00543958" w:rsidRDefault="003E3294">
      <w:pPr>
        <w:numPr>
          <w:ilvl w:val="1"/>
          <w:numId w:val="6"/>
        </w:numPr>
        <w:spacing w:after="187" w:line="348" w:lineRule="auto"/>
        <w:ind w:right="679" w:hanging="494"/>
        <w:jc w:val="both"/>
      </w:pPr>
      <w:r>
        <w:rPr>
          <w:color w:val="222222"/>
        </w:rPr>
        <w:t>Отрицательная динамика проявлений буллинга/кибербуллинга или его отсутствие</w:t>
      </w:r>
      <w:r>
        <w:t xml:space="preserve">: </w:t>
      </w:r>
      <w:r>
        <w:rPr>
          <w:rFonts w:ascii="Segoe UI Symbol" w:eastAsia="Segoe UI Symbol" w:hAnsi="Segoe UI Symbol" w:cs="Segoe UI Symbol"/>
          <w:color w:val="222222"/>
          <w:sz w:val="20"/>
        </w:rPr>
        <w:t></w:t>
      </w:r>
      <w:r>
        <w:rPr>
          <w:rFonts w:ascii="Arial" w:eastAsia="Arial" w:hAnsi="Arial" w:cs="Arial"/>
          <w:color w:val="222222"/>
          <w:sz w:val="20"/>
        </w:rPr>
        <w:t xml:space="preserve"> </w:t>
      </w:r>
      <w:r>
        <w:rPr>
          <w:rFonts w:ascii="Arial" w:eastAsia="Arial" w:hAnsi="Arial" w:cs="Arial"/>
          <w:color w:val="222222"/>
          <w:sz w:val="20"/>
        </w:rPr>
        <w:tab/>
      </w:r>
      <w:r>
        <w:rPr>
          <w:color w:val="222222"/>
        </w:rPr>
        <w:t xml:space="preserve">1–4-е классы – </w:t>
      </w:r>
      <w:r>
        <w:rPr>
          <w:i/>
          <w:color w:val="222222"/>
        </w:rPr>
        <w:t>случаи буллинга/кибербуллинга не зафиксированы</w:t>
      </w:r>
      <w:r>
        <w:rPr>
          <w:color w:val="222222"/>
        </w:rPr>
        <w:t xml:space="preserve">; </w:t>
      </w:r>
      <w:r>
        <w:rPr>
          <w:rFonts w:ascii="Segoe UI Symbol" w:eastAsia="Segoe UI Symbol" w:hAnsi="Segoe UI Symbol" w:cs="Segoe UI Symbol"/>
          <w:color w:val="222222"/>
          <w:sz w:val="20"/>
        </w:rPr>
        <w:t></w:t>
      </w:r>
      <w:r>
        <w:rPr>
          <w:rFonts w:ascii="Arial" w:eastAsia="Arial" w:hAnsi="Arial" w:cs="Arial"/>
          <w:color w:val="222222"/>
          <w:sz w:val="20"/>
        </w:rPr>
        <w:t xml:space="preserve"> </w:t>
      </w:r>
      <w:r>
        <w:rPr>
          <w:rFonts w:ascii="Arial" w:eastAsia="Arial" w:hAnsi="Arial" w:cs="Arial"/>
          <w:color w:val="222222"/>
          <w:sz w:val="20"/>
        </w:rPr>
        <w:tab/>
      </w:r>
      <w:r>
        <w:rPr>
          <w:color w:val="222222"/>
        </w:rPr>
        <w:t xml:space="preserve">5–9-е классы – </w:t>
      </w:r>
      <w:r>
        <w:rPr>
          <w:i/>
          <w:color w:val="222222"/>
        </w:rPr>
        <w:t>динамика положительная: зафиксирован случай в 6 "</w:t>
      </w:r>
      <w:r>
        <w:rPr>
          <w:color w:val="222222"/>
        </w:rPr>
        <w:t xml:space="preserve"> </w:t>
      </w:r>
      <w:r>
        <w:rPr>
          <w:rFonts w:ascii="Segoe UI Symbol" w:eastAsia="Segoe UI Symbol" w:hAnsi="Segoe UI Symbol" w:cs="Segoe UI Symbol"/>
          <w:color w:val="222222"/>
          <w:sz w:val="20"/>
        </w:rPr>
        <w:t></w:t>
      </w:r>
      <w:r>
        <w:rPr>
          <w:rFonts w:ascii="Arial" w:eastAsia="Arial" w:hAnsi="Arial" w:cs="Arial"/>
          <w:color w:val="222222"/>
          <w:sz w:val="20"/>
        </w:rPr>
        <w:t xml:space="preserve"> </w:t>
      </w:r>
      <w:r>
        <w:rPr>
          <w:rFonts w:ascii="Arial" w:eastAsia="Arial" w:hAnsi="Arial" w:cs="Arial"/>
          <w:color w:val="222222"/>
          <w:sz w:val="20"/>
        </w:rPr>
        <w:tab/>
      </w:r>
      <w:r w:rsidR="006978C7">
        <w:rPr>
          <w:color w:val="222222"/>
        </w:rPr>
        <w:t xml:space="preserve"> </w:t>
      </w:r>
    </w:p>
    <w:p w:rsidR="00543958" w:rsidRDefault="003E3294">
      <w:pPr>
        <w:numPr>
          <w:ilvl w:val="1"/>
          <w:numId w:val="6"/>
        </w:numPr>
        <w:spacing w:after="290" w:line="270" w:lineRule="auto"/>
        <w:ind w:right="679" w:hanging="494"/>
        <w:jc w:val="both"/>
      </w:pPr>
      <w:r>
        <w:rPr>
          <w:color w:val="222222"/>
        </w:rPr>
        <w:t>Динамика охвата членов классных коллективов результативным исполнением общественных поручений в процентах от общего числа учеников классв</w:t>
      </w:r>
      <w:r>
        <w:t xml:space="preserve">. </w:t>
      </w:r>
    </w:p>
    <w:p w:rsidR="00543958" w:rsidRDefault="003E3294">
      <w:pPr>
        <w:numPr>
          <w:ilvl w:val="3"/>
          <w:numId w:val="8"/>
        </w:numPr>
        <w:spacing w:after="12" w:line="270" w:lineRule="auto"/>
        <w:ind w:right="686" w:hanging="451"/>
        <w:jc w:val="both"/>
      </w:pPr>
      <w:r>
        <w:rPr>
          <w:color w:val="222222"/>
        </w:rPr>
        <w:t xml:space="preserve">1–4-е классы – </w:t>
      </w:r>
      <w:r>
        <w:rPr>
          <w:i/>
          <w:color w:val="222222"/>
        </w:rPr>
        <w:t>стабильный (95%)</w:t>
      </w:r>
      <w:r>
        <w:rPr>
          <w:color w:val="222222"/>
        </w:rPr>
        <w:t xml:space="preserve">; </w:t>
      </w:r>
    </w:p>
    <w:p w:rsidR="00543958" w:rsidRDefault="003E3294">
      <w:pPr>
        <w:numPr>
          <w:ilvl w:val="3"/>
          <w:numId w:val="8"/>
        </w:numPr>
        <w:spacing w:after="12" w:line="270" w:lineRule="auto"/>
        <w:ind w:right="686" w:hanging="451"/>
        <w:jc w:val="both"/>
      </w:pPr>
      <w:r>
        <w:rPr>
          <w:color w:val="222222"/>
        </w:rPr>
        <w:t xml:space="preserve">5–9-е классы – </w:t>
      </w:r>
      <w:r>
        <w:rPr>
          <w:i/>
          <w:color w:val="222222"/>
        </w:rPr>
        <w:t>на 60 процента</w:t>
      </w:r>
      <w:r>
        <w:rPr>
          <w:color w:val="222222"/>
        </w:rPr>
        <w:t xml:space="preserve">; </w:t>
      </w:r>
    </w:p>
    <w:p w:rsidR="00543958" w:rsidRDefault="006978C7">
      <w:pPr>
        <w:numPr>
          <w:ilvl w:val="3"/>
          <w:numId w:val="8"/>
        </w:numPr>
        <w:spacing w:after="239" w:line="270" w:lineRule="auto"/>
        <w:ind w:right="686" w:hanging="451"/>
        <w:jc w:val="both"/>
      </w:pPr>
      <w:r>
        <w:rPr>
          <w:color w:val="222222"/>
        </w:rPr>
        <w:t xml:space="preserve"> </w:t>
      </w:r>
    </w:p>
    <w:p w:rsidR="00543958" w:rsidRDefault="003E3294">
      <w:pPr>
        <w:spacing w:after="305" w:line="259" w:lineRule="auto"/>
        <w:ind w:left="10" w:right="0" w:firstLine="0"/>
      </w:pPr>
      <w:r>
        <w:rPr>
          <w:color w:val="222222"/>
        </w:rPr>
        <w:t xml:space="preserve"> </w:t>
      </w:r>
    </w:p>
    <w:p w:rsidR="00543958" w:rsidRDefault="003E3294">
      <w:pPr>
        <w:numPr>
          <w:ilvl w:val="1"/>
          <w:numId w:val="6"/>
        </w:numPr>
        <w:spacing w:after="290" w:line="270" w:lineRule="auto"/>
        <w:ind w:right="679" w:hanging="494"/>
        <w:jc w:val="both"/>
      </w:pPr>
      <w:r>
        <w:rPr>
          <w:color w:val="222222"/>
        </w:rPr>
        <w:t>Положительная динамика уровн</w:t>
      </w:r>
      <w:r w:rsidR="006978C7">
        <w:rPr>
          <w:color w:val="222222"/>
        </w:rPr>
        <w:t>я патриотизма у обучающихся 6–9</w:t>
      </w:r>
      <w:r>
        <w:rPr>
          <w:color w:val="222222"/>
        </w:rPr>
        <w:t xml:space="preserve">-х классов </w:t>
      </w:r>
      <w:r>
        <w:t xml:space="preserve"> </w:t>
      </w:r>
    </w:p>
    <w:p w:rsidR="00543958" w:rsidRDefault="003E3294">
      <w:pPr>
        <w:numPr>
          <w:ilvl w:val="1"/>
          <w:numId w:val="6"/>
        </w:numPr>
        <w:spacing w:after="290" w:line="270" w:lineRule="auto"/>
        <w:ind w:right="679" w:hanging="494"/>
        <w:jc w:val="both"/>
      </w:pPr>
      <w:r>
        <w:rPr>
          <w:color w:val="222222"/>
        </w:rPr>
        <w:lastRenderedPageBreak/>
        <w:t>Отсутствие отказов учеников или родителей от посещения внеурочных занятий «Россия – мои горизонты»:</w:t>
      </w:r>
      <w:r>
        <w:t xml:space="preserve"> </w:t>
      </w:r>
    </w:p>
    <w:p w:rsidR="00543958" w:rsidRDefault="003E3294">
      <w:pPr>
        <w:numPr>
          <w:ilvl w:val="3"/>
          <w:numId w:val="14"/>
        </w:numPr>
        <w:spacing w:after="12" w:line="270" w:lineRule="auto"/>
        <w:ind w:right="686" w:hanging="451"/>
        <w:jc w:val="both"/>
      </w:pPr>
      <w:r>
        <w:rPr>
          <w:color w:val="222222"/>
        </w:rPr>
        <w:t xml:space="preserve">1–4-е классы – </w:t>
      </w:r>
      <w:r>
        <w:rPr>
          <w:i/>
          <w:color w:val="222222"/>
        </w:rPr>
        <w:t>отказов не зафиксировано</w:t>
      </w:r>
      <w:r>
        <w:rPr>
          <w:color w:val="222222"/>
        </w:rPr>
        <w:t>;</w:t>
      </w:r>
      <w:r>
        <w:t xml:space="preserve"> </w:t>
      </w:r>
    </w:p>
    <w:p w:rsidR="00543958" w:rsidRDefault="003E3294">
      <w:pPr>
        <w:numPr>
          <w:ilvl w:val="3"/>
          <w:numId w:val="14"/>
        </w:numPr>
        <w:spacing w:after="12" w:line="270" w:lineRule="auto"/>
        <w:ind w:right="686" w:hanging="451"/>
        <w:jc w:val="both"/>
      </w:pPr>
      <w:r>
        <w:rPr>
          <w:color w:val="222222"/>
        </w:rPr>
        <w:t xml:space="preserve">5–9-е классы – </w:t>
      </w:r>
      <w:r>
        <w:rPr>
          <w:i/>
          <w:color w:val="222222"/>
        </w:rPr>
        <w:t>отказов не зафиксировано</w:t>
      </w:r>
      <w:r>
        <w:rPr>
          <w:color w:val="222222"/>
        </w:rPr>
        <w:t xml:space="preserve">; </w:t>
      </w:r>
    </w:p>
    <w:p w:rsidR="00543958" w:rsidRDefault="00543958" w:rsidP="006978C7">
      <w:pPr>
        <w:spacing w:after="294" w:line="270" w:lineRule="auto"/>
        <w:ind w:left="701" w:right="686" w:firstLine="0"/>
        <w:jc w:val="both"/>
      </w:pPr>
    </w:p>
    <w:p w:rsidR="00543958" w:rsidRDefault="003E3294">
      <w:pPr>
        <w:numPr>
          <w:ilvl w:val="1"/>
          <w:numId w:val="6"/>
        </w:numPr>
        <w:spacing w:after="290" w:line="270" w:lineRule="auto"/>
        <w:ind w:right="679" w:hanging="494"/>
        <w:jc w:val="both"/>
      </w:pPr>
      <w:r>
        <w:rPr>
          <w:color w:val="222222"/>
        </w:rPr>
        <w:t xml:space="preserve">Отсутствие случаев вандализма с участием учеников класса: </w:t>
      </w:r>
    </w:p>
    <w:p w:rsidR="00543958" w:rsidRDefault="003E3294">
      <w:pPr>
        <w:spacing w:after="300" w:line="270" w:lineRule="auto"/>
        <w:ind w:left="711" w:right="6708"/>
        <w:jc w:val="both"/>
      </w:pPr>
      <w:r>
        <w:rPr>
          <w:rFonts w:ascii="Segoe UI Symbol" w:eastAsia="Segoe UI Symbol" w:hAnsi="Segoe UI Symbol" w:cs="Segoe UI Symbol"/>
          <w:color w:val="222222"/>
          <w:sz w:val="20"/>
        </w:rPr>
        <w:t></w:t>
      </w:r>
      <w:r>
        <w:rPr>
          <w:rFonts w:ascii="Arial" w:eastAsia="Arial" w:hAnsi="Arial" w:cs="Arial"/>
          <w:color w:val="222222"/>
          <w:sz w:val="20"/>
        </w:rPr>
        <w:t xml:space="preserve"> </w:t>
      </w:r>
      <w:r>
        <w:rPr>
          <w:color w:val="222222"/>
        </w:rPr>
        <w:t xml:space="preserve">1–4-е классы – </w:t>
      </w:r>
      <w:r>
        <w:rPr>
          <w:i/>
          <w:color w:val="222222"/>
        </w:rPr>
        <w:t>не зафиксировано</w:t>
      </w:r>
      <w:r>
        <w:rPr>
          <w:color w:val="222222"/>
        </w:rPr>
        <w:t xml:space="preserve">; </w:t>
      </w:r>
      <w:r>
        <w:rPr>
          <w:rFonts w:ascii="Segoe UI Symbol" w:eastAsia="Segoe UI Symbol" w:hAnsi="Segoe UI Symbol" w:cs="Segoe UI Symbol"/>
          <w:color w:val="222222"/>
          <w:sz w:val="20"/>
        </w:rPr>
        <w:t></w:t>
      </w:r>
      <w:r>
        <w:rPr>
          <w:rFonts w:ascii="Arial" w:eastAsia="Arial" w:hAnsi="Arial" w:cs="Arial"/>
          <w:color w:val="222222"/>
          <w:sz w:val="20"/>
        </w:rPr>
        <w:t xml:space="preserve"> </w:t>
      </w:r>
      <w:r>
        <w:rPr>
          <w:color w:val="222222"/>
        </w:rPr>
        <w:t xml:space="preserve">5–9-е классы – </w:t>
      </w:r>
      <w:r>
        <w:rPr>
          <w:i/>
          <w:color w:val="222222"/>
        </w:rPr>
        <w:t xml:space="preserve"> зафиксировано</w:t>
      </w:r>
      <w:r>
        <w:rPr>
          <w:color w:val="222222"/>
        </w:rPr>
        <w:t xml:space="preserve">;  </w:t>
      </w:r>
    </w:p>
    <w:p w:rsidR="00543958" w:rsidRDefault="003E3294">
      <w:pPr>
        <w:numPr>
          <w:ilvl w:val="0"/>
          <w:numId w:val="6"/>
        </w:numPr>
        <w:spacing w:after="234"/>
        <w:ind w:right="680" w:hanging="283"/>
        <w:jc w:val="both"/>
      </w:pPr>
      <w:r>
        <w:rPr>
          <w:b/>
          <w:color w:val="222222"/>
        </w:rPr>
        <w:t>Качество организации внеурочной деятельности</w:t>
      </w:r>
      <w:r>
        <w:rPr>
          <w:b/>
        </w:rPr>
        <w:t xml:space="preserve"> </w:t>
      </w:r>
    </w:p>
    <w:p w:rsidR="00543958" w:rsidRDefault="003E3294">
      <w:pPr>
        <w:numPr>
          <w:ilvl w:val="1"/>
          <w:numId w:val="6"/>
        </w:numPr>
        <w:spacing w:after="239" w:line="270" w:lineRule="auto"/>
        <w:ind w:right="679" w:hanging="494"/>
        <w:jc w:val="both"/>
      </w:pPr>
      <w:r>
        <w:rPr>
          <w:color w:val="222222"/>
        </w:rPr>
        <w:t>Повышение охвата занятостью во внеурочной деятельности в процентах от общей численности контингента (в том числе во внеурочной деятельности патриотической направленности, внеурочной деятельности по направлению трудового воспитания и в рамках реализации профминимума):</w:t>
      </w:r>
      <w:r>
        <w:t xml:space="preserve"> </w:t>
      </w:r>
    </w:p>
    <w:p w:rsidR="00543958" w:rsidRDefault="003E3294">
      <w:pPr>
        <w:numPr>
          <w:ilvl w:val="3"/>
          <w:numId w:val="12"/>
        </w:numPr>
        <w:spacing w:after="12" w:line="270" w:lineRule="auto"/>
        <w:ind w:right="686" w:hanging="451"/>
        <w:jc w:val="both"/>
      </w:pPr>
      <w:r>
        <w:rPr>
          <w:color w:val="222222"/>
        </w:rPr>
        <w:t xml:space="preserve">1–4-е классы – </w:t>
      </w:r>
      <w:r>
        <w:rPr>
          <w:i/>
          <w:color w:val="222222"/>
        </w:rPr>
        <w:t>стабильно на уровне 20 процентов</w:t>
      </w:r>
      <w:r>
        <w:rPr>
          <w:color w:val="222222"/>
        </w:rPr>
        <w:t xml:space="preserve">; </w:t>
      </w:r>
    </w:p>
    <w:p w:rsidR="00543958" w:rsidRDefault="003E3294">
      <w:pPr>
        <w:numPr>
          <w:ilvl w:val="3"/>
          <w:numId w:val="12"/>
        </w:numPr>
        <w:spacing w:after="12" w:line="270" w:lineRule="auto"/>
        <w:ind w:right="686" w:hanging="451"/>
        <w:jc w:val="both"/>
      </w:pPr>
      <w:r>
        <w:rPr>
          <w:color w:val="222222"/>
        </w:rPr>
        <w:t xml:space="preserve">5–9-е классы – </w:t>
      </w:r>
      <w:r>
        <w:rPr>
          <w:i/>
          <w:color w:val="222222"/>
        </w:rPr>
        <w:t>стабильно на уровне 14 процентов</w:t>
      </w:r>
      <w:r>
        <w:rPr>
          <w:color w:val="222222"/>
        </w:rPr>
        <w:t xml:space="preserve">; </w:t>
      </w:r>
    </w:p>
    <w:p w:rsidR="00543958" w:rsidRDefault="003E3294" w:rsidP="006978C7">
      <w:pPr>
        <w:spacing w:after="290" w:line="270" w:lineRule="auto"/>
        <w:ind w:left="701" w:right="686" w:firstLine="0"/>
        <w:jc w:val="both"/>
      </w:pPr>
      <w:r>
        <w:rPr>
          <w:color w:val="222222"/>
        </w:rPr>
        <w:t xml:space="preserve"> </w:t>
      </w:r>
    </w:p>
    <w:p w:rsidR="00543958" w:rsidRDefault="003E3294">
      <w:pPr>
        <w:spacing w:after="132" w:line="348" w:lineRule="auto"/>
        <w:ind w:left="441" w:right="679"/>
        <w:jc w:val="both"/>
      </w:pPr>
      <w:r>
        <w:rPr>
          <w:color w:val="222222"/>
        </w:rPr>
        <w:t xml:space="preserve">– во внеурочной деятельности по направлению трудового воспитания – </w:t>
      </w:r>
      <w:r>
        <w:rPr>
          <w:i/>
          <w:color w:val="222222"/>
        </w:rPr>
        <w:t>показатель стабилен (40%)</w:t>
      </w:r>
      <w:r>
        <w:rPr>
          <w:color w:val="222222"/>
        </w:rPr>
        <w:t xml:space="preserve">; – во внеурочной деятельности в рамках реализации профминимума – </w:t>
      </w:r>
      <w:r>
        <w:rPr>
          <w:i/>
          <w:color w:val="222222"/>
        </w:rPr>
        <w:t>показатель стабилен (92%)</w:t>
      </w:r>
      <w:r>
        <w:rPr>
          <w:color w:val="222222"/>
        </w:rPr>
        <w:t xml:space="preserve">. </w:t>
      </w:r>
    </w:p>
    <w:p w:rsidR="00543958" w:rsidRDefault="003E3294">
      <w:pPr>
        <w:numPr>
          <w:ilvl w:val="1"/>
          <w:numId w:val="6"/>
        </w:numPr>
        <w:spacing w:after="290" w:line="270" w:lineRule="auto"/>
        <w:ind w:right="679" w:hanging="494"/>
        <w:jc w:val="both"/>
      </w:pPr>
      <w:r>
        <w:rPr>
          <w:color w:val="222222"/>
        </w:rPr>
        <w:t xml:space="preserve">Результативность внеурочной деятельности. Количество проведенных выставок, и иных мероприятий, которые способствуют развитию талантов школьников. </w:t>
      </w:r>
    </w:p>
    <w:p w:rsidR="00543958" w:rsidRDefault="003E3294">
      <w:pPr>
        <w:spacing w:after="290" w:line="270" w:lineRule="auto"/>
        <w:ind w:left="441" w:right="679"/>
        <w:jc w:val="both"/>
      </w:pPr>
      <w:r>
        <w:rPr>
          <w:color w:val="222222"/>
        </w:rPr>
        <w:t xml:space="preserve">Проведено: </w:t>
      </w:r>
    </w:p>
    <w:p w:rsidR="00543958" w:rsidRDefault="003E3294">
      <w:pPr>
        <w:tabs>
          <w:tab w:val="center" w:pos="762"/>
          <w:tab w:val="center" w:pos="2008"/>
        </w:tabs>
        <w:spacing w:after="240" w:line="270" w:lineRule="auto"/>
        <w:ind w:left="0" w:right="0" w:firstLine="0"/>
      </w:pPr>
      <w:r>
        <w:rPr>
          <w:rFonts w:ascii="Calibri" w:eastAsia="Calibri" w:hAnsi="Calibri" w:cs="Calibri"/>
          <w:sz w:val="22"/>
        </w:rPr>
        <w:tab/>
      </w:r>
      <w:r>
        <w:rPr>
          <w:rFonts w:ascii="Segoe UI Symbol" w:eastAsia="Segoe UI Symbol" w:hAnsi="Segoe UI Symbol" w:cs="Segoe UI Symbol"/>
          <w:color w:val="222222"/>
          <w:sz w:val="20"/>
        </w:rPr>
        <w:t></w:t>
      </w:r>
      <w:r>
        <w:rPr>
          <w:rFonts w:ascii="Arial" w:eastAsia="Arial" w:hAnsi="Arial" w:cs="Arial"/>
          <w:color w:val="222222"/>
          <w:sz w:val="20"/>
        </w:rPr>
        <w:t xml:space="preserve"> </w:t>
      </w:r>
      <w:r>
        <w:rPr>
          <w:rFonts w:ascii="Arial" w:eastAsia="Arial" w:hAnsi="Arial" w:cs="Arial"/>
          <w:color w:val="222222"/>
          <w:sz w:val="20"/>
        </w:rPr>
        <w:tab/>
      </w:r>
      <w:r>
        <w:rPr>
          <w:i/>
          <w:color w:val="222222"/>
        </w:rPr>
        <w:t>выставок – 5;</w:t>
      </w:r>
      <w:r>
        <w:rPr>
          <w:color w:val="222222"/>
        </w:rPr>
        <w:t xml:space="preserve"> </w:t>
      </w:r>
    </w:p>
    <w:p w:rsidR="00543958" w:rsidRDefault="003E3294">
      <w:pPr>
        <w:spacing w:after="321" w:line="259" w:lineRule="auto"/>
        <w:ind w:left="446" w:right="0" w:firstLine="0"/>
      </w:pPr>
      <w:r>
        <w:rPr>
          <w:color w:val="222222"/>
        </w:rPr>
        <w:lastRenderedPageBreak/>
        <w:t xml:space="preserve"> </w:t>
      </w:r>
    </w:p>
    <w:p w:rsidR="00543958" w:rsidRDefault="003E3294">
      <w:pPr>
        <w:numPr>
          <w:ilvl w:val="0"/>
          <w:numId w:val="6"/>
        </w:numPr>
        <w:spacing w:after="234"/>
        <w:ind w:right="680" w:hanging="283"/>
        <w:jc w:val="both"/>
      </w:pPr>
      <w:r>
        <w:rPr>
          <w:b/>
          <w:color w:val="222222"/>
        </w:rPr>
        <w:t>Качество воспитательной работы, организуемой учителями-предметниками на уроках</w:t>
      </w:r>
      <w:r>
        <w:rPr>
          <w:color w:val="222222"/>
        </w:rPr>
        <w:t xml:space="preserve"> </w:t>
      </w:r>
    </w:p>
    <w:p w:rsidR="00543958" w:rsidRDefault="003E3294">
      <w:pPr>
        <w:numPr>
          <w:ilvl w:val="1"/>
          <w:numId w:val="6"/>
        </w:numPr>
        <w:spacing w:after="290" w:line="270" w:lineRule="auto"/>
        <w:ind w:right="679" w:hanging="494"/>
        <w:jc w:val="both"/>
      </w:pPr>
      <w:r>
        <w:rPr>
          <w:color w:val="222222"/>
        </w:rPr>
        <w:t>Предметная среда урока для познавательного, нравственного и физического развития учеников</w:t>
      </w:r>
      <w:r>
        <w:t xml:space="preserve">: </w:t>
      </w:r>
    </w:p>
    <w:p w:rsidR="00543958" w:rsidRDefault="003E3294">
      <w:pPr>
        <w:numPr>
          <w:ilvl w:val="3"/>
          <w:numId w:val="13"/>
        </w:numPr>
        <w:spacing w:after="12" w:line="270" w:lineRule="auto"/>
        <w:ind w:right="686"/>
        <w:jc w:val="both"/>
      </w:pPr>
      <w:r>
        <w:rPr>
          <w:i/>
          <w:color w:val="222222"/>
        </w:rPr>
        <w:t>Большинство педагогов-предметников соблюдают на своих уроках требования СП и СанПиН. Основные нарушения – не проводятся физминутки, не проветривается кабинет в соответствии с режимом проветривания, не соблюдаются требования к режиму работы с компьютерами.</w:t>
      </w:r>
      <w:r>
        <w:rPr>
          <w:color w:val="222222"/>
        </w:rPr>
        <w:t xml:space="preserve"> </w:t>
      </w:r>
    </w:p>
    <w:p w:rsidR="00543958" w:rsidRDefault="003E3294">
      <w:pPr>
        <w:numPr>
          <w:ilvl w:val="3"/>
          <w:numId w:val="13"/>
        </w:numPr>
        <w:spacing w:after="12" w:line="270" w:lineRule="auto"/>
        <w:ind w:right="686"/>
        <w:jc w:val="both"/>
      </w:pPr>
      <w:r>
        <w:rPr>
          <w:i/>
          <w:color w:val="222222"/>
        </w:rPr>
        <w:t xml:space="preserve">Педагоги-предметники применяют на уроках различные формы организации познавательной активности учеников: фронтальная, индивидуальная и групповая работа </w:t>
      </w:r>
      <w:r>
        <w:rPr>
          <w:i/>
          <w:color w:val="FF0000"/>
        </w:rPr>
        <w:t>.</w:t>
      </w:r>
      <w:r>
        <w:rPr>
          <w:color w:val="222222"/>
        </w:rPr>
        <w:t xml:space="preserve"> </w:t>
      </w:r>
    </w:p>
    <w:p w:rsidR="00543958" w:rsidRDefault="003E3294">
      <w:pPr>
        <w:numPr>
          <w:ilvl w:val="3"/>
          <w:numId w:val="13"/>
        </w:numPr>
        <w:spacing w:after="240" w:line="270" w:lineRule="auto"/>
        <w:ind w:right="686"/>
        <w:jc w:val="both"/>
      </w:pPr>
      <w:r>
        <w:rPr>
          <w:i/>
          <w:color w:val="222222"/>
        </w:rPr>
        <w:t xml:space="preserve">Большинство педагогов применяют на уроках интерактивные формы организации деятельности, например разбор конкретных ситуаций (кейс-технологии), деловые и ролевые игры, дискуссии, мозговой штурм </w:t>
      </w:r>
      <w:r>
        <w:rPr>
          <w:i/>
          <w:color w:val="FF0000"/>
        </w:rPr>
        <w:t>.</w:t>
      </w:r>
      <w:r>
        <w:rPr>
          <w:i/>
          <w:color w:val="222222"/>
        </w:rPr>
        <w:t xml:space="preserve"> </w:t>
      </w:r>
      <w:r>
        <w:rPr>
          <w:color w:val="222222"/>
        </w:rPr>
        <w:t xml:space="preserve"> </w:t>
      </w:r>
    </w:p>
    <w:p w:rsidR="00543958" w:rsidRDefault="003E3294">
      <w:pPr>
        <w:spacing w:after="305" w:line="259" w:lineRule="auto"/>
        <w:ind w:left="10" w:right="0" w:firstLine="0"/>
      </w:pPr>
      <w:r>
        <w:rPr>
          <w:color w:val="222222"/>
        </w:rPr>
        <w:t xml:space="preserve"> </w:t>
      </w:r>
    </w:p>
    <w:p w:rsidR="00543958" w:rsidRDefault="003E3294">
      <w:pPr>
        <w:numPr>
          <w:ilvl w:val="3"/>
          <w:numId w:val="13"/>
        </w:numPr>
        <w:spacing w:after="12" w:line="270" w:lineRule="auto"/>
        <w:ind w:right="686"/>
        <w:jc w:val="both"/>
      </w:pPr>
      <w:r>
        <w:rPr>
          <w:i/>
          <w:color w:val="222222"/>
        </w:rPr>
        <w:t>Внешний вид большинства педагогов соответствует принятому в школе</w:t>
      </w:r>
      <w:hyperlink r:id="rId9" w:anchor="/document/118/60234/">
        <w:r>
          <w:rPr>
            <w:i/>
            <w:color w:val="222222"/>
          </w:rPr>
          <w:t xml:space="preserve"> </w:t>
        </w:r>
      </w:hyperlink>
      <w:hyperlink r:id="rId10" w:anchor="/document/118/60234/">
        <w:r>
          <w:rPr>
            <w:i/>
            <w:color w:val="262626"/>
          </w:rPr>
          <w:t xml:space="preserve">Кодексу </w:t>
        </w:r>
      </w:hyperlink>
      <w:hyperlink r:id="rId11" w:anchor="/document/118/60234/">
        <w:r>
          <w:rPr>
            <w:i/>
            <w:color w:val="262626"/>
          </w:rPr>
          <w:t>профессиональной этики педагогических работников</w:t>
        </w:r>
      </w:hyperlink>
      <w:hyperlink r:id="rId12" w:anchor="/document/118/60234/">
        <w:r>
          <w:rPr>
            <w:i/>
            <w:color w:val="222222"/>
          </w:rPr>
          <w:t>;</w:t>
        </w:r>
      </w:hyperlink>
      <w:r>
        <w:rPr>
          <w:i/>
          <w:color w:val="222222"/>
        </w:rPr>
        <w:t xml:space="preserve"> нарушения допускают те кто приходит на работу  в джинсовых вещах,в  спортивный стиле.</w:t>
      </w:r>
      <w:r>
        <w:rPr>
          <w:color w:val="222222"/>
        </w:rPr>
        <w:t xml:space="preserve"> </w:t>
      </w:r>
    </w:p>
    <w:p w:rsidR="00543958" w:rsidRDefault="003E3294">
      <w:pPr>
        <w:numPr>
          <w:ilvl w:val="3"/>
          <w:numId w:val="13"/>
        </w:numPr>
        <w:spacing w:after="274" w:line="270" w:lineRule="auto"/>
        <w:ind w:right="686"/>
        <w:jc w:val="both"/>
      </w:pPr>
      <w:r>
        <w:rPr>
          <w:i/>
          <w:color w:val="222222"/>
        </w:rPr>
        <w:t>Педагоги-предметники обращают внимание учеников на необходимость соблюдать на уроках общепринятые нормы поведения и требования к внешнему виду в соответствии с</w:t>
      </w:r>
      <w:hyperlink r:id="rId13" w:anchor="/document/118/79640/">
        <w:r>
          <w:rPr>
            <w:i/>
            <w:color w:val="222222"/>
          </w:rPr>
          <w:t xml:space="preserve"> </w:t>
        </w:r>
      </w:hyperlink>
      <w:r>
        <w:rPr>
          <w:i/>
          <w:color w:val="262626"/>
        </w:rPr>
        <w:t>положением о внешнем виде ученико</w:t>
      </w:r>
      <w:hyperlink r:id="rId14" w:anchor="/document/118/79640/">
        <w:r>
          <w:rPr>
            <w:i/>
            <w:color w:val="262626"/>
          </w:rPr>
          <w:t>в</w:t>
        </w:r>
      </w:hyperlink>
      <w:hyperlink r:id="rId15" w:anchor="/document/118/79640/">
        <w:r>
          <w:rPr>
            <w:i/>
            <w:color w:val="222222"/>
          </w:rPr>
          <w:t>.</w:t>
        </w:r>
      </w:hyperlink>
      <w:r>
        <w:rPr>
          <w:i/>
          <w:color w:val="222222"/>
        </w:rPr>
        <w:t xml:space="preserve"> Доля учеников, не соответствующих положению, составляет 17 процентов; основные нарушения обучающихся во внешнем виде: джинсы, спортивный стиль, отсутствие сменной обуви, яркий макияж у девочек,без жилеток.</w:t>
      </w:r>
      <w:r>
        <w:rPr>
          <w:color w:val="222222"/>
        </w:rPr>
        <w:t xml:space="preserve"> </w:t>
      </w:r>
    </w:p>
    <w:p w:rsidR="00543958" w:rsidRDefault="003E3294">
      <w:pPr>
        <w:numPr>
          <w:ilvl w:val="1"/>
          <w:numId w:val="6"/>
        </w:numPr>
        <w:spacing w:after="290" w:line="270" w:lineRule="auto"/>
        <w:ind w:right="679" w:hanging="494"/>
        <w:jc w:val="both"/>
      </w:pPr>
      <w:r>
        <w:rPr>
          <w:color w:val="222222"/>
        </w:rPr>
        <w:t>Отбор содержания урока</w:t>
      </w:r>
      <w:r>
        <w:t xml:space="preserve">. </w:t>
      </w:r>
    </w:p>
    <w:p w:rsidR="00543958" w:rsidRDefault="003E3294">
      <w:pPr>
        <w:numPr>
          <w:ilvl w:val="3"/>
          <w:numId w:val="15"/>
        </w:numPr>
        <w:spacing w:after="12" w:line="270" w:lineRule="auto"/>
        <w:ind w:right="686"/>
        <w:jc w:val="both"/>
      </w:pPr>
      <w:r>
        <w:rPr>
          <w:i/>
          <w:color w:val="222222"/>
        </w:rPr>
        <w:t xml:space="preserve">Большинство педагогов-предметников включают в содержание уроков практикоориентированные задания, опирающиеся на фактологию повседневной жизни. </w:t>
      </w:r>
      <w:r>
        <w:rPr>
          <w:color w:val="222222"/>
        </w:rPr>
        <w:t xml:space="preserve"> </w:t>
      </w:r>
    </w:p>
    <w:p w:rsidR="00543958" w:rsidRDefault="003E3294">
      <w:pPr>
        <w:numPr>
          <w:ilvl w:val="3"/>
          <w:numId w:val="15"/>
        </w:numPr>
        <w:spacing w:after="290" w:line="270" w:lineRule="auto"/>
        <w:ind w:right="686"/>
        <w:jc w:val="both"/>
      </w:pPr>
      <w:r>
        <w:rPr>
          <w:i/>
          <w:color w:val="222222"/>
        </w:rPr>
        <w:t xml:space="preserve">Формирование ценностного отношения учеников к знаниям, умениям, объекту и предмету урока, к интеллектуальному и физическому труду, к истории России, ее культуре, символам, </w:t>
      </w:r>
      <w:r>
        <w:rPr>
          <w:i/>
          <w:color w:val="222222"/>
        </w:rPr>
        <w:lastRenderedPageBreak/>
        <w:t xml:space="preserve">природе, людям в рамках патриотического и трудового воспитания педагоги-предметники осуществляют с помощью создания ситуаций занимательности – введение занимательных примеров, опытов, фактов; создания эмоциональных ситуаций – через эмоциональную, художественную, яркую речь педагогов; создания ситуаций новизны, актуальности, приближения содержания к самым важным открытиям в науке, к достижениям современной культуры, искусства, к явлениям общественной жизни </w:t>
      </w:r>
      <w:r>
        <w:rPr>
          <w:i/>
          <w:color w:val="FF0000"/>
        </w:rPr>
        <w:t>.</w:t>
      </w:r>
      <w:r>
        <w:rPr>
          <w:color w:val="222222"/>
        </w:rPr>
        <w:t xml:space="preserve"> </w:t>
      </w:r>
    </w:p>
    <w:p w:rsidR="00543958" w:rsidRDefault="003E3294">
      <w:pPr>
        <w:numPr>
          <w:ilvl w:val="1"/>
          <w:numId w:val="6"/>
        </w:numPr>
        <w:spacing w:after="290" w:line="270" w:lineRule="auto"/>
        <w:ind w:right="679" w:hanging="494"/>
        <w:jc w:val="both"/>
      </w:pPr>
      <w:r>
        <w:rPr>
          <w:color w:val="222222"/>
        </w:rPr>
        <w:t>Организация учебной деятельности</w:t>
      </w:r>
      <w:r>
        <w:t xml:space="preserve">. </w:t>
      </w:r>
    </w:p>
    <w:p w:rsidR="00543958" w:rsidRDefault="003E3294">
      <w:pPr>
        <w:numPr>
          <w:ilvl w:val="3"/>
          <w:numId w:val="10"/>
        </w:numPr>
        <w:spacing w:after="12" w:line="270" w:lineRule="auto"/>
        <w:ind w:right="686"/>
        <w:jc w:val="both"/>
      </w:pPr>
      <w:r>
        <w:rPr>
          <w:i/>
          <w:color w:val="222222"/>
        </w:rPr>
        <w:t xml:space="preserve">Большинство </w:t>
      </w:r>
      <w:r>
        <w:rPr>
          <w:i/>
          <w:color w:val="222222"/>
        </w:rPr>
        <w:tab/>
        <w:t xml:space="preserve">педагогов-предметников подбирают методы </w:t>
      </w:r>
      <w:r>
        <w:rPr>
          <w:i/>
          <w:color w:val="222222"/>
        </w:rPr>
        <w:tab/>
        <w:t xml:space="preserve">обучения </w:t>
      </w:r>
      <w:r>
        <w:rPr>
          <w:i/>
          <w:color w:val="222222"/>
        </w:rPr>
        <w:tab/>
        <w:t>в соответствии с задачами уроков.</w:t>
      </w:r>
      <w:r>
        <w:rPr>
          <w:color w:val="222222"/>
        </w:rPr>
        <w:t xml:space="preserve"> </w:t>
      </w:r>
    </w:p>
    <w:p w:rsidR="00543958" w:rsidRDefault="003E3294">
      <w:pPr>
        <w:numPr>
          <w:ilvl w:val="3"/>
          <w:numId w:val="10"/>
        </w:numPr>
        <w:spacing w:after="12" w:line="270" w:lineRule="auto"/>
        <w:ind w:right="686"/>
        <w:jc w:val="both"/>
      </w:pPr>
      <w:r>
        <w:rPr>
          <w:i/>
          <w:color w:val="222222"/>
        </w:rPr>
        <w:t>Большинство педагогов строят отношения между учениками в рамках уроков на основе общей активной интеллектуальной деятельности, используя для этого интерактивные методы обучения.</w:t>
      </w:r>
      <w:r>
        <w:rPr>
          <w:color w:val="222222"/>
        </w:rPr>
        <w:t xml:space="preserve"> </w:t>
      </w:r>
    </w:p>
    <w:p w:rsidR="00543958" w:rsidRDefault="003E3294">
      <w:pPr>
        <w:numPr>
          <w:ilvl w:val="3"/>
          <w:numId w:val="10"/>
        </w:numPr>
        <w:spacing w:after="239" w:line="270" w:lineRule="auto"/>
        <w:ind w:right="686"/>
        <w:jc w:val="both"/>
      </w:pPr>
      <w:r>
        <w:rPr>
          <w:i/>
          <w:color w:val="222222"/>
        </w:rPr>
        <w:t>Большинство педагогов учитывают индивидуальные особенности обучающихся при определении объема задания и уровня трудности за счет использования разноуровневых заданий, соблюдают принципы развивающего обучения.</w:t>
      </w:r>
      <w:r>
        <w:rPr>
          <w:color w:val="222222"/>
        </w:rPr>
        <w:t xml:space="preserve"> </w:t>
      </w:r>
    </w:p>
    <w:p w:rsidR="00543958" w:rsidRDefault="003E3294">
      <w:pPr>
        <w:spacing w:after="311" w:line="259" w:lineRule="auto"/>
        <w:ind w:left="10" w:right="0" w:firstLine="0"/>
      </w:pPr>
      <w:r>
        <w:rPr>
          <w:color w:val="222222"/>
        </w:rPr>
        <w:t xml:space="preserve"> </w:t>
      </w:r>
    </w:p>
    <w:p w:rsidR="00543958" w:rsidRDefault="003E3294">
      <w:pPr>
        <w:numPr>
          <w:ilvl w:val="3"/>
          <w:numId w:val="10"/>
        </w:numPr>
        <w:spacing w:after="294" w:line="270" w:lineRule="auto"/>
        <w:ind w:right="686"/>
        <w:jc w:val="both"/>
      </w:pPr>
      <w:r>
        <w:rPr>
          <w:i/>
          <w:color w:val="222222"/>
        </w:rPr>
        <w:t>Затруднения в организации учебной деятельности обучающихся испытывают в основном молодые педагоги. Не всегда задачи урока решаются ими с помощью адекватных методов и приемов обучения, разноуровневые задания используются на уроках редко, формы организации деятельности фронтальные.</w:t>
      </w:r>
      <w:r>
        <w:rPr>
          <w:color w:val="222222"/>
        </w:rPr>
        <w:t xml:space="preserve"> </w:t>
      </w:r>
    </w:p>
    <w:p w:rsidR="00543958" w:rsidRDefault="003E3294">
      <w:pPr>
        <w:numPr>
          <w:ilvl w:val="1"/>
          <w:numId w:val="6"/>
        </w:numPr>
        <w:spacing w:after="290" w:line="270" w:lineRule="auto"/>
        <w:ind w:right="679" w:hanging="494"/>
        <w:jc w:val="both"/>
      </w:pPr>
      <w:r>
        <w:rPr>
          <w:color w:val="222222"/>
        </w:rPr>
        <w:t>Самоорганизация профессиональной деятельности педагога на уроке</w:t>
      </w:r>
      <w:r>
        <w:t xml:space="preserve">. </w:t>
      </w:r>
    </w:p>
    <w:p w:rsidR="00543958" w:rsidRDefault="003E3294">
      <w:pPr>
        <w:numPr>
          <w:ilvl w:val="3"/>
          <w:numId w:val="7"/>
        </w:numPr>
        <w:spacing w:after="2" w:line="279" w:lineRule="auto"/>
        <w:ind w:right="686"/>
        <w:jc w:val="both"/>
      </w:pPr>
      <w:r>
        <w:rPr>
          <w:i/>
          <w:color w:val="222222"/>
        </w:rPr>
        <w:t>В основном педагоги-предметники предъявляют ученикам адекватные требования в соответствии с темой, задачами и содержанием урока и доводят их до логического завершения.</w:t>
      </w:r>
      <w:r>
        <w:rPr>
          <w:color w:val="222222"/>
        </w:rPr>
        <w:t xml:space="preserve"> </w:t>
      </w:r>
    </w:p>
    <w:p w:rsidR="00543958" w:rsidRDefault="003E3294">
      <w:pPr>
        <w:numPr>
          <w:ilvl w:val="3"/>
          <w:numId w:val="7"/>
        </w:numPr>
        <w:spacing w:after="12" w:line="270" w:lineRule="auto"/>
        <w:ind w:right="686"/>
        <w:jc w:val="both"/>
      </w:pPr>
      <w:r>
        <w:rPr>
          <w:i/>
          <w:color w:val="222222"/>
        </w:rPr>
        <w:t>Большинство педагогов предусматривают на уроках время для детального разъяснения требований к выполнению каждой учебной задачи нового типа.</w:t>
      </w:r>
      <w:r>
        <w:rPr>
          <w:color w:val="222222"/>
        </w:rPr>
        <w:t xml:space="preserve"> </w:t>
      </w:r>
    </w:p>
    <w:p w:rsidR="00543958" w:rsidRDefault="003E3294">
      <w:pPr>
        <w:numPr>
          <w:ilvl w:val="3"/>
          <w:numId w:val="7"/>
        </w:numPr>
        <w:spacing w:after="12" w:line="270" w:lineRule="auto"/>
        <w:ind w:right="686"/>
        <w:jc w:val="both"/>
      </w:pPr>
      <w:r>
        <w:rPr>
          <w:i/>
          <w:color w:val="222222"/>
        </w:rPr>
        <w:lastRenderedPageBreak/>
        <w:t>Все педагоги стараются придавать своим требованиям позитивный характер и соотносят их с возрастными особенностями своих учеников.</w:t>
      </w:r>
      <w:r>
        <w:rPr>
          <w:color w:val="222222"/>
        </w:rPr>
        <w:t xml:space="preserve"> </w:t>
      </w:r>
    </w:p>
    <w:p w:rsidR="00543958" w:rsidRDefault="003E3294">
      <w:pPr>
        <w:numPr>
          <w:ilvl w:val="3"/>
          <w:numId w:val="7"/>
        </w:numPr>
        <w:spacing w:after="12" w:line="270" w:lineRule="auto"/>
        <w:ind w:right="686"/>
        <w:jc w:val="both"/>
      </w:pPr>
      <w:r>
        <w:rPr>
          <w:i/>
          <w:color w:val="222222"/>
        </w:rPr>
        <w:t>Адекватные решения для нестандартных ситуаций, случившихся на уроках, могут найти не все педагоги.</w:t>
      </w:r>
      <w:r>
        <w:rPr>
          <w:color w:val="222222"/>
        </w:rPr>
        <w:t xml:space="preserve"> </w:t>
      </w:r>
    </w:p>
    <w:p w:rsidR="00543958" w:rsidRDefault="003E3294">
      <w:pPr>
        <w:numPr>
          <w:ilvl w:val="3"/>
          <w:numId w:val="7"/>
        </w:numPr>
        <w:spacing w:after="12" w:line="270" w:lineRule="auto"/>
        <w:ind w:right="686"/>
        <w:jc w:val="both"/>
      </w:pPr>
      <w:r>
        <w:rPr>
          <w:i/>
          <w:color w:val="222222"/>
        </w:rPr>
        <w:t>Затруднения возникают в основном у молодых специалистов: не могут быстро сориентироваться и найти решение в нестандартных ситуациях; испытывают трудности в доведении требований до логического завершения; не дают пояснений по учебным задачам.</w:t>
      </w:r>
      <w:r>
        <w:rPr>
          <w:color w:val="222222"/>
        </w:rPr>
        <w:t xml:space="preserve"> </w:t>
      </w:r>
    </w:p>
    <w:p w:rsidR="00543958" w:rsidRDefault="003E3294">
      <w:pPr>
        <w:numPr>
          <w:ilvl w:val="3"/>
          <w:numId w:val="7"/>
        </w:numPr>
        <w:spacing w:after="240" w:line="270" w:lineRule="auto"/>
        <w:ind w:right="686"/>
        <w:jc w:val="both"/>
      </w:pPr>
      <w:r>
        <w:rPr>
          <w:i/>
          <w:color w:val="222222"/>
        </w:rPr>
        <w:t xml:space="preserve">Опытные педагоги-предметники смогли установить доверительные отношения с обучающимися и между ними. </w:t>
      </w:r>
      <w:r>
        <w:rPr>
          <w:color w:val="222222"/>
        </w:rPr>
        <w:t xml:space="preserve"> </w:t>
      </w:r>
    </w:p>
    <w:p w:rsidR="00543958" w:rsidRDefault="003E3294">
      <w:pPr>
        <w:spacing w:after="289" w:line="270" w:lineRule="auto"/>
        <w:ind w:right="686"/>
        <w:jc w:val="both"/>
      </w:pPr>
      <w:r>
        <w:rPr>
          <w:i/>
          <w:color w:val="222222"/>
        </w:rPr>
        <w:t>Причины, почему педагогам не удалось установить доверительные отношения с обучающимися и между ними:</w:t>
      </w:r>
      <w:r>
        <w:rPr>
          <w:color w:val="222222"/>
        </w:rPr>
        <w:t xml:space="preserve"> </w:t>
      </w:r>
    </w:p>
    <w:p w:rsidR="00543958" w:rsidRDefault="003E3294">
      <w:pPr>
        <w:spacing w:after="294" w:line="270" w:lineRule="auto"/>
        <w:ind w:right="686"/>
        <w:jc w:val="both"/>
      </w:pPr>
      <w:r>
        <w:rPr>
          <w:i/>
          <w:color w:val="222222"/>
        </w:rPr>
        <w:t>По мнению молодых педагогов: нарушение дисциплины на уроках; регулярное некачественное выполнение или невыполнение домашних заданий; нерешенные межличностные конфликты между учениками в отдельных классах.</w:t>
      </w:r>
      <w:r>
        <w:rPr>
          <w:color w:val="222222"/>
        </w:rPr>
        <w:t xml:space="preserve"> </w:t>
      </w:r>
    </w:p>
    <w:p w:rsidR="00543958" w:rsidRDefault="003E3294">
      <w:pPr>
        <w:spacing w:after="289" w:line="270" w:lineRule="auto"/>
        <w:ind w:right="686"/>
        <w:jc w:val="both"/>
      </w:pPr>
      <w:r>
        <w:rPr>
          <w:i/>
          <w:color w:val="222222"/>
        </w:rPr>
        <w:t>По мнению учеников: нетактичное поведение и некорректные высказывания педагогов; необъективность педагогов в оценке знаний учеников; завышенные требования.</w:t>
      </w:r>
      <w:r>
        <w:rPr>
          <w:color w:val="222222"/>
        </w:rPr>
        <w:t xml:space="preserve"> </w:t>
      </w:r>
    </w:p>
    <w:p w:rsidR="00543958" w:rsidRDefault="003E3294">
      <w:pPr>
        <w:spacing w:after="302" w:line="270" w:lineRule="auto"/>
        <w:ind w:right="686"/>
        <w:jc w:val="both"/>
      </w:pPr>
      <w:r>
        <w:rPr>
          <w:i/>
          <w:color w:val="222222"/>
        </w:rPr>
        <w:t>По наблюдениям классных руководителей: нечеткая организация занятия; невнятные/нелогичные требования педагога; бестактность со стороны педагога; нарушение дисциплины учащимися; игнорирование требований педагогов.</w:t>
      </w:r>
      <w:r>
        <w:rPr>
          <w:color w:val="222222"/>
        </w:rPr>
        <w:t xml:space="preserve"> </w:t>
      </w:r>
    </w:p>
    <w:p w:rsidR="00543958" w:rsidRDefault="003E3294">
      <w:pPr>
        <w:numPr>
          <w:ilvl w:val="0"/>
          <w:numId w:val="16"/>
        </w:numPr>
        <w:spacing w:after="288"/>
        <w:ind w:right="680" w:hanging="422"/>
        <w:jc w:val="both"/>
      </w:pPr>
      <w:r>
        <w:rPr>
          <w:b/>
          <w:color w:val="222222"/>
        </w:rPr>
        <w:t>Качество организации работы органов ученического самоуправления</w:t>
      </w:r>
      <w:r>
        <w:rPr>
          <w:b/>
        </w:rPr>
        <w:t xml:space="preserve"> </w:t>
      </w:r>
    </w:p>
    <w:p w:rsidR="00543958" w:rsidRDefault="003E3294">
      <w:pPr>
        <w:numPr>
          <w:ilvl w:val="1"/>
          <w:numId w:val="16"/>
        </w:numPr>
        <w:spacing w:after="240" w:line="270" w:lineRule="auto"/>
        <w:ind w:right="679" w:hanging="494"/>
        <w:jc w:val="both"/>
      </w:pPr>
      <w:r>
        <w:rPr>
          <w:color w:val="222222"/>
        </w:rPr>
        <w:t>Наличие отклонений от календарного графика работы ученического совета в процентах от общего числа запланированных мероприятий.</w:t>
      </w:r>
      <w:r>
        <w:t xml:space="preserve"> </w:t>
      </w:r>
    </w:p>
    <w:p w:rsidR="00543958" w:rsidRDefault="003E3294">
      <w:pPr>
        <w:spacing w:after="237" w:line="270" w:lineRule="auto"/>
        <w:ind w:right="686"/>
        <w:jc w:val="both"/>
      </w:pPr>
      <w:r>
        <w:rPr>
          <w:i/>
          <w:color w:val="222222"/>
        </w:rPr>
        <w:t>Отклонений от календарного графика работы ученического совета в первом полугодии 2023/24 учебного года не было.</w:t>
      </w:r>
      <w:r>
        <w:rPr>
          <w:color w:val="222222"/>
        </w:rPr>
        <w:t xml:space="preserve"> </w:t>
      </w:r>
    </w:p>
    <w:p w:rsidR="00543958" w:rsidRDefault="003E3294">
      <w:pPr>
        <w:numPr>
          <w:ilvl w:val="1"/>
          <w:numId w:val="16"/>
        </w:numPr>
        <w:spacing w:after="290" w:line="270" w:lineRule="auto"/>
        <w:ind w:right="679" w:hanging="494"/>
        <w:jc w:val="both"/>
      </w:pPr>
      <w:r>
        <w:rPr>
          <w:color w:val="222222"/>
        </w:rPr>
        <w:lastRenderedPageBreak/>
        <w:t xml:space="preserve">Количество инициатив, с которыми по итогам своей работы ученический совет обратился к администрации школы, в управляющий совет, из них: </w:t>
      </w:r>
    </w:p>
    <w:p w:rsidR="00543958" w:rsidRDefault="003E3294">
      <w:pPr>
        <w:spacing w:after="290" w:line="270" w:lineRule="auto"/>
        <w:ind w:left="726" w:right="3439"/>
        <w:jc w:val="both"/>
      </w:pPr>
      <w:r>
        <w:rPr>
          <w:rFonts w:ascii="Segoe UI Symbol" w:eastAsia="Segoe UI Symbol" w:hAnsi="Segoe UI Symbol" w:cs="Segoe UI Symbol"/>
          <w:color w:val="222222"/>
          <w:sz w:val="20"/>
        </w:rPr>
        <w:t></w:t>
      </w:r>
      <w:r>
        <w:rPr>
          <w:rFonts w:ascii="Arial" w:eastAsia="Arial" w:hAnsi="Arial" w:cs="Arial"/>
          <w:color w:val="222222"/>
          <w:sz w:val="20"/>
        </w:rPr>
        <w:t xml:space="preserve"> </w:t>
      </w:r>
      <w:r>
        <w:rPr>
          <w:rFonts w:ascii="Arial" w:eastAsia="Arial" w:hAnsi="Arial" w:cs="Arial"/>
          <w:color w:val="222222"/>
          <w:sz w:val="20"/>
        </w:rPr>
        <w:tab/>
      </w:r>
      <w:r>
        <w:rPr>
          <w:color w:val="222222"/>
        </w:rPr>
        <w:t xml:space="preserve">доля инициатив, прошедших согласование, – </w:t>
      </w:r>
      <w:r>
        <w:rPr>
          <w:i/>
          <w:color w:val="222222"/>
        </w:rPr>
        <w:t>25</w:t>
      </w:r>
      <w:r>
        <w:rPr>
          <w:color w:val="222222"/>
        </w:rPr>
        <w:t xml:space="preserve"> процентов; </w:t>
      </w:r>
      <w:r>
        <w:rPr>
          <w:rFonts w:ascii="Segoe UI Symbol" w:eastAsia="Segoe UI Symbol" w:hAnsi="Segoe UI Symbol" w:cs="Segoe UI Symbol"/>
          <w:color w:val="222222"/>
          <w:sz w:val="20"/>
        </w:rPr>
        <w:t></w:t>
      </w:r>
      <w:r>
        <w:rPr>
          <w:rFonts w:ascii="Arial" w:eastAsia="Arial" w:hAnsi="Arial" w:cs="Arial"/>
          <w:color w:val="222222"/>
          <w:sz w:val="20"/>
        </w:rPr>
        <w:t xml:space="preserve"> </w:t>
      </w:r>
      <w:r>
        <w:rPr>
          <w:rFonts w:ascii="Arial" w:eastAsia="Arial" w:hAnsi="Arial" w:cs="Arial"/>
          <w:color w:val="222222"/>
          <w:sz w:val="20"/>
        </w:rPr>
        <w:tab/>
      </w:r>
      <w:r>
        <w:rPr>
          <w:color w:val="222222"/>
        </w:rPr>
        <w:t xml:space="preserve">доля реализованных инициатив – </w:t>
      </w:r>
      <w:r>
        <w:rPr>
          <w:i/>
          <w:color w:val="222222"/>
        </w:rPr>
        <w:t>100</w:t>
      </w:r>
      <w:r>
        <w:rPr>
          <w:color w:val="222222"/>
        </w:rPr>
        <w:t xml:space="preserve"> процентов. </w:t>
      </w:r>
    </w:p>
    <w:p w:rsidR="00543958" w:rsidRDefault="003E3294">
      <w:pPr>
        <w:numPr>
          <w:ilvl w:val="0"/>
          <w:numId w:val="16"/>
        </w:numPr>
        <w:spacing w:after="284"/>
        <w:ind w:right="680" w:hanging="422"/>
        <w:jc w:val="both"/>
      </w:pPr>
      <w:r>
        <w:rPr>
          <w:b/>
          <w:color w:val="222222"/>
        </w:rPr>
        <w:t xml:space="preserve">Качество </w:t>
      </w:r>
      <w:r>
        <w:rPr>
          <w:b/>
          <w:color w:val="222222"/>
        </w:rPr>
        <w:tab/>
        <w:t xml:space="preserve">организации </w:t>
      </w:r>
      <w:r>
        <w:rPr>
          <w:b/>
          <w:color w:val="222222"/>
        </w:rPr>
        <w:tab/>
        <w:t xml:space="preserve">работы </w:t>
      </w:r>
      <w:r>
        <w:rPr>
          <w:b/>
          <w:color w:val="222222"/>
        </w:rPr>
        <w:tab/>
        <w:t xml:space="preserve">по </w:t>
      </w:r>
      <w:r>
        <w:rPr>
          <w:b/>
          <w:color w:val="222222"/>
        </w:rPr>
        <w:tab/>
        <w:t xml:space="preserve">профессиональному </w:t>
      </w:r>
      <w:r>
        <w:rPr>
          <w:b/>
          <w:color w:val="222222"/>
        </w:rPr>
        <w:tab/>
        <w:t xml:space="preserve">самоопределению учеников </w:t>
      </w:r>
      <w:r>
        <w:rPr>
          <w:b/>
        </w:rPr>
        <w:t xml:space="preserve"> </w:t>
      </w:r>
    </w:p>
    <w:p w:rsidR="00543958" w:rsidRDefault="003E3294">
      <w:pPr>
        <w:numPr>
          <w:ilvl w:val="1"/>
          <w:numId w:val="16"/>
        </w:numPr>
        <w:spacing w:after="239" w:line="270" w:lineRule="auto"/>
        <w:ind w:right="679" w:hanging="494"/>
        <w:jc w:val="both"/>
      </w:pPr>
      <w:r>
        <w:rPr>
          <w:color w:val="222222"/>
        </w:rPr>
        <w:t xml:space="preserve">Реализация профминимума в </w:t>
      </w:r>
      <w:r w:rsidR="006978C7">
        <w:rPr>
          <w:color w:val="222222"/>
        </w:rPr>
        <w:t>6–9</w:t>
      </w:r>
      <w:r>
        <w:rPr>
          <w:color w:val="222222"/>
        </w:rPr>
        <w:t>-х классах</w:t>
      </w:r>
      <w:r>
        <w:t xml:space="preserve"> </w:t>
      </w:r>
    </w:p>
    <w:p w:rsidR="00543958" w:rsidRDefault="003E3294">
      <w:pPr>
        <w:spacing w:after="301" w:line="259" w:lineRule="auto"/>
        <w:ind w:left="446" w:right="0" w:firstLine="0"/>
      </w:pPr>
      <w:r>
        <w:rPr>
          <w:color w:val="222222"/>
        </w:rPr>
        <w:t xml:space="preserve"> </w:t>
      </w:r>
    </w:p>
    <w:p w:rsidR="00543958" w:rsidRDefault="006978C7">
      <w:pPr>
        <w:spacing w:after="88" w:line="381" w:lineRule="auto"/>
        <w:ind w:left="441" w:right="679"/>
        <w:jc w:val="both"/>
      </w:pPr>
      <w:r>
        <w:rPr>
          <w:color w:val="222222"/>
        </w:rPr>
        <w:t>Доля учеников 6–9</w:t>
      </w:r>
      <w:r w:rsidR="003E3294">
        <w:rPr>
          <w:color w:val="222222"/>
        </w:rPr>
        <w:t>-х классов, которые прошли онлайн-диагностику, – 1</w:t>
      </w:r>
      <w:r>
        <w:rPr>
          <w:color w:val="222222"/>
        </w:rPr>
        <w:t>00 процентов. Доля учеников 6–9</w:t>
      </w:r>
      <w:r w:rsidR="003E3294">
        <w:rPr>
          <w:color w:val="222222"/>
        </w:rPr>
        <w:t xml:space="preserve">-х классов, которые приняли участие в проектной деятельности, –  0 процентов. </w:t>
      </w:r>
    </w:p>
    <w:p w:rsidR="00543958" w:rsidRDefault="003E3294">
      <w:pPr>
        <w:spacing w:after="0" w:line="259" w:lineRule="auto"/>
        <w:ind w:left="446" w:right="0" w:firstLine="0"/>
      </w:pPr>
      <w:r>
        <w:rPr>
          <w:color w:val="222222"/>
        </w:rPr>
        <w:t xml:space="preserve"> </w:t>
      </w:r>
    </w:p>
    <w:p w:rsidR="00543958" w:rsidRDefault="003E3294">
      <w:pPr>
        <w:numPr>
          <w:ilvl w:val="0"/>
          <w:numId w:val="16"/>
        </w:numPr>
        <w:spacing w:after="234"/>
        <w:ind w:right="680" w:hanging="422"/>
        <w:jc w:val="both"/>
      </w:pPr>
      <w:r>
        <w:rPr>
          <w:b/>
          <w:color w:val="222222"/>
        </w:rPr>
        <w:t>Качество организации взаимодействия с родителями, классными руководителями, учителями-предметниками, социальным педагогом, педагогомпсихологом, администрацией школы</w:t>
      </w:r>
      <w:r>
        <w:rPr>
          <w:b/>
        </w:rPr>
        <w:t xml:space="preserve"> </w:t>
      </w:r>
    </w:p>
    <w:p w:rsidR="00543958" w:rsidRDefault="003E3294">
      <w:pPr>
        <w:spacing w:after="235" w:line="270" w:lineRule="auto"/>
        <w:ind w:left="441" w:right="679"/>
        <w:jc w:val="both"/>
      </w:pPr>
      <w:r>
        <w:rPr>
          <w:color w:val="222222"/>
        </w:rPr>
        <w:t>Отсутствие обращений родителей или законных представителей учеников вне образовательной организации.</w:t>
      </w:r>
      <w:r>
        <w:t xml:space="preserve"> </w:t>
      </w:r>
    </w:p>
    <w:p w:rsidR="00543958" w:rsidRDefault="003E3294">
      <w:pPr>
        <w:spacing w:after="290" w:line="270" w:lineRule="auto"/>
        <w:ind w:left="441" w:right="679"/>
        <w:jc w:val="both"/>
      </w:pPr>
      <w:r>
        <w:rPr>
          <w:color w:val="222222"/>
        </w:rPr>
        <w:t xml:space="preserve">Обращения родителей/законных представителей вне образовательной организации на отчетный период </w:t>
      </w:r>
      <w:r>
        <w:rPr>
          <w:i/>
          <w:color w:val="222222"/>
        </w:rPr>
        <w:t>отсутствуют</w:t>
      </w:r>
      <w:r>
        <w:rPr>
          <w:color w:val="222222"/>
        </w:rPr>
        <w:t xml:space="preserve">. </w:t>
      </w:r>
    </w:p>
    <w:p w:rsidR="00543958" w:rsidRDefault="003E3294">
      <w:pPr>
        <w:numPr>
          <w:ilvl w:val="0"/>
          <w:numId w:val="16"/>
        </w:numPr>
        <w:spacing w:after="234"/>
        <w:ind w:right="680" w:hanging="422"/>
        <w:jc w:val="both"/>
      </w:pPr>
      <w:r>
        <w:rPr>
          <w:b/>
          <w:color w:val="222222"/>
        </w:rPr>
        <w:t>Качество общешкольных воспитательных дел, событий, мероприятий</w:t>
      </w:r>
      <w:r>
        <w:rPr>
          <w:b/>
        </w:rPr>
        <w:t xml:space="preserve"> </w:t>
      </w:r>
    </w:p>
    <w:p w:rsidR="00543958" w:rsidRDefault="003E3294">
      <w:pPr>
        <w:numPr>
          <w:ilvl w:val="1"/>
          <w:numId w:val="16"/>
        </w:numPr>
        <w:spacing w:after="290" w:line="270" w:lineRule="auto"/>
        <w:ind w:right="679" w:hanging="494"/>
        <w:jc w:val="both"/>
      </w:pPr>
      <w:r>
        <w:rPr>
          <w:color w:val="222222"/>
        </w:rPr>
        <w:t xml:space="preserve">Исполнение календаря воспитывающей деятельности в процентах от запланированных мероприятий – </w:t>
      </w:r>
      <w:r>
        <w:rPr>
          <w:i/>
          <w:color w:val="222222"/>
        </w:rPr>
        <w:t>95</w:t>
      </w:r>
      <w:r>
        <w:rPr>
          <w:color w:val="222222"/>
        </w:rPr>
        <w:t xml:space="preserve"> процентов.</w:t>
      </w:r>
      <w:r>
        <w:t xml:space="preserve"> </w:t>
      </w:r>
    </w:p>
    <w:p w:rsidR="00543958" w:rsidRDefault="003E3294">
      <w:pPr>
        <w:numPr>
          <w:ilvl w:val="1"/>
          <w:numId w:val="16"/>
        </w:numPr>
        <w:spacing w:after="240" w:line="270" w:lineRule="auto"/>
        <w:ind w:right="679" w:hanging="494"/>
        <w:jc w:val="both"/>
      </w:pPr>
      <w:r>
        <w:rPr>
          <w:color w:val="222222"/>
        </w:rPr>
        <w:t xml:space="preserve">Динамика позитивных отзывов школьников, родителей, педагогов о воспитательных делах, событиях и мероприятиях высока. </w:t>
      </w:r>
    </w:p>
    <w:p w:rsidR="00543958" w:rsidRDefault="003E3294">
      <w:pPr>
        <w:numPr>
          <w:ilvl w:val="1"/>
          <w:numId w:val="16"/>
        </w:numPr>
        <w:spacing w:after="290" w:line="270" w:lineRule="auto"/>
        <w:ind w:right="679" w:hanging="494"/>
        <w:jc w:val="both"/>
      </w:pPr>
      <w:r>
        <w:rPr>
          <w:color w:val="222222"/>
        </w:rPr>
        <w:lastRenderedPageBreak/>
        <w:t xml:space="preserve">Количество положительных публикаций о проведенных мероприятиях в СМИ, в том числе в школьны соцсетях, на сайтах отзывов и т. п., – </w:t>
      </w:r>
      <w:r>
        <w:rPr>
          <w:i/>
          <w:color w:val="222222"/>
        </w:rPr>
        <w:t>98</w:t>
      </w:r>
      <w:r>
        <w:rPr>
          <w:color w:val="222222"/>
        </w:rPr>
        <w:t xml:space="preserve"> публикаций </w:t>
      </w:r>
      <w:r>
        <w:rPr>
          <w:i/>
          <w:color w:val="222222"/>
        </w:rPr>
        <w:t xml:space="preserve">(92 – школьные соцсети, 6 – на официальном сайте </w:t>
      </w:r>
      <w:r>
        <w:rPr>
          <w:i/>
        </w:rPr>
        <w:t>)</w:t>
      </w:r>
      <w:r>
        <w:t>.</w:t>
      </w:r>
      <w:r>
        <w:rPr>
          <w:color w:val="222222"/>
        </w:rPr>
        <w:t xml:space="preserve"> </w:t>
      </w:r>
    </w:p>
    <w:p w:rsidR="00543958" w:rsidRDefault="003E3294">
      <w:pPr>
        <w:numPr>
          <w:ilvl w:val="0"/>
          <w:numId w:val="16"/>
        </w:numPr>
        <w:spacing w:after="234"/>
        <w:ind w:right="680" w:hanging="422"/>
        <w:jc w:val="both"/>
      </w:pPr>
      <w:r>
        <w:rPr>
          <w:b/>
          <w:color w:val="222222"/>
        </w:rPr>
        <w:t>Качество организации внешкольных мероприятий</w:t>
      </w:r>
      <w:r>
        <w:rPr>
          <w:b/>
        </w:rPr>
        <w:t xml:space="preserve"> </w:t>
      </w:r>
    </w:p>
    <w:p w:rsidR="00543958" w:rsidRDefault="003E3294">
      <w:pPr>
        <w:numPr>
          <w:ilvl w:val="1"/>
          <w:numId w:val="16"/>
        </w:numPr>
        <w:spacing w:after="290" w:line="270" w:lineRule="auto"/>
        <w:ind w:right="679" w:hanging="494"/>
        <w:jc w:val="both"/>
      </w:pPr>
      <w:r>
        <w:rPr>
          <w:color w:val="222222"/>
        </w:rPr>
        <w:t xml:space="preserve">Доля позитивных отзывов школьников об экскурсиях, походах выходного дня, организуемых в классах классными руководителями, в том числе совместно с родителями/законными представителями, – 5 процентов. </w:t>
      </w:r>
    </w:p>
    <w:p w:rsidR="00543958" w:rsidRDefault="003E3294">
      <w:pPr>
        <w:numPr>
          <w:ilvl w:val="1"/>
          <w:numId w:val="16"/>
        </w:numPr>
        <w:spacing w:after="238" w:line="270" w:lineRule="auto"/>
        <w:ind w:right="679" w:hanging="494"/>
        <w:jc w:val="both"/>
      </w:pPr>
      <w:r>
        <w:rPr>
          <w:color w:val="222222"/>
        </w:rPr>
        <w:t xml:space="preserve">Динамика позитивных отзывов школьников и родителей об экскурсиях, походах выходного дня, организуемых в классах классными руководителями, в том числе совместно с родителями/законными представителями, – </w:t>
      </w:r>
      <w:r>
        <w:rPr>
          <w:i/>
          <w:color w:val="222222"/>
        </w:rPr>
        <w:t>8</w:t>
      </w:r>
      <w:r>
        <w:rPr>
          <w:color w:val="222222"/>
        </w:rPr>
        <w:t xml:space="preserve"> процентов. </w:t>
      </w:r>
    </w:p>
    <w:p w:rsidR="00543958" w:rsidRDefault="003E3294">
      <w:pPr>
        <w:spacing w:after="316" w:line="259" w:lineRule="auto"/>
        <w:ind w:left="446" w:right="0" w:firstLine="0"/>
      </w:pPr>
      <w:r>
        <w:rPr>
          <w:color w:val="222222"/>
        </w:rPr>
        <w:t xml:space="preserve"> </w:t>
      </w:r>
    </w:p>
    <w:p w:rsidR="00543958" w:rsidRDefault="003E3294">
      <w:pPr>
        <w:numPr>
          <w:ilvl w:val="0"/>
          <w:numId w:val="16"/>
        </w:numPr>
        <w:spacing w:after="283"/>
        <w:ind w:right="680" w:hanging="422"/>
        <w:jc w:val="both"/>
      </w:pPr>
      <w:r>
        <w:rPr>
          <w:b/>
          <w:color w:val="222222"/>
        </w:rPr>
        <w:t>Качество совместной деятельности педагогов и обучающихся по созданию предметно-пространственной среды, ее поддержанию и использованию в воспитательном процессе</w:t>
      </w:r>
      <w:r>
        <w:rPr>
          <w:b/>
        </w:rPr>
        <w:t xml:space="preserve"> </w:t>
      </w:r>
    </w:p>
    <w:p w:rsidR="00543958" w:rsidRDefault="003E3294">
      <w:pPr>
        <w:numPr>
          <w:ilvl w:val="1"/>
          <w:numId w:val="16"/>
        </w:numPr>
        <w:spacing w:after="290" w:line="270" w:lineRule="auto"/>
        <w:ind w:right="679" w:hanging="494"/>
        <w:jc w:val="both"/>
      </w:pPr>
      <w:r>
        <w:rPr>
          <w:color w:val="222222"/>
        </w:rPr>
        <w:t>Наличие в вестибюле школы обязательной зоны  «Государственная символика РФ», символики субъекта РФ, муниципального образования (флаг, герб).</w:t>
      </w:r>
      <w:r>
        <w:t xml:space="preserve"> </w:t>
      </w:r>
    </w:p>
    <w:p w:rsidR="00543958" w:rsidRDefault="003E3294">
      <w:pPr>
        <w:spacing w:after="297" w:line="270" w:lineRule="auto"/>
        <w:ind w:right="686"/>
        <w:jc w:val="both"/>
      </w:pPr>
      <w:r>
        <w:rPr>
          <w:i/>
          <w:color w:val="222222"/>
        </w:rPr>
        <w:t>Да.</w:t>
      </w:r>
      <w:r>
        <w:rPr>
          <w:color w:val="222222"/>
        </w:rPr>
        <w:t xml:space="preserve"> </w:t>
      </w:r>
    </w:p>
    <w:p w:rsidR="00543958" w:rsidRDefault="003E3294">
      <w:pPr>
        <w:numPr>
          <w:ilvl w:val="1"/>
          <w:numId w:val="16"/>
        </w:numPr>
        <w:spacing w:after="290" w:line="270" w:lineRule="auto"/>
        <w:ind w:right="679" w:hanging="494"/>
        <w:jc w:val="both"/>
      </w:pPr>
      <w:r>
        <w:rPr>
          <w:color w:val="222222"/>
        </w:rPr>
        <w:t xml:space="preserve">Наличие обязательных зон «Возможности и проекты для детей». </w:t>
      </w:r>
    </w:p>
    <w:p w:rsidR="00543958" w:rsidRDefault="003E3294">
      <w:pPr>
        <w:spacing w:after="290" w:line="270" w:lineRule="auto"/>
        <w:ind w:left="441" w:right="679"/>
        <w:jc w:val="both"/>
      </w:pPr>
      <w:r>
        <w:rPr>
          <w:color w:val="222222"/>
        </w:rPr>
        <w:t xml:space="preserve">В наличии зоны: «Движение первых» в процессе оформления. </w:t>
      </w:r>
    </w:p>
    <w:p w:rsidR="00543958" w:rsidRDefault="003E3294">
      <w:pPr>
        <w:numPr>
          <w:ilvl w:val="1"/>
          <w:numId w:val="16"/>
        </w:numPr>
        <w:spacing w:after="290" w:line="270" w:lineRule="auto"/>
        <w:ind w:right="679" w:hanging="494"/>
        <w:jc w:val="both"/>
      </w:pPr>
      <w:r>
        <w:rPr>
          <w:color w:val="222222"/>
        </w:rPr>
        <w:t xml:space="preserve">Фактическое проведение церемоний поднятия (спуска) Государственного флага РФ. </w:t>
      </w:r>
    </w:p>
    <w:p w:rsidR="00543958" w:rsidRDefault="003E3294">
      <w:pPr>
        <w:spacing w:after="236" w:line="270" w:lineRule="auto"/>
        <w:ind w:left="441" w:right="679"/>
        <w:jc w:val="both"/>
      </w:pPr>
      <w:r>
        <w:rPr>
          <w:color w:val="222222"/>
        </w:rPr>
        <w:t xml:space="preserve">Проведены </w:t>
      </w:r>
      <w:r>
        <w:rPr>
          <w:i/>
          <w:color w:val="222222"/>
        </w:rPr>
        <w:t>все</w:t>
      </w:r>
      <w:r>
        <w:rPr>
          <w:color w:val="222222"/>
        </w:rPr>
        <w:t xml:space="preserve"> запланированные церемонии поднятия и спуска Государственного флага РФ. </w:t>
      </w:r>
    </w:p>
    <w:p w:rsidR="00543958" w:rsidRDefault="003E3294">
      <w:pPr>
        <w:spacing w:after="256" w:line="259" w:lineRule="auto"/>
        <w:ind w:left="446" w:right="0" w:firstLine="0"/>
      </w:pPr>
      <w:r>
        <w:rPr>
          <w:color w:val="222222"/>
        </w:rPr>
        <w:t xml:space="preserve"> </w:t>
      </w:r>
    </w:p>
    <w:p w:rsidR="00543958" w:rsidRDefault="003E3294">
      <w:pPr>
        <w:numPr>
          <w:ilvl w:val="1"/>
          <w:numId w:val="16"/>
        </w:numPr>
        <w:spacing w:after="290" w:line="270" w:lineRule="auto"/>
        <w:ind w:right="679" w:hanging="494"/>
        <w:jc w:val="both"/>
      </w:pPr>
      <w:r>
        <w:rPr>
          <w:color w:val="222222"/>
        </w:rPr>
        <w:lastRenderedPageBreak/>
        <w:t xml:space="preserve">Доступная, привлекательная, позитивная форма подачи новостной информации гражданско-патриотического, духовно-нравственного содержания и т. п. </w:t>
      </w:r>
    </w:p>
    <w:p w:rsidR="00543958" w:rsidRDefault="003E3294">
      <w:pPr>
        <w:spacing w:after="295" w:line="270" w:lineRule="auto"/>
        <w:ind w:right="686"/>
        <w:jc w:val="both"/>
      </w:pPr>
      <w:r>
        <w:rPr>
          <w:i/>
          <w:color w:val="222222"/>
        </w:rPr>
        <w:t xml:space="preserve">Да. Но не всегда вовремя происходит смена информации, часто на стендах находятся устаревшие сведения. </w:t>
      </w:r>
      <w:r>
        <w:rPr>
          <w:color w:val="222222"/>
        </w:rPr>
        <w:t xml:space="preserve"> </w:t>
      </w:r>
    </w:p>
    <w:p w:rsidR="00543958" w:rsidRDefault="003E3294">
      <w:pPr>
        <w:numPr>
          <w:ilvl w:val="1"/>
          <w:numId w:val="18"/>
        </w:numPr>
        <w:spacing w:after="290" w:line="270" w:lineRule="auto"/>
        <w:ind w:right="679" w:hanging="494"/>
        <w:jc w:val="both"/>
      </w:pPr>
      <w:r>
        <w:rPr>
          <w:color w:val="222222"/>
        </w:rPr>
        <w:t xml:space="preserve">Наличие регулярно сменяемых экспозиций творческих работ обучающихся в разных предметных областях. </w:t>
      </w:r>
    </w:p>
    <w:p w:rsidR="00543958" w:rsidRDefault="003E3294">
      <w:pPr>
        <w:spacing w:after="243" w:line="270" w:lineRule="auto"/>
        <w:ind w:right="686"/>
        <w:jc w:val="both"/>
      </w:pPr>
      <w:r>
        <w:rPr>
          <w:i/>
          <w:color w:val="222222"/>
        </w:rPr>
        <w:t>Да. Экспозиции меняются своевременно.</w:t>
      </w:r>
      <w:r>
        <w:rPr>
          <w:color w:val="222222"/>
        </w:rPr>
        <w:t xml:space="preserve"> </w:t>
      </w:r>
    </w:p>
    <w:p w:rsidR="00543958" w:rsidRDefault="003E3294">
      <w:pPr>
        <w:numPr>
          <w:ilvl w:val="1"/>
          <w:numId w:val="18"/>
        </w:numPr>
        <w:spacing w:after="235" w:line="270" w:lineRule="auto"/>
        <w:ind w:right="679" w:hanging="494"/>
        <w:jc w:val="both"/>
      </w:pPr>
      <w:r>
        <w:rPr>
          <w:color w:val="222222"/>
        </w:rPr>
        <w:t xml:space="preserve">Наличие игровых пространств, спортивных и игровых площадок, зон активного и тихого отдыха. </w:t>
      </w:r>
    </w:p>
    <w:p w:rsidR="00543958" w:rsidRDefault="003E3294">
      <w:pPr>
        <w:spacing w:after="298" w:line="270" w:lineRule="auto"/>
        <w:ind w:right="686"/>
        <w:jc w:val="both"/>
      </w:pPr>
      <w:r>
        <w:rPr>
          <w:i/>
          <w:color w:val="222222"/>
        </w:rPr>
        <w:t>Имеются игровые пространства в рекреации первого этажа (крыло начальной школы), зона активного отдыха в рекреации второго этажа (левое крыло) и зона тихого отдыха (правое крыло).</w:t>
      </w:r>
      <w:r>
        <w:rPr>
          <w:color w:val="222222"/>
        </w:rPr>
        <w:t xml:space="preserve"> </w:t>
      </w:r>
    </w:p>
    <w:p w:rsidR="00543958" w:rsidRDefault="003E3294">
      <w:pPr>
        <w:numPr>
          <w:ilvl w:val="1"/>
          <w:numId w:val="18"/>
        </w:numPr>
        <w:spacing w:after="290" w:line="270" w:lineRule="auto"/>
        <w:ind w:right="679" w:hanging="494"/>
        <w:jc w:val="both"/>
      </w:pPr>
      <w:r>
        <w:rPr>
          <w:color w:val="222222"/>
        </w:rPr>
        <w:t xml:space="preserve">Поддержание эстетического вида помещений школы. </w:t>
      </w:r>
    </w:p>
    <w:p w:rsidR="00543958" w:rsidRDefault="003E3294">
      <w:pPr>
        <w:spacing w:after="243" w:line="270" w:lineRule="auto"/>
        <w:ind w:right="686"/>
        <w:jc w:val="both"/>
      </w:pPr>
      <w:r>
        <w:rPr>
          <w:i/>
          <w:color w:val="222222"/>
        </w:rPr>
        <w:t>Эстетический вид поддерживается постоянно, осуществляется дежурство классов.</w:t>
      </w:r>
      <w:r>
        <w:rPr>
          <w:color w:val="222222"/>
        </w:rPr>
        <w:t xml:space="preserve"> </w:t>
      </w:r>
    </w:p>
    <w:p w:rsidR="00543958" w:rsidRDefault="003E3294">
      <w:pPr>
        <w:spacing w:after="316" w:line="259" w:lineRule="auto"/>
        <w:ind w:left="446" w:right="0" w:firstLine="0"/>
      </w:pPr>
      <w:r>
        <w:rPr>
          <w:color w:val="222222"/>
        </w:rPr>
        <w:t xml:space="preserve"> </w:t>
      </w:r>
    </w:p>
    <w:p w:rsidR="00543958" w:rsidRDefault="003E3294">
      <w:pPr>
        <w:numPr>
          <w:ilvl w:val="0"/>
          <w:numId w:val="16"/>
        </w:numPr>
        <w:spacing w:after="234"/>
        <w:ind w:right="680" w:hanging="422"/>
        <w:jc w:val="both"/>
      </w:pPr>
      <w:r>
        <w:rPr>
          <w:b/>
          <w:color w:val="222222"/>
        </w:rPr>
        <w:t>Качество организации профилактической работы</w:t>
      </w:r>
      <w:r>
        <w:rPr>
          <w:b/>
        </w:rPr>
        <w:t xml:space="preserve"> </w:t>
      </w:r>
    </w:p>
    <w:p w:rsidR="00543958" w:rsidRDefault="003E3294">
      <w:pPr>
        <w:numPr>
          <w:ilvl w:val="1"/>
          <w:numId w:val="16"/>
        </w:numPr>
        <w:spacing w:after="290" w:line="270" w:lineRule="auto"/>
        <w:ind w:right="679" w:hanging="494"/>
        <w:jc w:val="both"/>
      </w:pPr>
      <w:r>
        <w:rPr>
          <w:color w:val="222222"/>
        </w:rPr>
        <w:t xml:space="preserve">Динамика охвата обучающихся, требующих особого педагогического внимания, дополнительным образованием в процентах </w:t>
      </w:r>
      <w:r>
        <w:t xml:space="preserve"> </w:t>
      </w:r>
    </w:p>
    <w:p w:rsidR="00543958" w:rsidRDefault="003E3294">
      <w:pPr>
        <w:spacing w:after="239" w:line="270" w:lineRule="auto"/>
        <w:ind w:right="686"/>
        <w:jc w:val="both"/>
      </w:pPr>
      <w:r>
        <w:rPr>
          <w:i/>
          <w:color w:val="222222"/>
        </w:rPr>
        <w:t>Положительная, 6 процентов.</w:t>
      </w:r>
      <w:r>
        <w:rPr>
          <w:color w:val="222222"/>
        </w:rPr>
        <w:t xml:space="preserve"> </w:t>
      </w:r>
    </w:p>
    <w:p w:rsidR="00543958" w:rsidRDefault="003E3294">
      <w:pPr>
        <w:numPr>
          <w:ilvl w:val="1"/>
          <w:numId w:val="16"/>
        </w:numPr>
        <w:spacing w:after="290" w:line="270" w:lineRule="auto"/>
        <w:ind w:right="679" w:hanging="494"/>
        <w:jc w:val="both"/>
      </w:pPr>
      <w:r>
        <w:rPr>
          <w:color w:val="222222"/>
        </w:rPr>
        <w:t xml:space="preserve">Динамика охвата обучающихся, требующих особого педагогического внимания, внеурочной деятельностью . </w:t>
      </w:r>
    </w:p>
    <w:p w:rsidR="00543958" w:rsidRDefault="003E3294">
      <w:pPr>
        <w:spacing w:line="270" w:lineRule="auto"/>
        <w:ind w:right="686"/>
        <w:jc w:val="both"/>
      </w:pPr>
      <w:r>
        <w:rPr>
          <w:i/>
          <w:color w:val="222222"/>
        </w:rPr>
        <w:t>Стабильно.</w:t>
      </w:r>
      <w:r>
        <w:rPr>
          <w:color w:val="222222"/>
        </w:rPr>
        <w:t xml:space="preserve"> </w:t>
      </w:r>
    </w:p>
    <w:p w:rsidR="00543958" w:rsidRDefault="003E3294">
      <w:pPr>
        <w:numPr>
          <w:ilvl w:val="1"/>
          <w:numId w:val="16"/>
        </w:numPr>
        <w:spacing w:after="282" w:line="279" w:lineRule="auto"/>
        <w:ind w:right="679" w:hanging="494"/>
        <w:jc w:val="both"/>
      </w:pPr>
      <w:r>
        <w:rPr>
          <w:color w:val="222222"/>
        </w:rPr>
        <w:lastRenderedPageBreak/>
        <w:t xml:space="preserve">Динамика негативных проявлений – дисциплинарных нарушений, конфликтных ситуаций, в том числе случаев буллинга/кибербуллинга, случаев вандализма по отношению к помещениям и имуществу школы в процентах </w:t>
      </w:r>
    </w:p>
    <w:p w:rsidR="00543958" w:rsidRDefault="003E3294">
      <w:pPr>
        <w:spacing w:after="239" w:line="270" w:lineRule="auto"/>
        <w:ind w:right="686"/>
        <w:jc w:val="both"/>
      </w:pPr>
      <w:r>
        <w:rPr>
          <w:i/>
          <w:color w:val="222222"/>
        </w:rPr>
        <w:t>Положительная.</w:t>
      </w:r>
      <w:r>
        <w:rPr>
          <w:color w:val="222222"/>
        </w:rPr>
        <w:t xml:space="preserve"> </w:t>
      </w:r>
    </w:p>
    <w:p w:rsidR="00543958" w:rsidRDefault="003E3294">
      <w:pPr>
        <w:numPr>
          <w:ilvl w:val="1"/>
          <w:numId w:val="16"/>
        </w:numPr>
        <w:spacing w:after="290" w:line="270" w:lineRule="auto"/>
        <w:ind w:right="679" w:hanging="494"/>
        <w:jc w:val="both"/>
      </w:pPr>
      <w:r>
        <w:rPr>
          <w:color w:val="222222"/>
        </w:rPr>
        <w:t xml:space="preserve">Динамика случаев постановки обучающихся на учет: внутришкольный, в КДН, ПДН и т. п., в процентах от предыдущего периода. </w:t>
      </w:r>
    </w:p>
    <w:p w:rsidR="00543958" w:rsidRDefault="003E3294">
      <w:pPr>
        <w:spacing w:after="281" w:line="270" w:lineRule="auto"/>
        <w:ind w:right="686"/>
        <w:jc w:val="both"/>
      </w:pPr>
      <w:r>
        <w:rPr>
          <w:i/>
          <w:color w:val="222222"/>
        </w:rPr>
        <w:t>За отчетный период случаев постановки обучающихся на учет не было.</w:t>
      </w:r>
      <w:r>
        <w:rPr>
          <w:color w:val="222222"/>
        </w:rPr>
        <w:t xml:space="preserve"> </w:t>
      </w:r>
    </w:p>
    <w:p w:rsidR="00543958" w:rsidRDefault="003E3294">
      <w:pPr>
        <w:ind w:left="441" w:right="680"/>
        <w:jc w:val="both"/>
      </w:pPr>
      <w:r>
        <w:rPr>
          <w:b/>
          <w:color w:val="222222"/>
        </w:rPr>
        <w:t xml:space="preserve">                                      Анализ патриотического воспитания</w:t>
      </w:r>
      <w:r>
        <w:rPr>
          <w:b/>
        </w:rPr>
        <w:t xml:space="preserve"> </w:t>
      </w:r>
    </w:p>
    <w:p w:rsidR="00543958" w:rsidRDefault="003E3294">
      <w:pPr>
        <w:spacing w:after="282" w:line="279" w:lineRule="auto"/>
        <w:ind w:left="441" w:right="0"/>
      </w:pPr>
      <w:r>
        <w:rPr>
          <w:color w:val="222222"/>
        </w:rPr>
        <w:t xml:space="preserve">В </w:t>
      </w:r>
      <w:r>
        <w:rPr>
          <w:color w:val="222222"/>
        </w:rPr>
        <w:tab/>
        <w:t xml:space="preserve">отчетном периоде </w:t>
      </w:r>
      <w:r>
        <w:rPr>
          <w:color w:val="222222"/>
        </w:rPr>
        <w:tab/>
        <w:t xml:space="preserve">наиболее </w:t>
      </w:r>
      <w:r>
        <w:rPr>
          <w:color w:val="222222"/>
        </w:rPr>
        <w:tab/>
        <w:t xml:space="preserve">удачными </w:t>
      </w:r>
      <w:r>
        <w:rPr>
          <w:color w:val="222222"/>
        </w:rPr>
        <w:tab/>
        <w:t xml:space="preserve">с </w:t>
      </w:r>
      <w:r>
        <w:rPr>
          <w:color w:val="222222"/>
        </w:rPr>
        <w:tab/>
        <w:t xml:space="preserve">точки </w:t>
      </w:r>
      <w:r>
        <w:rPr>
          <w:color w:val="222222"/>
        </w:rPr>
        <w:tab/>
        <w:t xml:space="preserve">зрения </w:t>
      </w:r>
      <w:r>
        <w:rPr>
          <w:color w:val="222222"/>
        </w:rPr>
        <w:tab/>
        <w:t xml:space="preserve">реализации </w:t>
      </w:r>
      <w:r>
        <w:rPr>
          <w:color w:val="222222"/>
        </w:rPr>
        <w:tab/>
        <w:t xml:space="preserve">задач патриотического </w:t>
      </w:r>
      <w:r>
        <w:rPr>
          <w:color w:val="222222"/>
        </w:rPr>
        <w:tab/>
        <w:t xml:space="preserve">воспитания </w:t>
      </w:r>
      <w:r>
        <w:rPr>
          <w:color w:val="222222"/>
        </w:rPr>
        <w:tab/>
        <w:t xml:space="preserve">были </w:t>
      </w:r>
      <w:r>
        <w:rPr>
          <w:color w:val="222222"/>
        </w:rPr>
        <w:tab/>
        <w:t xml:space="preserve">следующие </w:t>
      </w:r>
      <w:r>
        <w:rPr>
          <w:color w:val="222222"/>
        </w:rPr>
        <w:tab/>
        <w:t>воспитательные события/дела/мероприятия:</w:t>
      </w:r>
      <w:r>
        <w:t xml:space="preserve"> </w:t>
      </w:r>
    </w:p>
    <w:p w:rsidR="00543958" w:rsidRDefault="003E3294">
      <w:pPr>
        <w:numPr>
          <w:ilvl w:val="2"/>
          <w:numId w:val="19"/>
        </w:numPr>
        <w:spacing w:after="290" w:line="270" w:lineRule="auto"/>
        <w:ind w:right="686" w:hanging="451"/>
        <w:jc w:val="both"/>
      </w:pPr>
      <w:r>
        <w:rPr>
          <w:color w:val="222222"/>
        </w:rPr>
        <w:t xml:space="preserve">на уровне школы: </w:t>
      </w:r>
      <w:r>
        <w:rPr>
          <w:i/>
          <w:color w:val="222222"/>
        </w:rPr>
        <w:t xml:space="preserve"> церемония поднятия Государственного флага, акция «В гости к Дедушке с бабушкой" ко Дню пожилого человека, акция «Есть такая профессия Родину защищать»</w:t>
      </w:r>
      <w:r>
        <w:rPr>
          <w:color w:val="222222"/>
        </w:rPr>
        <w:t xml:space="preserve">, Еженедельные внеурочные зантия " Россия-мои горизонты", " Разговоры о важном" </w:t>
      </w:r>
    </w:p>
    <w:p w:rsidR="00543958" w:rsidRDefault="003E3294">
      <w:pPr>
        <w:numPr>
          <w:ilvl w:val="2"/>
          <w:numId w:val="19"/>
        </w:numPr>
        <w:spacing w:after="290" w:line="270" w:lineRule="auto"/>
        <w:ind w:right="686" w:hanging="451"/>
        <w:jc w:val="both"/>
      </w:pPr>
      <w:r>
        <w:rPr>
          <w:color w:val="222222"/>
        </w:rPr>
        <w:t xml:space="preserve">на уровне классов (проведенные классными руководителями): </w:t>
      </w:r>
      <w:r>
        <w:rPr>
          <w:i/>
          <w:color w:val="222222"/>
        </w:rPr>
        <w:t>«Тематические классные часы";</w:t>
      </w:r>
      <w:r>
        <w:rPr>
          <w:color w:val="222222"/>
        </w:rPr>
        <w:t xml:space="preserve"> </w:t>
      </w:r>
    </w:p>
    <w:p w:rsidR="00543958" w:rsidRDefault="003E3294">
      <w:pPr>
        <w:spacing w:after="235" w:line="270" w:lineRule="auto"/>
        <w:ind w:left="441" w:right="679"/>
        <w:jc w:val="both"/>
      </w:pPr>
      <w:r>
        <w:rPr>
          <w:color w:val="222222"/>
        </w:rPr>
        <w:t xml:space="preserve">Успешность воспитательных событий с точки зрения реализации задач патриотического воспитания определялась с помощью таких способов, как </w:t>
      </w:r>
      <w:r>
        <w:rPr>
          <w:i/>
          <w:color w:val="222222"/>
        </w:rPr>
        <w:t>наблюдение, опрос и анкетирование школьников, педагогов и родителей.</w:t>
      </w:r>
      <w:r>
        <w:rPr>
          <w:color w:val="222222"/>
        </w:rPr>
        <w:t xml:space="preserve"> </w:t>
      </w:r>
    </w:p>
    <w:p w:rsidR="00543958" w:rsidRDefault="003E3294">
      <w:pPr>
        <w:spacing w:after="290" w:line="270" w:lineRule="auto"/>
        <w:ind w:left="441" w:right="679"/>
        <w:jc w:val="both"/>
      </w:pPr>
      <w:r>
        <w:rPr>
          <w:color w:val="222222"/>
        </w:rPr>
        <w:t xml:space="preserve">Наиболее эффективными в плане формирования патриотических, гражданских и нравственных качеств личности школьников показали себя следующие формы работы: </w:t>
      </w:r>
    </w:p>
    <w:p w:rsidR="00543958" w:rsidRDefault="003E3294">
      <w:pPr>
        <w:numPr>
          <w:ilvl w:val="2"/>
          <w:numId w:val="19"/>
        </w:numPr>
        <w:spacing w:after="12" w:line="270" w:lineRule="auto"/>
        <w:ind w:right="686" w:hanging="451"/>
        <w:jc w:val="both"/>
      </w:pPr>
      <w:r>
        <w:rPr>
          <w:color w:val="222222"/>
        </w:rPr>
        <w:t xml:space="preserve">Индивидуальные: </w:t>
      </w:r>
      <w:r>
        <w:rPr>
          <w:i/>
          <w:color w:val="222222"/>
        </w:rPr>
        <w:t xml:space="preserve">беседа, </w:t>
      </w:r>
      <w:r>
        <w:rPr>
          <w:i/>
          <w:color w:val="222222"/>
        </w:rPr>
        <w:tab/>
        <w:t xml:space="preserve">консультация, </w:t>
      </w:r>
      <w:r>
        <w:rPr>
          <w:i/>
          <w:color w:val="222222"/>
        </w:rPr>
        <w:tab/>
        <w:t xml:space="preserve">обмен </w:t>
      </w:r>
      <w:r>
        <w:rPr>
          <w:i/>
          <w:color w:val="222222"/>
        </w:rPr>
        <w:tab/>
        <w:t xml:space="preserve">мнениями, </w:t>
      </w:r>
      <w:r>
        <w:rPr>
          <w:i/>
          <w:color w:val="222222"/>
        </w:rPr>
        <w:tab/>
        <w:t>оказание индивидуальной помощи, совместный поиск решения проблемы.</w:t>
      </w:r>
      <w:r>
        <w:rPr>
          <w:color w:val="222222"/>
        </w:rPr>
        <w:t xml:space="preserve"> </w:t>
      </w:r>
    </w:p>
    <w:p w:rsidR="00543958" w:rsidRDefault="003E3294">
      <w:pPr>
        <w:numPr>
          <w:ilvl w:val="2"/>
          <w:numId w:val="19"/>
        </w:numPr>
        <w:spacing w:after="12" w:line="270" w:lineRule="auto"/>
        <w:ind w:right="686" w:hanging="451"/>
        <w:jc w:val="both"/>
      </w:pPr>
      <w:r>
        <w:rPr>
          <w:color w:val="222222"/>
        </w:rPr>
        <w:lastRenderedPageBreak/>
        <w:t xml:space="preserve">Групповые: </w:t>
      </w:r>
      <w:r>
        <w:rPr>
          <w:i/>
          <w:color w:val="222222"/>
        </w:rPr>
        <w:t>творческие группы, сетевые сообщества, органы самоуправления, проектная деятельность, ролевые и деловые игры.</w:t>
      </w:r>
      <w:r>
        <w:rPr>
          <w:color w:val="222222"/>
        </w:rPr>
        <w:t xml:space="preserve"> </w:t>
      </w:r>
    </w:p>
    <w:p w:rsidR="00543958" w:rsidRDefault="003E3294">
      <w:pPr>
        <w:numPr>
          <w:ilvl w:val="2"/>
          <w:numId w:val="19"/>
        </w:numPr>
        <w:spacing w:after="289" w:line="270" w:lineRule="auto"/>
        <w:ind w:right="686" w:hanging="451"/>
        <w:jc w:val="both"/>
      </w:pPr>
      <w:r>
        <w:rPr>
          <w:color w:val="222222"/>
        </w:rPr>
        <w:t xml:space="preserve">Коллективные: </w:t>
      </w:r>
      <w:r>
        <w:rPr>
          <w:i/>
          <w:color w:val="222222"/>
        </w:rPr>
        <w:t>конкурсы, соревнования, игры, социальные проекты, коллективнотворческие дела.</w:t>
      </w:r>
      <w:r>
        <w:rPr>
          <w:color w:val="222222"/>
        </w:rPr>
        <w:t xml:space="preserve"> </w:t>
      </w:r>
    </w:p>
    <w:p w:rsidR="00543958" w:rsidRDefault="003E3294">
      <w:pPr>
        <w:spacing w:after="244" w:line="270" w:lineRule="auto"/>
        <w:ind w:left="441" w:right="679"/>
        <w:jc w:val="both"/>
      </w:pPr>
      <w:r>
        <w:rPr>
          <w:color w:val="222222"/>
        </w:rPr>
        <w:t xml:space="preserve">Анализ организации внеурочных занятий «Разговоры о важном» показал следующее: </w:t>
      </w:r>
    </w:p>
    <w:p w:rsidR="00543958" w:rsidRDefault="003E3294">
      <w:pPr>
        <w:numPr>
          <w:ilvl w:val="2"/>
          <w:numId w:val="19"/>
        </w:numPr>
        <w:spacing w:after="2" w:line="279" w:lineRule="auto"/>
        <w:ind w:right="686" w:hanging="451"/>
        <w:jc w:val="both"/>
      </w:pPr>
      <w:r>
        <w:rPr>
          <w:i/>
          <w:color w:val="222222"/>
        </w:rPr>
        <w:t>На занятиях в большинстве классов обучающиеся проявляли заинтересованность в результатах групповой работы; отмечался эмоциональный отклик на информацию занятия.</w:t>
      </w:r>
      <w:r>
        <w:rPr>
          <w:color w:val="222222"/>
        </w:rPr>
        <w:t xml:space="preserve"> </w:t>
      </w:r>
    </w:p>
    <w:p w:rsidR="00543958" w:rsidRDefault="003E3294">
      <w:pPr>
        <w:numPr>
          <w:ilvl w:val="2"/>
          <w:numId w:val="19"/>
        </w:numPr>
        <w:spacing w:after="12" w:line="270" w:lineRule="auto"/>
        <w:ind w:right="686" w:hanging="451"/>
        <w:jc w:val="both"/>
      </w:pPr>
      <w:r>
        <w:rPr>
          <w:i/>
          <w:color w:val="222222"/>
        </w:rPr>
        <w:t>Обучающиеся показали в основном высокий уровень активности: в 1–5-х классах наблюдается в основном выс</w:t>
      </w:r>
      <w:r w:rsidR="006978C7">
        <w:rPr>
          <w:i/>
          <w:color w:val="222222"/>
        </w:rPr>
        <w:t>окий уровень активности; в 6–9</w:t>
      </w:r>
      <w:r>
        <w:rPr>
          <w:i/>
          <w:color w:val="222222"/>
        </w:rPr>
        <w:t>х – средний уровень активности.</w:t>
      </w:r>
      <w:r>
        <w:rPr>
          <w:color w:val="222222"/>
        </w:rPr>
        <w:t xml:space="preserve"> </w:t>
      </w:r>
    </w:p>
    <w:p w:rsidR="00543958" w:rsidRDefault="003E3294">
      <w:pPr>
        <w:numPr>
          <w:ilvl w:val="2"/>
          <w:numId w:val="19"/>
        </w:numPr>
        <w:spacing w:after="12" w:line="270" w:lineRule="auto"/>
        <w:ind w:right="686" w:hanging="451"/>
        <w:jc w:val="both"/>
      </w:pPr>
      <w:r>
        <w:rPr>
          <w:i/>
          <w:color w:val="222222"/>
        </w:rPr>
        <w:t>Активность обучающихся на занятиях проявлялась в обсуждении содержания видеороликов; участии в выполнении интерактивных заданий; выполнении творческих заданий.</w:t>
      </w:r>
      <w:r>
        <w:rPr>
          <w:color w:val="222222"/>
        </w:rPr>
        <w:t xml:space="preserve"> </w:t>
      </w:r>
    </w:p>
    <w:p w:rsidR="00543958" w:rsidRDefault="003E3294">
      <w:pPr>
        <w:numPr>
          <w:ilvl w:val="2"/>
          <w:numId w:val="19"/>
        </w:numPr>
        <w:spacing w:after="234" w:line="270" w:lineRule="auto"/>
        <w:ind w:right="686" w:hanging="451"/>
        <w:jc w:val="both"/>
      </w:pPr>
      <w:r>
        <w:rPr>
          <w:i/>
          <w:color w:val="222222"/>
        </w:rPr>
        <w:t>Вызвали наибольшую заинтересованность учеников следующие формы работы на занятиях: выполнение интерактивных заданий, просмотр и обсуждение видеороликов, работа в группах.</w:t>
      </w:r>
      <w:r>
        <w:rPr>
          <w:color w:val="222222"/>
        </w:rPr>
        <w:t xml:space="preserve"> </w:t>
      </w:r>
    </w:p>
    <w:p w:rsidR="00543958" w:rsidRDefault="003E3294">
      <w:pPr>
        <w:spacing w:after="302" w:line="259" w:lineRule="auto"/>
        <w:ind w:left="10" w:right="0" w:firstLine="0"/>
      </w:pPr>
      <w:r>
        <w:rPr>
          <w:color w:val="222222"/>
        </w:rPr>
        <w:t xml:space="preserve"> </w:t>
      </w:r>
    </w:p>
    <w:p w:rsidR="00543958" w:rsidRDefault="003E3294">
      <w:pPr>
        <w:spacing w:after="12" w:line="270" w:lineRule="auto"/>
        <w:ind w:right="686"/>
        <w:jc w:val="both"/>
      </w:pPr>
      <w:r>
        <w:rPr>
          <w:color w:val="222222"/>
        </w:rPr>
        <w:t xml:space="preserve">         Анализ планов воспитательной работы классных руководителей показал </w:t>
      </w:r>
      <w:r>
        <w:rPr>
          <w:i/>
          <w:color w:val="222222"/>
        </w:rPr>
        <w:t xml:space="preserve">наличие воспитательных событий, дел и мероприятий по патриотическому воспитанию. </w:t>
      </w:r>
    </w:p>
    <w:p w:rsidR="00543958" w:rsidRDefault="003E3294">
      <w:pPr>
        <w:spacing w:after="287" w:line="270" w:lineRule="auto"/>
        <w:ind w:right="686"/>
        <w:jc w:val="both"/>
      </w:pPr>
      <w:r>
        <w:rPr>
          <w:i/>
          <w:color w:val="222222"/>
        </w:rPr>
        <w:t>Формы организации разнообразны, самые распространенные – беседы,  акции, экскурсии.</w:t>
      </w:r>
      <w:r>
        <w:rPr>
          <w:color w:val="222222"/>
        </w:rPr>
        <w:t xml:space="preserve"> </w:t>
      </w:r>
    </w:p>
    <w:p w:rsidR="00543958" w:rsidRDefault="003E3294">
      <w:pPr>
        <w:spacing w:after="290" w:line="270" w:lineRule="auto"/>
        <w:ind w:left="441" w:right="679"/>
        <w:jc w:val="both"/>
      </w:pPr>
      <w:r>
        <w:rPr>
          <w:color w:val="222222"/>
        </w:rPr>
        <w:t xml:space="preserve">       Анализ уровня сформированности гражданских и патриотических качеств личности обучающихся показал, что большинство обучающихся школы имеет </w:t>
      </w:r>
      <w:r>
        <w:rPr>
          <w:i/>
          <w:color w:val="222222"/>
        </w:rPr>
        <w:t>высокий и средний</w:t>
      </w:r>
      <w:r>
        <w:rPr>
          <w:color w:val="222222"/>
        </w:rPr>
        <w:t xml:space="preserve"> уровни патриотических качеств. </w:t>
      </w:r>
      <w:r>
        <w:rPr>
          <w:i/>
          <w:color w:val="222222"/>
        </w:rPr>
        <w:t>Низкий</w:t>
      </w:r>
      <w:r>
        <w:rPr>
          <w:color w:val="222222"/>
        </w:rPr>
        <w:t xml:space="preserve"> уровень наблюдается у </w:t>
      </w:r>
      <w:r>
        <w:rPr>
          <w:i/>
          <w:color w:val="222222"/>
        </w:rPr>
        <w:t>32–36</w:t>
      </w:r>
      <w:r>
        <w:rPr>
          <w:color w:val="222222"/>
        </w:rPr>
        <w:t xml:space="preserve"> процентов школьников. </w:t>
      </w:r>
    </w:p>
    <w:p w:rsidR="00543958" w:rsidRDefault="003E3294">
      <w:pPr>
        <w:spacing w:after="290" w:line="270" w:lineRule="auto"/>
        <w:ind w:left="441" w:right="679"/>
        <w:jc w:val="both"/>
      </w:pPr>
      <w:r>
        <w:rPr>
          <w:color w:val="222222"/>
        </w:rPr>
        <w:t xml:space="preserve">На уровне начального общего образования: </w:t>
      </w:r>
    </w:p>
    <w:p w:rsidR="00543958" w:rsidRDefault="003E3294">
      <w:pPr>
        <w:numPr>
          <w:ilvl w:val="2"/>
          <w:numId w:val="19"/>
        </w:numPr>
        <w:spacing w:after="18" w:line="270" w:lineRule="auto"/>
        <w:ind w:right="686" w:hanging="451"/>
        <w:jc w:val="both"/>
      </w:pPr>
      <w:r>
        <w:rPr>
          <w:color w:val="222222"/>
        </w:rPr>
        <w:t xml:space="preserve">доля обучающихся с высоким уровнем сформированности – </w:t>
      </w:r>
      <w:r>
        <w:rPr>
          <w:i/>
          <w:color w:val="222222"/>
        </w:rPr>
        <w:t>23</w:t>
      </w:r>
      <w:r>
        <w:rPr>
          <w:color w:val="222222"/>
        </w:rPr>
        <w:t xml:space="preserve"> процента; </w:t>
      </w:r>
    </w:p>
    <w:p w:rsidR="00543958" w:rsidRDefault="003E3294">
      <w:pPr>
        <w:numPr>
          <w:ilvl w:val="2"/>
          <w:numId w:val="19"/>
        </w:numPr>
        <w:spacing w:after="290" w:line="270" w:lineRule="auto"/>
        <w:ind w:right="686" w:hanging="451"/>
        <w:jc w:val="both"/>
      </w:pPr>
      <w:r>
        <w:rPr>
          <w:color w:val="222222"/>
        </w:rPr>
        <w:t xml:space="preserve">доля обучающихся со средним уровнем сформированности – </w:t>
      </w:r>
      <w:r>
        <w:rPr>
          <w:i/>
          <w:color w:val="222222"/>
        </w:rPr>
        <w:t>42</w:t>
      </w:r>
      <w:r>
        <w:rPr>
          <w:color w:val="222222"/>
        </w:rPr>
        <w:t xml:space="preserve"> процента; </w:t>
      </w:r>
      <w:r>
        <w:rPr>
          <w:rFonts w:ascii="Segoe UI Symbol" w:eastAsia="Segoe UI Symbol" w:hAnsi="Segoe UI Symbol" w:cs="Segoe UI Symbol"/>
          <w:color w:val="222222"/>
          <w:sz w:val="20"/>
        </w:rPr>
        <w:t></w:t>
      </w:r>
      <w:r>
        <w:rPr>
          <w:rFonts w:ascii="Arial" w:eastAsia="Arial" w:hAnsi="Arial" w:cs="Arial"/>
          <w:color w:val="222222"/>
          <w:sz w:val="20"/>
        </w:rPr>
        <w:t xml:space="preserve"> </w:t>
      </w:r>
      <w:r>
        <w:rPr>
          <w:rFonts w:ascii="Arial" w:eastAsia="Arial" w:hAnsi="Arial" w:cs="Arial"/>
          <w:color w:val="222222"/>
          <w:sz w:val="20"/>
        </w:rPr>
        <w:tab/>
      </w:r>
      <w:r>
        <w:rPr>
          <w:color w:val="222222"/>
        </w:rPr>
        <w:t xml:space="preserve">доля обучающихся с низким уровнем сформированности – </w:t>
      </w:r>
      <w:r>
        <w:rPr>
          <w:i/>
          <w:color w:val="222222"/>
        </w:rPr>
        <w:t>35</w:t>
      </w:r>
      <w:r>
        <w:rPr>
          <w:color w:val="222222"/>
        </w:rPr>
        <w:t xml:space="preserve"> процентов. </w:t>
      </w:r>
    </w:p>
    <w:p w:rsidR="00543958" w:rsidRDefault="003E3294">
      <w:pPr>
        <w:spacing w:after="290" w:line="270" w:lineRule="auto"/>
        <w:ind w:left="441" w:right="679"/>
        <w:jc w:val="both"/>
      </w:pPr>
      <w:r>
        <w:rPr>
          <w:color w:val="222222"/>
        </w:rPr>
        <w:lastRenderedPageBreak/>
        <w:t xml:space="preserve">На уровне основного общего образования: </w:t>
      </w:r>
    </w:p>
    <w:p w:rsidR="00543958" w:rsidRDefault="003E3294">
      <w:pPr>
        <w:numPr>
          <w:ilvl w:val="2"/>
          <w:numId w:val="19"/>
        </w:numPr>
        <w:spacing w:after="19" w:line="270" w:lineRule="auto"/>
        <w:ind w:right="686" w:hanging="451"/>
        <w:jc w:val="both"/>
      </w:pPr>
      <w:r>
        <w:rPr>
          <w:color w:val="222222"/>
        </w:rPr>
        <w:t xml:space="preserve">доля обучающихся с высоким уровнем сформированности – </w:t>
      </w:r>
      <w:r>
        <w:rPr>
          <w:i/>
          <w:color w:val="222222"/>
        </w:rPr>
        <w:t>27</w:t>
      </w:r>
      <w:r>
        <w:rPr>
          <w:color w:val="222222"/>
        </w:rPr>
        <w:t xml:space="preserve"> процентов; </w:t>
      </w:r>
    </w:p>
    <w:p w:rsidR="00543958" w:rsidRDefault="003E3294">
      <w:pPr>
        <w:numPr>
          <w:ilvl w:val="2"/>
          <w:numId w:val="19"/>
        </w:numPr>
        <w:spacing w:after="290" w:line="270" w:lineRule="auto"/>
        <w:ind w:right="686" w:hanging="451"/>
        <w:jc w:val="both"/>
      </w:pPr>
      <w:r>
        <w:rPr>
          <w:color w:val="222222"/>
        </w:rPr>
        <w:t xml:space="preserve">доля обучающихся со средним уровнем сформированности – </w:t>
      </w:r>
      <w:r>
        <w:rPr>
          <w:i/>
          <w:color w:val="222222"/>
        </w:rPr>
        <w:t>37</w:t>
      </w:r>
      <w:r>
        <w:rPr>
          <w:color w:val="222222"/>
        </w:rPr>
        <w:t xml:space="preserve"> процентов; </w:t>
      </w:r>
      <w:r>
        <w:rPr>
          <w:rFonts w:ascii="Segoe UI Symbol" w:eastAsia="Segoe UI Symbol" w:hAnsi="Segoe UI Symbol" w:cs="Segoe UI Symbol"/>
          <w:color w:val="222222"/>
          <w:sz w:val="20"/>
        </w:rPr>
        <w:t></w:t>
      </w:r>
      <w:r>
        <w:rPr>
          <w:rFonts w:ascii="Arial" w:eastAsia="Arial" w:hAnsi="Arial" w:cs="Arial"/>
          <w:color w:val="222222"/>
          <w:sz w:val="20"/>
        </w:rPr>
        <w:t xml:space="preserve"> </w:t>
      </w:r>
      <w:r>
        <w:rPr>
          <w:rFonts w:ascii="Arial" w:eastAsia="Arial" w:hAnsi="Arial" w:cs="Arial"/>
          <w:color w:val="222222"/>
          <w:sz w:val="20"/>
        </w:rPr>
        <w:tab/>
      </w:r>
      <w:r>
        <w:rPr>
          <w:color w:val="222222"/>
        </w:rPr>
        <w:t xml:space="preserve">доля обучающихся с низким уровнем сформированности – </w:t>
      </w:r>
      <w:r>
        <w:rPr>
          <w:i/>
          <w:color w:val="222222"/>
        </w:rPr>
        <w:t>36</w:t>
      </w:r>
      <w:r>
        <w:rPr>
          <w:color w:val="222222"/>
        </w:rPr>
        <w:t xml:space="preserve"> процентов. </w:t>
      </w:r>
    </w:p>
    <w:p w:rsidR="00543958" w:rsidRDefault="003E3294">
      <w:pPr>
        <w:spacing w:after="290" w:line="270" w:lineRule="auto"/>
        <w:ind w:left="441" w:right="679"/>
        <w:jc w:val="both"/>
      </w:pPr>
      <w:r>
        <w:rPr>
          <w:color w:val="222222"/>
        </w:rPr>
        <w:t xml:space="preserve">На уровне среднего общего образования: </w:t>
      </w:r>
    </w:p>
    <w:p w:rsidR="00543958" w:rsidRDefault="003E3294">
      <w:pPr>
        <w:numPr>
          <w:ilvl w:val="2"/>
          <w:numId w:val="19"/>
        </w:numPr>
        <w:spacing w:after="13" w:line="270" w:lineRule="auto"/>
        <w:ind w:right="686" w:hanging="451"/>
        <w:jc w:val="both"/>
      </w:pPr>
      <w:r>
        <w:rPr>
          <w:color w:val="222222"/>
        </w:rPr>
        <w:t xml:space="preserve">доля обучающихся с высоким уровнем сформированности – </w:t>
      </w:r>
      <w:r>
        <w:rPr>
          <w:i/>
          <w:color w:val="222222"/>
        </w:rPr>
        <w:t>43</w:t>
      </w:r>
      <w:r>
        <w:rPr>
          <w:color w:val="222222"/>
        </w:rPr>
        <w:t xml:space="preserve"> процента; </w:t>
      </w:r>
    </w:p>
    <w:p w:rsidR="00543958" w:rsidRDefault="003E3294">
      <w:pPr>
        <w:numPr>
          <w:ilvl w:val="2"/>
          <w:numId w:val="19"/>
        </w:numPr>
        <w:spacing w:after="290" w:line="270" w:lineRule="auto"/>
        <w:ind w:right="686" w:hanging="451"/>
        <w:jc w:val="both"/>
      </w:pPr>
      <w:r>
        <w:rPr>
          <w:color w:val="222222"/>
        </w:rPr>
        <w:t xml:space="preserve">доля обучающихся со средним уровнем сформированности – </w:t>
      </w:r>
      <w:r>
        <w:rPr>
          <w:i/>
          <w:color w:val="222222"/>
        </w:rPr>
        <w:t>25</w:t>
      </w:r>
      <w:r>
        <w:rPr>
          <w:color w:val="222222"/>
        </w:rPr>
        <w:t xml:space="preserve"> процентов; </w:t>
      </w:r>
      <w:r>
        <w:rPr>
          <w:rFonts w:ascii="Segoe UI Symbol" w:eastAsia="Segoe UI Symbol" w:hAnsi="Segoe UI Symbol" w:cs="Segoe UI Symbol"/>
          <w:color w:val="222222"/>
          <w:sz w:val="20"/>
        </w:rPr>
        <w:t></w:t>
      </w:r>
      <w:r>
        <w:rPr>
          <w:rFonts w:ascii="Arial" w:eastAsia="Arial" w:hAnsi="Arial" w:cs="Arial"/>
          <w:color w:val="222222"/>
          <w:sz w:val="20"/>
        </w:rPr>
        <w:t xml:space="preserve"> </w:t>
      </w:r>
      <w:r>
        <w:rPr>
          <w:rFonts w:ascii="Arial" w:eastAsia="Arial" w:hAnsi="Arial" w:cs="Arial"/>
          <w:color w:val="222222"/>
          <w:sz w:val="20"/>
        </w:rPr>
        <w:tab/>
      </w:r>
      <w:r>
        <w:rPr>
          <w:color w:val="222222"/>
        </w:rPr>
        <w:t xml:space="preserve">доля обучающихся с низким уровнем сформированности – </w:t>
      </w:r>
      <w:r>
        <w:rPr>
          <w:i/>
          <w:color w:val="222222"/>
        </w:rPr>
        <w:t>32</w:t>
      </w:r>
      <w:r>
        <w:rPr>
          <w:color w:val="222222"/>
        </w:rPr>
        <w:t xml:space="preserve"> процента. </w:t>
      </w:r>
    </w:p>
    <w:p w:rsidR="00543958" w:rsidRDefault="003E3294">
      <w:pPr>
        <w:spacing w:after="290" w:line="270" w:lineRule="auto"/>
        <w:ind w:left="441" w:right="679"/>
        <w:jc w:val="both"/>
      </w:pPr>
      <w:r>
        <w:rPr>
          <w:color w:val="222222"/>
        </w:rPr>
        <w:t xml:space="preserve">В среднем по школе: </w:t>
      </w:r>
    </w:p>
    <w:p w:rsidR="00543958" w:rsidRDefault="003E3294">
      <w:pPr>
        <w:numPr>
          <w:ilvl w:val="2"/>
          <w:numId w:val="19"/>
        </w:numPr>
        <w:spacing w:after="13" w:line="270" w:lineRule="auto"/>
        <w:ind w:right="686" w:hanging="451"/>
        <w:jc w:val="both"/>
      </w:pPr>
      <w:r>
        <w:rPr>
          <w:color w:val="222222"/>
        </w:rPr>
        <w:t xml:space="preserve">доля обучающихся с высоким уровнем сформированности – </w:t>
      </w:r>
      <w:r>
        <w:rPr>
          <w:i/>
          <w:color w:val="222222"/>
        </w:rPr>
        <w:t>31</w:t>
      </w:r>
      <w:r>
        <w:rPr>
          <w:color w:val="222222"/>
        </w:rPr>
        <w:t xml:space="preserve"> процент; </w:t>
      </w:r>
    </w:p>
    <w:p w:rsidR="00543958" w:rsidRDefault="003E3294">
      <w:pPr>
        <w:numPr>
          <w:ilvl w:val="2"/>
          <w:numId w:val="19"/>
        </w:numPr>
        <w:spacing w:after="290" w:line="270" w:lineRule="auto"/>
        <w:ind w:right="686" w:hanging="451"/>
        <w:jc w:val="both"/>
      </w:pPr>
      <w:r>
        <w:rPr>
          <w:color w:val="222222"/>
        </w:rPr>
        <w:t xml:space="preserve">доля обучающихся со средним уровнем сформированности – </w:t>
      </w:r>
      <w:r>
        <w:rPr>
          <w:i/>
          <w:color w:val="222222"/>
        </w:rPr>
        <w:t>35</w:t>
      </w:r>
      <w:r>
        <w:rPr>
          <w:color w:val="222222"/>
        </w:rPr>
        <w:t xml:space="preserve"> процентов; </w:t>
      </w:r>
      <w:r>
        <w:rPr>
          <w:rFonts w:ascii="Segoe UI Symbol" w:eastAsia="Segoe UI Symbol" w:hAnsi="Segoe UI Symbol" w:cs="Segoe UI Symbol"/>
          <w:color w:val="222222"/>
          <w:sz w:val="20"/>
        </w:rPr>
        <w:t></w:t>
      </w:r>
      <w:r>
        <w:rPr>
          <w:rFonts w:ascii="Arial" w:eastAsia="Arial" w:hAnsi="Arial" w:cs="Arial"/>
          <w:color w:val="222222"/>
          <w:sz w:val="20"/>
        </w:rPr>
        <w:t xml:space="preserve"> </w:t>
      </w:r>
      <w:r>
        <w:rPr>
          <w:rFonts w:ascii="Arial" w:eastAsia="Arial" w:hAnsi="Arial" w:cs="Arial"/>
          <w:color w:val="222222"/>
          <w:sz w:val="20"/>
        </w:rPr>
        <w:tab/>
      </w:r>
      <w:r>
        <w:rPr>
          <w:color w:val="222222"/>
        </w:rPr>
        <w:t xml:space="preserve">доля обучающихся с низким уровнем сформированности – </w:t>
      </w:r>
      <w:r>
        <w:rPr>
          <w:i/>
          <w:color w:val="222222"/>
        </w:rPr>
        <w:t>34</w:t>
      </w:r>
      <w:r>
        <w:rPr>
          <w:color w:val="222222"/>
        </w:rPr>
        <w:t xml:space="preserve"> процента. </w:t>
      </w:r>
    </w:p>
    <w:p w:rsidR="00543958" w:rsidRDefault="003E3294">
      <w:pPr>
        <w:spacing w:after="235" w:line="270" w:lineRule="auto"/>
        <w:ind w:left="441" w:right="679"/>
        <w:jc w:val="both"/>
      </w:pPr>
      <w:r>
        <w:rPr>
          <w:color w:val="222222"/>
        </w:rPr>
        <w:t xml:space="preserve">В школе в целях патриотического воспитания действует </w:t>
      </w:r>
      <w:r>
        <w:rPr>
          <w:i/>
          <w:color w:val="222222"/>
        </w:rPr>
        <w:t xml:space="preserve">школьное отделение РДДМ «Движение первых». </w:t>
      </w:r>
      <w:r>
        <w:rPr>
          <w:color w:val="222222"/>
        </w:rPr>
        <w:t xml:space="preserve"> </w:t>
      </w:r>
    </w:p>
    <w:p w:rsidR="00543958" w:rsidRDefault="003E3294">
      <w:pPr>
        <w:spacing w:after="235" w:line="270" w:lineRule="auto"/>
        <w:ind w:right="686"/>
        <w:jc w:val="both"/>
      </w:pPr>
      <w:r>
        <w:rPr>
          <w:i/>
          <w:color w:val="222222"/>
        </w:rPr>
        <w:t>Участники школьного отделения РДДМ за истекший период достигли следующих результатов:</w:t>
      </w:r>
      <w:r>
        <w:rPr>
          <w:color w:val="222222"/>
        </w:rPr>
        <w:t xml:space="preserve"> </w:t>
      </w:r>
    </w:p>
    <w:p w:rsidR="00543958" w:rsidRDefault="003E3294">
      <w:pPr>
        <w:numPr>
          <w:ilvl w:val="2"/>
          <w:numId w:val="19"/>
        </w:numPr>
        <w:spacing w:after="12" w:line="270" w:lineRule="auto"/>
        <w:ind w:right="686" w:hanging="451"/>
        <w:jc w:val="both"/>
      </w:pPr>
      <w:r>
        <w:rPr>
          <w:i/>
          <w:color w:val="222222"/>
        </w:rPr>
        <w:t>сложился комплекс традиционных мероприятий, которые организует и проводит отделение РДДМ «Движение первых»;</w:t>
      </w:r>
      <w:r>
        <w:rPr>
          <w:color w:val="222222"/>
        </w:rPr>
        <w:t xml:space="preserve"> </w:t>
      </w:r>
    </w:p>
    <w:p w:rsidR="00543958" w:rsidRDefault="003E3294">
      <w:pPr>
        <w:numPr>
          <w:ilvl w:val="2"/>
          <w:numId w:val="19"/>
        </w:numPr>
        <w:spacing w:after="290" w:line="270" w:lineRule="auto"/>
        <w:ind w:right="686" w:hanging="451"/>
        <w:jc w:val="both"/>
      </w:pPr>
      <w:r>
        <w:rPr>
          <w:i/>
          <w:color w:val="222222"/>
        </w:rPr>
        <w:t>налажено взаимодействие с отделением РДДМ «Движение первых». Совместно с ним проведена акция «День Музык</w:t>
      </w:r>
      <w:r>
        <w:rPr>
          <w:color w:val="222222"/>
        </w:rPr>
        <w:t xml:space="preserve">и"," Завтрак для мамы", " Любимый учитель", " Первый учитель", " Подари книгу другу", " Поздравления жителей Токмакского района", " Письмо солдату", "Письмо другу". </w:t>
      </w:r>
    </w:p>
    <w:p w:rsidR="00543958" w:rsidRDefault="003E3294">
      <w:pPr>
        <w:spacing w:after="294"/>
        <w:ind w:left="441" w:right="680"/>
        <w:jc w:val="both"/>
      </w:pPr>
      <w:r>
        <w:rPr>
          <w:color w:val="222222"/>
        </w:rPr>
        <w:t xml:space="preserve"> </w:t>
      </w:r>
      <w:r>
        <w:rPr>
          <w:b/>
          <w:color w:val="222222"/>
        </w:rPr>
        <w:t>Выводы</w:t>
      </w:r>
      <w:r>
        <w:rPr>
          <w:color w:val="222222"/>
        </w:rPr>
        <w:t xml:space="preserve"> </w:t>
      </w:r>
    </w:p>
    <w:p w:rsidR="00543958" w:rsidRDefault="003E3294">
      <w:pPr>
        <w:numPr>
          <w:ilvl w:val="2"/>
          <w:numId w:val="17"/>
        </w:numPr>
        <w:spacing w:after="21" w:line="270" w:lineRule="auto"/>
        <w:ind w:right="682" w:hanging="451"/>
        <w:jc w:val="both"/>
      </w:pPr>
      <w:r>
        <w:rPr>
          <w:color w:val="222222"/>
        </w:rPr>
        <w:t xml:space="preserve">Воспитательная </w:t>
      </w:r>
      <w:r>
        <w:rPr>
          <w:color w:val="222222"/>
        </w:rPr>
        <w:tab/>
        <w:t xml:space="preserve">работа </w:t>
      </w:r>
      <w:r>
        <w:rPr>
          <w:color w:val="222222"/>
        </w:rPr>
        <w:tab/>
        <w:t xml:space="preserve">в </w:t>
      </w:r>
      <w:r>
        <w:rPr>
          <w:color w:val="222222"/>
        </w:rPr>
        <w:tab/>
        <w:t xml:space="preserve">школе </w:t>
      </w:r>
      <w:r>
        <w:rPr>
          <w:color w:val="222222"/>
        </w:rPr>
        <w:tab/>
        <w:t xml:space="preserve">организована </w:t>
      </w:r>
    </w:p>
    <w:p w:rsidR="00543958" w:rsidRDefault="003E3294">
      <w:pPr>
        <w:spacing w:after="2" w:line="279" w:lineRule="auto"/>
        <w:ind w:left="711" w:right="593"/>
      </w:pPr>
      <w:r>
        <w:rPr>
          <w:color w:val="222222"/>
        </w:rPr>
        <w:lastRenderedPageBreak/>
        <w:t xml:space="preserve">на </w:t>
      </w:r>
      <w:r>
        <w:rPr>
          <w:i/>
          <w:color w:val="222222"/>
        </w:rPr>
        <w:t>хорошем</w:t>
      </w:r>
      <w:r>
        <w:rPr>
          <w:color w:val="222222"/>
        </w:rPr>
        <w:t xml:space="preserve"> уровне. </w:t>
      </w:r>
      <w:r>
        <w:rPr>
          <w:i/>
          <w:color w:val="222222"/>
        </w:rPr>
        <w:t>Воспитательные события, дела и мероприятия реализуются в соответствии с рабочей программой воспитания и календарными планами воспитательной работы, в том числе в рамках реализации профминимума в 6–10-х классах, а также планами ВР классных руководителей.</w:t>
      </w:r>
      <w:r>
        <w:rPr>
          <w:color w:val="222222"/>
        </w:rPr>
        <w:t xml:space="preserve"> </w:t>
      </w:r>
    </w:p>
    <w:p w:rsidR="00543958" w:rsidRDefault="003E3294">
      <w:pPr>
        <w:numPr>
          <w:ilvl w:val="2"/>
          <w:numId w:val="17"/>
        </w:numPr>
        <w:spacing w:after="12" w:line="270" w:lineRule="auto"/>
        <w:ind w:right="682" w:hanging="451"/>
        <w:jc w:val="both"/>
      </w:pPr>
      <w:r>
        <w:rPr>
          <w:color w:val="222222"/>
        </w:rPr>
        <w:t xml:space="preserve">Выявленные проблемы: </w:t>
      </w:r>
      <w:r>
        <w:rPr>
          <w:i/>
          <w:color w:val="222222"/>
        </w:rPr>
        <w:t xml:space="preserve">низкий  уровнь охвата внеурочной деятельностью на уровне СОО; случаи буллинга на уровне ООО (6 класс); нарушения педагогами положений Кодекса педагогов, касающихся внешнего вида; конфликт молодых педагогов с учениками разных классов </w:t>
      </w:r>
      <w:r>
        <w:rPr>
          <w:color w:val="222222"/>
        </w:rPr>
        <w:t xml:space="preserve">. </w:t>
      </w:r>
    </w:p>
    <w:p w:rsidR="00543958" w:rsidRDefault="003E3294">
      <w:pPr>
        <w:numPr>
          <w:ilvl w:val="2"/>
          <w:numId w:val="17"/>
        </w:numPr>
        <w:spacing w:after="12" w:line="270" w:lineRule="auto"/>
        <w:ind w:right="682" w:hanging="451"/>
        <w:jc w:val="both"/>
      </w:pPr>
      <w:r>
        <w:rPr>
          <w:color w:val="222222"/>
        </w:rPr>
        <w:t xml:space="preserve">Работа педколлектива по </w:t>
      </w:r>
      <w:r>
        <w:rPr>
          <w:i/>
          <w:color w:val="222222"/>
        </w:rPr>
        <w:t>патриотическому, трудовому воспитанию, формированию навыков информационной безопасности, профориентации ведется системно, целенаправленно</w:t>
      </w:r>
      <w:r>
        <w:rPr>
          <w:color w:val="222222"/>
        </w:rPr>
        <w:t xml:space="preserve">. </w:t>
      </w:r>
    </w:p>
    <w:p w:rsidR="00543958" w:rsidRDefault="003E3294">
      <w:pPr>
        <w:numPr>
          <w:ilvl w:val="2"/>
          <w:numId w:val="17"/>
        </w:numPr>
        <w:spacing w:after="290" w:line="270" w:lineRule="auto"/>
        <w:ind w:right="682" w:hanging="451"/>
        <w:jc w:val="both"/>
      </w:pPr>
      <w:r>
        <w:rPr>
          <w:color w:val="222222"/>
        </w:rPr>
        <w:t xml:space="preserve">Работа по оформлению обязательных зон школьного воспитательного пространства осуществляется </w:t>
      </w:r>
      <w:r>
        <w:rPr>
          <w:i/>
          <w:color w:val="222222"/>
        </w:rPr>
        <w:t>согласно плану.</w:t>
      </w:r>
      <w:r>
        <w:rPr>
          <w:color w:val="222222"/>
        </w:rPr>
        <w:t xml:space="preserve"> </w:t>
      </w:r>
    </w:p>
    <w:p w:rsidR="00543958" w:rsidRDefault="003E3294">
      <w:pPr>
        <w:spacing w:after="290"/>
        <w:ind w:left="441" w:right="680"/>
        <w:jc w:val="both"/>
      </w:pPr>
      <w:r>
        <w:rPr>
          <w:b/>
          <w:color w:val="222222"/>
        </w:rPr>
        <w:t>Рекомендации</w:t>
      </w:r>
      <w:r>
        <w:rPr>
          <w:color w:val="222222"/>
        </w:rPr>
        <w:t xml:space="preserve"> </w:t>
      </w:r>
    </w:p>
    <w:p w:rsidR="00543958" w:rsidRDefault="003E3294">
      <w:pPr>
        <w:numPr>
          <w:ilvl w:val="0"/>
          <w:numId w:val="20"/>
        </w:numPr>
        <w:spacing w:after="290" w:line="270" w:lineRule="auto"/>
        <w:ind w:right="679" w:hanging="284"/>
        <w:jc w:val="both"/>
      </w:pPr>
      <w:r>
        <w:rPr>
          <w:color w:val="222222"/>
        </w:rPr>
        <w:t xml:space="preserve">Поощрить деятельность классных руководителей. </w:t>
      </w:r>
    </w:p>
    <w:p w:rsidR="00543958" w:rsidRDefault="003E3294">
      <w:pPr>
        <w:numPr>
          <w:ilvl w:val="0"/>
          <w:numId w:val="20"/>
        </w:numPr>
        <w:spacing w:after="290" w:line="270" w:lineRule="auto"/>
        <w:ind w:right="679" w:hanging="284"/>
        <w:jc w:val="both"/>
      </w:pPr>
      <w:r>
        <w:rPr>
          <w:color w:val="222222"/>
        </w:rPr>
        <w:t xml:space="preserve">Обеспечить решение выявленных проблем в воспитательном процессе школы: </w:t>
      </w:r>
    </w:p>
    <w:p w:rsidR="00543958" w:rsidRDefault="003E3294">
      <w:pPr>
        <w:numPr>
          <w:ilvl w:val="1"/>
          <w:numId w:val="20"/>
        </w:numPr>
        <w:spacing w:after="12" w:line="270" w:lineRule="auto"/>
        <w:ind w:right="686"/>
        <w:jc w:val="both"/>
      </w:pPr>
      <w:r>
        <w:rPr>
          <w:i/>
          <w:color w:val="222222"/>
        </w:rPr>
        <w:t>установить причины понижения уровня охвата внеурочной деятельностью на уровне СОО;</w:t>
      </w:r>
      <w:r>
        <w:rPr>
          <w:color w:val="222222"/>
        </w:rPr>
        <w:t xml:space="preserve"> </w:t>
      </w:r>
    </w:p>
    <w:p w:rsidR="00543958" w:rsidRDefault="003E3294">
      <w:pPr>
        <w:numPr>
          <w:ilvl w:val="1"/>
          <w:numId w:val="20"/>
        </w:numPr>
        <w:spacing w:after="288" w:line="270" w:lineRule="auto"/>
        <w:ind w:right="686"/>
        <w:jc w:val="both"/>
      </w:pPr>
      <w:r>
        <w:rPr>
          <w:i/>
          <w:color w:val="222222"/>
        </w:rPr>
        <w:t>взять на контроль ситуацию в 5 «В» классе (буллинг), разработать план совместно с педагогом-психологом и социальным педагогом для обследования и разрешения ситуации;</w:t>
      </w:r>
      <w:r>
        <w:rPr>
          <w:color w:val="222222"/>
        </w:rPr>
        <w:t xml:space="preserve"> </w:t>
      </w:r>
    </w:p>
    <w:p w:rsidR="00543958" w:rsidRDefault="003E3294">
      <w:pPr>
        <w:numPr>
          <w:ilvl w:val="0"/>
          <w:numId w:val="20"/>
        </w:numPr>
        <w:spacing w:after="295" w:line="270" w:lineRule="auto"/>
        <w:ind w:right="679" w:hanging="284"/>
        <w:jc w:val="both"/>
      </w:pPr>
      <w:r>
        <w:rPr>
          <w:color w:val="222222"/>
        </w:rPr>
        <w:t xml:space="preserve">Продолжить работу по </w:t>
      </w:r>
      <w:r>
        <w:rPr>
          <w:i/>
          <w:color w:val="222222"/>
        </w:rPr>
        <w:t>патриотическому и трудовому воспитанию, формированию навыков информационной безопасности школьников, профориентации; максимально привлекать в воспитательный процесс возможности социальных партнеров школы для реализации задач воспитания</w:t>
      </w:r>
      <w:r>
        <w:rPr>
          <w:color w:val="222222"/>
        </w:rPr>
        <w:t xml:space="preserve">. </w:t>
      </w:r>
    </w:p>
    <w:p w:rsidR="00543958" w:rsidRDefault="003E3294">
      <w:pPr>
        <w:numPr>
          <w:ilvl w:val="0"/>
          <w:numId w:val="20"/>
        </w:numPr>
        <w:spacing w:after="239" w:line="270" w:lineRule="auto"/>
        <w:ind w:right="679" w:hanging="284"/>
        <w:jc w:val="both"/>
      </w:pPr>
      <w:r>
        <w:rPr>
          <w:color w:val="222222"/>
        </w:rPr>
        <w:t xml:space="preserve">Педагогам-предметникам: </w:t>
      </w:r>
    </w:p>
    <w:p w:rsidR="00543958" w:rsidRDefault="003E3294">
      <w:pPr>
        <w:numPr>
          <w:ilvl w:val="1"/>
          <w:numId w:val="20"/>
        </w:numPr>
        <w:spacing w:after="12" w:line="270" w:lineRule="auto"/>
        <w:ind w:right="686"/>
        <w:jc w:val="both"/>
      </w:pPr>
      <w:r>
        <w:rPr>
          <w:i/>
          <w:color w:val="222222"/>
        </w:rPr>
        <w:t>шире использовать возможности игровой, интерактивной и проектной технологий для организации учебной деятельности обучающихся при реализации воспитывающего компонента уроков;</w:t>
      </w:r>
      <w:r>
        <w:rPr>
          <w:color w:val="222222"/>
        </w:rPr>
        <w:t xml:space="preserve"> </w:t>
      </w:r>
    </w:p>
    <w:p w:rsidR="00543958" w:rsidRDefault="003E3294">
      <w:pPr>
        <w:numPr>
          <w:ilvl w:val="1"/>
          <w:numId w:val="20"/>
        </w:numPr>
        <w:spacing w:after="12" w:line="270" w:lineRule="auto"/>
        <w:ind w:right="686"/>
        <w:jc w:val="both"/>
      </w:pPr>
      <w:r>
        <w:rPr>
          <w:i/>
          <w:color w:val="222222"/>
        </w:rPr>
        <w:lastRenderedPageBreak/>
        <w:t>при разработке поурочных планов предусматривать организацию интерактивной деятельности обучающихся на различных этапах урока;</w:t>
      </w:r>
      <w:r>
        <w:rPr>
          <w:color w:val="222222"/>
        </w:rPr>
        <w:t xml:space="preserve"> </w:t>
      </w:r>
    </w:p>
    <w:p w:rsidR="00543958" w:rsidRDefault="003E3294">
      <w:pPr>
        <w:numPr>
          <w:ilvl w:val="1"/>
          <w:numId w:val="20"/>
        </w:numPr>
        <w:spacing w:after="12" w:line="270" w:lineRule="auto"/>
        <w:ind w:right="686"/>
        <w:jc w:val="both"/>
      </w:pPr>
      <w:r>
        <w:rPr>
          <w:i/>
          <w:color w:val="222222"/>
        </w:rPr>
        <w:t>следить за своим поведением, речью, манерами, стилем общения с учениками и коллегами;</w:t>
      </w:r>
      <w:r>
        <w:rPr>
          <w:color w:val="222222"/>
        </w:rPr>
        <w:t xml:space="preserve"> </w:t>
      </w:r>
    </w:p>
    <w:p w:rsidR="00543958" w:rsidRDefault="003E3294">
      <w:pPr>
        <w:numPr>
          <w:ilvl w:val="1"/>
          <w:numId w:val="20"/>
        </w:numPr>
        <w:spacing w:after="292" w:line="270" w:lineRule="auto"/>
        <w:ind w:right="686"/>
        <w:jc w:val="both"/>
      </w:pPr>
      <w:r>
        <w:rPr>
          <w:i/>
          <w:color w:val="222222"/>
        </w:rPr>
        <w:t>во время уроков следить за тем, как дети общаются с учителем, между собой; четко оговаривать правила поведения во время работы в группе или в парах, формируя тем самым нравственные формы общения;</w:t>
      </w:r>
      <w:r>
        <w:rPr>
          <w:color w:val="222222"/>
        </w:rPr>
        <w:t xml:space="preserve"> </w:t>
      </w:r>
    </w:p>
    <w:p w:rsidR="00543958" w:rsidRDefault="003E3294">
      <w:pPr>
        <w:numPr>
          <w:ilvl w:val="0"/>
          <w:numId w:val="20"/>
        </w:numPr>
        <w:spacing w:after="244" w:line="270" w:lineRule="auto"/>
        <w:ind w:right="679" w:hanging="284"/>
        <w:jc w:val="both"/>
      </w:pPr>
      <w:r>
        <w:rPr>
          <w:color w:val="222222"/>
        </w:rPr>
        <w:t xml:space="preserve">Классным руководителям и педагогам внеурочной деятельности: </w:t>
      </w:r>
    </w:p>
    <w:p w:rsidR="00543958" w:rsidRDefault="003E3294">
      <w:pPr>
        <w:numPr>
          <w:ilvl w:val="1"/>
          <w:numId w:val="20"/>
        </w:numPr>
        <w:spacing w:after="12" w:line="270" w:lineRule="auto"/>
        <w:ind w:right="686"/>
        <w:jc w:val="both"/>
      </w:pPr>
      <w:r>
        <w:rPr>
          <w:i/>
          <w:color w:val="222222"/>
        </w:rPr>
        <w:t>организовать работу с обучающимися и их родителями по обеспечению уровня вовлеченности во втором полугодии 2023/24 учебного года не менее 50процентов;</w:t>
      </w:r>
      <w:r>
        <w:rPr>
          <w:color w:val="222222"/>
        </w:rPr>
        <w:t xml:space="preserve"> </w:t>
      </w:r>
    </w:p>
    <w:p w:rsidR="00543958" w:rsidRDefault="003E3294">
      <w:pPr>
        <w:numPr>
          <w:ilvl w:val="1"/>
          <w:numId w:val="20"/>
        </w:numPr>
        <w:spacing w:after="12" w:line="270" w:lineRule="auto"/>
        <w:ind w:right="686"/>
        <w:jc w:val="both"/>
      </w:pPr>
      <w:r>
        <w:rPr>
          <w:i/>
          <w:color w:val="222222"/>
        </w:rPr>
        <w:t>принимать своевременные и адекватные ситуации меры по сохранению контингента;</w:t>
      </w:r>
      <w:r>
        <w:rPr>
          <w:color w:val="222222"/>
        </w:rPr>
        <w:t xml:space="preserve"> </w:t>
      </w:r>
    </w:p>
    <w:p w:rsidR="00543958" w:rsidRDefault="003E3294">
      <w:pPr>
        <w:numPr>
          <w:ilvl w:val="1"/>
          <w:numId w:val="20"/>
        </w:numPr>
        <w:spacing w:after="256" w:line="279" w:lineRule="auto"/>
        <w:ind w:right="686"/>
        <w:jc w:val="both"/>
      </w:pPr>
      <w:r>
        <w:rPr>
          <w:i/>
          <w:color w:val="222222"/>
        </w:rPr>
        <w:t>переработать программы курсов внеурочной деятельности СОО под запросы обучающихся и их родителей, в рабочих программах предусмотреть различные формы проведения занятий и формы организации деятельности обучающихся;</w:t>
      </w:r>
      <w:r>
        <w:t xml:space="preserve"> </w:t>
      </w:r>
    </w:p>
    <w:p w:rsidR="00543958" w:rsidRDefault="003E3294">
      <w:pPr>
        <w:spacing w:after="283" w:line="265" w:lineRule="auto"/>
        <w:ind w:left="10" w:right="247"/>
        <w:jc w:val="center"/>
      </w:pPr>
      <w:r>
        <w:rPr>
          <w:b/>
          <w:sz w:val="24"/>
        </w:rPr>
        <w:t>РЕЗУЛЬТАТЫ ПРОВЕРКИ</w:t>
      </w:r>
      <w:r>
        <w:rPr>
          <w:sz w:val="24"/>
        </w:rPr>
        <w:t xml:space="preserve"> </w:t>
      </w:r>
    </w:p>
    <w:p w:rsidR="001C4A18" w:rsidRPr="004F4E70" w:rsidRDefault="003E3294" w:rsidP="004F4E70">
      <w:pPr>
        <w:spacing w:after="310" w:line="260" w:lineRule="auto"/>
        <w:ind w:left="446" w:right="939" w:firstLine="0"/>
        <w:jc w:val="both"/>
        <w:rPr>
          <w:sz w:val="24"/>
        </w:rPr>
      </w:pPr>
      <w:r>
        <w:rPr>
          <w:sz w:val="24"/>
        </w:rPr>
        <w:t xml:space="preserve">В ходе контроля установлено, что воспитательная работа школы в первой четверти реализовывалась в соответствии с модулями рабочей программы воспитания и календарными планами воспитательной работы уровней общего образования. </w:t>
      </w:r>
    </w:p>
    <w:p w:rsidR="00543958" w:rsidRDefault="003E3294">
      <w:pPr>
        <w:spacing w:after="0" w:line="265" w:lineRule="auto"/>
        <w:ind w:left="10" w:right="239"/>
        <w:jc w:val="center"/>
      </w:pPr>
      <w:r>
        <w:rPr>
          <w:b/>
          <w:sz w:val="24"/>
        </w:rPr>
        <w:t>Модуль «Классное руководство»</w:t>
      </w:r>
      <w:r>
        <w:rPr>
          <w:sz w:val="24"/>
        </w:rPr>
        <w:t xml:space="preserve"> </w:t>
      </w:r>
    </w:p>
    <w:tbl>
      <w:tblPr>
        <w:tblStyle w:val="TableGrid"/>
        <w:tblW w:w="8132" w:type="dxa"/>
        <w:tblInd w:w="367" w:type="dxa"/>
        <w:tblCellMar>
          <w:top w:w="84" w:type="dxa"/>
          <w:left w:w="79" w:type="dxa"/>
          <w:right w:w="20" w:type="dxa"/>
        </w:tblCellMar>
        <w:tblLook w:val="04A0" w:firstRow="1" w:lastRow="0" w:firstColumn="1" w:lastColumn="0" w:noHBand="0" w:noVBand="1"/>
      </w:tblPr>
      <w:tblGrid>
        <w:gridCol w:w="3849"/>
        <w:gridCol w:w="2901"/>
        <w:gridCol w:w="1382"/>
      </w:tblGrid>
      <w:tr w:rsidR="00543958" w:rsidTr="004D696C">
        <w:trPr>
          <w:trHeight w:val="1038"/>
        </w:trPr>
        <w:tc>
          <w:tcPr>
            <w:tcW w:w="3849" w:type="dxa"/>
            <w:tcBorders>
              <w:top w:val="single" w:sz="6" w:space="0" w:color="000000"/>
              <w:left w:val="single" w:sz="6" w:space="0" w:color="000000"/>
              <w:bottom w:val="single" w:sz="6" w:space="0" w:color="000000"/>
              <w:right w:val="single" w:sz="6" w:space="0" w:color="000000"/>
            </w:tcBorders>
          </w:tcPr>
          <w:p w:rsidR="00543958" w:rsidRDefault="003E3294">
            <w:pPr>
              <w:spacing w:after="0" w:line="259" w:lineRule="auto"/>
              <w:ind w:left="0" w:right="0" w:firstLine="0"/>
            </w:pPr>
            <w:r>
              <w:rPr>
                <w:b/>
                <w:sz w:val="24"/>
              </w:rPr>
              <w:t>Дела</w:t>
            </w:r>
            <w:r>
              <w:rPr>
                <w:sz w:val="22"/>
              </w:rPr>
              <w:t xml:space="preserve"> </w:t>
            </w:r>
          </w:p>
        </w:tc>
        <w:tc>
          <w:tcPr>
            <w:tcW w:w="2901" w:type="dxa"/>
            <w:tcBorders>
              <w:top w:val="single" w:sz="6" w:space="0" w:color="000000"/>
              <w:left w:val="single" w:sz="6" w:space="0" w:color="000000"/>
              <w:bottom w:val="single" w:sz="6" w:space="0" w:color="000000"/>
              <w:right w:val="single" w:sz="6" w:space="0" w:color="000000"/>
            </w:tcBorders>
          </w:tcPr>
          <w:p w:rsidR="00543958" w:rsidRDefault="003E3294">
            <w:pPr>
              <w:spacing w:after="0" w:line="259" w:lineRule="auto"/>
              <w:ind w:left="0" w:right="0" w:firstLine="0"/>
            </w:pPr>
            <w:r>
              <w:rPr>
                <w:b/>
                <w:sz w:val="24"/>
              </w:rPr>
              <w:t>Уровень</w:t>
            </w:r>
            <w:r>
              <w:rPr>
                <w:sz w:val="22"/>
              </w:rPr>
              <w:t xml:space="preserve"> </w:t>
            </w:r>
          </w:p>
        </w:tc>
        <w:tc>
          <w:tcPr>
            <w:tcW w:w="1382" w:type="dxa"/>
            <w:tcBorders>
              <w:top w:val="single" w:sz="6" w:space="0" w:color="000000"/>
              <w:left w:val="single" w:sz="6" w:space="0" w:color="000000"/>
              <w:bottom w:val="single" w:sz="6" w:space="0" w:color="000000"/>
              <w:right w:val="single" w:sz="6" w:space="0" w:color="000000"/>
            </w:tcBorders>
          </w:tcPr>
          <w:p w:rsidR="00543958" w:rsidRDefault="003E3294">
            <w:pPr>
              <w:spacing w:after="0" w:line="259" w:lineRule="auto"/>
              <w:ind w:left="0" w:right="0" w:firstLine="0"/>
            </w:pPr>
            <w:r>
              <w:rPr>
                <w:b/>
                <w:sz w:val="24"/>
              </w:rPr>
              <w:t>Количество реализован ных дел</w:t>
            </w:r>
            <w:r>
              <w:rPr>
                <w:sz w:val="22"/>
              </w:rPr>
              <w:t xml:space="preserve"> </w:t>
            </w:r>
          </w:p>
        </w:tc>
      </w:tr>
      <w:tr w:rsidR="00543958" w:rsidTr="004D696C">
        <w:trPr>
          <w:trHeight w:val="461"/>
        </w:trPr>
        <w:tc>
          <w:tcPr>
            <w:tcW w:w="6750" w:type="dxa"/>
            <w:gridSpan w:val="2"/>
            <w:tcBorders>
              <w:top w:val="single" w:sz="6" w:space="0" w:color="000000"/>
              <w:left w:val="single" w:sz="6" w:space="0" w:color="000000"/>
              <w:bottom w:val="single" w:sz="6" w:space="0" w:color="000000"/>
              <w:right w:val="nil"/>
            </w:tcBorders>
          </w:tcPr>
          <w:p w:rsidR="00543958" w:rsidRDefault="003E3294">
            <w:pPr>
              <w:spacing w:after="0" w:line="259" w:lineRule="auto"/>
              <w:ind w:left="0" w:right="0" w:firstLine="0"/>
            </w:pPr>
            <w:r>
              <w:rPr>
                <w:b/>
                <w:sz w:val="24"/>
              </w:rPr>
              <w:t>Работа с классным коллективом</w:t>
            </w:r>
            <w:r>
              <w:rPr>
                <w:sz w:val="22"/>
              </w:rPr>
              <w:t xml:space="preserve"> </w:t>
            </w:r>
          </w:p>
        </w:tc>
        <w:tc>
          <w:tcPr>
            <w:tcW w:w="1382" w:type="dxa"/>
            <w:tcBorders>
              <w:top w:val="single" w:sz="6" w:space="0" w:color="000000"/>
              <w:left w:val="nil"/>
              <w:bottom w:val="single" w:sz="6" w:space="0" w:color="000000"/>
              <w:right w:val="single" w:sz="6" w:space="0" w:color="000000"/>
            </w:tcBorders>
          </w:tcPr>
          <w:p w:rsidR="00543958" w:rsidRDefault="00543958">
            <w:pPr>
              <w:spacing w:after="160" w:line="259" w:lineRule="auto"/>
              <w:ind w:left="0" w:right="0" w:firstLine="0"/>
            </w:pPr>
          </w:p>
        </w:tc>
      </w:tr>
      <w:tr w:rsidR="00543958" w:rsidTr="004D696C">
        <w:trPr>
          <w:trHeight w:val="461"/>
        </w:trPr>
        <w:tc>
          <w:tcPr>
            <w:tcW w:w="3849" w:type="dxa"/>
            <w:vMerge w:val="restart"/>
            <w:tcBorders>
              <w:top w:val="single" w:sz="6" w:space="0" w:color="000000"/>
              <w:left w:val="single" w:sz="6" w:space="0" w:color="000000"/>
              <w:bottom w:val="single" w:sz="6" w:space="0" w:color="000000"/>
              <w:right w:val="single" w:sz="6" w:space="0" w:color="000000"/>
            </w:tcBorders>
          </w:tcPr>
          <w:p w:rsidR="00543958" w:rsidRDefault="003E3294">
            <w:pPr>
              <w:spacing w:after="0" w:line="259" w:lineRule="auto"/>
              <w:ind w:left="0" w:right="0" w:firstLine="0"/>
            </w:pPr>
            <w:r>
              <w:rPr>
                <w:sz w:val="24"/>
              </w:rPr>
              <w:t>Информационный классный час</w:t>
            </w:r>
            <w:r>
              <w:rPr>
                <w:sz w:val="22"/>
              </w:rPr>
              <w:t xml:space="preserve"> </w:t>
            </w:r>
          </w:p>
        </w:tc>
        <w:tc>
          <w:tcPr>
            <w:tcW w:w="2901" w:type="dxa"/>
            <w:tcBorders>
              <w:top w:val="single" w:sz="6" w:space="0" w:color="000000"/>
              <w:left w:val="single" w:sz="6" w:space="0" w:color="000000"/>
              <w:bottom w:val="single" w:sz="6" w:space="0" w:color="000000"/>
              <w:right w:val="single" w:sz="6" w:space="0" w:color="000000"/>
            </w:tcBorders>
          </w:tcPr>
          <w:p w:rsidR="00543958" w:rsidRDefault="003E3294">
            <w:pPr>
              <w:spacing w:after="0" w:line="259" w:lineRule="auto"/>
              <w:ind w:left="0" w:right="0" w:firstLine="0"/>
            </w:pPr>
            <w:r>
              <w:rPr>
                <w:sz w:val="24"/>
              </w:rPr>
              <w:t>НОО</w:t>
            </w:r>
            <w:r>
              <w:rPr>
                <w:sz w:val="22"/>
              </w:rPr>
              <w:t xml:space="preserve"> </w:t>
            </w:r>
          </w:p>
        </w:tc>
        <w:tc>
          <w:tcPr>
            <w:tcW w:w="1382" w:type="dxa"/>
            <w:tcBorders>
              <w:top w:val="single" w:sz="6" w:space="0" w:color="000000"/>
              <w:left w:val="single" w:sz="6" w:space="0" w:color="000000"/>
              <w:bottom w:val="single" w:sz="6" w:space="0" w:color="000000"/>
              <w:right w:val="single" w:sz="6" w:space="0" w:color="000000"/>
            </w:tcBorders>
          </w:tcPr>
          <w:p w:rsidR="00543958" w:rsidRDefault="003E3294">
            <w:pPr>
              <w:spacing w:after="0" w:line="259" w:lineRule="auto"/>
              <w:ind w:left="0" w:right="0" w:firstLine="0"/>
            </w:pPr>
            <w:r>
              <w:rPr>
                <w:sz w:val="24"/>
              </w:rPr>
              <w:t>16</w:t>
            </w:r>
            <w:r>
              <w:rPr>
                <w:sz w:val="22"/>
              </w:rPr>
              <w:t xml:space="preserve"> </w:t>
            </w:r>
          </w:p>
        </w:tc>
      </w:tr>
      <w:tr w:rsidR="00543958" w:rsidTr="004D696C">
        <w:trPr>
          <w:trHeight w:val="461"/>
        </w:trPr>
        <w:tc>
          <w:tcPr>
            <w:tcW w:w="0" w:type="auto"/>
            <w:vMerge/>
            <w:tcBorders>
              <w:top w:val="nil"/>
              <w:left w:val="single" w:sz="6" w:space="0" w:color="000000"/>
              <w:bottom w:val="nil"/>
              <w:right w:val="single" w:sz="6" w:space="0" w:color="000000"/>
            </w:tcBorders>
          </w:tcPr>
          <w:p w:rsidR="00543958" w:rsidRDefault="00543958">
            <w:pPr>
              <w:spacing w:after="160" w:line="259" w:lineRule="auto"/>
              <w:ind w:left="0" w:right="0" w:firstLine="0"/>
            </w:pPr>
          </w:p>
        </w:tc>
        <w:tc>
          <w:tcPr>
            <w:tcW w:w="2901" w:type="dxa"/>
            <w:tcBorders>
              <w:top w:val="single" w:sz="6" w:space="0" w:color="000000"/>
              <w:left w:val="single" w:sz="6" w:space="0" w:color="000000"/>
              <w:bottom w:val="single" w:sz="6" w:space="0" w:color="000000"/>
              <w:right w:val="single" w:sz="6" w:space="0" w:color="000000"/>
            </w:tcBorders>
          </w:tcPr>
          <w:p w:rsidR="00543958" w:rsidRDefault="003E3294">
            <w:pPr>
              <w:spacing w:after="0" w:line="259" w:lineRule="auto"/>
              <w:ind w:left="0" w:right="0" w:firstLine="0"/>
            </w:pPr>
            <w:r>
              <w:rPr>
                <w:sz w:val="24"/>
              </w:rPr>
              <w:t>ООО</w:t>
            </w:r>
            <w:r>
              <w:rPr>
                <w:sz w:val="22"/>
              </w:rPr>
              <w:t xml:space="preserve"> </w:t>
            </w:r>
          </w:p>
        </w:tc>
        <w:tc>
          <w:tcPr>
            <w:tcW w:w="1382" w:type="dxa"/>
            <w:tcBorders>
              <w:top w:val="single" w:sz="6" w:space="0" w:color="000000"/>
              <w:left w:val="single" w:sz="6" w:space="0" w:color="000000"/>
              <w:bottom w:val="single" w:sz="6" w:space="0" w:color="000000"/>
              <w:right w:val="single" w:sz="6" w:space="0" w:color="000000"/>
            </w:tcBorders>
          </w:tcPr>
          <w:p w:rsidR="00543958" w:rsidRDefault="003E3294">
            <w:pPr>
              <w:spacing w:after="0" w:line="259" w:lineRule="auto"/>
              <w:ind w:left="0" w:right="0" w:firstLine="0"/>
            </w:pPr>
            <w:r>
              <w:rPr>
                <w:sz w:val="24"/>
              </w:rPr>
              <w:t>16</w:t>
            </w:r>
            <w:r>
              <w:rPr>
                <w:sz w:val="22"/>
              </w:rPr>
              <w:t xml:space="preserve"> </w:t>
            </w:r>
          </w:p>
        </w:tc>
      </w:tr>
      <w:tr w:rsidR="00543958" w:rsidTr="004D696C">
        <w:trPr>
          <w:trHeight w:val="461"/>
        </w:trPr>
        <w:tc>
          <w:tcPr>
            <w:tcW w:w="3849" w:type="dxa"/>
            <w:vMerge w:val="restart"/>
            <w:tcBorders>
              <w:top w:val="single" w:sz="6" w:space="0" w:color="000000"/>
              <w:left w:val="single" w:sz="6" w:space="0" w:color="000000"/>
              <w:bottom w:val="single" w:sz="6" w:space="0" w:color="000000"/>
              <w:right w:val="single" w:sz="6" w:space="0" w:color="000000"/>
            </w:tcBorders>
          </w:tcPr>
          <w:p w:rsidR="00543958" w:rsidRDefault="003E3294">
            <w:pPr>
              <w:spacing w:after="0" w:line="259" w:lineRule="auto"/>
              <w:ind w:left="0" w:right="0" w:firstLine="0"/>
            </w:pPr>
            <w:r>
              <w:rPr>
                <w:sz w:val="24"/>
              </w:rPr>
              <w:lastRenderedPageBreak/>
              <w:t>Тематический классный час</w:t>
            </w:r>
            <w:r>
              <w:rPr>
                <w:sz w:val="22"/>
              </w:rPr>
              <w:t xml:space="preserve"> </w:t>
            </w:r>
          </w:p>
        </w:tc>
        <w:tc>
          <w:tcPr>
            <w:tcW w:w="2901" w:type="dxa"/>
            <w:tcBorders>
              <w:top w:val="single" w:sz="6" w:space="0" w:color="000000"/>
              <w:left w:val="single" w:sz="6" w:space="0" w:color="000000"/>
              <w:bottom w:val="single" w:sz="6" w:space="0" w:color="000000"/>
              <w:right w:val="single" w:sz="6" w:space="0" w:color="000000"/>
            </w:tcBorders>
          </w:tcPr>
          <w:p w:rsidR="00543958" w:rsidRDefault="003E3294">
            <w:pPr>
              <w:spacing w:after="0" w:line="259" w:lineRule="auto"/>
              <w:ind w:left="0" w:right="0" w:firstLine="0"/>
            </w:pPr>
            <w:r>
              <w:rPr>
                <w:sz w:val="24"/>
              </w:rPr>
              <w:t>НОО</w:t>
            </w:r>
            <w:r>
              <w:rPr>
                <w:sz w:val="22"/>
              </w:rPr>
              <w:t xml:space="preserve"> </w:t>
            </w:r>
          </w:p>
        </w:tc>
        <w:tc>
          <w:tcPr>
            <w:tcW w:w="1382" w:type="dxa"/>
            <w:tcBorders>
              <w:top w:val="single" w:sz="6" w:space="0" w:color="000000"/>
              <w:left w:val="single" w:sz="6" w:space="0" w:color="000000"/>
              <w:bottom w:val="single" w:sz="6" w:space="0" w:color="000000"/>
              <w:right w:val="single" w:sz="6" w:space="0" w:color="000000"/>
            </w:tcBorders>
          </w:tcPr>
          <w:p w:rsidR="00543958" w:rsidRDefault="003E3294">
            <w:pPr>
              <w:spacing w:after="0" w:line="259" w:lineRule="auto"/>
              <w:ind w:left="0" w:right="0" w:firstLine="0"/>
            </w:pPr>
            <w:r>
              <w:rPr>
                <w:sz w:val="24"/>
              </w:rPr>
              <w:t>48</w:t>
            </w:r>
            <w:r>
              <w:rPr>
                <w:sz w:val="22"/>
              </w:rPr>
              <w:t xml:space="preserve"> </w:t>
            </w:r>
          </w:p>
        </w:tc>
      </w:tr>
      <w:tr w:rsidR="00543958" w:rsidTr="004D696C">
        <w:trPr>
          <w:trHeight w:val="461"/>
        </w:trPr>
        <w:tc>
          <w:tcPr>
            <w:tcW w:w="0" w:type="auto"/>
            <w:vMerge/>
            <w:tcBorders>
              <w:top w:val="nil"/>
              <w:left w:val="single" w:sz="6" w:space="0" w:color="000000"/>
              <w:bottom w:val="nil"/>
              <w:right w:val="single" w:sz="6" w:space="0" w:color="000000"/>
            </w:tcBorders>
          </w:tcPr>
          <w:p w:rsidR="00543958" w:rsidRDefault="00543958">
            <w:pPr>
              <w:spacing w:after="160" w:line="259" w:lineRule="auto"/>
              <w:ind w:left="0" w:right="0" w:firstLine="0"/>
            </w:pPr>
          </w:p>
        </w:tc>
        <w:tc>
          <w:tcPr>
            <w:tcW w:w="2901" w:type="dxa"/>
            <w:tcBorders>
              <w:top w:val="single" w:sz="6" w:space="0" w:color="000000"/>
              <w:left w:val="single" w:sz="6" w:space="0" w:color="000000"/>
              <w:bottom w:val="single" w:sz="6" w:space="0" w:color="000000"/>
              <w:right w:val="single" w:sz="6" w:space="0" w:color="000000"/>
            </w:tcBorders>
          </w:tcPr>
          <w:p w:rsidR="00543958" w:rsidRDefault="003E3294">
            <w:pPr>
              <w:spacing w:after="0" w:line="259" w:lineRule="auto"/>
              <w:ind w:left="0" w:right="0" w:firstLine="0"/>
            </w:pPr>
            <w:r>
              <w:rPr>
                <w:sz w:val="24"/>
              </w:rPr>
              <w:t>ООО</w:t>
            </w:r>
            <w:r>
              <w:rPr>
                <w:sz w:val="22"/>
              </w:rPr>
              <w:t xml:space="preserve"> </w:t>
            </w:r>
          </w:p>
        </w:tc>
        <w:tc>
          <w:tcPr>
            <w:tcW w:w="1382" w:type="dxa"/>
            <w:tcBorders>
              <w:top w:val="single" w:sz="6" w:space="0" w:color="000000"/>
              <w:left w:val="single" w:sz="6" w:space="0" w:color="000000"/>
              <w:bottom w:val="single" w:sz="6" w:space="0" w:color="000000"/>
              <w:right w:val="single" w:sz="6" w:space="0" w:color="000000"/>
            </w:tcBorders>
          </w:tcPr>
          <w:p w:rsidR="00543958" w:rsidRDefault="003E3294">
            <w:pPr>
              <w:spacing w:after="0" w:line="259" w:lineRule="auto"/>
              <w:ind w:left="0" w:right="0" w:firstLine="0"/>
            </w:pPr>
            <w:r>
              <w:rPr>
                <w:sz w:val="24"/>
              </w:rPr>
              <w:t>60</w:t>
            </w:r>
            <w:r>
              <w:rPr>
                <w:sz w:val="22"/>
              </w:rPr>
              <w:t xml:space="preserve"> </w:t>
            </w:r>
          </w:p>
        </w:tc>
      </w:tr>
      <w:tr w:rsidR="00543958" w:rsidTr="004D696C">
        <w:trPr>
          <w:trHeight w:val="461"/>
        </w:trPr>
        <w:tc>
          <w:tcPr>
            <w:tcW w:w="6750" w:type="dxa"/>
            <w:gridSpan w:val="2"/>
            <w:tcBorders>
              <w:top w:val="single" w:sz="6" w:space="0" w:color="000000"/>
              <w:left w:val="single" w:sz="6" w:space="0" w:color="000000"/>
              <w:bottom w:val="single" w:sz="6" w:space="0" w:color="000000"/>
              <w:right w:val="nil"/>
            </w:tcBorders>
          </w:tcPr>
          <w:p w:rsidR="00543958" w:rsidRDefault="003E3294">
            <w:pPr>
              <w:spacing w:after="0" w:line="259" w:lineRule="auto"/>
              <w:ind w:left="0" w:right="0" w:firstLine="0"/>
            </w:pPr>
            <w:r>
              <w:rPr>
                <w:b/>
                <w:sz w:val="24"/>
              </w:rPr>
              <w:t>Индивидуальная работа с обучающимися</w:t>
            </w:r>
            <w:r>
              <w:rPr>
                <w:sz w:val="22"/>
              </w:rPr>
              <w:t xml:space="preserve"> </w:t>
            </w:r>
          </w:p>
        </w:tc>
        <w:tc>
          <w:tcPr>
            <w:tcW w:w="1382" w:type="dxa"/>
            <w:tcBorders>
              <w:top w:val="single" w:sz="6" w:space="0" w:color="000000"/>
              <w:left w:val="nil"/>
              <w:bottom w:val="single" w:sz="6" w:space="0" w:color="000000"/>
              <w:right w:val="single" w:sz="6" w:space="0" w:color="000000"/>
            </w:tcBorders>
          </w:tcPr>
          <w:p w:rsidR="00543958" w:rsidRDefault="00543958">
            <w:pPr>
              <w:spacing w:after="160" w:line="259" w:lineRule="auto"/>
              <w:ind w:left="0" w:right="0" w:firstLine="0"/>
            </w:pPr>
          </w:p>
        </w:tc>
      </w:tr>
      <w:tr w:rsidR="00543958" w:rsidTr="004D696C">
        <w:trPr>
          <w:trHeight w:val="461"/>
        </w:trPr>
        <w:tc>
          <w:tcPr>
            <w:tcW w:w="3849" w:type="dxa"/>
            <w:vMerge w:val="restart"/>
            <w:tcBorders>
              <w:top w:val="single" w:sz="6" w:space="0" w:color="000000"/>
              <w:left w:val="single" w:sz="6" w:space="0" w:color="000000"/>
              <w:bottom w:val="single" w:sz="6" w:space="0" w:color="000000"/>
              <w:right w:val="single" w:sz="6" w:space="0" w:color="000000"/>
            </w:tcBorders>
          </w:tcPr>
          <w:p w:rsidR="00543958" w:rsidRDefault="003E3294">
            <w:pPr>
              <w:spacing w:after="0" w:line="259" w:lineRule="auto"/>
              <w:ind w:left="0" w:right="0" w:firstLine="0"/>
            </w:pPr>
            <w:r>
              <w:rPr>
                <w:sz w:val="24"/>
              </w:rPr>
              <w:t>Индивидуальные беседы с обучающимися</w:t>
            </w:r>
            <w:r>
              <w:rPr>
                <w:sz w:val="22"/>
              </w:rPr>
              <w:t xml:space="preserve"> </w:t>
            </w:r>
          </w:p>
        </w:tc>
        <w:tc>
          <w:tcPr>
            <w:tcW w:w="2901" w:type="dxa"/>
            <w:tcBorders>
              <w:top w:val="single" w:sz="6" w:space="0" w:color="000000"/>
              <w:left w:val="single" w:sz="6" w:space="0" w:color="000000"/>
              <w:bottom w:val="single" w:sz="6" w:space="0" w:color="000000"/>
              <w:right w:val="single" w:sz="6" w:space="0" w:color="000000"/>
            </w:tcBorders>
          </w:tcPr>
          <w:p w:rsidR="00543958" w:rsidRDefault="003E3294">
            <w:pPr>
              <w:spacing w:after="0" w:line="259" w:lineRule="auto"/>
              <w:ind w:left="0" w:right="0" w:firstLine="0"/>
            </w:pPr>
            <w:r>
              <w:rPr>
                <w:sz w:val="24"/>
              </w:rPr>
              <w:t>НОО</w:t>
            </w:r>
            <w:r>
              <w:rPr>
                <w:sz w:val="22"/>
              </w:rPr>
              <w:t xml:space="preserve"> </w:t>
            </w:r>
          </w:p>
        </w:tc>
        <w:tc>
          <w:tcPr>
            <w:tcW w:w="1382" w:type="dxa"/>
            <w:tcBorders>
              <w:top w:val="single" w:sz="6" w:space="0" w:color="000000"/>
              <w:left w:val="single" w:sz="6" w:space="0" w:color="000000"/>
              <w:bottom w:val="single" w:sz="6" w:space="0" w:color="000000"/>
              <w:right w:val="single" w:sz="6" w:space="0" w:color="000000"/>
            </w:tcBorders>
          </w:tcPr>
          <w:p w:rsidR="00543958" w:rsidRDefault="003E3294">
            <w:pPr>
              <w:spacing w:after="0" w:line="259" w:lineRule="auto"/>
              <w:ind w:left="0" w:right="0" w:firstLine="0"/>
            </w:pPr>
            <w:r>
              <w:rPr>
                <w:sz w:val="22"/>
              </w:rPr>
              <w:t xml:space="preserve">12 </w:t>
            </w:r>
          </w:p>
        </w:tc>
      </w:tr>
      <w:tr w:rsidR="00543958" w:rsidTr="004D696C">
        <w:trPr>
          <w:trHeight w:val="461"/>
        </w:trPr>
        <w:tc>
          <w:tcPr>
            <w:tcW w:w="0" w:type="auto"/>
            <w:vMerge/>
            <w:tcBorders>
              <w:top w:val="nil"/>
              <w:left w:val="single" w:sz="6" w:space="0" w:color="000000"/>
              <w:bottom w:val="nil"/>
              <w:right w:val="single" w:sz="6" w:space="0" w:color="000000"/>
            </w:tcBorders>
          </w:tcPr>
          <w:p w:rsidR="00543958" w:rsidRDefault="00543958">
            <w:pPr>
              <w:spacing w:after="160" w:line="259" w:lineRule="auto"/>
              <w:ind w:left="0" w:right="0" w:firstLine="0"/>
            </w:pPr>
          </w:p>
        </w:tc>
        <w:tc>
          <w:tcPr>
            <w:tcW w:w="2901" w:type="dxa"/>
            <w:tcBorders>
              <w:top w:val="single" w:sz="6" w:space="0" w:color="000000"/>
              <w:left w:val="single" w:sz="6" w:space="0" w:color="000000"/>
              <w:bottom w:val="single" w:sz="6" w:space="0" w:color="000000"/>
              <w:right w:val="single" w:sz="6" w:space="0" w:color="000000"/>
            </w:tcBorders>
          </w:tcPr>
          <w:p w:rsidR="00543958" w:rsidRDefault="003E3294">
            <w:pPr>
              <w:spacing w:after="0" w:line="259" w:lineRule="auto"/>
              <w:ind w:left="0" w:right="0" w:firstLine="0"/>
            </w:pPr>
            <w:r>
              <w:rPr>
                <w:sz w:val="24"/>
              </w:rPr>
              <w:t>ООО</w:t>
            </w:r>
            <w:r>
              <w:rPr>
                <w:sz w:val="22"/>
              </w:rPr>
              <w:t xml:space="preserve"> </w:t>
            </w:r>
          </w:p>
        </w:tc>
        <w:tc>
          <w:tcPr>
            <w:tcW w:w="1382" w:type="dxa"/>
            <w:tcBorders>
              <w:top w:val="single" w:sz="6" w:space="0" w:color="000000"/>
              <w:left w:val="single" w:sz="6" w:space="0" w:color="000000"/>
              <w:bottom w:val="single" w:sz="6" w:space="0" w:color="000000"/>
              <w:right w:val="single" w:sz="6" w:space="0" w:color="000000"/>
            </w:tcBorders>
          </w:tcPr>
          <w:p w:rsidR="00543958" w:rsidRDefault="003E3294">
            <w:pPr>
              <w:spacing w:after="0" w:line="259" w:lineRule="auto"/>
              <w:ind w:left="0" w:right="0" w:firstLine="0"/>
            </w:pPr>
            <w:r>
              <w:rPr>
                <w:sz w:val="22"/>
              </w:rPr>
              <w:t xml:space="preserve">24 </w:t>
            </w:r>
          </w:p>
        </w:tc>
      </w:tr>
      <w:tr w:rsidR="00543958" w:rsidTr="004D696C">
        <w:trPr>
          <w:trHeight w:val="461"/>
        </w:trPr>
        <w:tc>
          <w:tcPr>
            <w:tcW w:w="3849" w:type="dxa"/>
            <w:vMerge w:val="restart"/>
            <w:tcBorders>
              <w:top w:val="single" w:sz="6" w:space="0" w:color="000000"/>
              <w:left w:val="single" w:sz="6" w:space="0" w:color="000000"/>
              <w:bottom w:val="single" w:sz="6" w:space="0" w:color="000000"/>
              <w:right w:val="single" w:sz="6" w:space="0" w:color="000000"/>
            </w:tcBorders>
          </w:tcPr>
          <w:p w:rsidR="00543958" w:rsidRDefault="003E3294">
            <w:pPr>
              <w:spacing w:after="0" w:line="259" w:lineRule="auto"/>
              <w:ind w:left="0" w:right="0" w:firstLine="0"/>
            </w:pPr>
            <w:r>
              <w:rPr>
                <w:sz w:val="24"/>
              </w:rPr>
              <w:t>Мероприятия по адаптации вновь прибывших обучающихся</w:t>
            </w:r>
            <w:r>
              <w:rPr>
                <w:sz w:val="22"/>
              </w:rPr>
              <w:t xml:space="preserve"> </w:t>
            </w:r>
          </w:p>
        </w:tc>
        <w:tc>
          <w:tcPr>
            <w:tcW w:w="2901" w:type="dxa"/>
            <w:tcBorders>
              <w:top w:val="single" w:sz="6" w:space="0" w:color="000000"/>
              <w:left w:val="single" w:sz="6" w:space="0" w:color="000000"/>
              <w:bottom w:val="single" w:sz="6" w:space="0" w:color="000000"/>
              <w:right w:val="single" w:sz="6" w:space="0" w:color="000000"/>
            </w:tcBorders>
          </w:tcPr>
          <w:p w:rsidR="00543958" w:rsidRDefault="003E3294">
            <w:pPr>
              <w:spacing w:after="0" w:line="259" w:lineRule="auto"/>
              <w:ind w:left="0" w:right="0" w:firstLine="0"/>
            </w:pPr>
            <w:r>
              <w:rPr>
                <w:sz w:val="24"/>
              </w:rPr>
              <w:t>НОО</w:t>
            </w:r>
            <w:r>
              <w:rPr>
                <w:sz w:val="22"/>
              </w:rPr>
              <w:t xml:space="preserve"> </w:t>
            </w:r>
          </w:p>
        </w:tc>
        <w:tc>
          <w:tcPr>
            <w:tcW w:w="1382" w:type="dxa"/>
            <w:tcBorders>
              <w:top w:val="single" w:sz="6" w:space="0" w:color="000000"/>
              <w:left w:val="single" w:sz="6" w:space="0" w:color="000000"/>
              <w:bottom w:val="single" w:sz="6" w:space="0" w:color="000000"/>
              <w:right w:val="single" w:sz="6" w:space="0" w:color="000000"/>
            </w:tcBorders>
          </w:tcPr>
          <w:p w:rsidR="00543958" w:rsidRDefault="003E3294">
            <w:pPr>
              <w:spacing w:after="0" w:line="259" w:lineRule="auto"/>
              <w:ind w:left="0" w:right="0" w:firstLine="0"/>
            </w:pPr>
            <w:r>
              <w:rPr>
                <w:sz w:val="24"/>
              </w:rPr>
              <w:t>13</w:t>
            </w:r>
            <w:r>
              <w:rPr>
                <w:sz w:val="22"/>
              </w:rPr>
              <w:t xml:space="preserve"> </w:t>
            </w:r>
          </w:p>
        </w:tc>
      </w:tr>
      <w:tr w:rsidR="00543958" w:rsidTr="004D696C">
        <w:trPr>
          <w:trHeight w:val="461"/>
        </w:trPr>
        <w:tc>
          <w:tcPr>
            <w:tcW w:w="0" w:type="auto"/>
            <w:vMerge/>
            <w:tcBorders>
              <w:top w:val="nil"/>
              <w:left w:val="single" w:sz="6" w:space="0" w:color="000000"/>
              <w:bottom w:val="nil"/>
              <w:right w:val="single" w:sz="6" w:space="0" w:color="000000"/>
            </w:tcBorders>
          </w:tcPr>
          <w:p w:rsidR="00543958" w:rsidRDefault="00543958">
            <w:pPr>
              <w:spacing w:after="160" w:line="259" w:lineRule="auto"/>
              <w:ind w:left="0" w:right="0" w:firstLine="0"/>
            </w:pPr>
          </w:p>
        </w:tc>
        <w:tc>
          <w:tcPr>
            <w:tcW w:w="2901" w:type="dxa"/>
            <w:tcBorders>
              <w:top w:val="single" w:sz="6" w:space="0" w:color="000000"/>
              <w:left w:val="single" w:sz="6" w:space="0" w:color="000000"/>
              <w:bottom w:val="single" w:sz="6" w:space="0" w:color="000000"/>
              <w:right w:val="single" w:sz="6" w:space="0" w:color="000000"/>
            </w:tcBorders>
          </w:tcPr>
          <w:p w:rsidR="00543958" w:rsidRDefault="003E3294">
            <w:pPr>
              <w:spacing w:after="0" w:line="259" w:lineRule="auto"/>
              <w:ind w:left="0" w:right="0" w:firstLine="0"/>
            </w:pPr>
            <w:r>
              <w:rPr>
                <w:sz w:val="24"/>
              </w:rPr>
              <w:t>ООО</w:t>
            </w:r>
            <w:r>
              <w:rPr>
                <w:sz w:val="22"/>
              </w:rPr>
              <w:t xml:space="preserve"> </w:t>
            </w:r>
          </w:p>
        </w:tc>
        <w:tc>
          <w:tcPr>
            <w:tcW w:w="1382" w:type="dxa"/>
            <w:tcBorders>
              <w:top w:val="single" w:sz="6" w:space="0" w:color="000000"/>
              <w:left w:val="single" w:sz="6" w:space="0" w:color="000000"/>
              <w:bottom w:val="single" w:sz="6" w:space="0" w:color="000000"/>
              <w:right w:val="single" w:sz="6" w:space="0" w:color="000000"/>
            </w:tcBorders>
          </w:tcPr>
          <w:p w:rsidR="00543958" w:rsidRDefault="003E3294">
            <w:pPr>
              <w:spacing w:after="0" w:line="259" w:lineRule="auto"/>
              <w:ind w:left="0" w:right="0" w:firstLine="0"/>
            </w:pPr>
            <w:r>
              <w:rPr>
                <w:sz w:val="24"/>
              </w:rPr>
              <w:t>5</w:t>
            </w:r>
            <w:r>
              <w:rPr>
                <w:sz w:val="22"/>
              </w:rPr>
              <w:t xml:space="preserve"> </w:t>
            </w:r>
          </w:p>
        </w:tc>
      </w:tr>
      <w:tr w:rsidR="00543958" w:rsidTr="004D696C">
        <w:trPr>
          <w:trHeight w:val="461"/>
        </w:trPr>
        <w:tc>
          <w:tcPr>
            <w:tcW w:w="6750" w:type="dxa"/>
            <w:gridSpan w:val="2"/>
            <w:tcBorders>
              <w:top w:val="single" w:sz="6" w:space="0" w:color="000000"/>
              <w:left w:val="single" w:sz="6" w:space="0" w:color="000000"/>
              <w:bottom w:val="single" w:sz="6" w:space="0" w:color="000000"/>
              <w:right w:val="nil"/>
            </w:tcBorders>
          </w:tcPr>
          <w:p w:rsidR="00543958" w:rsidRDefault="003E3294">
            <w:pPr>
              <w:spacing w:after="0" w:line="259" w:lineRule="auto"/>
              <w:ind w:left="0" w:right="0" w:firstLine="0"/>
            </w:pPr>
            <w:r>
              <w:rPr>
                <w:b/>
                <w:sz w:val="24"/>
              </w:rPr>
              <w:t>Индивидуальная образовательная траектория</w:t>
            </w:r>
            <w:r>
              <w:rPr>
                <w:sz w:val="22"/>
              </w:rPr>
              <w:t xml:space="preserve"> </w:t>
            </w:r>
          </w:p>
        </w:tc>
        <w:tc>
          <w:tcPr>
            <w:tcW w:w="1382" w:type="dxa"/>
            <w:tcBorders>
              <w:top w:val="single" w:sz="6" w:space="0" w:color="000000"/>
              <w:left w:val="nil"/>
              <w:bottom w:val="single" w:sz="6" w:space="0" w:color="000000"/>
              <w:right w:val="single" w:sz="6" w:space="0" w:color="000000"/>
            </w:tcBorders>
          </w:tcPr>
          <w:p w:rsidR="00543958" w:rsidRDefault="00543958">
            <w:pPr>
              <w:spacing w:after="160" w:line="259" w:lineRule="auto"/>
              <w:ind w:left="0" w:right="0" w:firstLine="0"/>
            </w:pPr>
          </w:p>
        </w:tc>
      </w:tr>
      <w:tr w:rsidR="00543958" w:rsidTr="004D696C">
        <w:trPr>
          <w:trHeight w:val="461"/>
        </w:trPr>
        <w:tc>
          <w:tcPr>
            <w:tcW w:w="3849" w:type="dxa"/>
            <w:vMerge w:val="restart"/>
            <w:tcBorders>
              <w:top w:val="single" w:sz="6" w:space="0" w:color="000000"/>
              <w:left w:val="single" w:sz="6" w:space="0" w:color="000000"/>
              <w:bottom w:val="single" w:sz="6" w:space="0" w:color="000000"/>
              <w:right w:val="single" w:sz="6" w:space="0" w:color="000000"/>
            </w:tcBorders>
          </w:tcPr>
          <w:p w:rsidR="00543958" w:rsidRDefault="003E3294">
            <w:pPr>
              <w:spacing w:after="0" w:line="259" w:lineRule="auto"/>
              <w:ind w:left="0" w:right="0" w:firstLine="0"/>
            </w:pPr>
            <w:r>
              <w:rPr>
                <w:sz w:val="24"/>
              </w:rPr>
              <w:t>Консультации для обучающихся по ведению портфолио</w:t>
            </w:r>
            <w:r>
              <w:rPr>
                <w:sz w:val="22"/>
              </w:rPr>
              <w:t xml:space="preserve"> </w:t>
            </w:r>
          </w:p>
        </w:tc>
        <w:tc>
          <w:tcPr>
            <w:tcW w:w="2901" w:type="dxa"/>
            <w:tcBorders>
              <w:top w:val="single" w:sz="6" w:space="0" w:color="000000"/>
              <w:left w:val="single" w:sz="6" w:space="0" w:color="000000"/>
              <w:bottom w:val="single" w:sz="6" w:space="0" w:color="000000"/>
              <w:right w:val="single" w:sz="6" w:space="0" w:color="000000"/>
            </w:tcBorders>
          </w:tcPr>
          <w:p w:rsidR="00543958" w:rsidRDefault="003E3294">
            <w:pPr>
              <w:spacing w:after="0" w:line="259" w:lineRule="auto"/>
              <w:ind w:left="0" w:right="0" w:firstLine="0"/>
            </w:pPr>
            <w:r>
              <w:rPr>
                <w:sz w:val="24"/>
              </w:rPr>
              <w:t>НОО</w:t>
            </w:r>
            <w:r>
              <w:rPr>
                <w:sz w:val="22"/>
              </w:rPr>
              <w:t xml:space="preserve"> </w:t>
            </w:r>
          </w:p>
        </w:tc>
        <w:tc>
          <w:tcPr>
            <w:tcW w:w="1382" w:type="dxa"/>
            <w:tcBorders>
              <w:top w:val="single" w:sz="6" w:space="0" w:color="000000"/>
              <w:left w:val="single" w:sz="6" w:space="0" w:color="000000"/>
              <w:bottom w:val="single" w:sz="6" w:space="0" w:color="000000"/>
              <w:right w:val="single" w:sz="6" w:space="0" w:color="000000"/>
            </w:tcBorders>
          </w:tcPr>
          <w:p w:rsidR="00543958" w:rsidRDefault="003E3294">
            <w:pPr>
              <w:spacing w:after="0" w:line="259" w:lineRule="auto"/>
              <w:ind w:left="0" w:right="0" w:firstLine="0"/>
            </w:pPr>
            <w:r>
              <w:rPr>
                <w:sz w:val="24"/>
              </w:rPr>
              <w:t>6</w:t>
            </w:r>
            <w:r>
              <w:rPr>
                <w:sz w:val="22"/>
              </w:rPr>
              <w:t xml:space="preserve"> </w:t>
            </w:r>
          </w:p>
        </w:tc>
      </w:tr>
      <w:tr w:rsidR="00543958" w:rsidTr="004D696C">
        <w:trPr>
          <w:trHeight w:val="461"/>
        </w:trPr>
        <w:tc>
          <w:tcPr>
            <w:tcW w:w="0" w:type="auto"/>
            <w:vMerge/>
            <w:tcBorders>
              <w:top w:val="nil"/>
              <w:left w:val="single" w:sz="6" w:space="0" w:color="000000"/>
              <w:bottom w:val="nil"/>
              <w:right w:val="single" w:sz="6" w:space="0" w:color="000000"/>
            </w:tcBorders>
          </w:tcPr>
          <w:p w:rsidR="00543958" w:rsidRDefault="00543958">
            <w:pPr>
              <w:spacing w:after="160" w:line="259" w:lineRule="auto"/>
              <w:ind w:left="0" w:right="0" w:firstLine="0"/>
            </w:pPr>
          </w:p>
        </w:tc>
        <w:tc>
          <w:tcPr>
            <w:tcW w:w="2901" w:type="dxa"/>
            <w:tcBorders>
              <w:top w:val="single" w:sz="6" w:space="0" w:color="000000"/>
              <w:left w:val="single" w:sz="6" w:space="0" w:color="000000"/>
              <w:bottom w:val="single" w:sz="6" w:space="0" w:color="000000"/>
              <w:right w:val="single" w:sz="6" w:space="0" w:color="000000"/>
            </w:tcBorders>
          </w:tcPr>
          <w:p w:rsidR="00543958" w:rsidRDefault="003E3294">
            <w:pPr>
              <w:spacing w:after="0" w:line="259" w:lineRule="auto"/>
              <w:ind w:left="0" w:right="0" w:firstLine="0"/>
            </w:pPr>
            <w:r>
              <w:rPr>
                <w:sz w:val="24"/>
              </w:rPr>
              <w:t>ООО</w:t>
            </w:r>
            <w:r>
              <w:rPr>
                <w:sz w:val="22"/>
              </w:rPr>
              <w:t xml:space="preserve"> </w:t>
            </w:r>
          </w:p>
        </w:tc>
        <w:tc>
          <w:tcPr>
            <w:tcW w:w="1382" w:type="dxa"/>
            <w:tcBorders>
              <w:top w:val="single" w:sz="6" w:space="0" w:color="000000"/>
              <w:left w:val="single" w:sz="6" w:space="0" w:color="000000"/>
              <w:bottom w:val="single" w:sz="6" w:space="0" w:color="000000"/>
              <w:right w:val="single" w:sz="6" w:space="0" w:color="000000"/>
            </w:tcBorders>
          </w:tcPr>
          <w:p w:rsidR="00543958" w:rsidRDefault="003E3294">
            <w:pPr>
              <w:spacing w:after="0" w:line="259" w:lineRule="auto"/>
              <w:ind w:left="0" w:right="0" w:firstLine="0"/>
            </w:pPr>
            <w:r>
              <w:rPr>
                <w:sz w:val="24"/>
              </w:rPr>
              <w:t>10</w:t>
            </w:r>
            <w:r>
              <w:rPr>
                <w:sz w:val="22"/>
              </w:rPr>
              <w:t xml:space="preserve"> </w:t>
            </w:r>
          </w:p>
        </w:tc>
      </w:tr>
      <w:tr w:rsidR="00543958" w:rsidTr="004D696C">
        <w:trPr>
          <w:trHeight w:val="456"/>
        </w:trPr>
        <w:tc>
          <w:tcPr>
            <w:tcW w:w="6750" w:type="dxa"/>
            <w:gridSpan w:val="2"/>
            <w:tcBorders>
              <w:top w:val="single" w:sz="6" w:space="0" w:color="000000"/>
              <w:left w:val="single" w:sz="6" w:space="0" w:color="000000"/>
              <w:bottom w:val="single" w:sz="6" w:space="0" w:color="000000"/>
              <w:right w:val="nil"/>
            </w:tcBorders>
          </w:tcPr>
          <w:p w:rsidR="00543958" w:rsidRDefault="003E3294">
            <w:pPr>
              <w:spacing w:after="0" w:line="259" w:lineRule="auto"/>
              <w:ind w:left="0" w:right="0" w:firstLine="0"/>
            </w:pPr>
            <w:r>
              <w:rPr>
                <w:b/>
                <w:sz w:val="24"/>
              </w:rPr>
              <w:t>Работа с учителями-предметниками в классе</w:t>
            </w:r>
            <w:r>
              <w:rPr>
                <w:sz w:val="22"/>
              </w:rPr>
              <w:t xml:space="preserve"> </w:t>
            </w:r>
          </w:p>
        </w:tc>
        <w:tc>
          <w:tcPr>
            <w:tcW w:w="1382" w:type="dxa"/>
            <w:tcBorders>
              <w:top w:val="single" w:sz="6" w:space="0" w:color="000000"/>
              <w:left w:val="nil"/>
              <w:bottom w:val="single" w:sz="6" w:space="0" w:color="000000"/>
              <w:right w:val="single" w:sz="6" w:space="0" w:color="000000"/>
            </w:tcBorders>
          </w:tcPr>
          <w:p w:rsidR="00543958" w:rsidRDefault="00543958">
            <w:pPr>
              <w:spacing w:after="160" w:line="259" w:lineRule="auto"/>
              <w:ind w:left="0" w:right="0" w:firstLine="0"/>
            </w:pPr>
          </w:p>
        </w:tc>
      </w:tr>
      <w:tr w:rsidR="00543958" w:rsidTr="004D696C">
        <w:trPr>
          <w:trHeight w:val="461"/>
        </w:trPr>
        <w:tc>
          <w:tcPr>
            <w:tcW w:w="3849" w:type="dxa"/>
            <w:vMerge w:val="restart"/>
            <w:tcBorders>
              <w:top w:val="single" w:sz="6" w:space="0" w:color="000000"/>
              <w:left w:val="single" w:sz="6" w:space="0" w:color="000000"/>
              <w:bottom w:val="single" w:sz="6" w:space="0" w:color="000000"/>
              <w:right w:val="single" w:sz="6" w:space="0" w:color="000000"/>
            </w:tcBorders>
          </w:tcPr>
          <w:p w:rsidR="00543958" w:rsidRDefault="003E3294">
            <w:pPr>
              <w:spacing w:after="0" w:line="259" w:lineRule="auto"/>
              <w:ind w:left="0" w:right="57" w:firstLine="0"/>
            </w:pPr>
            <w:r>
              <w:rPr>
                <w:sz w:val="24"/>
              </w:rPr>
              <w:t>Педсоветы по адаптации обучающихся</w:t>
            </w:r>
            <w:r>
              <w:rPr>
                <w:sz w:val="22"/>
              </w:rPr>
              <w:t xml:space="preserve"> </w:t>
            </w:r>
          </w:p>
        </w:tc>
        <w:tc>
          <w:tcPr>
            <w:tcW w:w="2901" w:type="dxa"/>
            <w:tcBorders>
              <w:top w:val="single" w:sz="6" w:space="0" w:color="000000"/>
              <w:left w:val="single" w:sz="6" w:space="0" w:color="000000"/>
              <w:bottom w:val="single" w:sz="6" w:space="0" w:color="000000"/>
              <w:right w:val="single" w:sz="6" w:space="0" w:color="000000"/>
            </w:tcBorders>
          </w:tcPr>
          <w:p w:rsidR="00543958" w:rsidRDefault="003E3294">
            <w:pPr>
              <w:spacing w:after="0" w:line="259" w:lineRule="auto"/>
              <w:ind w:left="0" w:right="0" w:firstLine="0"/>
            </w:pPr>
            <w:r>
              <w:rPr>
                <w:sz w:val="24"/>
              </w:rPr>
              <w:t>НОО</w:t>
            </w:r>
            <w:r>
              <w:rPr>
                <w:sz w:val="22"/>
              </w:rPr>
              <w:t xml:space="preserve"> </w:t>
            </w:r>
          </w:p>
        </w:tc>
        <w:tc>
          <w:tcPr>
            <w:tcW w:w="1382" w:type="dxa"/>
            <w:tcBorders>
              <w:top w:val="single" w:sz="6" w:space="0" w:color="000000"/>
              <w:left w:val="single" w:sz="6" w:space="0" w:color="000000"/>
              <w:bottom w:val="single" w:sz="6" w:space="0" w:color="000000"/>
              <w:right w:val="single" w:sz="6" w:space="0" w:color="000000"/>
            </w:tcBorders>
          </w:tcPr>
          <w:p w:rsidR="00543958" w:rsidRDefault="003E3294">
            <w:pPr>
              <w:spacing w:after="0" w:line="259" w:lineRule="auto"/>
              <w:ind w:left="0" w:right="0" w:firstLine="0"/>
            </w:pPr>
            <w:r>
              <w:rPr>
                <w:sz w:val="24"/>
              </w:rPr>
              <w:t>1</w:t>
            </w:r>
            <w:r>
              <w:rPr>
                <w:sz w:val="22"/>
              </w:rPr>
              <w:t xml:space="preserve"> </w:t>
            </w:r>
          </w:p>
        </w:tc>
      </w:tr>
      <w:tr w:rsidR="00543958" w:rsidTr="004D696C">
        <w:trPr>
          <w:trHeight w:val="461"/>
        </w:trPr>
        <w:tc>
          <w:tcPr>
            <w:tcW w:w="0" w:type="auto"/>
            <w:vMerge/>
            <w:tcBorders>
              <w:top w:val="nil"/>
              <w:left w:val="single" w:sz="6" w:space="0" w:color="000000"/>
              <w:bottom w:val="nil"/>
              <w:right w:val="single" w:sz="6" w:space="0" w:color="000000"/>
            </w:tcBorders>
          </w:tcPr>
          <w:p w:rsidR="00543958" w:rsidRDefault="00543958">
            <w:pPr>
              <w:spacing w:after="160" w:line="259" w:lineRule="auto"/>
              <w:ind w:left="0" w:right="0" w:firstLine="0"/>
            </w:pPr>
          </w:p>
        </w:tc>
        <w:tc>
          <w:tcPr>
            <w:tcW w:w="2901" w:type="dxa"/>
            <w:tcBorders>
              <w:top w:val="single" w:sz="6" w:space="0" w:color="000000"/>
              <w:left w:val="single" w:sz="6" w:space="0" w:color="000000"/>
              <w:bottom w:val="single" w:sz="6" w:space="0" w:color="000000"/>
              <w:right w:val="single" w:sz="6" w:space="0" w:color="000000"/>
            </w:tcBorders>
          </w:tcPr>
          <w:p w:rsidR="00543958" w:rsidRDefault="003E3294">
            <w:pPr>
              <w:spacing w:after="0" w:line="259" w:lineRule="auto"/>
              <w:ind w:left="0" w:right="0" w:firstLine="0"/>
            </w:pPr>
            <w:r>
              <w:rPr>
                <w:sz w:val="24"/>
              </w:rPr>
              <w:t>ООО</w:t>
            </w:r>
            <w:r>
              <w:rPr>
                <w:sz w:val="22"/>
              </w:rPr>
              <w:t xml:space="preserve"> </w:t>
            </w:r>
          </w:p>
        </w:tc>
        <w:tc>
          <w:tcPr>
            <w:tcW w:w="1382" w:type="dxa"/>
            <w:tcBorders>
              <w:top w:val="single" w:sz="6" w:space="0" w:color="000000"/>
              <w:left w:val="single" w:sz="6" w:space="0" w:color="000000"/>
              <w:bottom w:val="single" w:sz="6" w:space="0" w:color="000000"/>
              <w:right w:val="single" w:sz="6" w:space="0" w:color="000000"/>
            </w:tcBorders>
          </w:tcPr>
          <w:p w:rsidR="00543958" w:rsidRDefault="003E3294">
            <w:pPr>
              <w:spacing w:after="0" w:line="259" w:lineRule="auto"/>
              <w:ind w:left="0" w:right="0" w:firstLine="0"/>
            </w:pPr>
            <w:r>
              <w:rPr>
                <w:sz w:val="24"/>
              </w:rPr>
              <w:t>1</w:t>
            </w:r>
            <w:r>
              <w:rPr>
                <w:sz w:val="22"/>
              </w:rPr>
              <w:t xml:space="preserve"> </w:t>
            </w:r>
          </w:p>
        </w:tc>
      </w:tr>
      <w:tr w:rsidR="00543958" w:rsidTr="004D696C">
        <w:trPr>
          <w:trHeight w:val="461"/>
        </w:trPr>
        <w:tc>
          <w:tcPr>
            <w:tcW w:w="3849" w:type="dxa"/>
            <w:vMerge w:val="restart"/>
            <w:tcBorders>
              <w:top w:val="single" w:sz="6" w:space="0" w:color="000000"/>
              <w:left w:val="single" w:sz="6" w:space="0" w:color="000000"/>
              <w:bottom w:val="single" w:sz="6" w:space="0" w:color="000000"/>
              <w:right w:val="single" w:sz="6" w:space="0" w:color="000000"/>
            </w:tcBorders>
          </w:tcPr>
          <w:p w:rsidR="00543958" w:rsidRDefault="003E3294">
            <w:pPr>
              <w:spacing w:after="0" w:line="259" w:lineRule="auto"/>
              <w:ind w:left="0" w:right="0" w:firstLine="0"/>
              <w:jc w:val="both"/>
            </w:pPr>
            <w:r>
              <w:rPr>
                <w:sz w:val="24"/>
              </w:rPr>
              <w:t xml:space="preserve">Консультации с учителямипредметниками (соблюдение единых </w:t>
            </w:r>
          </w:p>
        </w:tc>
        <w:tc>
          <w:tcPr>
            <w:tcW w:w="2901" w:type="dxa"/>
            <w:tcBorders>
              <w:top w:val="single" w:sz="6" w:space="0" w:color="000000"/>
              <w:left w:val="single" w:sz="6" w:space="0" w:color="000000"/>
              <w:bottom w:val="single" w:sz="6" w:space="0" w:color="000000"/>
              <w:right w:val="single" w:sz="6" w:space="0" w:color="000000"/>
            </w:tcBorders>
          </w:tcPr>
          <w:p w:rsidR="00543958" w:rsidRDefault="003E3294">
            <w:pPr>
              <w:spacing w:after="0" w:line="259" w:lineRule="auto"/>
              <w:ind w:left="0" w:right="0" w:firstLine="0"/>
            </w:pPr>
            <w:r>
              <w:rPr>
                <w:sz w:val="24"/>
              </w:rPr>
              <w:t>НОО</w:t>
            </w:r>
            <w:r>
              <w:rPr>
                <w:sz w:val="22"/>
              </w:rPr>
              <w:t xml:space="preserve"> </w:t>
            </w:r>
          </w:p>
        </w:tc>
        <w:tc>
          <w:tcPr>
            <w:tcW w:w="1382" w:type="dxa"/>
            <w:tcBorders>
              <w:top w:val="single" w:sz="6" w:space="0" w:color="000000"/>
              <w:left w:val="single" w:sz="6" w:space="0" w:color="000000"/>
              <w:bottom w:val="single" w:sz="6" w:space="0" w:color="000000"/>
              <w:right w:val="single" w:sz="6" w:space="0" w:color="000000"/>
            </w:tcBorders>
          </w:tcPr>
          <w:p w:rsidR="00543958" w:rsidRDefault="003E3294">
            <w:pPr>
              <w:spacing w:after="0" w:line="259" w:lineRule="auto"/>
              <w:ind w:left="0" w:right="0" w:firstLine="0"/>
            </w:pPr>
            <w:r>
              <w:rPr>
                <w:sz w:val="24"/>
              </w:rPr>
              <w:t>8</w:t>
            </w:r>
            <w:r>
              <w:rPr>
                <w:sz w:val="22"/>
              </w:rPr>
              <w:t xml:space="preserve"> </w:t>
            </w:r>
          </w:p>
        </w:tc>
      </w:tr>
      <w:tr w:rsidR="00543958" w:rsidTr="004D696C">
        <w:trPr>
          <w:trHeight w:val="461"/>
        </w:trPr>
        <w:tc>
          <w:tcPr>
            <w:tcW w:w="0" w:type="auto"/>
            <w:vMerge/>
            <w:tcBorders>
              <w:top w:val="nil"/>
              <w:left w:val="single" w:sz="6" w:space="0" w:color="000000"/>
              <w:bottom w:val="single" w:sz="6" w:space="0" w:color="000000"/>
              <w:right w:val="single" w:sz="6" w:space="0" w:color="000000"/>
            </w:tcBorders>
          </w:tcPr>
          <w:p w:rsidR="00543958" w:rsidRDefault="00543958">
            <w:pPr>
              <w:spacing w:after="160" w:line="259" w:lineRule="auto"/>
              <w:ind w:left="0" w:right="0" w:firstLine="0"/>
            </w:pPr>
          </w:p>
        </w:tc>
        <w:tc>
          <w:tcPr>
            <w:tcW w:w="2901" w:type="dxa"/>
            <w:tcBorders>
              <w:top w:val="single" w:sz="6" w:space="0" w:color="000000"/>
              <w:left w:val="single" w:sz="6" w:space="0" w:color="000000"/>
              <w:bottom w:val="single" w:sz="6" w:space="0" w:color="000000"/>
              <w:right w:val="single" w:sz="6" w:space="0" w:color="000000"/>
            </w:tcBorders>
          </w:tcPr>
          <w:p w:rsidR="00543958" w:rsidRDefault="003E3294">
            <w:pPr>
              <w:spacing w:after="0" w:line="259" w:lineRule="auto"/>
              <w:ind w:left="0" w:right="0" w:firstLine="0"/>
            </w:pPr>
            <w:r>
              <w:rPr>
                <w:sz w:val="24"/>
              </w:rPr>
              <w:t>ООО</w:t>
            </w:r>
            <w:r>
              <w:rPr>
                <w:sz w:val="22"/>
              </w:rPr>
              <w:t xml:space="preserve"> </w:t>
            </w:r>
          </w:p>
        </w:tc>
        <w:tc>
          <w:tcPr>
            <w:tcW w:w="1382" w:type="dxa"/>
            <w:tcBorders>
              <w:top w:val="single" w:sz="6" w:space="0" w:color="000000"/>
              <w:left w:val="single" w:sz="6" w:space="0" w:color="000000"/>
              <w:bottom w:val="single" w:sz="6" w:space="0" w:color="000000"/>
              <w:right w:val="single" w:sz="6" w:space="0" w:color="000000"/>
            </w:tcBorders>
          </w:tcPr>
          <w:p w:rsidR="00543958" w:rsidRDefault="003E3294">
            <w:pPr>
              <w:spacing w:after="0" w:line="259" w:lineRule="auto"/>
              <w:ind w:left="0" w:right="0" w:firstLine="0"/>
            </w:pPr>
            <w:r>
              <w:rPr>
                <w:sz w:val="24"/>
              </w:rPr>
              <w:t>10</w:t>
            </w:r>
            <w:r>
              <w:rPr>
                <w:sz w:val="22"/>
              </w:rPr>
              <w:t xml:space="preserve"> </w:t>
            </w:r>
          </w:p>
        </w:tc>
      </w:tr>
      <w:tr w:rsidR="00543958" w:rsidTr="001C4A18">
        <w:trPr>
          <w:trHeight w:val="461"/>
        </w:trPr>
        <w:tc>
          <w:tcPr>
            <w:tcW w:w="8132" w:type="dxa"/>
            <w:gridSpan w:val="3"/>
            <w:tcBorders>
              <w:top w:val="single" w:sz="6" w:space="0" w:color="000000"/>
              <w:left w:val="single" w:sz="6" w:space="0" w:color="000000"/>
              <w:bottom w:val="single" w:sz="6" w:space="0" w:color="000000"/>
              <w:right w:val="single" w:sz="6" w:space="0" w:color="000000"/>
            </w:tcBorders>
          </w:tcPr>
          <w:p w:rsidR="00543958" w:rsidRDefault="003E3294">
            <w:pPr>
              <w:spacing w:after="0" w:line="259" w:lineRule="auto"/>
              <w:ind w:left="0" w:right="0" w:firstLine="0"/>
            </w:pPr>
            <w:r>
              <w:rPr>
                <w:b/>
                <w:sz w:val="24"/>
              </w:rPr>
              <w:t>Работа с родителями обучающихся или их законными представителями</w:t>
            </w:r>
            <w:r>
              <w:rPr>
                <w:sz w:val="24"/>
              </w:rPr>
              <w:t xml:space="preserve"> </w:t>
            </w:r>
          </w:p>
        </w:tc>
      </w:tr>
      <w:tr w:rsidR="00543958" w:rsidTr="004D696C">
        <w:trPr>
          <w:trHeight w:val="461"/>
        </w:trPr>
        <w:tc>
          <w:tcPr>
            <w:tcW w:w="3849" w:type="dxa"/>
            <w:vMerge w:val="restart"/>
            <w:tcBorders>
              <w:top w:val="single" w:sz="6" w:space="0" w:color="000000"/>
              <w:left w:val="single" w:sz="6" w:space="0" w:color="000000"/>
              <w:bottom w:val="single" w:sz="6" w:space="0" w:color="000000"/>
              <w:right w:val="single" w:sz="6" w:space="0" w:color="000000"/>
            </w:tcBorders>
          </w:tcPr>
          <w:p w:rsidR="00543958" w:rsidRDefault="003E3294">
            <w:pPr>
              <w:spacing w:after="0" w:line="259" w:lineRule="auto"/>
              <w:ind w:left="0" w:right="0" w:firstLine="0"/>
            </w:pPr>
            <w:r>
              <w:rPr>
                <w:sz w:val="24"/>
              </w:rPr>
              <w:t xml:space="preserve">Заседание родительского комитета класса </w:t>
            </w:r>
          </w:p>
        </w:tc>
        <w:tc>
          <w:tcPr>
            <w:tcW w:w="2901" w:type="dxa"/>
            <w:tcBorders>
              <w:top w:val="single" w:sz="6" w:space="0" w:color="000000"/>
              <w:left w:val="single" w:sz="6" w:space="0" w:color="000000"/>
              <w:bottom w:val="single" w:sz="6" w:space="0" w:color="000000"/>
              <w:right w:val="single" w:sz="6" w:space="0" w:color="000000"/>
            </w:tcBorders>
          </w:tcPr>
          <w:p w:rsidR="00543958" w:rsidRDefault="003E3294">
            <w:pPr>
              <w:spacing w:after="0" w:line="259" w:lineRule="auto"/>
              <w:ind w:left="0" w:right="0" w:firstLine="0"/>
            </w:pPr>
            <w:r>
              <w:rPr>
                <w:sz w:val="24"/>
              </w:rPr>
              <w:t>НОО</w:t>
            </w:r>
            <w:r>
              <w:rPr>
                <w:sz w:val="22"/>
              </w:rPr>
              <w:t xml:space="preserve"> </w:t>
            </w:r>
          </w:p>
        </w:tc>
        <w:tc>
          <w:tcPr>
            <w:tcW w:w="1382" w:type="dxa"/>
            <w:tcBorders>
              <w:top w:val="single" w:sz="6" w:space="0" w:color="000000"/>
              <w:left w:val="single" w:sz="6" w:space="0" w:color="000000"/>
              <w:bottom w:val="single" w:sz="6" w:space="0" w:color="000000"/>
              <w:right w:val="single" w:sz="6" w:space="0" w:color="000000"/>
            </w:tcBorders>
          </w:tcPr>
          <w:p w:rsidR="00543958" w:rsidRDefault="003E3294">
            <w:pPr>
              <w:spacing w:after="0" w:line="259" w:lineRule="auto"/>
              <w:ind w:left="0" w:right="0" w:firstLine="0"/>
            </w:pPr>
            <w:r>
              <w:rPr>
                <w:sz w:val="24"/>
              </w:rPr>
              <w:t>8</w:t>
            </w:r>
            <w:r>
              <w:rPr>
                <w:sz w:val="22"/>
              </w:rPr>
              <w:t xml:space="preserve"> </w:t>
            </w:r>
          </w:p>
        </w:tc>
      </w:tr>
      <w:tr w:rsidR="00543958" w:rsidTr="004D696C">
        <w:trPr>
          <w:trHeight w:val="456"/>
        </w:trPr>
        <w:tc>
          <w:tcPr>
            <w:tcW w:w="0" w:type="auto"/>
            <w:vMerge/>
            <w:tcBorders>
              <w:top w:val="nil"/>
              <w:left w:val="single" w:sz="6" w:space="0" w:color="000000"/>
              <w:bottom w:val="nil"/>
              <w:right w:val="single" w:sz="6" w:space="0" w:color="000000"/>
            </w:tcBorders>
          </w:tcPr>
          <w:p w:rsidR="00543958" w:rsidRDefault="00543958">
            <w:pPr>
              <w:spacing w:after="160" w:line="259" w:lineRule="auto"/>
              <w:ind w:left="0" w:right="0" w:firstLine="0"/>
            </w:pPr>
          </w:p>
        </w:tc>
        <w:tc>
          <w:tcPr>
            <w:tcW w:w="2901" w:type="dxa"/>
            <w:tcBorders>
              <w:top w:val="single" w:sz="6" w:space="0" w:color="000000"/>
              <w:left w:val="single" w:sz="6" w:space="0" w:color="000000"/>
              <w:bottom w:val="single" w:sz="6" w:space="0" w:color="000000"/>
              <w:right w:val="single" w:sz="6" w:space="0" w:color="000000"/>
            </w:tcBorders>
          </w:tcPr>
          <w:p w:rsidR="00543958" w:rsidRDefault="003E3294">
            <w:pPr>
              <w:spacing w:after="0" w:line="259" w:lineRule="auto"/>
              <w:ind w:left="0" w:right="0" w:firstLine="0"/>
            </w:pPr>
            <w:r>
              <w:rPr>
                <w:sz w:val="24"/>
              </w:rPr>
              <w:t>ООО</w:t>
            </w:r>
            <w:r>
              <w:rPr>
                <w:sz w:val="22"/>
              </w:rPr>
              <w:t xml:space="preserve"> </w:t>
            </w:r>
          </w:p>
        </w:tc>
        <w:tc>
          <w:tcPr>
            <w:tcW w:w="1382" w:type="dxa"/>
            <w:tcBorders>
              <w:top w:val="single" w:sz="6" w:space="0" w:color="000000"/>
              <w:left w:val="single" w:sz="6" w:space="0" w:color="000000"/>
              <w:bottom w:val="single" w:sz="6" w:space="0" w:color="000000"/>
              <w:right w:val="single" w:sz="6" w:space="0" w:color="000000"/>
            </w:tcBorders>
          </w:tcPr>
          <w:p w:rsidR="00543958" w:rsidRDefault="003E3294">
            <w:pPr>
              <w:spacing w:after="0" w:line="259" w:lineRule="auto"/>
              <w:ind w:left="0" w:right="0" w:firstLine="0"/>
            </w:pPr>
            <w:r>
              <w:rPr>
                <w:sz w:val="24"/>
              </w:rPr>
              <w:t>10</w:t>
            </w:r>
            <w:r>
              <w:rPr>
                <w:sz w:val="22"/>
              </w:rPr>
              <w:t xml:space="preserve"> </w:t>
            </w:r>
          </w:p>
        </w:tc>
      </w:tr>
      <w:tr w:rsidR="00543958" w:rsidTr="004D696C">
        <w:trPr>
          <w:trHeight w:val="516"/>
        </w:trPr>
        <w:tc>
          <w:tcPr>
            <w:tcW w:w="3849" w:type="dxa"/>
            <w:vMerge w:val="restart"/>
            <w:tcBorders>
              <w:top w:val="single" w:sz="6" w:space="0" w:color="000000"/>
              <w:left w:val="single" w:sz="6" w:space="0" w:color="000000"/>
              <w:bottom w:val="single" w:sz="6" w:space="0" w:color="000000"/>
              <w:right w:val="single" w:sz="6" w:space="0" w:color="000000"/>
            </w:tcBorders>
          </w:tcPr>
          <w:p w:rsidR="00543958" w:rsidRDefault="003E3294">
            <w:pPr>
              <w:spacing w:after="0" w:line="259" w:lineRule="auto"/>
              <w:ind w:left="0" w:right="0" w:firstLine="0"/>
            </w:pPr>
            <w:r>
              <w:rPr>
                <w:sz w:val="24"/>
              </w:rPr>
              <w:t xml:space="preserve">Классные родительские собрания </w:t>
            </w:r>
          </w:p>
        </w:tc>
        <w:tc>
          <w:tcPr>
            <w:tcW w:w="2901" w:type="dxa"/>
            <w:tcBorders>
              <w:top w:val="single" w:sz="6" w:space="0" w:color="000000"/>
              <w:left w:val="single" w:sz="6" w:space="0" w:color="000000"/>
              <w:bottom w:val="single" w:sz="6" w:space="0" w:color="000000"/>
              <w:right w:val="single" w:sz="6" w:space="0" w:color="000000"/>
            </w:tcBorders>
          </w:tcPr>
          <w:p w:rsidR="00543958" w:rsidRDefault="003E3294">
            <w:pPr>
              <w:spacing w:after="0" w:line="259" w:lineRule="auto"/>
              <w:ind w:left="0" w:right="0" w:firstLine="0"/>
            </w:pPr>
            <w:r>
              <w:rPr>
                <w:sz w:val="24"/>
              </w:rPr>
              <w:t>НОО</w:t>
            </w:r>
            <w:r>
              <w:rPr>
                <w:sz w:val="22"/>
              </w:rPr>
              <w:t xml:space="preserve"> </w:t>
            </w:r>
          </w:p>
        </w:tc>
        <w:tc>
          <w:tcPr>
            <w:tcW w:w="1382" w:type="dxa"/>
            <w:tcBorders>
              <w:top w:val="single" w:sz="6" w:space="0" w:color="000000"/>
              <w:left w:val="single" w:sz="6" w:space="0" w:color="000000"/>
              <w:bottom w:val="single" w:sz="6" w:space="0" w:color="000000"/>
              <w:right w:val="single" w:sz="6" w:space="0" w:color="000000"/>
            </w:tcBorders>
          </w:tcPr>
          <w:p w:rsidR="00543958" w:rsidRDefault="003E3294">
            <w:pPr>
              <w:spacing w:after="0" w:line="259" w:lineRule="auto"/>
              <w:ind w:left="0" w:right="0" w:firstLine="0"/>
            </w:pPr>
            <w:r>
              <w:rPr>
                <w:sz w:val="24"/>
              </w:rPr>
              <w:t>8</w:t>
            </w:r>
            <w:r>
              <w:rPr>
                <w:sz w:val="22"/>
              </w:rPr>
              <w:t xml:space="preserve"> </w:t>
            </w:r>
          </w:p>
        </w:tc>
      </w:tr>
      <w:tr w:rsidR="00543958" w:rsidTr="004D696C">
        <w:trPr>
          <w:trHeight w:val="461"/>
        </w:trPr>
        <w:tc>
          <w:tcPr>
            <w:tcW w:w="0" w:type="auto"/>
            <w:vMerge/>
            <w:tcBorders>
              <w:top w:val="nil"/>
              <w:left w:val="single" w:sz="6" w:space="0" w:color="000000"/>
              <w:bottom w:val="single" w:sz="4" w:space="0" w:color="auto"/>
              <w:right w:val="single" w:sz="6" w:space="0" w:color="000000"/>
            </w:tcBorders>
          </w:tcPr>
          <w:p w:rsidR="00543958" w:rsidRDefault="00543958">
            <w:pPr>
              <w:spacing w:after="160" w:line="259" w:lineRule="auto"/>
              <w:ind w:left="0" w:right="0" w:firstLine="0"/>
            </w:pPr>
          </w:p>
        </w:tc>
        <w:tc>
          <w:tcPr>
            <w:tcW w:w="2901" w:type="dxa"/>
            <w:tcBorders>
              <w:top w:val="single" w:sz="6" w:space="0" w:color="000000"/>
              <w:left w:val="single" w:sz="6" w:space="0" w:color="000000"/>
              <w:bottom w:val="single" w:sz="6" w:space="0" w:color="000000"/>
              <w:right w:val="single" w:sz="6" w:space="0" w:color="000000"/>
            </w:tcBorders>
          </w:tcPr>
          <w:p w:rsidR="00543958" w:rsidRDefault="003E3294">
            <w:pPr>
              <w:spacing w:after="0" w:line="259" w:lineRule="auto"/>
              <w:ind w:left="0" w:right="0" w:firstLine="0"/>
            </w:pPr>
            <w:r>
              <w:rPr>
                <w:sz w:val="24"/>
              </w:rPr>
              <w:t>ООО</w:t>
            </w:r>
            <w:r>
              <w:rPr>
                <w:sz w:val="22"/>
              </w:rPr>
              <w:t xml:space="preserve"> </w:t>
            </w:r>
          </w:p>
        </w:tc>
        <w:tc>
          <w:tcPr>
            <w:tcW w:w="1382" w:type="dxa"/>
            <w:tcBorders>
              <w:top w:val="single" w:sz="6" w:space="0" w:color="000000"/>
              <w:left w:val="single" w:sz="6" w:space="0" w:color="000000"/>
              <w:bottom w:val="single" w:sz="6" w:space="0" w:color="000000"/>
              <w:right w:val="single" w:sz="6" w:space="0" w:color="000000"/>
            </w:tcBorders>
          </w:tcPr>
          <w:p w:rsidR="00543958" w:rsidRDefault="003E3294">
            <w:pPr>
              <w:spacing w:after="0" w:line="259" w:lineRule="auto"/>
              <w:ind w:left="0" w:right="0" w:firstLine="0"/>
            </w:pPr>
            <w:r>
              <w:rPr>
                <w:sz w:val="24"/>
              </w:rPr>
              <w:t>10</w:t>
            </w:r>
            <w:r>
              <w:rPr>
                <w:sz w:val="22"/>
              </w:rPr>
              <w:t xml:space="preserve"> </w:t>
            </w:r>
          </w:p>
        </w:tc>
      </w:tr>
    </w:tbl>
    <w:p w:rsidR="00543958" w:rsidRDefault="003E3294">
      <w:pPr>
        <w:spacing w:after="315" w:line="259" w:lineRule="auto"/>
        <w:ind w:left="0" w:right="170" w:firstLine="0"/>
        <w:jc w:val="center"/>
      </w:pPr>
      <w:r>
        <w:lastRenderedPageBreak/>
        <w:t xml:space="preserve"> </w:t>
      </w:r>
    </w:p>
    <w:p w:rsidR="00543958" w:rsidRDefault="003E3294">
      <w:pPr>
        <w:pStyle w:val="1"/>
        <w:ind w:left="446" w:right="691"/>
      </w:pPr>
      <w:r>
        <w:t>Модуль «Школьный урок»</w:t>
      </w:r>
      <w:r>
        <w:rPr>
          <w:b w:val="0"/>
        </w:rPr>
        <w:t xml:space="preserve"> </w:t>
      </w:r>
    </w:p>
    <w:p w:rsidR="00543958" w:rsidRDefault="003E3294">
      <w:pPr>
        <w:ind w:left="441" w:right="689"/>
      </w:pPr>
      <w:r>
        <w:t xml:space="preserve">Воспитательную работу в рамках данного модуля педагоги реализовывали через следующие формы организации деятельности обучающихся: </w:t>
      </w:r>
    </w:p>
    <w:p w:rsidR="00543958" w:rsidRDefault="003E3294">
      <w:pPr>
        <w:numPr>
          <w:ilvl w:val="0"/>
          <w:numId w:val="21"/>
        </w:numPr>
        <w:spacing w:after="11"/>
        <w:ind w:right="689" w:hanging="658"/>
      </w:pPr>
      <w:r>
        <w:t xml:space="preserve">создание визуальных образов предметно-эстетической среды, школьных стендов предметной направленности; </w:t>
      </w:r>
    </w:p>
    <w:p w:rsidR="00543958" w:rsidRDefault="003E3294">
      <w:pPr>
        <w:spacing w:after="306" w:line="259" w:lineRule="auto"/>
        <w:ind w:left="446" w:right="0" w:firstLine="0"/>
      </w:pPr>
      <w:r>
        <w:t xml:space="preserve">                   </w:t>
      </w:r>
    </w:p>
    <w:p w:rsidR="00543958" w:rsidRDefault="003E3294">
      <w:pPr>
        <w:ind w:left="441" w:right="689"/>
      </w:pPr>
      <w:r>
        <w:t xml:space="preserve">Проведены воспитательные события/мероприятия: </w:t>
      </w:r>
    </w:p>
    <w:p w:rsidR="00543958" w:rsidRDefault="003E3294">
      <w:pPr>
        <w:numPr>
          <w:ilvl w:val="0"/>
          <w:numId w:val="21"/>
        </w:numPr>
        <w:spacing w:after="11"/>
        <w:ind w:right="689" w:hanging="658"/>
      </w:pPr>
      <w:r>
        <w:t xml:space="preserve">еженедельные линейки с церемонией поднятия Государственного флага;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Всеросси</w:t>
      </w:r>
      <w:r w:rsidR="006978C7">
        <w:t>йский открытый урок ОБЖ для 8-9</w:t>
      </w:r>
      <w:r>
        <w:t xml:space="preserve">-х классов (урок подготовки детей к действиям в условиях различного рода чрезвычайных ситуаций); </w:t>
      </w:r>
    </w:p>
    <w:p w:rsidR="00543958" w:rsidRDefault="003E3294">
      <w:pPr>
        <w:numPr>
          <w:ilvl w:val="0"/>
          <w:numId w:val="21"/>
        </w:numPr>
        <w:spacing w:after="12"/>
        <w:ind w:right="689" w:hanging="658"/>
      </w:pPr>
      <w:r>
        <w:t>уроки русского языка, посвященные Международному дню расп</w:t>
      </w:r>
      <w:r w:rsidR="004D696C">
        <w:t>ространения грамотности для 1–9</w:t>
      </w:r>
      <w:r>
        <w:t xml:space="preserve">-х классов; </w:t>
      </w:r>
    </w:p>
    <w:p w:rsidR="00543958" w:rsidRDefault="003E3294">
      <w:pPr>
        <w:numPr>
          <w:ilvl w:val="0"/>
          <w:numId w:val="21"/>
        </w:numPr>
        <w:spacing w:after="18"/>
        <w:ind w:right="689" w:hanging="658"/>
      </w:pPr>
      <w:r>
        <w:t xml:space="preserve">уроки " Цифры" </w:t>
      </w:r>
    </w:p>
    <w:p w:rsidR="00543958" w:rsidRDefault="003E3294">
      <w:pPr>
        <w:numPr>
          <w:ilvl w:val="0"/>
          <w:numId w:val="21"/>
        </w:numPr>
        <w:spacing w:after="17"/>
        <w:ind w:right="689" w:hanging="658"/>
      </w:pPr>
      <w:r>
        <w:t xml:space="preserve">" День знаний" </w:t>
      </w:r>
    </w:p>
    <w:p w:rsidR="00543958" w:rsidRDefault="003E3294">
      <w:pPr>
        <w:numPr>
          <w:ilvl w:val="0"/>
          <w:numId w:val="21"/>
        </w:numPr>
        <w:spacing w:after="16"/>
        <w:ind w:right="689" w:hanging="658"/>
      </w:pPr>
      <w:r>
        <w:t xml:space="preserve">"День пожилого человека" </w:t>
      </w:r>
    </w:p>
    <w:p w:rsidR="00543958" w:rsidRDefault="003E3294">
      <w:pPr>
        <w:numPr>
          <w:ilvl w:val="0"/>
          <w:numId w:val="21"/>
        </w:numPr>
        <w:spacing w:after="17"/>
        <w:ind w:right="689" w:hanging="658"/>
      </w:pPr>
      <w:r>
        <w:t xml:space="preserve">"День учителя" </w:t>
      </w:r>
    </w:p>
    <w:p w:rsidR="00543958" w:rsidRDefault="003E3294">
      <w:pPr>
        <w:numPr>
          <w:ilvl w:val="0"/>
          <w:numId w:val="21"/>
        </w:numPr>
        <w:spacing w:after="17"/>
        <w:ind w:right="689" w:hanging="658"/>
      </w:pPr>
      <w:r>
        <w:t xml:space="preserve">" Профилактика терроризма" </w:t>
      </w:r>
    </w:p>
    <w:p w:rsidR="00543958" w:rsidRDefault="003E3294">
      <w:pPr>
        <w:numPr>
          <w:ilvl w:val="0"/>
          <w:numId w:val="21"/>
        </w:numPr>
        <w:spacing w:after="17"/>
        <w:ind w:right="689" w:hanging="658"/>
      </w:pPr>
      <w:r>
        <w:t xml:space="preserve">" День отца" </w:t>
      </w:r>
    </w:p>
    <w:p w:rsidR="00543958" w:rsidRDefault="003E3294">
      <w:pPr>
        <w:numPr>
          <w:ilvl w:val="0"/>
          <w:numId w:val="21"/>
        </w:numPr>
        <w:spacing w:after="21"/>
        <w:ind w:right="689" w:hanging="658"/>
      </w:pPr>
      <w:r>
        <w:t xml:space="preserve">Правило дорожного движения" </w:t>
      </w:r>
    </w:p>
    <w:p w:rsidR="00543958" w:rsidRDefault="003E3294">
      <w:pPr>
        <w:numPr>
          <w:ilvl w:val="0"/>
          <w:numId w:val="21"/>
        </w:numPr>
        <w:spacing w:after="16"/>
        <w:ind w:right="689" w:hanging="658"/>
      </w:pPr>
      <w:r>
        <w:t xml:space="preserve">Линейка на эти темы </w:t>
      </w:r>
    </w:p>
    <w:p w:rsidR="00543958" w:rsidRDefault="003E3294">
      <w:pPr>
        <w:numPr>
          <w:ilvl w:val="0"/>
          <w:numId w:val="21"/>
        </w:numPr>
        <w:spacing w:after="16"/>
        <w:ind w:right="689" w:hanging="658"/>
      </w:pPr>
      <w:r>
        <w:t xml:space="preserve">" День народного единства" </w:t>
      </w:r>
    </w:p>
    <w:p w:rsidR="00543958" w:rsidRDefault="003E3294">
      <w:pPr>
        <w:numPr>
          <w:ilvl w:val="0"/>
          <w:numId w:val="21"/>
        </w:numPr>
        <w:spacing w:after="16"/>
        <w:ind w:right="689" w:hanging="658"/>
      </w:pPr>
      <w:r>
        <w:t xml:space="preserve">" Осень в национальных красках" </w:t>
      </w:r>
    </w:p>
    <w:p w:rsidR="00543958" w:rsidRDefault="003E3294">
      <w:pPr>
        <w:numPr>
          <w:ilvl w:val="0"/>
          <w:numId w:val="21"/>
        </w:numPr>
        <w:ind w:right="689" w:hanging="658"/>
      </w:pPr>
      <w:r>
        <w:t xml:space="preserve">" Большая учительская неделя" </w:t>
      </w:r>
    </w:p>
    <w:p w:rsidR="00543958" w:rsidRDefault="003E3294">
      <w:pPr>
        <w:pStyle w:val="1"/>
        <w:spacing w:after="245"/>
        <w:ind w:left="446" w:right="688"/>
      </w:pPr>
      <w:r>
        <w:lastRenderedPageBreak/>
        <w:t>Модуль «Курсы внеурочной деятельности»</w:t>
      </w:r>
      <w:r>
        <w:rPr>
          <w:b w:val="0"/>
        </w:rPr>
        <w:t xml:space="preserve"> </w:t>
      </w:r>
    </w:p>
    <w:p w:rsidR="00543958" w:rsidRDefault="003E3294">
      <w:pPr>
        <w:ind w:left="441" w:right="986"/>
      </w:pPr>
      <w:r>
        <w:t xml:space="preserve">Курсы внеурочной деятельности на всех уровнях общего образования организованы по направлениям: </w:t>
      </w:r>
    </w:p>
    <w:p w:rsidR="00543958" w:rsidRDefault="003E3294">
      <w:pPr>
        <w:numPr>
          <w:ilvl w:val="0"/>
          <w:numId w:val="22"/>
        </w:numPr>
        <w:spacing w:after="16"/>
        <w:ind w:right="689" w:hanging="658"/>
      </w:pPr>
      <w:r>
        <w:t xml:space="preserve">«Разговоры о важном»; </w:t>
      </w:r>
    </w:p>
    <w:p w:rsidR="00543958" w:rsidRDefault="003E3294">
      <w:pPr>
        <w:numPr>
          <w:ilvl w:val="0"/>
          <w:numId w:val="22"/>
        </w:numPr>
        <w:spacing w:after="16"/>
        <w:ind w:right="689" w:hanging="658"/>
      </w:pPr>
      <w:r>
        <w:t xml:space="preserve">общеинтеллектуальное; </w:t>
      </w:r>
    </w:p>
    <w:p w:rsidR="00543958" w:rsidRDefault="003E3294">
      <w:pPr>
        <w:numPr>
          <w:ilvl w:val="0"/>
          <w:numId w:val="22"/>
        </w:numPr>
        <w:spacing w:after="14"/>
        <w:ind w:right="689" w:hanging="658"/>
      </w:pPr>
      <w:r>
        <w:t xml:space="preserve">общекультурное; </w:t>
      </w:r>
    </w:p>
    <w:p w:rsidR="00543958" w:rsidRDefault="003E3294">
      <w:pPr>
        <w:numPr>
          <w:ilvl w:val="0"/>
          <w:numId w:val="22"/>
        </w:numPr>
        <w:spacing w:after="15"/>
        <w:ind w:right="689" w:hanging="658"/>
      </w:pPr>
      <w:r>
        <w:t xml:space="preserve">социальное; </w:t>
      </w:r>
    </w:p>
    <w:p w:rsidR="00543958" w:rsidRDefault="003E3294">
      <w:pPr>
        <w:numPr>
          <w:ilvl w:val="0"/>
          <w:numId w:val="22"/>
        </w:numPr>
        <w:ind w:right="689" w:hanging="658"/>
      </w:pPr>
      <w:r>
        <w:t xml:space="preserve">спортивно-оздоровительное;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духовно-нравственное. </w:t>
      </w:r>
    </w:p>
    <w:p w:rsidR="00543958" w:rsidRDefault="003E3294">
      <w:pPr>
        <w:ind w:left="528" w:right="689"/>
      </w:pPr>
      <w:r>
        <w:t>Курс "</w:t>
      </w:r>
      <w:r w:rsidR="006978C7">
        <w:t xml:space="preserve"> Россия – мои горизонты" с 6-9</w:t>
      </w:r>
      <w:r>
        <w:t xml:space="preserve">классы. </w:t>
      </w:r>
    </w:p>
    <w:p w:rsidR="00543958" w:rsidRDefault="003E3294">
      <w:pPr>
        <w:ind w:left="528" w:right="689"/>
      </w:pPr>
      <w:r>
        <w:t xml:space="preserve">Нравственно-патриотическое направление </w:t>
      </w:r>
    </w:p>
    <w:p w:rsidR="004D696C" w:rsidRDefault="004D696C">
      <w:pPr>
        <w:ind w:left="528" w:right="689"/>
      </w:pPr>
    </w:p>
    <w:p w:rsidR="00543958" w:rsidRDefault="003E3294">
      <w:pPr>
        <w:pStyle w:val="1"/>
        <w:spacing w:after="240"/>
        <w:ind w:left="446" w:right="687"/>
      </w:pPr>
      <w:r>
        <w:t>Модуль «Работа с родителями»</w:t>
      </w:r>
      <w:r>
        <w:rPr>
          <w:b w:val="0"/>
        </w:rPr>
        <w:t xml:space="preserve"> </w:t>
      </w:r>
    </w:p>
    <w:p w:rsidR="00543958" w:rsidRDefault="003E3294">
      <w:pPr>
        <w:spacing w:after="235"/>
        <w:ind w:left="441" w:right="689"/>
      </w:pPr>
      <w:r>
        <w:t xml:space="preserve">В течение первой четверти в рамках общешкольной работы с родителями были проведены: </w:t>
      </w:r>
    </w:p>
    <w:p w:rsidR="00543958" w:rsidRDefault="003E3294">
      <w:pPr>
        <w:numPr>
          <w:ilvl w:val="0"/>
          <w:numId w:val="23"/>
        </w:numPr>
        <w:spacing w:after="15"/>
        <w:ind w:right="689" w:hanging="658"/>
      </w:pPr>
      <w:r>
        <w:t>выбор дополнительного о</w:t>
      </w:r>
      <w:r w:rsidR="006978C7">
        <w:t>бразования. Приняли участие 29</w:t>
      </w:r>
      <w:r w:rsidR="004F4E70">
        <w:t xml:space="preserve"> </w:t>
      </w:r>
      <w:r>
        <w:t xml:space="preserve">родителей обучающихся уровней НОО и ООО; </w:t>
      </w:r>
    </w:p>
    <w:p w:rsidR="00543958" w:rsidRDefault="003E3294">
      <w:pPr>
        <w:spacing w:after="26" w:line="259" w:lineRule="auto"/>
        <w:ind w:left="1229" w:right="0" w:firstLine="0"/>
      </w:pPr>
      <w:r>
        <w:t xml:space="preserve"> </w:t>
      </w:r>
    </w:p>
    <w:p w:rsidR="00543958" w:rsidRDefault="003E3294">
      <w:pPr>
        <w:numPr>
          <w:ilvl w:val="0"/>
          <w:numId w:val="23"/>
        </w:numPr>
        <w:spacing w:after="624"/>
        <w:ind w:right="689" w:hanging="658"/>
      </w:pPr>
      <w:r>
        <w:t>роди</w:t>
      </w:r>
      <w:r w:rsidR="006978C7">
        <w:t>тельские собрания в 1-х, 5-х, 9</w:t>
      </w:r>
      <w:r>
        <w:t xml:space="preserve">-х классах; </w:t>
      </w:r>
    </w:p>
    <w:p w:rsidR="00543958" w:rsidRDefault="003E3294">
      <w:pPr>
        <w:pStyle w:val="1"/>
        <w:ind w:left="446" w:right="691"/>
      </w:pPr>
      <w:r>
        <w:t>Модуль «Самоуправление»</w:t>
      </w:r>
      <w:r>
        <w:rPr>
          <w:b w:val="0"/>
        </w:rPr>
        <w:t xml:space="preserve"> </w:t>
      </w:r>
    </w:p>
    <w:p w:rsidR="00543958" w:rsidRDefault="003E3294">
      <w:pPr>
        <w:ind w:left="441" w:right="689"/>
      </w:pPr>
      <w:r>
        <w:rPr>
          <w:b/>
        </w:rPr>
        <w:t xml:space="preserve"> </w:t>
      </w:r>
      <w:r>
        <w:t xml:space="preserve">В школе действуют следующие органы ученического самоуправления: </w:t>
      </w:r>
    </w:p>
    <w:p w:rsidR="00543958" w:rsidRDefault="003E3294">
      <w:pPr>
        <w:numPr>
          <w:ilvl w:val="0"/>
          <w:numId w:val="24"/>
        </w:numPr>
        <w:spacing w:after="16"/>
        <w:ind w:right="689" w:hanging="658"/>
      </w:pPr>
      <w:r>
        <w:t xml:space="preserve">школьный комитет; </w:t>
      </w:r>
    </w:p>
    <w:p w:rsidR="00543958" w:rsidRDefault="003E3294">
      <w:pPr>
        <w:numPr>
          <w:ilvl w:val="0"/>
          <w:numId w:val="24"/>
        </w:numPr>
        <w:spacing w:after="17"/>
        <w:ind w:right="689" w:hanging="658"/>
      </w:pPr>
      <w:r>
        <w:lastRenderedPageBreak/>
        <w:t xml:space="preserve">спортивный комитет; </w:t>
      </w:r>
    </w:p>
    <w:p w:rsidR="00543958" w:rsidRDefault="003E3294">
      <w:pPr>
        <w:numPr>
          <w:ilvl w:val="0"/>
          <w:numId w:val="24"/>
        </w:numPr>
        <w:spacing w:after="12"/>
        <w:ind w:right="689" w:hanging="658"/>
      </w:pPr>
      <w:r>
        <w:t xml:space="preserve">школьная служба примирения;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добровольцы и волонтеры; </w:t>
      </w:r>
    </w:p>
    <w:p w:rsidR="00543958" w:rsidRDefault="003E3294">
      <w:pPr>
        <w:spacing w:after="28" w:line="259" w:lineRule="auto"/>
        <w:ind w:left="518" w:right="0" w:firstLine="0"/>
      </w:pPr>
      <w:r>
        <w:t xml:space="preserve"> </w:t>
      </w:r>
    </w:p>
    <w:p w:rsidR="00543958" w:rsidRDefault="003E3294">
      <w:pPr>
        <w:ind w:left="441" w:right="689"/>
      </w:pPr>
      <w:r>
        <w:t xml:space="preserve">В ученическом самоуправлении принимают участие школьники уровней ООО и СОО. </w:t>
      </w:r>
    </w:p>
    <w:p w:rsidR="00543958" w:rsidRDefault="003E3294">
      <w:pPr>
        <w:ind w:left="441" w:right="689"/>
      </w:pPr>
      <w:r>
        <w:t xml:space="preserve">Силами ученического самоуправления были подготовлены и проведены: </w:t>
      </w:r>
    </w:p>
    <w:p w:rsidR="00543958" w:rsidRDefault="003E3294">
      <w:pPr>
        <w:numPr>
          <w:ilvl w:val="0"/>
          <w:numId w:val="24"/>
        </w:numPr>
        <w:spacing w:after="0"/>
        <w:ind w:right="689" w:hanging="658"/>
      </w:pPr>
      <w:r>
        <w:t xml:space="preserve">День знаний; </w:t>
      </w:r>
    </w:p>
    <w:p w:rsidR="00543958" w:rsidRDefault="003E3294">
      <w:pPr>
        <w:spacing w:after="27" w:line="259" w:lineRule="auto"/>
        <w:ind w:left="1229" w:right="0" w:firstLine="0"/>
      </w:pPr>
      <w:r>
        <w:t xml:space="preserve"> </w:t>
      </w:r>
    </w:p>
    <w:p w:rsidR="00543958" w:rsidRDefault="003E3294">
      <w:pPr>
        <w:numPr>
          <w:ilvl w:val="0"/>
          <w:numId w:val="24"/>
        </w:numPr>
        <w:spacing w:after="0"/>
        <w:ind w:right="689" w:hanging="658"/>
      </w:pPr>
      <w:r>
        <w:t xml:space="preserve">День самоуправления и концерт ко Дню учителя; </w:t>
      </w:r>
    </w:p>
    <w:p w:rsidR="00543958" w:rsidRDefault="003E3294">
      <w:pPr>
        <w:spacing w:after="313" w:line="259" w:lineRule="auto"/>
        <w:ind w:left="446" w:right="0" w:firstLine="0"/>
      </w:pPr>
      <w:r>
        <w:t xml:space="preserve"> </w:t>
      </w:r>
    </w:p>
    <w:p w:rsidR="00543958" w:rsidRDefault="003E3294">
      <w:pPr>
        <w:numPr>
          <w:ilvl w:val="0"/>
          <w:numId w:val="24"/>
        </w:numPr>
        <w:spacing w:after="0"/>
        <w:ind w:right="689" w:hanging="658"/>
      </w:pPr>
      <w:r>
        <w:t xml:space="preserve">День отца </w:t>
      </w:r>
    </w:p>
    <w:p w:rsidR="00543958" w:rsidRDefault="003E3294">
      <w:pPr>
        <w:spacing w:after="36" w:line="259" w:lineRule="auto"/>
        <w:ind w:left="1229" w:right="0" w:firstLine="0"/>
      </w:pPr>
      <w:r>
        <w:t xml:space="preserve"> </w:t>
      </w:r>
    </w:p>
    <w:p w:rsidR="00543958" w:rsidRDefault="003E3294">
      <w:pPr>
        <w:pStyle w:val="1"/>
        <w:spacing w:after="240"/>
        <w:ind w:left="446" w:right="686"/>
      </w:pPr>
      <w:r>
        <w:t>Модуль «Профориентация»</w:t>
      </w:r>
      <w:r>
        <w:rPr>
          <w:b w:val="0"/>
        </w:rPr>
        <w:t xml:space="preserve"> </w:t>
      </w:r>
    </w:p>
    <w:p w:rsidR="00543958" w:rsidRDefault="003E3294">
      <w:pPr>
        <w:ind w:left="441" w:right="689"/>
      </w:pPr>
      <w:r>
        <w:t xml:space="preserve">Модуль «Профориентация» реализуется на уровнях ООО и СОО. В первой четверти проведены мероприятия по направлениям: </w:t>
      </w:r>
    </w:p>
    <w:p w:rsidR="00543958" w:rsidRDefault="003E3294">
      <w:pPr>
        <w:spacing w:after="8"/>
        <w:ind w:left="1239" w:right="1291"/>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профориентационные часы общения из цикла «Профессиональное самоопределение»: игра для 6–9-х классов «Пр</w:t>
      </w:r>
      <w:r w:rsidR="006978C7">
        <w:t>офессия на букву…», квест для 9</w:t>
      </w:r>
      <w:r>
        <w:t xml:space="preserve">-х классов «Мир профессий»;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онлайн-т</w:t>
      </w:r>
      <w:r w:rsidR="004D696C">
        <w:t>естирование для обучающихся 8–9</w:t>
      </w:r>
      <w:r>
        <w:t xml:space="preserve">-х классов; </w:t>
      </w:r>
    </w:p>
    <w:p w:rsidR="00543958" w:rsidRDefault="003E3294">
      <w:pPr>
        <w:spacing w:after="320" w:line="259" w:lineRule="auto"/>
        <w:ind w:left="0" w:right="170" w:firstLine="0"/>
        <w:jc w:val="center"/>
      </w:pPr>
      <w:r>
        <w:t xml:space="preserve"> </w:t>
      </w:r>
    </w:p>
    <w:p w:rsidR="00543958" w:rsidRDefault="003E3294">
      <w:pPr>
        <w:pStyle w:val="1"/>
        <w:ind w:left="446" w:right="687"/>
      </w:pPr>
      <w:r>
        <w:t>Модуль «Ключевые школьные дела»</w:t>
      </w:r>
      <w:r>
        <w:rPr>
          <w:b w:val="0"/>
        </w:rPr>
        <w:t xml:space="preserve"> </w:t>
      </w:r>
    </w:p>
    <w:p w:rsidR="00543958" w:rsidRDefault="003E3294">
      <w:pPr>
        <w:ind w:left="441" w:right="689"/>
      </w:pPr>
      <w:r>
        <w:t xml:space="preserve">Традиционно обучающиеся 1–10-х классов принимают активное участие: </w:t>
      </w:r>
    </w:p>
    <w:p w:rsidR="00543958" w:rsidRDefault="003E3294">
      <w:pPr>
        <w:numPr>
          <w:ilvl w:val="0"/>
          <w:numId w:val="25"/>
        </w:numPr>
        <w:spacing w:after="19"/>
        <w:ind w:right="689" w:hanging="658"/>
      </w:pPr>
      <w:r>
        <w:t xml:space="preserve">Выезд по Пушкинским картам " В сердце музыка играет" </w:t>
      </w:r>
    </w:p>
    <w:p w:rsidR="00543958" w:rsidRDefault="003E3294">
      <w:pPr>
        <w:numPr>
          <w:ilvl w:val="0"/>
          <w:numId w:val="25"/>
        </w:numPr>
        <w:spacing w:after="257"/>
        <w:ind w:right="689" w:hanging="658"/>
      </w:pPr>
      <w:r>
        <w:t xml:space="preserve">эколого-благотворительной акции фонда «В помощь детям-инвалидам» «Добрые крышечки» Выезд в РЦДО. </w:t>
      </w:r>
      <w:r>
        <w:rPr>
          <w:b/>
        </w:rPr>
        <w:t xml:space="preserve"> </w:t>
      </w:r>
      <w:r>
        <w:t xml:space="preserve"> </w:t>
      </w:r>
    </w:p>
    <w:p w:rsidR="00543958" w:rsidRDefault="003E3294">
      <w:pPr>
        <w:spacing w:after="341" w:line="265" w:lineRule="auto"/>
        <w:ind w:left="10" w:right="242"/>
        <w:jc w:val="center"/>
      </w:pPr>
      <w:r>
        <w:rPr>
          <w:b/>
          <w:sz w:val="24"/>
        </w:rPr>
        <w:lastRenderedPageBreak/>
        <w:t>ВЫПОЛНЕНИЕ КАЛЕНДАРНЫХ ПЛАНОВ ВОСПИТАТЕЛЬНОЙ РАБОТЫ</w:t>
      </w:r>
      <w:r>
        <w:rPr>
          <w:sz w:val="24"/>
        </w:rPr>
        <w:t xml:space="preserve"> </w:t>
      </w:r>
    </w:p>
    <w:p w:rsidR="00543958" w:rsidRDefault="003E3294">
      <w:pPr>
        <w:pStyle w:val="1"/>
        <w:ind w:left="446" w:right="683"/>
      </w:pPr>
      <w:r>
        <w:t>ВЫВОДЫ</w:t>
      </w:r>
      <w:r>
        <w:rPr>
          <w:b w:val="0"/>
        </w:rPr>
        <w:t xml:space="preserve"> </w:t>
      </w:r>
    </w:p>
    <w:p w:rsidR="00543958" w:rsidRDefault="003E3294">
      <w:pPr>
        <w:spacing w:after="17"/>
        <w:ind w:left="1239" w:right="689"/>
      </w:pPr>
      <w:r>
        <w:t>1.</w:t>
      </w:r>
      <w:r>
        <w:rPr>
          <w:rFonts w:ascii="Arial" w:eastAsia="Arial" w:hAnsi="Arial" w:cs="Arial"/>
        </w:rPr>
        <w:t xml:space="preserve"> </w:t>
      </w:r>
      <w:r>
        <w:rPr>
          <w:rFonts w:ascii="Arial" w:eastAsia="Arial" w:hAnsi="Arial" w:cs="Arial"/>
        </w:rPr>
        <w:tab/>
      </w:r>
      <w:r>
        <w:t xml:space="preserve">В первой четверти воспитательная работа школы проводилась в рамках модулей рабочей программы воспитания.  </w:t>
      </w:r>
    </w:p>
    <w:p w:rsidR="004D696C" w:rsidRDefault="003E3294" w:rsidP="004F4E70">
      <w:pPr>
        <w:spacing w:after="320" w:line="259" w:lineRule="auto"/>
        <w:ind w:left="0" w:right="98" w:firstLine="0"/>
        <w:jc w:val="center"/>
      </w:pPr>
      <w:r>
        <w:t xml:space="preserve">  </w:t>
      </w:r>
    </w:p>
    <w:p w:rsidR="00543958" w:rsidRDefault="003E3294">
      <w:pPr>
        <w:pStyle w:val="1"/>
        <w:ind w:left="446" w:right="682"/>
      </w:pPr>
      <w:r>
        <w:t>РЕКОМЕНДАЦИИ</w:t>
      </w:r>
      <w:r>
        <w:rPr>
          <w:b w:val="0"/>
        </w:rPr>
        <w:t xml:space="preserve"> </w:t>
      </w:r>
    </w:p>
    <w:p w:rsidR="00543958" w:rsidRDefault="003E3294">
      <w:pPr>
        <w:numPr>
          <w:ilvl w:val="0"/>
          <w:numId w:val="26"/>
        </w:numPr>
        <w:spacing w:after="14"/>
        <w:ind w:right="910"/>
      </w:pPr>
      <w:r>
        <w:t xml:space="preserve">Учителю физкультуры организовать команду спортсменов " Движение первых" </w:t>
      </w:r>
    </w:p>
    <w:p w:rsidR="00543958" w:rsidRDefault="003E3294">
      <w:pPr>
        <w:spacing w:after="30" w:line="259" w:lineRule="auto"/>
        <w:ind w:left="518" w:right="0" w:firstLine="0"/>
      </w:pPr>
      <w:r>
        <w:t xml:space="preserve"> </w:t>
      </w:r>
    </w:p>
    <w:p w:rsidR="00543958" w:rsidRDefault="003E3294">
      <w:pPr>
        <w:numPr>
          <w:ilvl w:val="0"/>
          <w:numId w:val="26"/>
        </w:numPr>
        <w:ind w:right="910"/>
      </w:pPr>
      <w:r>
        <w:t>Педагогам-предметникам шире использовать возможности игровой, интерактивной и проектной технологий для организации учебной деятельности обучающихся при реализации воспитывающего компонента уроков. 3.</w:t>
      </w:r>
      <w:r>
        <w:rPr>
          <w:rFonts w:ascii="Arial" w:eastAsia="Arial" w:hAnsi="Arial" w:cs="Arial"/>
        </w:rPr>
        <w:t xml:space="preserve"> </w:t>
      </w:r>
      <w:r>
        <w:rPr>
          <w:rFonts w:ascii="Arial" w:eastAsia="Arial" w:hAnsi="Arial" w:cs="Arial"/>
        </w:rPr>
        <w:tab/>
      </w:r>
      <w:r>
        <w:t>Проводить своевременно классные часы 4.</w:t>
      </w:r>
      <w:r>
        <w:rPr>
          <w:rFonts w:ascii="Arial" w:eastAsia="Arial" w:hAnsi="Arial" w:cs="Arial"/>
        </w:rPr>
        <w:t xml:space="preserve"> </w:t>
      </w:r>
      <w:r>
        <w:rPr>
          <w:rFonts w:ascii="Arial" w:eastAsia="Arial" w:hAnsi="Arial" w:cs="Arial"/>
        </w:rPr>
        <w:tab/>
      </w:r>
      <w:r>
        <w:t xml:space="preserve">Библиотекарю создать книжный клуб. </w:t>
      </w:r>
    </w:p>
    <w:p w:rsidR="00543958" w:rsidRDefault="003E3294">
      <w:pPr>
        <w:spacing w:after="200" w:line="344" w:lineRule="auto"/>
        <w:ind w:left="441" w:right="727"/>
        <w:jc w:val="both"/>
      </w:pPr>
      <w:r>
        <w:rPr>
          <w:b/>
        </w:rPr>
        <w:t>Справка по итогам контроля организации работы по гражданско-патриотическому воспитанию</w:t>
      </w:r>
      <w:r>
        <w:t xml:space="preserve"> </w:t>
      </w:r>
      <w:r>
        <w:rPr>
          <w:b/>
        </w:rPr>
        <w:t>Основание проверки:</w:t>
      </w:r>
      <w:r>
        <w:t xml:space="preserve"> план р</w:t>
      </w:r>
      <w:r w:rsidR="006978C7">
        <w:t>аботы ГБОУ «СОШ № 21 г.Назрань им.Ушинского К.Д</w:t>
      </w:r>
      <w:r w:rsidR="006B5398">
        <w:t>» и план ВШК на 2023/24</w:t>
      </w:r>
      <w:r>
        <w:t xml:space="preserve"> учебный год. </w:t>
      </w:r>
    </w:p>
    <w:p w:rsidR="00543958" w:rsidRDefault="003E3294">
      <w:pPr>
        <w:spacing w:after="288"/>
        <w:ind w:left="441" w:right="727"/>
        <w:jc w:val="both"/>
      </w:pPr>
      <w:r>
        <w:rPr>
          <w:b/>
        </w:rPr>
        <w:t>Цель контроля:</w:t>
      </w:r>
      <w:r>
        <w:t xml:space="preserve"> </w:t>
      </w:r>
    </w:p>
    <w:p w:rsidR="00543958" w:rsidRDefault="003E3294">
      <w:pPr>
        <w:numPr>
          <w:ilvl w:val="0"/>
          <w:numId w:val="27"/>
        </w:numPr>
        <w:spacing w:after="16"/>
        <w:ind w:right="689"/>
      </w:pPr>
      <w:r>
        <w:t xml:space="preserve">проанализировать организацию работы школы по гражданскопатриотическому воспитанию в рамках реализации рабочей программы воспитания; </w:t>
      </w:r>
    </w:p>
    <w:p w:rsidR="00543958" w:rsidRDefault="003E3294">
      <w:pPr>
        <w:numPr>
          <w:ilvl w:val="0"/>
          <w:numId w:val="27"/>
        </w:numPr>
        <w:ind w:right="689"/>
      </w:pPr>
      <w:r>
        <w:t xml:space="preserve">проверить, учитывает ли рабочая группа по разработке проекта рабочей программы воспитания на 2023/24 учебный год требования федеральных образовательных программ (ФОП) уровней образования. </w:t>
      </w:r>
    </w:p>
    <w:p w:rsidR="00543958" w:rsidRDefault="003E3294">
      <w:pPr>
        <w:ind w:left="441" w:right="689"/>
      </w:pPr>
      <w:r>
        <w:rPr>
          <w:b/>
        </w:rPr>
        <w:lastRenderedPageBreak/>
        <w:t xml:space="preserve">Методы контроля: </w:t>
      </w:r>
      <w:r>
        <w:t xml:space="preserve">наблюдение, анализ школьной документации, посещение уроков и классных мероприятий, собеседование с классными руководителями, собеседование с учителями-предметниками. </w:t>
      </w:r>
    </w:p>
    <w:p w:rsidR="004D696C" w:rsidRDefault="004D696C">
      <w:pPr>
        <w:ind w:left="441" w:right="689"/>
      </w:pPr>
    </w:p>
    <w:p w:rsidR="00543958" w:rsidRDefault="003E3294">
      <w:pPr>
        <w:spacing w:after="288"/>
        <w:ind w:left="441" w:right="727"/>
        <w:jc w:val="both"/>
      </w:pPr>
      <w:r>
        <w:rPr>
          <w:b/>
        </w:rPr>
        <w:t>Сроки проведения контроля:</w:t>
      </w:r>
      <w:r>
        <w:t xml:space="preserve"> с 11.02.2024 по 16.02.2024. </w:t>
      </w:r>
    </w:p>
    <w:p w:rsidR="00543958" w:rsidRDefault="003E3294">
      <w:pPr>
        <w:spacing w:after="238"/>
        <w:ind w:left="441" w:right="689"/>
      </w:pPr>
      <w:r>
        <w:rPr>
          <w:b/>
        </w:rPr>
        <w:t>Исполнитель:</w:t>
      </w:r>
      <w:r>
        <w:t xml:space="preserve"> заместите</w:t>
      </w:r>
      <w:r w:rsidR="006B5398">
        <w:t>ль директора по ВР Хамчиева А.К</w:t>
      </w:r>
      <w:r>
        <w:t xml:space="preserve">. </w:t>
      </w:r>
    </w:p>
    <w:p w:rsidR="00543958" w:rsidRDefault="003E3294">
      <w:pPr>
        <w:ind w:left="441" w:right="689"/>
      </w:pPr>
      <w:r>
        <w:t>В соответствии с планом работы ГБОУ «СОШ №</w:t>
      </w:r>
      <w:r w:rsidR="006B5398">
        <w:t xml:space="preserve"> 21 г.Назрань им.Ушинского К.Д</w:t>
      </w:r>
      <w:r>
        <w:t>» и планом внутришкольного контроля на 2023/24 учебный год проведен анализ организации работы школы по гражданско-патриотичес</w:t>
      </w:r>
      <w:r w:rsidR="006B5398">
        <w:t>кому воспитанию обучающихся 1–9</w:t>
      </w:r>
      <w:r>
        <w:t xml:space="preserve">-х классов в рамках реализации рабочей программы воспитания. </w:t>
      </w:r>
    </w:p>
    <w:p w:rsidR="00543958" w:rsidRDefault="003E3294">
      <w:pPr>
        <w:pStyle w:val="1"/>
        <w:ind w:left="446" w:right="687"/>
      </w:pPr>
      <w:r>
        <w:t>РЕЗУЛЬТАТЫ КОНТРОЛЯ</w:t>
      </w:r>
      <w:r>
        <w:rPr>
          <w:b w:val="0"/>
        </w:rPr>
        <w:t xml:space="preserve"> </w:t>
      </w:r>
    </w:p>
    <w:p w:rsidR="00543958" w:rsidRDefault="003E3294">
      <w:pPr>
        <w:spacing w:after="288"/>
        <w:ind w:left="441" w:right="727"/>
        <w:jc w:val="both"/>
      </w:pPr>
      <w:r>
        <w:rPr>
          <w:b/>
        </w:rPr>
        <w:t>1. Анализ организации работы школы по гражданско-патриотическому воспитанию в рамках реализации рабочей программы воспитания</w:t>
      </w:r>
      <w:r>
        <w:t xml:space="preserve"> </w:t>
      </w:r>
    </w:p>
    <w:p w:rsidR="00543958" w:rsidRDefault="003E3294">
      <w:pPr>
        <w:ind w:left="441" w:right="689"/>
      </w:pPr>
      <w:r>
        <w:t xml:space="preserve">Работа по гражданско-патриотическому воспитанию обучающихся организуется в рамках реализации рабочей программы воспитания, в частности, вариативного модуля «Гражданско-патриотический воспитание». Деятельность носит системный характер и направлена на формирование: </w:t>
      </w:r>
    </w:p>
    <w:p w:rsidR="00543958" w:rsidRDefault="003E3294">
      <w:pPr>
        <w:numPr>
          <w:ilvl w:val="0"/>
          <w:numId w:val="28"/>
        </w:numPr>
        <w:spacing w:after="20"/>
        <w:ind w:right="689" w:hanging="658"/>
      </w:pPr>
      <w:r>
        <w:t xml:space="preserve">гражданского правосознания; </w:t>
      </w:r>
    </w:p>
    <w:p w:rsidR="00543958" w:rsidRDefault="003E3294">
      <w:pPr>
        <w:numPr>
          <w:ilvl w:val="0"/>
          <w:numId w:val="28"/>
        </w:numPr>
        <w:spacing w:after="0"/>
        <w:ind w:right="689" w:hanging="658"/>
      </w:pPr>
      <w:r>
        <w:t xml:space="preserve">патриотизма и духовно-нравственных ценностей; </w:t>
      </w:r>
    </w:p>
    <w:p w:rsidR="00543958" w:rsidRDefault="003E3294">
      <w:pPr>
        <w:numPr>
          <w:ilvl w:val="0"/>
          <w:numId w:val="28"/>
        </w:numPr>
        <w:spacing w:after="12"/>
        <w:ind w:right="689" w:hanging="658"/>
      </w:pPr>
      <w:r>
        <w:t xml:space="preserve">экологической культуры как залога сохранения человечества и окружающего мира; </w:t>
      </w:r>
    </w:p>
    <w:p w:rsidR="00543958" w:rsidRDefault="003E3294">
      <w:pPr>
        <w:numPr>
          <w:ilvl w:val="0"/>
          <w:numId w:val="28"/>
        </w:numPr>
        <w:spacing w:after="239"/>
        <w:ind w:right="689" w:hanging="658"/>
      </w:pPr>
      <w:r>
        <w:t xml:space="preserve">активной гражданской позиции через участие в школьном самоуправлении. </w:t>
      </w:r>
    </w:p>
    <w:p w:rsidR="00543958" w:rsidRDefault="003E3294">
      <w:pPr>
        <w:spacing w:after="0"/>
        <w:ind w:left="441" w:right="689"/>
      </w:pPr>
      <w:r>
        <w:t xml:space="preserve">За истекший период в школе проведено 3 общешкольных мероприятия, 10 единых классных часов, 4 акции гражданско-патриотической направленности. </w:t>
      </w:r>
    </w:p>
    <w:tbl>
      <w:tblPr>
        <w:tblStyle w:val="TableGrid"/>
        <w:tblW w:w="10276" w:type="dxa"/>
        <w:tblInd w:w="336" w:type="dxa"/>
        <w:tblCellMar>
          <w:top w:w="11" w:type="dxa"/>
          <w:right w:w="13" w:type="dxa"/>
        </w:tblCellMar>
        <w:tblLook w:val="04A0" w:firstRow="1" w:lastRow="0" w:firstColumn="1" w:lastColumn="0" w:noHBand="0" w:noVBand="1"/>
      </w:tblPr>
      <w:tblGrid>
        <w:gridCol w:w="391"/>
        <w:gridCol w:w="2730"/>
        <w:gridCol w:w="1560"/>
        <w:gridCol w:w="2070"/>
        <w:gridCol w:w="1345"/>
        <w:gridCol w:w="2180"/>
      </w:tblGrid>
      <w:tr w:rsidR="00543958" w:rsidTr="006B5398">
        <w:trPr>
          <w:trHeight w:val="1901"/>
        </w:trPr>
        <w:tc>
          <w:tcPr>
            <w:tcW w:w="391" w:type="dxa"/>
            <w:tcBorders>
              <w:top w:val="single" w:sz="4" w:space="0" w:color="000000"/>
              <w:left w:val="single" w:sz="4" w:space="0" w:color="000000"/>
              <w:bottom w:val="single" w:sz="4" w:space="0" w:color="000000"/>
              <w:right w:val="single" w:sz="4" w:space="0" w:color="000000"/>
            </w:tcBorders>
          </w:tcPr>
          <w:p w:rsidR="00543958" w:rsidRDefault="003E3294">
            <w:pPr>
              <w:spacing w:after="0" w:line="259" w:lineRule="auto"/>
              <w:ind w:left="110" w:right="0" w:firstLine="0"/>
              <w:jc w:val="both"/>
            </w:pPr>
            <w:r>
              <w:lastRenderedPageBreak/>
              <w:t>№</w:t>
            </w:r>
          </w:p>
        </w:tc>
        <w:tc>
          <w:tcPr>
            <w:tcW w:w="2730" w:type="dxa"/>
            <w:tcBorders>
              <w:top w:val="single" w:sz="4" w:space="0" w:color="000000"/>
              <w:left w:val="single" w:sz="4" w:space="0" w:color="000000"/>
              <w:bottom w:val="single" w:sz="4" w:space="0" w:color="000000"/>
              <w:right w:val="single" w:sz="4" w:space="0" w:color="000000"/>
            </w:tcBorders>
          </w:tcPr>
          <w:p w:rsidR="00543958" w:rsidRDefault="003E3294">
            <w:pPr>
              <w:spacing w:after="0" w:line="259" w:lineRule="auto"/>
              <w:ind w:left="105" w:right="0" w:hanging="115"/>
            </w:pPr>
            <w:r>
              <w:t xml:space="preserve"> Наименование мероприятия </w:t>
            </w:r>
          </w:p>
        </w:tc>
        <w:tc>
          <w:tcPr>
            <w:tcW w:w="1560" w:type="dxa"/>
            <w:tcBorders>
              <w:top w:val="single" w:sz="4" w:space="0" w:color="000000"/>
              <w:left w:val="single" w:sz="4" w:space="0" w:color="000000"/>
              <w:bottom w:val="single" w:sz="4" w:space="0" w:color="000000"/>
              <w:right w:val="single" w:sz="4" w:space="0" w:color="000000"/>
            </w:tcBorders>
          </w:tcPr>
          <w:p w:rsidR="00543958" w:rsidRDefault="003E3294">
            <w:pPr>
              <w:spacing w:after="35" w:line="240" w:lineRule="auto"/>
              <w:ind w:left="0" w:right="0" w:firstLine="0"/>
              <w:jc w:val="center"/>
            </w:pPr>
            <w:r>
              <w:t>Сроки проведени</w:t>
            </w:r>
          </w:p>
          <w:p w:rsidR="00543958" w:rsidRDefault="003E3294">
            <w:pPr>
              <w:spacing w:after="0" w:line="259" w:lineRule="auto"/>
              <w:ind w:left="12" w:right="0" w:firstLine="0"/>
              <w:jc w:val="center"/>
            </w:pPr>
            <w:r>
              <w:t xml:space="preserve">я </w:t>
            </w:r>
          </w:p>
        </w:tc>
        <w:tc>
          <w:tcPr>
            <w:tcW w:w="2070" w:type="dxa"/>
            <w:tcBorders>
              <w:top w:val="single" w:sz="4" w:space="0" w:color="000000"/>
              <w:left w:val="single" w:sz="4" w:space="0" w:color="000000"/>
              <w:bottom w:val="single" w:sz="4" w:space="0" w:color="000000"/>
              <w:right w:val="single" w:sz="4" w:space="0" w:color="000000"/>
            </w:tcBorders>
          </w:tcPr>
          <w:p w:rsidR="00543958" w:rsidRDefault="003E3294">
            <w:pPr>
              <w:spacing w:after="0" w:line="259" w:lineRule="auto"/>
              <w:ind w:left="110" w:right="0" w:firstLine="0"/>
            </w:pPr>
            <w:r>
              <w:t xml:space="preserve">Место проведения  </w:t>
            </w:r>
          </w:p>
        </w:tc>
        <w:tc>
          <w:tcPr>
            <w:tcW w:w="1345" w:type="dxa"/>
            <w:tcBorders>
              <w:top w:val="single" w:sz="4" w:space="0" w:color="000000"/>
              <w:left w:val="single" w:sz="4" w:space="0" w:color="000000"/>
              <w:bottom w:val="single" w:sz="4" w:space="0" w:color="000000"/>
              <w:right w:val="single" w:sz="4" w:space="0" w:color="000000"/>
            </w:tcBorders>
          </w:tcPr>
          <w:p w:rsidR="00543958" w:rsidRDefault="003E3294">
            <w:pPr>
              <w:spacing w:after="264" w:line="250" w:lineRule="auto"/>
              <w:ind w:left="110" w:right="0" w:firstLine="0"/>
            </w:pPr>
            <w:r>
              <w:t xml:space="preserve">Количес тво участник ов </w:t>
            </w:r>
          </w:p>
          <w:p w:rsidR="00543958" w:rsidRDefault="003E3294">
            <w:pPr>
              <w:spacing w:after="0" w:line="259" w:lineRule="auto"/>
              <w:ind w:left="110" w:right="0" w:firstLine="0"/>
            </w:pPr>
            <w:r>
              <w:t xml:space="preserve"> </w:t>
            </w:r>
          </w:p>
        </w:tc>
        <w:tc>
          <w:tcPr>
            <w:tcW w:w="2180" w:type="dxa"/>
            <w:tcBorders>
              <w:top w:val="single" w:sz="4" w:space="0" w:color="000000"/>
              <w:left w:val="single" w:sz="4" w:space="0" w:color="000000"/>
              <w:bottom w:val="single" w:sz="4" w:space="0" w:color="000000"/>
              <w:right w:val="single" w:sz="4" w:space="0" w:color="000000"/>
            </w:tcBorders>
          </w:tcPr>
          <w:p w:rsidR="00543958" w:rsidRDefault="003E3294">
            <w:pPr>
              <w:spacing w:after="0" w:line="259" w:lineRule="auto"/>
              <w:ind w:left="94" w:right="18" w:firstLine="0"/>
              <w:jc w:val="center"/>
            </w:pPr>
            <w:r>
              <w:t xml:space="preserve">Ссылка на пост – релиз 1. 2. 3.  </w:t>
            </w:r>
          </w:p>
        </w:tc>
      </w:tr>
      <w:tr w:rsidR="00543958" w:rsidTr="006B5398">
        <w:trPr>
          <w:trHeight w:val="1028"/>
        </w:trPr>
        <w:tc>
          <w:tcPr>
            <w:tcW w:w="391" w:type="dxa"/>
            <w:tcBorders>
              <w:top w:val="single" w:sz="4" w:space="0" w:color="000000"/>
              <w:left w:val="single" w:sz="4" w:space="0" w:color="000000"/>
              <w:bottom w:val="single" w:sz="4" w:space="0" w:color="000000"/>
              <w:right w:val="single" w:sz="4" w:space="0" w:color="000000"/>
            </w:tcBorders>
          </w:tcPr>
          <w:p w:rsidR="00543958" w:rsidRDefault="00543958">
            <w:pPr>
              <w:spacing w:after="160" w:line="259" w:lineRule="auto"/>
              <w:ind w:left="0" w:right="0" w:firstLine="0"/>
            </w:pPr>
          </w:p>
        </w:tc>
        <w:tc>
          <w:tcPr>
            <w:tcW w:w="2730" w:type="dxa"/>
            <w:tcBorders>
              <w:top w:val="single" w:sz="4" w:space="0" w:color="000000"/>
              <w:left w:val="single" w:sz="4" w:space="0" w:color="000000"/>
              <w:bottom w:val="single" w:sz="4" w:space="0" w:color="000000"/>
              <w:right w:val="single" w:sz="4" w:space="0" w:color="000000"/>
            </w:tcBorders>
          </w:tcPr>
          <w:p w:rsidR="00543958" w:rsidRDefault="004D696C">
            <w:pPr>
              <w:spacing w:after="0" w:line="259" w:lineRule="auto"/>
              <w:ind w:left="97" w:right="21" w:firstLine="0"/>
              <w:jc w:val="center"/>
            </w:pPr>
            <w:r>
              <w:t>День учителя</w:t>
            </w:r>
          </w:p>
        </w:tc>
        <w:tc>
          <w:tcPr>
            <w:tcW w:w="1560" w:type="dxa"/>
            <w:tcBorders>
              <w:top w:val="single" w:sz="4" w:space="0" w:color="000000"/>
              <w:left w:val="single" w:sz="4" w:space="0" w:color="000000"/>
              <w:bottom w:val="single" w:sz="4" w:space="0" w:color="000000"/>
              <w:right w:val="single" w:sz="4" w:space="0" w:color="000000"/>
            </w:tcBorders>
          </w:tcPr>
          <w:p w:rsidR="00543958" w:rsidRDefault="004D696C">
            <w:pPr>
              <w:spacing w:after="0" w:line="259" w:lineRule="auto"/>
              <w:ind w:left="139" w:right="0" w:firstLine="0"/>
            </w:pPr>
            <w:r>
              <w:t xml:space="preserve">5 </w:t>
            </w:r>
            <w:r w:rsidR="003E3294">
              <w:t xml:space="preserve">октября </w:t>
            </w:r>
          </w:p>
        </w:tc>
        <w:tc>
          <w:tcPr>
            <w:tcW w:w="2070" w:type="dxa"/>
            <w:tcBorders>
              <w:top w:val="single" w:sz="4" w:space="0" w:color="000000"/>
              <w:left w:val="single" w:sz="4" w:space="0" w:color="000000"/>
              <w:bottom w:val="single" w:sz="4" w:space="0" w:color="000000"/>
              <w:right w:val="single" w:sz="4" w:space="0" w:color="000000"/>
            </w:tcBorders>
          </w:tcPr>
          <w:p w:rsidR="00543958" w:rsidRDefault="006B5398" w:rsidP="006B5398">
            <w:pPr>
              <w:spacing w:after="26" w:line="259" w:lineRule="auto"/>
              <w:ind w:left="178" w:right="0" w:firstLine="0"/>
              <w:jc w:val="both"/>
            </w:pPr>
            <w:r>
              <w:t>ГБОУ«СОШ № 21г.Назрань им.Ушинского К.Д</w:t>
            </w:r>
            <w:r w:rsidR="003E3294">
              <w:t xml:space="preserve"> </w:t>
            </w:r>
          </w:p>
        </w:tc>
        <w:tc>
          <w:tcPr>
            <w:tcW w:w="1345" w:type="dxa"/>
            <w:tcBorders>
              <w:top w:val="single" w:sz="4" w:space="0" w:color="000000"/>
              <w:left w:val="single" w:sz="4" w:space="0" w:color="000000"/>
              <w:bottom w:val="single" w:sz="4" w:space="0" w:color="000000"/>
              <w:right w:val="single" w:sz="4" w:space="0" w:color="000000"/>
            </w:tcBorders>
          </w:tcPr>
          <w:p w:rsidR="00543958" w:rsidRDefault="003E3294">
            <w:pPr>
              <w:spacing w:after="0" w:line="259" w:lineRule="auto"/>
              <w:ind w:left="13" w:right="0" w:firstLine="0"/>
              <w:jc w:val="center"/>
            </w:pPr>
            <w:r>
              <w:t xml:space="preserve">26 </w:t>
            </w:r>
          </w:p>
        </w:tc>
        <w:tc>
          <w:tcPr>
            <w:tcW w:w="2180" w:type="dxa"/>
            <w:tcBorders>
              <w:top w:val="single" w:sz="4" w:space="0" w:color="000000"/>
              <w:left w:val="single" w:sz="4" w:space="0" w:color="000000"/>
              <w:bottom w:val="single" w:sz="4" w:space="0" w:color="000000"/>
              <w:right w:val="single" w:sz="4" w:space="0" w:color="000000"/>
            </w:tcBorders>
          </w:tcPr>
          <w:p w:rsidR="00543958" w:rsidRDefault="003E3294" w:rsidP="004D696C">
            <w:pPr>
              <w:spacing w:after="0" w:line="259" w:lineRule="auto"/>
              <w:ind w:right="0"/>
            </w:pPr>
            <w:r>
              <w:t xml:space="preserve"> </w:t>
            </w:r>
          </w:p>
        </w:tc>
      </w:tr>
      <w:tr w:rsidR="00543958" w:rsidTr="006B5398">
        <w:trPr>
          <w:trHeight w:val="980"/>
        </w:trPr>
        <w:tc>
          <w:tcPr>
            <w:tcW w:w="391" w:type="dxa"/>
            <w:tcBorders>
              <w:top w:val="single" w:sz="4" w:space="0" w:color="000000"/>
              <w:left w:val="single" w:sz="4" w:space="0" w:color="000000"/>
              <w:bottom w:val="single" w:sz="4" w:space="0" w:color="000000"/>
              <w:right w:val="single" w:sz="4" w:space="0" w:color="000000"/>
            </w:tcBorders>
          </w:tcPr>
          <w:p w:rsidR="00543958" w:rsidRDefault="00543958">
            <w:pPr>
              <w:spacing w:after="160" w:line="259" w:lineRule="auto"/>
              <w:ind w:left="0" w:right="0" w:firstLine="0"/>
            </w:pPr>
          </w:p>
        </w:tc>
        <w:tc>
          <w:tcPr>
            <w:tcW w:w="2730" w:type="dxa"/>
            <w:tcBorders>
              <w:top w:val="single" w:sz="4" w:space="0" w:color="000000"/>
              <w:left w:val="single" w:sz="4" w:space="0" w:color="000000"/>
              <w:bottom w:val="single" w:sz="4" w:space="0" w:color="000000"/>
              <w:right w:val="single" w:sz="4" w:space="0" w:color="000000"/>
            </w:tcBorders>
          </w:tcPr>
          <w:p w:rsidR="00543958" w:rsidRDefault="003E3294">
            <w:pPr>
              <w:spacing w:after="0" w:line="259" w:lineRule="auto"/>
              <w:ind w:left="0" w:right="0" w:firstLine="0"/>
              <w:jc w:val="center"/>
            </w:pPr>
            <w:r>
              <w:t xml:space="preserve">" День народного единства" </w:t>
            </w:r>
          </w:p>
        </w:tc>
        <w:tc>
          <w:tcPr>
            <w:tcW w:w="1560" w:type="dxa"/>
            <w:tcBorders>
              <w:top w:val="single" w:sz="4" w:space="0" w:color="000000"/>
              <w:left w:val="single" w:sz="4" w:space="0" w:color="000000"/>
              <w:bottom w:val="single" w:sz="4" w:space="0" w:color="000000"/>
              <w:right w:val="single" w:sz="4" w:space="0" w:color="000000"/>
            </w:tcBorders>
          </w:tcPr>
          <w:p w:rsidR="00543958" w:rsidRDefault="003E3294">
            <w:pPr>
              <w:spacing w:after="0" w:line="259" w:lineRule="auto"/>
              <w:ind w:left="206" w:right="0" w:firstLine="0"/>
            </w:pPr>
            <w:r>
              <w:t xml:space="preserve">4 декабря </w:t>
            </w:r>
          </w:p>
        </w:tc>
        <w:tc>
          <w:tcPr>
            <w:tcW w:w="2070" w:type="dxa"/>
            <w:tcBorders>
              <w:top w:val="single" w:sz="4" w:space="0" w:color="000000"/>
              <w:left w:val="single" w:sz="4" w:space="0" w:color="000000"/>
              <w:bottom w:val="single" w:sz="4" w:space="0" w:color="000000"/>
              <w:right w:val="single" w:sz="4" w:space="0" w:color="000000"/>
            </w:tcBorders>
          </w:tcPr>
          <w:p w:rsidR="00543958" w:rsidRDefault="006B5398" w:rsidP="006B5398">
            <w:pPr>
              <w:spacing w:after="26" w:line="259" w:lineRule="auto"/>
              <w:ind w:left="0" w:right="0" w:firstLine="0"/>
              <w:jc w:val="both"/>
            </w:pPr>
            <w:r>
              <w:t>ГБОУ«СОШ № 21г.Назрань им.Ушинского К.Д</w:t>
            </w:r>
          </w:p>
        </w:tc>
        <w:tc>
          <w:tcPr>
            <w:tcW w:w="1345" w:type="dxa"/>
            <w:tcBorders>
              <w:top w:val="single" w:sz="4" w:space="0" w:color="000000"/>
              <w:left w:val="single" w:sz="4" w:space="0" w:color="000000"/>
              <w:bottom w:val="single" w:sz="4" w:space="0" w:color="000000"/>
              <w:right w:val="single" w:sz="4" w:space="0" w:color="000000"/>
            </w:tcBorders>
          </w:tcPr>
          <w:p w:rsidR="00543958" w:rsidRDefault="003E3294">
            <w:pPr>
              <w:spacing w:after="0" w:line="259" w:lineRule="auto"/>
              <w:ind w:left="13" w:right="0" w:firstLine="0"/>
              <w:jc w:val="center"/>
            </w:pPr>
            <w:r>
              <w:t xml:space="preserve">24 </w:t>
            </w:r>
          </w:p>
        </w:tc>
        <w:tc>
          <w:tcPr>
            <w:tcW w:w="2180" w:type="dxa"/>
            <w:tcBorders>
              <w:top w:val="single" w:sz="4" w:space="0" w:color="000000"/>
              <w:left w:val="single" w:sz="4" w:space="0" w:color="000000"/>
              <w:bottom w:val="single" w:sz="4" w:space="0" w:color="000000"/>
              <w:right w:val="single" w:sz="4" w:space="0" w:color="000000"/>
            </w:tcBorders>
          </w:tcPr>
          <w:p w:rsidR="00543958" w:rsidRDefault="00543958">
            <w:pPr>
              <w:spacing w:after="0" w:line="259" w:lineRule="auto"/>
              <w:ind w:left="2" w:right="0" w:firstLine="0"/>
              <w:jc w:val="center"/>
            </w:pPr>
          </w:p>
        </w:tc>
      </w:tr>
      <w:tr w:rsidR="006B5398" w:rsidTr="006B5398">
        <w:trPr>
          <w:trHeight w:val="974"/>
        </w:trPr>
        <w:tc>
          <w:tcPr>
            <w:tcW w:w="391" w:type="dxa"/>
            <w:tcBorders>
              <w:top w:val="single" w:sz="4" w:space="0" w:color="000000"/>
              <w:left w:val="single" w:sz="4" w:space="0" w:color="000000"/>
              <w:bottom w:val="single" w:sz="4" w:space="0" w:color="000000"/>
              <w:right w:val="single" w:sz="4" w:space="0" w:color="000000"/>
            </w:tcBorders>
          </w:tcPr>
          <w:p w:rsidR="006B5398" w:rsidRDefault="006B5398" w:rsidP="006B5398">
            <w:pPr>
              <w:spacing w:after="160" w:line="259" w:lineRule="auto"/>
              <w:ind w:left="0" w:right="0" w:firstLine="0"/>
            </w:pPr>
          </w:p>
        </w:tc>
        <w:tc>
          <w:tcPr>
            <w:tcW w:w="2730" w:type="dxa"/>
            <w:tcBorders>
              <w:top w:val="single" w:sz="4" w:space="0" w:color="000000"/>
              <w:left w:val="single" w:sz="4" w:space="0" w:color="000000"/>
              <w:bottom w:val="single" w:sz="4" w:space="0" w:color="000000"/>
              <w:right w:val="single" w:sz="4" w:space="0" w:color="000000"/>
            </w:tcBorders>
          </w:tcPr>
          <w:p w:rsidR="006B5398" w:rsidRDefault="006B5398" w:rsidP="006B5398">
            <w:pPr>
              <w:spacing w:after="0" w:line="259" w:lineRule="auto"/>
              <w:ind w:left="49" w:right="0" w:firstLine="0"/>
              <w:jc w:val="center"/>
            </w:pPr>
            <w:r>
              <w:t xml:space="preserve">" День толерантности" </w:t>
            </w:r>
          </w:p>
        </w:tc>
        <w:tc>
          <w:tcPr>
            <w:tcW w:w="1560" w:type="dxa"/>
            <w:tcBorders>
              <w:top w:val="single" w:sz="4" w:space="0" w:color="000000"/>
              <w:left w:val="single" w:sz="4" w:space="0" w:color="000000"/>
              <w:bottom w:val="single" w:sz="4" w:space="0" w:color="000000"/>
              <w:right w:val="single" w:sz="4" w:space="0" w:color="000000"/>
            </w:tcBorders>
          </w:tcPr>
          <w:p w:rsidR="006B5398" w:rsidRDefault="006B5398" w:rsidP="006B5398">
            <w:pPr>
              <w:spacing w:after="0" w:line="259" w:lineRule="auto"/>
              <w:ind w:left="192" w:right="0" w:firstLine="0"/>
            </w:pPr>
            <w:r>
              <w:t xml:space="preserve">16 ноября </w:t>
            </w:r>
          </w:p>
        </w:tc>
        <w:tc>
          <w:tcPr>
            <w:tcW w:w="2070" w:type="dxa"/>
            <w:tcBorders>
              <w:top w:val="single" w:sz="4" w:space="0" w:color="000000"/>
              <w:left w:val="single" w:sz="4" w:space="0" w:color="000000"/>
              <w:bottom w:val="single" w:sz="4" w:space="0" w:color="000000"/>
              <w:right w:val="single" w:sz="4" w:space="0" w:color="000000"/>
            </w:tcBorders>
          </w:tcPr>
          <w:p w:rsidR="006B5398" w:rsidRDefault="006B5398" w:rsidP="006B5398">
            <w:pPr>
              <w:spacing w:after="27" w:line="259" w:lineRule="auto"/>
              <w:ind w:left="0" w:right="0" w:firstLine="0"/>
              <w:jc w:val="both"/>
            </w:pPr>
            <w:r>
              <w:t>ГБОУ«СОШ № 21г.Назрань им.Ушинского К.Д</w:t>
            </w:r>
          </w:p>
        </w:tc>
        <w:tc>
          <w:tcPr>
            <w:tcW w:w="1345" w:type="dxa"/>
            <w:tcBorders>
              <w:top w:val="single" w:sz="4" w:space="0" w:color="000000"/>
              <w:left w:val="single" w:sz="4" w:space="0" w:color="000000"/>
              <w:bottom w:val="single" w:sz="4" w:space="0" w:color="000000"/>
              <w:right w:val="single" w:sz="4" w:space="0" w:color="000000"/>
            </w:tcBorders>
          </w:tcPr>
          <w:p w:rsidR="006B5398" w:rsidRDefault="006B5398" w:rsidP="006B5398">
            <w:pPr>
              <w:spacing w:after="0" w:line="259" w:lineRule="auto"/>
              <w:ind w:left="13" w:right="0" w:firstLine="0"/>
              <w:jc w:val="center"/>
            </w:pPr>
            <w:r>
              <w:t xml:space="preserve">19 </w:t>
            </w:r>
          </w:p>
        </w:tc>
        <w:tc>
          <w:tcPr>
            <w:tcW w:w="2180" w:type="dxa"/>
            <w:tcBorders>
              <w:top w:val="single" w:sz="4" w:space="0" w:color="000000"/>
              <w:left w:val="single" w:sz="4" w:space="0" w:color="000000"/>
              <w:bottom w:val="single" w:sz="4" w:space="0" w:color="000000"/>
              <w:right w:val="single" w:sz="4" w:space="0" w:color="000000"/>
            </w:tcBorders>
          </w:tcPr>
          <w:p w:rsidR="006B5398" w:rsidRDefault="006B5398" w:rsidP="006B5398">
            <w:pPr>
              <w:spacing w:after="0" w:line="259" w:lineRule="auto"/>
              <w:ind w:left="2" w:right="0" w:firstLine="0"/>
              <w:jc w:val="center"/>
            </w:pPr>
          </w:p>
        </w:tc>
      </w:tr>
    </w:tbl>
    <w:p w:rsidR="00543958" w:rsidRDefault="00543958">
      <w:pPr>
        <w:spacing w:after="0" w:line="259" w:lineRule="auto"/>
        <w:ind w:left="0" w:right="1296" w:firstLine="0"/>
      </w:pPr>
    </w:p>
    <w:tbl>
      <w:tblPr>
        <w:tblStyle w:val="TableGrid"/>
        <w:tblW w:w="10276" w:type="dxa"/>
        <w:tblInd w:w="336" w:type="dxa"/>
        <w:tblCellMar>
          <w:top w:w="11" w:type="dxa"/>
          <w:left w:w="115" w:type="dxa"/>
          <w:right w:w="53" w:type="dxa"/>
        </w:tblCellMar>
        <w:tblLook w:val="04A0" w:firstRow="1" w:lastRow="0" w:firstColumn="1" w:lastColumn="0" w:noHBand="0" w:noVBand="1"/>
      </w:tblPr>
      <w:tblGrid>
        <w:gridCol w:w="388"/>
        <w:gridCol w:w="2732"/>
        <w:gridCol w:w="1561"/>
        <w:gridCol w:w="2070"/>
        <w:gridCol w:w="1345"/>
        <w:gridCol w:w="2180"/>
      </w:tblGrid>
      <w:tr w:rsidR="006B5398" w:rsidTr="006B5398">
        <w:trPr>
          <w:trHeight w:val="1296"/>
        </w:trPr>
        <w:tc>
          <w:tcPr>
            <w:tcW w:w="388" w:type="dxa"/>
            <w:tcBorders>
              <w:top w:val="single" w:sz="4" w:space="0" w:color="000000"/>
              <w:left w:val="single" w:sz="4" w:space="0" w:color="000000"/>
              <w:bottom w:val="single" w:sz="4" w:space="0" w:color="000000"/>
              <w:right w:val="single" w:sz="4" w:space="0" w:color="000000"/>
            </w:tcBorders>
          </w:tcPr>
          <w:p w:rsidR="006B5398" w:rsidRDefault="006B5398" w:rsidP="006B5398">
            <w:pPr>
              <w:spacing w:after="160" w:line="259" w:lineRule="auto"/>
              <w:ind w:left="0" w:right="0" w:firstLine="0"/>
            </w:pPr>
          </w:p>
        </w:tc>
        <w:tc>
          <w:tcPr>
            <w:tcW w:w="2732" w:type="dxa"/>
            <w:tcBorders>
              <w:top w:val="single" w:sz="4" w:space="0" w:color="000000"/>
              <w:left w:val="single" w:sz="4" w:space="0" w:color="000000"/>
              <w:bottom w:val="single" w:sz="4" w:space="0" w:color="000000"/>
              <w:right w:val="single" w:sz="4" w:space="0" w:color="000000"/>
            </w:tcBorders>
          </w:tcPr>
          <w:p w:rsidR="006B5398" w:rsidRDefault="006B5398" w:rsidP="006B5398">
            <w:pPr>
              <w:spacing w:after="0" w:line="239" w:lineRule="auto"/>
              <w:ind w:left="0" w:right="0" w:firstLine="0"/>
              <w:jc w:val="center"/>
            </w:pPr>
            <w:r>
              <w:t xml:space="preserve">" Дети гор" в рамках празднования </w:t>
            </w:r>
          </w:p>
          <w:p w:rsidR="006B5398" w:rsidRDefault="006B5398" w:rsidP="006B5398">
            <w:pPr>
              <w:spacing w:after="0" w:line="259" w:lineRule="auto"/>
              <w:ind w:left="0" w:right="0" w:firstLine="0"/>
              <w:jc w:val="center"/>
            </w:pPr>
            <w:r>
              <w:t xml:space="preserve">Всероссийского  дня ребенка </w:t>
            </w:r>
          </w:p>
        </w:tc>
        <w:tc>
          <w:tcPr>
            <w:tcW w:w="1561" w:type="dxa"/>
            <w:tcBorders>
              <w:top w:val="single" w:sz="4" w:space="0" w:color="000000"/>
              <w:left w:val="single" w:sz="4" w:space="0" w:color="000000"/>
              <w:bottom w:val="single" w:sz="4" w:space="0" w:color="000000"/>
              <w:right w:val="single" w:sz="4" w:space="0" w:color="000000"/>
            </w:tcBorders>
          </w:tcPr>
          <w:p w:rsidR="006B5398" w:rsidRDefault="006B5398" w:rsidP="006B5398">
            <w:pPr>
              <w:spacing w:after="0" w:line="259" w:lineRule="auto"/>
              <w:ind w:left="77" w:right="0" w:firstLine="0"/>
            </w:pPr>
            <w:r>
              <w:t xml:space="preserve">20 ноября </w:t>
            </w:r>
          </w:p>
        </w:tc>
        <w:tc>
          <w:tcPr>
            <w:tcW w:w="2070" w:type="dxa"/>
            <w:tcBorders>
              <w:top w:val="single" w:sz="4" w:space="0" w:color="000000"/>
              <w:left w:val="single" w:sz="4" w:space="0" w:color="000000"/>
              <w:bottom w:val="single" w:sz="4" w:space="0" w:color="000000"/>
              <w:right w:val="single" w:sz="4" w:space="0" w:color="000000"/>
            </w:tcBorders>
          </w:tcPr>
          <w:p w:rsidR="006B5398" w:rsidRDefault="006B5398" w:rsidP="006B5398">
            <w:pPr>
              <w:spacing w:after="27" w:line="259" w:lineRule="auto"/>
              <w:ind w:left="0" w:right="0" w:firstLine="0"/>
              <w:jc w:val="both"/>
            </w:pPr>
            <w:r>
              <w:t>ГБОУ«СОШ № 21г.Назрань им.Ушинского К.Д</w:t>
            </w:r>
          </w:p>
        </w:tc>
        <w:tc>
          <w:tcPr>
            <w:tcW w:w="1345" w:type="dxa"/>
            <w:tcBorders>
              <w:top w:val="single" w:sz="4" w:space="0" w:color="000000"/>
              <w:left w:val="single" w:sz="4" w:space="0" w:color="000000"/>
              <w:bottom w:val="single" w:sz="4" w:space="0" w:color="000000"/>
              <w:right w:val="single" w:sz="4" w:space="0" w:color="000000"/>
            </w:tcBorders>
          </w:tcPr>
          <w:p w:rsidR="006B5398" w:rsidRDefault="006B5398" w:rsidP="006B5398">
            <w:pPr>
              <w:spacing w:after="0" w:line="259" w:lineRule="auto"/>
              <w:ind w:left="0" w:right="63" w:firstLine="0"/>
              <w:jc w:val="center"/>
            </w:pPr>
            <w:r>
              <w:t xml:space="preserve">57 </w:t>
            </w:r>
          </w:p>
        </w:tc>
        <w:tc>
          <w:tcPr>
            <w:tcW w:w="2180" w:type="dxa"/>
            <w:tcBorders>
              <w:top w:val="single" w:sz="4" w:space="0" w:color="000000"/>
              <w:left w:val="single" w:sz="4" w:space="0" w:color="000000"/>
              <w:bottom w:val="single" w:sz="4" w:space="0" w:color="000000"/>
              <w:right w:val="single" w:sz="4" w:space="0" w:color="000000"/>
            </w:tcBorders>
          </w:tcPr>
          <w:p w:rsidR="006B5398" w:rsidRDefault="006B5398" w:rsidP="006B5398">
            <w:pPr>
              <w:spacing w:after="0" w:line="259" w:lineRule="auto"/>
              <w:ind w:left="0" w:right="73" w:firstLine="0"/>
              <w:jc w:val="center"/>
            </w:pPr>
          </w:p>
        </w:tc>
      </w:tr>
      <w:tr w:rsidR="006B5398" w:rsidTr="006B5398">
        <w:trPr>
          <w:trHeight w:val="980"/>
        </w:trPr>
        <w:tc>
          <w:tcPr>
            <w:tcW w:w="388" w:type="dxa"/>
            <w:tcBorders>
              <w:top w:val="single" w:sz="4" w:space="0" w:color="000000"/>
              <w:left w:val="single" w:sz="4" w:space="0" w:color="000000"/>
              <w:bottom w:val="single" w:sz="4" w:space="0" w:color="000000"/>
              <w:right w:val="single" w:sz="4" w:space="0" w:color="000000"/>
            </w:tcBorders>
          </w:tcPr>
          <w:p w:rsidR="006B5398" w:rsidRDefault="006B5398" w:rsidP="006B5398">
            <w:pPr>
              <w:spacing w:after="160" w:line="259" w:lineRule="auto"/>
              <w:ind w:left="0" w:right="0" w:firstLine="0"/>
            </w:pPr>
          </w:p>
        </w:tc>
        <w:tc>
          <w:tcPr>
            <w:tcW w:w="2732" w:type="dxa"/>
            <w:tcBorders>
              <w:top w:val="single" w:sz="4" w:space="0" w:color="000000"/>
              <w:left w:val="single" w:sz="4" w:space="0" w:color="000000"/>
              <w:bottom w:val="single" w:sz="4" w:space="0" w:color="000000"/>
              <w:right w:val="single" w:sz="4" w:space="0" w:color="000000"/>
            </w:tcBorders>
          </w:tcPr>
          <w:p w:rsidR="006B5398" w:rsidRDefault="006B5398" w:rsidP="006B5398">
            <w:pPr>
              <w:spacing w:after="0" w:line="259" w:lineRule="auto"/>
              <w:ind w:left="0" w:right="0" w:firstLine="0"/>
              <w:jc w:val="center"/>
            </w:pPr>
            <w:r>
              <w:t xml:space="preserve">" День воинской присяги" </w:t>
            </w:r>
          </w:p>
        </w:tc>
        <w:tc>
          <w:tcPr>
            <w:tcW w:w="1561" w:type="dxa"/>
            <w:tcBorders>
              <w:top w:val="single" w:sz="4" w:space="0" w:color="000000"/>
              <w:left w:val="single" w:sz="4" w:space="0" w:color="000000"/>
              <w:bottom w:val="single" w:sz="4" w:space="0" w:color="000000"/>
              <w:right w:val="single" w:sz="4" w:space="0" w:color="000000"/>
            </w:tcBorders>
          </w:tcPr>
          <w:p w:rsidR="006B5398" w:rsidRDefault="006B5398" w:rsidP="006B5398">
            <w:pPr>
              <w:spacing w:after="0" w:line="259" w:lineRule="auto"/>
              <w:ind w:left="77" w:right="0" w:firstLine="0"/>
            </w:pPr>
            <w:r>
              <w:t xml:space="preserve">21 ноября </w:t>
            </w:r>
          </w:p>
        </w:tc>
        <w:tc>
          <w:tcPr>
            <w:tcW w:w="2070" w:type="dxa"/>
            <w:tcBorders>
              <w:top w:val="single" w:sz="4" w:space="0" w:color="000000"/>
              <w:left w:val="single" w:sz="4" w:space="0" w:color="000000"/>
              <w:bottom w:val="single" w:sz="4" w:space="0" w:color="000000"/>
              <w:right w:val="single" w:sz="4" w:space="0" w:color="000000"/>
            </w:tcBorders>
          </w:tcPr>
          <w:p w:rsidR="006B5398" w:rsidRDefault="006B5398" w:rsidP="006B5398">
            <w:pPr>
              <w:spacing w:after="27" w:line="259" w:lineRule="auto"/>
              <w:ind w:left="0" w:right="0" w:firstLine="0"/>
              <w:jc w:val="both"/>
            </w:pPr>
            <w:r>
              <w:t>ГБОУ«СОШ № 21г.Назрань им.Ушинского К.Д</w:t>
            </w:r>
          </w:p>
        </w:tc>
        <w:tc>
          <w:tcPr>
            <w:tcW w:w="1345" w:type="dxa"/>
            <w:tcBorders>
              <w:top w:val="single" w:sz="4" w:space="0" w:color="000000"/>
              <w:left w:val="single" w:sz="4" w:space="0" w:color="000000"/>
              <w:bottom w:val="single" w:sz="4" w:space="0" w:color="000000"/>
              <w:right w:val="single" w:sz="4" w:space="0" w:color="000000"/>
            </w:tcBorders>
          </w:tcPr>
          <w:p w:rsidR="006B5398" w:rsidRDefault="006B5398" w:rsidP="006B5398">
            <w:pPr>
              <w:spacing w:after="0" w:line="259" w:lineRule="auto"/>
              <w:ind w:left="0" w:right="63" w:firstLine="0"/>
              <w:jc w:val="center"/>
            </w:pPr>
            <w:r>
              <w:t xml:space="preserve">29 </w:t>
            </w:r>
          </w:p>
        </w:tc>
        <w:tc>
          <w:tcPr>
            <w:tcW w:w="2180" w:type="dxa"/>
            <w:tcBorders>
              <w:top w:val="single" w:sz="4" w:space="0" w:color="000000"/>
              <w:left w:val="single" w:sz="4" w:space="0" w:color="000000"/>
              <w:bottom w:val="single" w:sz="4" w:space="0" w:color="000000"/>
              <w:right w:val="single" w:sz="4" w:space="0" w:color="000000"/>
            </w:tcBorders>
          </w:tcPr>
          <w:p w:rsidR="006B5398" w:rsidRDefault="006B5398" w:rsidP="006B5398">
            <w:pPr>
              <w:spacing w:after="0" w:line="259" w:lineRule="auto"/>
              <w:ind w:left="0" w:right="73" w:firstLine="0"/>
              <w:jc w:val="center"/>
            </w:pPr>
          </w:p>
        </w:tc>
      </w:tr>
      <w:tr w:rsidR="006B5398" w:rsidTr="006B5398">
        <w:trPr>
          <w:trHeight w:val="1253"/>
        </w:trPr>
        <w:tc>
          <w:tcPr>
            <w:tcW w:w="388" w:type="dxa"/>
            <w:tcBorders>
              <w:top w:val="single" w:sz="4" w:space="0" w:color="000000"/>
              <w:left w:val="single" w:sz="4" w:space="0" w:color="000000"/>
              <w:bottom w:val="single" w:sz="4" w:space="0" w:color="000000"/>
              <w:right w:val="single" w:sz="4" w:space="0" w:color="000000"/>
            </w:tcBorders>
          </w:tcPr>
          <w:p w:rsidR="006B5398" w:rsidRDefault="006B5398" w:rsidP="006B5398">
            <w:pPr>
              <w:spacing w:after="160" w:line="259" w:lineRule="auto"/>
              <w:ind w:left="0" w:right="0" w:firstLine="0"/>
            </w:pPr>
          </w:p>
        </w:tc>
        <w:tc>
          <w:tcPr>
            <w:tcW w:w="2732" w:type="dxa"/>
            <w:tcBorders>
              <w:top w:val="single" w:sz="4" w:space="0" w:color="000000"/>
              <w:left w:val="single" w:sz="4" w:space="0" w:color="000000"/>
              <w:bottom w:val="single" w:sz="4" w:space="0" w:color="000000"/>
              <w:right w:val="single" w:sz="4" w:space="0" w:color="000000"/>
            </w:tcBorders>
          </w:tcPr>
          <w:p w:rsidR="006B5398" w:rsidRDefault="006B5398" w:rsidP="006B5398">
            <w:pPr>
              <w:spacing w:after="282" w:line="276" w:lineRule="auto"/>
              <w:ind w:left="22" w:right="18" w:firstLine="0"/>
              <w:jc w:val="center"/>
            </w:pPr>
            <w:r>
              <w:t xml:space="preserve">Всероссийская акция </w:t>
            </w:r>
          </w:p>
          <w:p w:rsidR="006B5398" w:rsidRDefault="006B5398" w:rsidP="006B5398">
            <w:pPr>
              <w:spacing w:after="0" w:line="259" w:lineRule="auto"/>
              <w:ind w:left="0" w:right="72" w:firstLine="0"/>
              <w:jc w:val="center"/>
            </w:pPr>
            <w:r>
              <w:t xml:space="preserve">"Письмо солдату" </w:t>
            </w:r>
          </w:p>
        </w:tc>
        <w:tc>
          <w:tcPr>
            <w:tcW w:w="1561" w:type="dxa"/>
            <w:tcBorders>
              <w:top w:val="single" w:sz="4" w:space="0" w:color="000000"/>
              <w:left w:val="single" w:sz="4" w:space="0" w:color="000000"/>
              <w:bottom w:val="single" w:sz="4" w:space="0" w:color="000000"/>
              <w:right w:val="single" w:sz="4" w:space="0" w:color="000000"/>
            </w:tcBorders>
          </w:tcPr>
          <w:p w:rsidR="006B5398" w:rsidRDefault="006B5398" w:rsidP="006B5398">
            <w:pPr>
              <w:spacing w:after="0" w:line="259" w:lineRule="auto"/>
              <w:ind w:left="77" w:right="0" w:firstLine="0"/>
            </w:pPr>
            <w:r>
              <w:t xml:space="preserve">30 ноября </w:t>
            </w:r>
          </w:p>
        </w:tc>
        <w:tc>
          <w:tcPr>
            <w:tcW w:w="2070" w:type="dxa"/>
            <w:tcBorders>
              <w:top w:val="single" w:sz="4" w:space="0" w:color="000000"/>
              <w:left w:val="single" w:sz="4" w:space="0" w:color="000000"/>
              <w:bottom w:val="single" w:sz="4" w:space="0" w:color="000000"/>
              <w:right w:val="single" w:sz="4" w:space="0" w:color="000000"/>
            </w:tcBorders>
          </w:tcPr>
          <w:p w:rsidR="006B5398" w:rsidRDefault="006B5398" w:rsidP="006B5398">
            <w:pPr>
              <w:spacing w:after="27" w:line="259" w:lineRule="auto"/>
              <w:ind w:left="0" w:right="0" w:firstLine="0"/>
              <w:jc w:val="both"/>
            </w:pPr>
            <w:r>
              <w:t>ГБОУ«СОШ № 21г.Назрань им.Ушинского К.Д</w:t>
            </w:r>
          </w:p>
        </w:tc>
        <w:tc>
          <w:tcPr>
            <w:tcW w:w="1345" w:type="dxa"/>
            <w:tcBorders>
              <w:top w:val="single" w:sz="4" w:space="0" w:color="000000"/>
              <w:left w:val="single" w:sz="4" w:space="0" w:color="000000"/>
              <w:bottom w:val="single" w:sz="4" w:space="0" w:color="000000"/>
              <w:right w:val="single" w:sz="4" w:space="0" w:color="000000"/>
            </w:tcBorders>
          </w:tcPr>
          <w:p w:rsidR="006B5398" w:rsidRDefault="006B5398" w:rsidP="006B5398">
            <w:pPr>
              <w:spacing w:after="0" w:line="259" w:lineRule="auto"/>
              <w:ind w:left="0" w:right="63" w:firstLine="0"/>
              <w:jc w:val="center"/>
            </w:pPr>
            <w:r>
              <w:t xml:space="preserve">21 </w:t>
            </w:r>
          </w:p>
        </w:tc>
        <w:tc>
          <w:tcPr>
            <w:tcW w:w="2180" w:type="dxa"/>
            <w:tcBorders>
              <w:top w:val="single" w:sz="4" w:space="0" w:color="000000"/>
              <w:left w:val="single" w:sz="4" w:space="0" w:color="000000"/>
              <w:bottom w:val="single" w:sz="4" w:space="0" w:color="000000"/>
              <w:right w:val="single" w:sz="4" w:space="0" w:color="000000"/>
            </w:tcBorders>
          </w:tcPr>
          <w:p w:rsidR="006B5398" w:rsidRDefault="006B5398" w:rsidP="006B5398">
            <w:pPr>
              <w:spacing w:after="0" w:line="259" w:lineRule="auto"/>
              <w:ind w:left="0" w:right="73" w:firstLine="0"/>
              <w:jc w:val="center"/>
            </w:pPr>
          </w:p>
        </w:tc>
      </w:tr>
      <w:tr w:rsidR="006B5398" w:rsidTr="006B5398">
        <w:trPr>
          <w:trHeight w:val="1301"/>
        </w:trPr>
        <w:tc>
          <w:tcPr>
            <w:tcW w:w="388" w:type="dxa"/>
            <w:tcBorders>
              <w:top w:val="single" w:sz="4" w:space="0" w:color="000000"/>
              <w:left w:val="single" w:sz="4" w:space="0" w:color="000000"/>
              <w:bottom w:val="single" w:sz="4" w:space="0" w:color="000000"/>
              <w:right w:val="single" w:sz="4" w:space="0" w:color="000000"/>
            </w:tcBorders>
          </w:tcPr>
          <w:p w:rsidR="006B5398" w:rsidRDefault="006B5398" w:rsidP="006B5398">
            <w:pPr>
              <w:spacing w:after="160" w:line="259" w:lineRule="auto"/>
              <w:ind w:left="0" w:right="0" w:firstLine="0"/>
            </w:pPr>
          </w:p>
        </w:tc>
        <w:tc>
          <w:tcPr>
            <w:tcW w:w="2732" w:type="dxa"/>
            <w:tcBorders>
              <w:top w:val="single" w:sz="4" w:space="0" w:color="000000"/>
              <w:left w:val="single" w:sz="4" w:space="0" w:color="000000"/>
              <w:bottom w:val="single" w:sz="4" w:space="0" w:color="000000"/>
              <w:right w:val="single" w:sz="4" w:space="0" w:color="000000"/>
            </w:tcBorders>
          </w:tcPr>
          <w:p w:rsidR="006B5398" w:rsidRDefault="006B5398" w:rsidP="006B5398">
            <w:pPr>
              <w:spacing w:after="0" w:line="259" w:lineRule="auto"/>
              <w:ind w:left="0" w:right="69" w:firstLine="0"/>
              <w:jc w:val="center"/>
            </w:pPr>
            <w:r>
              <w:t xml:space="preserve">100-летие </w:t>
            </w:r>
          </w:p>
          <w:p w:rsidR="006B5398" w:rsidRDefault="006B5398" w:rsidP="006B5398">
            <w:pPr>
              <w:spacing w:after="0" w:line="259" w:lineRule="auto"/>
              <w:ind w:left="0" w:right="0" w:firstLine="34"/>
              <w:jc w:val="center"/>
            </w:pPr>
            <w:r>
              <w:t xml:space="preserve">Ингушской Государственности "Г!алг!ай Iадаташ </w:t>
            </w:r>
          </w:p>
        </w:tc>
        <w:tc>
          <w:tcPr>
            <w:tcW w:w="1561" w:type="dxa"/>
            <w:tcBorders>
              <w:top w:val="single" w:sz="4" w:space="0" w:color="000000"/>
              <w:left w:val="single" w:sz="4" w:space="0" w:color="000000"/>
              <w:bottom w:val="single" w:sz="4" w:space="0" w:color="000000"/>
              <w:right w:val="single" w:sz="4" w:space="0" w:color="000000"/>
            </w:tcBorders>
          </w:tcPr>
          <w:p w:rsidR="006B5398" w:rsidRDefault="006B5398" w:rsidP="006B5398">
            <w:pPr>
              <w:spacing w:after="0" w:line="259" w:lineRule="auto"/>
              <w:ind w:left="77" w:right="0" w:firstLine="0"/>
            </w:pPr>
            <w:r>
              <w:t xml:space="preserve">24 ноября </w:t>
            </w:r>
          </w:p>
        </w:tc>
        <w:tc>
          <w:tcPr>
            <w:tcW w:w="2070" w:type="dxa"/>
            <w:tcBorders>
              <w:top w:val="single" w:sz="4" w:space="0" w:color="000000"/>
              <w:left w:val="single" w:sz="4" w:space="0" w:color="000000"/>
              <w:bottom w:val="single" w:sz="4" w:space="0" w:color="000000"/>
              <w:right w:val="single" w:sz="4" w:space="0" w:color="000000"/>
            </w:tcBorders>
          </w:tcPr>
          <w:p w:rsidR="006B5398" w:rsidRDefault="006B5398" w:rsidP="006B5398">
            <w:pPr>
              <w:spacing w:after="27" w:line="259" w:lineRule="auto"/>
              <w:ind w:left="0" w:right="0" w:firstLine="0"/>
              <w:jc w:val="both"/>
            </w:pPr>
            <w:r>
              <w:t>ГБОУ«СОШ № 21г.Назрань им.Ушинского К.Д</w:t>
            </w:r>
          </w:p>
        </w:tc>
        <w:tc>
          <w:tcPr>
            <w:tcW w:w="1345" w:type="dxa"/>
            <w:tcBorders>
              <w:top w:val="single" w:sz="4" w:space="0" w:color="000000"/>
              <w:left w:val="single" w:sz="4" w:space="0" w:color="000000"/>
              <w:bottom w:val="single" w:sz="4" w:space="0" w:color="000000"/>
              <w:right w:val="single" w:sz="4" w:space="0" w:color="000000"/>
            </w:tcBorders>
          </w:tcPr>
          <w:p w:rsidR="006B5398" w:rsidRDefault="006B5398" w:rsidP="006B5398">
            <w:pPr>
              <w:spacing w:after="0" w:line="259" w:lineRule="auto"/>
              <w:ind w:left="0" w:right="63" w:firstLine="0"/>
              <w:jc w:val="center"/>
            </w:pPr>
            <w:r>
              <w:t xml:space="preserve">25 </w:t>
            </w:r>
          </w:p>
        </w:tc>
        <w:tc>
          <w:tcPr>
            <w:tcW w:w="2180" w:type="dxa"/>
            <w:tcBorders>
              <w:top w:val="single" w:sz="4" w:space="0" w:color="000000"/>
              <w:left w:val="single" w:sz="4" w:space="0" w:color="000000"/>
              <w:bottom w:val="single" w:sz="4" w:space="0" w:color="000000"/>
              <w:right w:val="single" w:sz="4" w:space="0" w:color="000000"/>
            </w:tcBorders>
          </w:tcPr>
          <w:p w:rsidR="006B5398" w:rsidRDefault="006B5398" w:rsidP="006B5398">
            <w:pPr>
              <w:spacing w:after="0" w:line="259" w:lineRule="auto"/>
              <w:ind w:left="0" w:right="73" w:firstLine="0"/>
              <w:jc w:val="center"/>
            </w:pPr>
          </w:p>
        </w:tc>
      </w:tr>
      <w:tr w:rsidR="006B5398" w:rsidTr="006B5398">
        <w:trPr>
          <w:trHeight w:val="975"/>
        </w:trPr>
        <w:tc>
          <w:tcPr>
            <w:tcW w:w="388" w:type="dxa"/>
            <w:tcBorders>
              <w:top w:val="single" w:sz="4" w:space="0" w:color="000000"/>
              <w:left w:val="single" w:sz="4" w:space="0" w:color="000000"/>
              <w:bottom w:val="single" w:sz="4" w:space="0" w:color="000000"/>
              <w:right w:val="single" w:sz="4" w:space="0" w:color="000000"/>
            </w:tcBorders>
          </w:tcPr>
          <w:p w:rsidR="006B5398" w:rsidRDefault="006B5398" w:rsidP="006B5398">
            <w:pPr>
              <w:spacing w:after="160" w:line="259" w:lineRule="auto"/>
              <w:ind w:left="0" w:right="0" w:firstLine="0"/>
            </w:pPr>
          </w:p>
        </w:tc>
        <w:tc>
          <w:tcPr>
            <w:tcW w:w="2732" w:type="dxa"/>
            <w:tcBorders>
              <w:top w:val="single" w:sz="4" w:space="0" w:color="000000"/>
              <w:left w:val="single" w:sz="4" w:space="0" w:color="000000"/>
              <w:bottom w:val="single" w:sz="4" w:space="0" w:color="000000"/>
              <w:right w:val="single" w:sz="4" w:space="0" w:color="000000"/>
            </w:tcBorders>
          </w:tcPr>
          <w:p w:rsidR="006B5398" w:rsidRDefault="006B5398" w:rsidP="006B5398">
            <w:pPr>
              <w:spacing w:after="0" w:line="259" w:lineRule="auto"/>
              <w:ind w:left="53" w:right="0" w:firstLine="0"/>
            </w:pPr>
            <w:r>
              <w:t xml:space="preserve">" Что такое Родина" </w:t>
            </w:r>
          </w:p>
        </w:tc>
        <w:tc>
          <w:tcPr>
            <w:tcW w:w="1561" w:type="dxa"/>
            <w:tcBorders>
              <w:top w:val="single" w:sz="4" w:space="0" w:color="000000"/>
              <w:left w:val="single" w:sz="4" w:space="0" w:color="000000"/>
              <w:bottom w:val="single" w:sz="4" w:space="0" w:color="000000"/>
              <w:right w:val="single" w:sz="4" w:space="0" w:color="000000"/>
            </w:tcBorders>
          </w:tcPr>
          <w:p w:rsidR="006B5398" w:rsidRDefault="006B5398" w:rsidP="006B5398">
            <w:pPr>
              <w:spacing w:after="0" w:line="259" w:lineRule="auto"/>
              <w:ind w:left="77" w:right="0" w:firstLine="0"/>
            </w:pPr>
            <w:r>
              <w:t xml:space="preserve">27 ноября </w:t>
            </w:r>
          </w:p>
        </w:tc>
        <w:tc>
          <w:tcPr>
            <w:tcW w:w="2070" w:type="dxa"/>
            <w:tcBorders>
              <w:top w:val="single" w:sz="4" w:space="0" w:color="000000"/>
              <w:left w:val="single" w:sz="4" w:space="0" w:color="000000"/>
              <w:bottom w:val="single" w:sz="4" w:space="0" w:color="000000"/>
              <w:right w:val="single" w:sz="4" w:space="0" w:color="000000"/>
            </w:tcBorders>
          </w:tcPr>
          <w:p w:rsidR="006B5398" w:rsidRDefault="006B5398" w:rsidP="006B5398">
            <w:pPr>
              <w:spacing w:after="27" w:line="259" w:lineRule="auto"/>
              <w:ind w:left="0" w:right="0" w:firstLine="0"/>
              <w:jc w:val="both"/>
            </w:pPr>
            <w:r>
              <w:t>ГБОУ«СОШ № 21г.Назрань им.Ушинского К.Д</w:t>
            </w:r>
          </w:p>
        </w:tc>
        <w:tc>
          <w:tcPr>
            <w:tcW w:w="1345" w:type="dxa"/>
            <w:tcBorders>
              <w:top w:val="single" w:sz="4" w:space="0" w:color="000000"/>
              <w:left w:val="single" w:sz="4" w:space="0" w:color="000000"/>
              <w:bottom w:val="single" w:sz="4" w:space="0" w:color="000000"/>
              <w:right w:val="single" w:sz="4" w:space="0" w:color="000000"/>
            </w:tcBorders>
          </w:tcPr>
          <w:p w:rsidR="006B5398" w:rsidRDefault="006B5398" w:rsidP="006B5398">
            <w:pPr>
              <w:spacing w:after="0" w:line="259" w:lineRule="auto"/>
              <w:ind w:left="0" w:right="67" w:firstLine="0"/>
              <w:jc w:val="center"/>
            </w:pPr>
            <w:r>
              <w:t xml:space="preserve">425 </w:t>
            </w:r>
          </w:p>
        </w:tc>
        <w:tc>
          <w:tcPr>
            <w:tcW w:w="2180" w:type="dxa"/>
            <w:tcBorders>
              <w:top w:val="single" w:sz="4" w:space="0" w:color="000000"/>
              <w:left w:val="single" w:sz="4" w:space="0" w:color="000000"/>
              <w:bottom w:val="single" w:sz="4" w:space="0" w:color="000000"/>
              <w:right w:val="single" w:sz="4" w:space="0" w:color="000000"/>
            </w:tcBorders>
          </w:tcPr>
          <w:p w:rsidR="006B5398" w:rsidRDefault="006B5398" w:rsidP="006B5398">
            <w:pPr>
              <w:spacing w:after="0" w:line="259" w:lineRule="auto"/>
              <w:ind w:left="0" w:right="73" w:firstLine="0"/>
              <w:jc w:val="center"/>
            </w:pPr>
          </w:p>
        </w:tc>
      </w:tr>
      <w:tr w:rsidR="006B5398" w:rsidTr="006B5398">
        <w:trPr>
          <w:trHeight w:val="974"/>
        </w:trPr>
        <w:tc>
          <w:tcPr>
            <w:tcW w:w="388" w:type="dxa"/>
            <w:tcBorders>
              <w:top w:val="single" w:sz="4" w:space="0" w:color="000000"/>
              <w:left w:val="single" w:sz="4" w:space="0" w:color="000000"/>
              <w:bottom w:val="single" w:sz="4" w:space="0" w:color="000000"/>
              <w:right w:val="single" w:sz="4" w:space="0" w:color="000000"/>
            </w:tcBorders>
          </w:tcPr>
          <w:p w:rsidR="006B5398" w:rsidRDefault="006B5398" w:rsidP="006B5398">
            <w:pPr>
              <w:spacing w:after="160" w:line="259" w:lineRule="auto"/>
              <w:ind w:left="0" w:right="0" w:firstLine="0"/>
            </w:pPr>
          </w:p>
        </w:tc>
        <w:tc>
          <w:tcPr>
            <w:tcW w:w="2732" w:type="dxa"/>
            <w:tcBorders>
              <w:top w:val="single" w:sz="4" w:space="0" w:color="000000"/>
              <w:left w:val="single" w:sz="4" w:space="0" w:color="000000"/>
              <w:bottom w:val="single" w:sz="4" w:space="0" w:color="000000"/>
              <w:right w:val="single" w:sz="4" w:space="0" w:color="000000"/>
            </w:tcBorders>
          </w:tcPr>
          <w:p w:rsidR="006B5398" w:rsidRDefault="006B5398" w:rsidP="006B5398">
            <w:pPr>
              <w:spacing w:after="0" w:line="259" w:lineRule="auto"/>
              <w:ind w:left="0" w:right="71" w:firstLine="0"/>
              <w:jc w:val="center"/>
            </w:pPr>
            <w:r>
              <w:t xml:space="preserve">" День Матери" </w:t>
            </w:r>
          </w:p>
        </w:tc>
        <w:tc>
          <w:tcPr>
            <w:tcW w:w="1561" w:type="dxa"/>
            <w:tcBorders>
              <w:top w:val="single" w:sz="4" w:space="0" w:color="000000"/>
              <w:left w:val="single" w:sz="4" w:space="0" w:color="000000"/>
              <w:bottom w:val="single" w:sz="4" w:space="0" w:color="000000"/>
              <w:right w:val="single" w:sz="4" w:space="0" w:color="000000"/>
            </w:tcBorders>
          </w:tcPr>
          <w:p w:rsidR="006B5398" w:rsidRDefault="006B5398" w:rsidP="006B5398">
            <w:pPr>
              <w:spacing w:after="0" w:line="259" w:lineRule="auto"/>
              <w:ind w:left="77" w:right="0" w:firstLine="0"/>
            </w:pPr>
            <w:r>
              <w:t xml:space="preserve">30 ноября </w:t>
            </w:r>
          </w:p>
        </w:tc>
        <w:tc>
          <w:tcPr>
            <w:tcW w:w="2070" w:type="dxa"/>
            <w:tcBorders>
              <w:top w:val="single" w:sz="4" w:space="0" w:color="000000"/>
              <w:left w:val="single" w:sz="4" w:space="0" w:color="000000"/>
              <w:bottom w:val="single" w:sz="4" w:space="0" w:color="000000"/>
              <w:right w:val="single" w:sz="4" w:space="0" w:color="000000"/>
            </w:tcBorders>
          </w:tcPr>
          <w:p w:rsidR="006B5398" w:rsidRDefault="006B5398" w:rsidP="006B5398">
            <w:pPr>
              <w:spacing w:after="27" w:line="259" w:lineRule="auto"/>
              <w:ind w:left="0" w:right="0" w:firstLine="0"/>
              <w:jc w:val="both"/>
            </w:pPr>
            <w:r>
              <w:t>ГБОУ«СОШ № 21г.Назрань им.Ушинского К.Д</w:t>
            </w:r>
          </w:p>
        </w:tc>
        <w:tc>
          <w:tcPr>
            <w:tcW w:w="1345" w:type="dxa"/>
            <w:tcBorders>
              <w:top w:val="single" w:sz="4" w:space="0" w:color="000000"/>
              <w:left w:val="single" w:sz="4" w:space="0" w:color="000000"/>
              <w:bottom w:val="single" w:sz="4" w:space="0" w:color="000000"/>
              <w:right w:val="single" w:sz="4" w:space="0" w:color="000000"/>
            </w:tcBorders>
          </w:tcPr>
          <w:p w:rsidR="006B5398" w:rsidRDefault="006B5398" w:rsidP="006B5398">
            <w:pPr>
              <w:spacing w:after="0" w:line="259" w:lineRule="auto"/>
              <w:ind w:left="0" w:right="63" w:firstLine="0"/>
              <w:jc w:val="center"/>
            </w:pPr>
            <w:r>
              <w:t xml:space="preserve">86 </w:t>
            </w:r>
          </w:p>
        </w:tc>
        <w:tc>
          <w:tcPr>
            <w:tcW w:w="2180" w:type="dxa"/>
            <w:tcBorders>
              <w:top w:val="single" w:sz="4" w:space="0" w:color="000000"/>
              <w:left w:val="single" w:sz="4" w:space="0" w:color="000000"/>
              <w:bottom w:val="single" w:sz="4" w:space="0" w:color="000000"/>
              <w:right w:val="single" w:sz="4" w:space="0" w:color="000000"/>
            </w:tcBorders>
          </w:tcPr>
          <w:p w:rsidR="006B5398" w:rsidRDefault="006B5398" w:rsidP="006B5398">
            <w:pPr>
              <w:spacing w:after="0" w:line="259" w:lineRule="auto"/>
              <w:ind w:left="0" w:right="73" w:firstLine="0"/>
              <w:jc w:val="center"/>
            </w:pPr>
          </w:p>
        </w:tc>
      </w:tr>
      <w:tr w:rsidR="006B5398" w:rsidTr="006B5398">
        <w:trPr>
          <w:trHeight w:val="980"/>
        </w:trPr>
        <w:tc>
          <w:tcPr>
            <w:tcW w:w="388" w:type="dxa"/>
            <w:tcBorders>
              <w:top w:val="single" w:sz="4" w:space="0" w:color="000000"/>
              <w:left w:val="single" w:sz="4" w:space="0" w:color="000000"/>
              <w:bottom w:val="single" w:sz="4" w:space="0" w:color="000000"/>
              <w:right w:val="single" w:sz="4" w:space="0" w:color="000000"/>
            </w:tcBorders>
          </w:tcPr>
          <w:p w:rsidR="006B5398" w:rsidRDefault="006B5398" w:rsidP="006B5398">
            <w:pPr>
              <w:spacing w:after="160" w:line="259" w:lineRule="auto"/>
              <w:ind w:left="0" w:right="0" w:firstLine="0"/>
            </w:pPr>
          </w:p>
        </w:tc>
        <w:tc>
          <w:tcPr>
            <w:tcW w:w="2732" w:type="dxa"/>
            <w:tcBorders>
              <w:top w:val="single" w:sz="4" w:space="0" w:color="000000"/>
              <w:left w:val="single" w:sz="4" w:space="0" w:color="000000"/>
              <w:bottom w:val="single" w:sz="4" w:space="0" w:color="000000"/>
              <w:right w:val="single" w:sz="4" w:space="0" w:color="000000"/>
            </w:tcBorders>
          </w:tcPr>
          <w:p w:rsidR="006B5398" w:rsidRDefault="006B5398" w:rsidP="006B5398">
            <w:pPr>
              <w:spacing w:after="0" w:line="259" w:lineRule="auto"/>
              <w:ind w:left="734" w:right="0" w:hanging="734"/>
            </w:pPr>
            <w:r>
              <w:t xml:space="preserve"> " День неизвестного солдата" </w:t>
            </w:r>
          </w:p>
        </w:tc>
        <w:tc>
          <w:tcPr>
            <w:tcW w:w="1561" w:type="dxa"/>
            <w:tcBorders>
              <w:top w:val="single" w:sz="4" w:space="0" w:color="000000"/>
              <w:left w:val="single" w:sz="4" w:space="0" w:color="000000"/>
              <w:bottom w:val="single" w:sz="4" w:space="0" w:color="000000"/>
              <w:right w:val="single" w:sz="4" w:space="0" w:color="000000"/>
            </w:tcBorders>
          </w:tcPr>
          <w:p w:rsidR="006B5398" w:rsidRDefault="006B5398" w:rsidP="006B5398">
            <w:pPr>
              <w:spacing w:after="0" w:line="259" w:lineRule="auto"/>
              <w:ind w:left="91" w:right="0" w:firstLine="0"/>
            </w:pPr>
            <w:r>
              <w:t xml:space="preserve">4 декабря </w:t>
            </w:r>
          </w:p>
        </w:tc>
        <w:tc>
          <w:tcPr>
            <w:tcW w:w="2070" w:type="dxa"/>
            <w:tcBorders>
              <w:top w:val="single" w:sz="4" w:space="0" w:color="000000"/>
              <w:left w:val="single" w:sz="4" w:space="0" w:color="000000"/>
              <w:bottom w:val="single" w:sz="4" w:space="0" w:color="000000"/>
              <w:right w:val="single" w:sz="4" w:space="0" w:color="000000"/>
            </w:tcBorders>
          </w:tcPr>
          <w:p w:rsidR="006B5398" w:rsidRDefault="006B5398" w:rsidP="006B5398">
            <w:pPr>
              <w:spacing w:after="27" w:line="259" w:lineRule="auto"/>
              <w:ind w:left="0" w:right="0" w:firstLine="0"/>
              <w:jc w:val="both"/>
            </w:pPr>
            <w:r>
              <w:t>ГБОУ«СОШ № 21г.Назрань им.Ушинского К.Д</w:t>
            </w:r>
          </w:p>
        </w:tc>
        <w:tc>
          <w:tcPr>
            <w:tcW w:w="1345" w:type="dxa"/>
            <w:tcBorders>
              <w:top w:val="single" w:sz="4" w:space="0" w:color="000000"/>
              <w:left w:val="single" w:sz="4" w:space="0" w:color="000000"/>
              <w:bottom w:val="single" w:sz="4" w:space="0" w:color="000000"/>
              <w:right w:val="single" w:sz="4" w:space="0" w:color="000000"/>
            </w:tcBorders>
          </w:tcPr>
          <w:p w:rsidR="006B5398" w:rsidRDefault="006B5398" w:rsidP="006B5398">
            <w:pPr>
              <w:spacing w:after="0" w:line="259" w:lineRule="auto"/>
              <w:ind w:left="0" w:right="63" w:firstLine="0"/>
              <w:jc w:val="center"/>
            </w:pPr>
            <w:r>
              <w:t xml:space="preserve">50 </w:t>
            </w:r>
          </w:p>
        </w:tc>
        <w:tc>
          <w:tcPr>
            <w:tcW w:w="2180" w:type="dxa"/>
            <w:tcBorders>
              <w:top w:val="single" w:sz="4" w:space="0" w:color="000000"/>
              <w:left w:val="single" w:sz="4" w:space="0" w:color="000000"/>
              <w:bottom w:val="single" w:sz="4" w:space="0" w:color="000000"/>
              <w:right w:val="single" w:sz="4" w:space="0" w:color="000000"/>
            </w:tcBorders>
          </w:tcPr>
          <w:p w:rsidR="006B5398" w:rsidRDefault="006B5398" w:rsidP="006B5398">
            <w:pPr>
              <w:spacing w:after="0" w:line="259" w:lineRule="auto"/>
              <w:ind w:left="0" w:right="73" w:firstLine="0"/>
              <w:jc w:val="center"/>
            </w:pPr>
          </w:p>
        </w:tc>
      </w:tr>
      <w:tr w:rsidR="006B5398" w:rsidTr="006B5398">
        <w:trPr>
          <w:trHeight w:val="975"/>
        </w:trPr>
        <w:tc>
          <w:tcPr>
            <w:tcW w:w="388" w:type="dxa"/>
            <w:tcBorders>
              <w:top w:val="single" w:sz="4" w:space="0" w:color="000000"/>
              <w:left w:val="single" w:sz="4" w:space="0" w:color="000000"/>
              <w:bottom w:val="single" w:sz="4" w:space="0" w:color="000000"/>
              <w:right w:val="single" w:sz="4" w:space="0" w:color="000000"/>
            </w:tcBorders>
          </w:tcPr>
          <w:p w:rsidR="006B5398" w:rsidRDefault="006B5398" w:rsidP="006B5398">
            <w:pPr>
              <w:spacing w:after="160" w:line="259" w:lineRule="auto"/>
              <w:ind w:left="0" w:right="0" w:firstLine="0"/>
            </w:pPr>
          </w:p>
        </w:tc>
        <w:tc>
          <w:tcPr>
            <w:tcW w:w="2732" w:type="dxa"/>
            <w:tcBorders>
              <w:top w:val="single" w:sz="4" w:space="0" w:color="000000"/>
              <w:left w:val="single" w:sz="4" w:space="0" w:color="000000"/>
              <w:bottom w:val="single" w:sz="4" w:space="0" w:color="000000"/>
              <w:right w:val="single" w:sz="4" w:space="0" w:color="000000"/>
            </w:tcBorders>
          </w:tcPr>
          <w:p w:rsidR="006B5398" w:rsidRDefault="006B5398" w:rsidP="006B5398">
            <w:pPr>
              <w:spacing w:after="0" w:line="259" w:lineRule="auto"/>
              <w:ind w:left="0" w:right="0" w:firstLine="0"/>
              <w:jc w:val="center"/>
            </w:pPr>
            <w:r>
              <w:t xml:space="preserve">" Главный закон страны" </w:t>
            </w:r>
          </w:p>
        </w:tc>
        <w:tc>
          <w:tcPr>
            <w:tcW w:w="1561" w:type="dxa"/>
            <w:tcBorders>
              <w:top w:val="single" w:sz="4" w:space="0" w:color="000000"/>
              <w:left w:val="single" w:sz="4" w:space="0" w:color="000000"/>
              <w:bottom w:val="single" w:sz="4" w:space="0" w:color="000000"/>
              <w:right w:val="single" w:sz="4" w:space="0" w:color="000000"/>
            </w:tcBorders>
          </w:tcPr>
          <w:p w:rsidR="006B5398" w:rsidRDefault="006B5398" w:rsidP="006B5398">
            <w:pPr>
              <w:spacing w:after="0" w:line="259" w:lineRule="auto"/>
              <w:ind w:left="24" w:right="0" w:firstLine="0"/>
            </w:pPr>
            <w:r>
              <w:t xml:space="preserve">11 декабря </w:t>
            </w:r>
          </w:p>
        </w:tc>
        <w:tc>
          <w:tcPr>
            <w:tcW w:w="2070" w:type="dxa"/>
            <w:tcBorders>
              <w:top w:val="single" w:sz="4" w:space="0" w:color="000000"/>
              <w:left w:val="single" w:sz="4" w:space="0" w:color="000000"/>
              <w:bottom w:val="single" w:sz="4" w:space="0" w:color="000000"/>
              <w:right w:val="single" w:sz="4" w:space="0" w:color="000000"/>
            </w:tcBorders>
          </w:tcPr>
          <w:p w:rsidR="006B5398" w:rsidRDefault="006B5398" w:rsidP="006B5398">
            <w:pPr>
              <w:spacing w:after="27" w:line="259" w:lineRule="auto"/>
              <w:ind w:left="0" w:right="0" w:firstLine="0"/>
              <w:jc w:val="both"/>
            </w:pPr>
            <w:r>
              <w:t>ГБОУ«СОШ № 21г.Назрань им.Ушинского К.Д</w:t>
            </w:r>
          </w:p>
        </w:tc>
        <w:tc>
          <w:tcPr>
            <w:tcW w:w="1345" w:type="dxa"/>
            <w:tcBorders>
              <w:top w:val="single" w:sz="4" w:space="0" w:color="000000"/>
              <w:left w:val="single" w:sz="4" w:space="0" w:color="000000"/>
              <w:bottom w:val="single" w:sz="4" w:space="0" w:color="000000"/>
              <w:right w:val="single" w:sz="4" w:space="0" w:color="000000"/>
            </w:tcBorders>
          </w:tcPr>
          <w:p w:rsidR="006B5398" w:rsidRDefault="004F4E70" w:rsidP="006B5398">
            <w:pPr>
              <w:spacing w:after="0" w:line="259" w:lineRule="auto"/>
              <w:ind w:left="0" w:right="67" w:firstLine="0"/>
              <w:jc w:val="center"/>
            </w:pPr>
            <w:r>
              <w:t>1</w:t>
            </w:r>
            <w:r w:rsidR="006B5398">
              <w:t xml:space="preserve">00 </w:t>
            </w:r>
          </w:p>
        </w:tc>
        <w:tc>
          <w:tcPr>
            <w:tcW w:w="2180" w:type="dxa"/>
            <w:tcBorders>
              <w:top w:val="single" w:sz="4" w:space="0" w:color="000000"/>
              <w:left w:val="single" w:sz="4" w:space="0" w:color="000000"/>
              <w:bottom w:val="single" w:sz="4" w:space="0" w:color="000000"/>
              <w:right w:val="single" w:sz="4" w:space="0" w:color="000000"/>
            </w:tcBorders>
          </w:tcPr>
          <w:p w:rsidR="006B5398" w:rsidRDefault="006B5398" w:rsidP="006B5398">
            <w:pPr>
              <w:spacing w:after="0" w:line="259" w:lineRule="auto"/>
              <w:ind w:left="0" w:right="64" w:firstLine="0"/>
              <w:jc w:val="center"/>
            </w:pPr>
          </w:p>
        </w:tc>
      </w:tr>
      <w:tr w:rsidR="006B5398" w:rsidTr="006B5398">
        <w:trPr>
          <w:trHeight w:val="974"/>
        </w:trPr>
        <w:tc>
          <w:tcPr>
            <w:tcW w:w="388" w:type="dxa"/>
            <w:tcBorders>
              <w:top w:val="single" w:sz="4" w:space="0" w:color="000000"/>
              <w:left w:val="single" w:sz="4" w:space="0" w:color="000000"/>
              <w:bottom w:val="single" w:sz="4" w:space="0" w:color="000000"/>
              <w:right w:val="single" w:sz="4" w:space="0" w:color="000000"/>
            </w:tcBorders>
          </w:tcPr>
          <w:p w:rsidR="006B5398" w:rsidRDefault="006B5398" w:rsidP="006B5398">
            <w:pPr>
              <w:spacing w:after="160" w:line="259" w:lineRule="auto"/>
              <w:ind w:left="0" w:right="0" w:firstLine="0"/>
            </w:pPr>
          </w:p>
        </w:tc>
        <w:tc>
          <w:tcPr>
            <w:tcW w:w="2732" w:type="dxa"/>
            <w:tcBorders>
              <w:top w:val="single" w:sz="4" w:space="0" w:color="000000"/>
              <w:left w:val="single" w:sz="4" w:space="0" w:color="000000"/>
              <w:bottom w:val="single" w:sz="4" w:space="0" w:color="000000"/>
              <w:right w:val="single" w:sz="4" w:space="0" w:color="000000"/>
            </w:tcBorders>
          </w:tcPr>
          <w:p w:rsidR="006B5398" w:rsidRDefault="006B5398" w:rsidP="006B5398">
            <w:pPr>
              <w:spacing w:after="0" w:line="259" w:lineRule="auto"/>
              <w:ind w:left="0" w:right="0" w:firstLine="0"/>
              <w:jc w:val="center"/>
            </w:pPr>
            <w:r>
              <w:t xml:space="preserve">" Вместе против терроризма" </w:t>
            </w:r>
          </w:p>
        </w:tc>
        <w:tc>
          <w:tcPr>
            <w:tcW w:w="1561" w:type="dxa"/>
            <w:tcBorders>
              <w:top w:val="single" w:sz="4" w:space="0" w:color="000000"/>
              <w:left w:val="single" w:sz="4" w:space="0" w:color="000000"/>
              <w:bottom w:val="single" w:sz="4" w:space="0" w:color="000000"/>
              <w:right w:val="single" w:sz="4" w:space="0" w:color="000000"/>
            </w:tcBorders>
          </w:tcPr>
          <w:p w:rsidR="006B5398" w:rsidRDefault="006B5398" w:rsidP="006B5398">
            <w:pPr>
              <w:spacing w:after="0" w:line="259" w:lineRule="auto"/>
              <w:ind w:left="13" w:right="0" w:firstLine="0"/>
              <w:jc w:val="center"/>
            </w:pPr>
            <w:r>
              <w:t xml:space="preserve"> </w:t>
            </w:r>
          </w:p>
        </w:tc>
        <w:tc>
          <w:tcPr>
            <w:tcW w:w="2070" w:type="dxa"/>
            <w:tcBorders>
              <w:top w:val="single" w:sz="4" w:space="0" w:color="000000"/>
              <w:left w:val="single" w:sz="4" w:space="0" w:color="000000"/>
              <w:bottom w:val="single" w:sz="4" w:space="0" w:color="000000"/>
              <w:right w:val="single" w:sz="4" w:space="0" w:color="000000"/>
            </w:tcBorders>
          </w:tcPr>
          <w:p w:rsidR="006B5398" w:rsidRDefault="006B5398" w:rsidP="006B5398">
            <w:pPr>
              <w:spacing w:after="27" w:line="259" w:lineRule="auto"/>
              <w:ind w:left="0" w:right="0" w:firstLine="0"/>
              <w:jc w:val="both"/>
            </w:pPr>
            <w:r>
              <w:t>ГБОУ«СОШ № 21г.Назрань им.Ушинского К.Д</w:t>
            </w:r>
          </w:p>
        </w:tc>
        <w:tc>
          <w:tcPr>
            <w:tcW w:w="1345" w:type="dxa"/>
            <w:tcBorders>
              <w:top w:val="single" w:sz="4" w:space="0" w:color="000000"/>
              <w:left w:val="single" w:sz="4" w:space="0" w:color="000000"/>
              <w:bottom w:val="single" w:sz="4" w:space="0" w:color="000000"/>
              <w:right w:val="single" w:sz="4" w:space="0" w:color="000000"/>
            </w:tcBorders>
          </w:tcPr>
          <w:p w:rsidR="006B5398" w:rsidRDefault="006B5398" w:rsidP="006B5398">
            <w:pPr>
              <w:spacing w:after="0" w:line="259" w:lineRule="auto"/>
              <w:ind w:left="8" w:right="0" w:firstLine="0"/>
              <w:jc w:val="center"/>
            </w:pPr>
            <w:r>
              <w:t xml:space="preserve"> </w:t>
            </w:r>
          </w:p>
        </w:tc>
        <w:tc>
          <w:tcPr>
            <w:tcW w:w="2180" w:type="dxa"/>
            <w:tcBorders>
              <w:top w:val="single" w:sz="4" w:space="0" w:color="000000"/>
              <w:left w:val="single" w:sz="4" w:space="0" w:color="000000"/>
              <w:bottom w:val="single" w:sz="4" w:space="0" w:color="000000"/>
              <w:right w:val="single" w:sz="4" w:space="0" w:color="000000"/>
            </w:tcBorders>
          </w:tcPr>
          <w:p w:rsidR="006B5398" w:rsidRDefault="006B5398" w:rsidP="006B5398">
            <w:pPr>
              <w:spacing w:after="0" w:line="259" w:lineRule="auto"/>
              <w:ind w:left="0" w:right="73" w:firstLine="0"/>
              <w:jc w:val="center"/>
            </w:pPr>
          </w:p>
        </w:tc>
      </w:tr>
      <w:tr w:rsidR="006B5398" w:rsidTr="006B5398">
        <w:trPr>
          <w:trHeight w:val="663"/>
        </w:trPr>
        <w:tc>
          <w:tcPr>
            <w:tcW w:w="388" w:type="dxa"/>
            <w:tcBorders>
              <w:top w:val="single" w:sz="4" w:space="0" w:color="000000"/>
              <w:left w:val="single" w:sz="4" w:space="0" w:color="000000"/>
              <w:bottom w:val="single" w:sz="4" w:space="0" w:color="000000"/>
              <w:right w:val="single" w:sz="4" w:space="0" w:color="000000"/>
            </w:tcBorders>
            <w:vAlign w:val="center"/>
          </w:tcPr>
          <w:p w:rsidR="006B5398" w:rsidRDefault="006B5398" w:rsidP="006B5398">
            <w:pPr>
              <w:spacing w:after="160" w:line="259" w:lineRule="auto"/>
              <w:ind w:left="0" w:right="0" w:firstLine="0"/>
            </w:pPr>
          </w:p>
        </w:tc>
        <w:tc>
          <w:tcPr>
            <w:tcW w:w="2732" w:type="dxa"/>
            <w:tcBorders>
              <w:top w:val="single" w:sz="4" w:space="0" w:color="000000"/>
              <w:left w:val="single" w:sz="4" w:space="0" w:color="000000"/>
              <w:bottom w:val="single" w:sz="4" w:space="0" w:color="000000"/>
              <w:right w:val="single" w:sz="4" w:space="0" w:color="000000"/>
            </w:tcBorders>
          </w:tcPr>
          <w:p w:rsidR="006B5398" w:rsidRDefault="006B5398" w:rsidP="006B5398">
            <w:pPr>
              <w:spacing w:after="0" w:line="259" w:lineRule="auto"/>
              <w:ind w:left="0" w:right="0" w:firstLine="0"/>
              <w:jc w:val="center"/>
            </w:pPr>
            <w:r>
              <w:t xml:space="preserve">" Герои нашего времени" </w:t>
            </w:r>
          </w:p>
        </w:tc>
        <w:tc>
          <w:tcPr>
            <w:tcW w:w="1561" w:type="dxa"/>
            <w:tcBorders>
              <w:top w:val="single" w:sz="4" w:space="0" w:color="000000"/>
              <w:left w:val="single" w:sz="4" w:space="0" w:color="000000"/>
              <w:bottom w:val="single" w:sz="4" w:space="0" w:color="000000"/>
              <w:right w:val="single" w:sz="4" w:space="0" w:color="000000"/>
            </w:tcBorders>
          </w:tcPr>
          <w:p w:rsidR="006B5398" w:rsidRDefault="006B5398" w:rsidP="006B5398">
            <w:pPr>
              <w:spacing w:after="0" w:line="259" w:lineRule="auto"/>
              <w:ind w:left="24" w:right="0" w:firstLine="0"/>
            </w:pPr>
            <w:r>
              <w:t xml:space="preserve">18 декабря </w:t>
            </w:r>
          </w:p>
        </w:tc>
        <w:tc>
          <w:tcPr>
            <w:tcW w:w="2070" w:type="dxa"/>
            <w:tcBorders>
              <w:top w:val="single" w:sz="4" w:space="0" w:color="000000"/>
              <w:left w:val="single" w:sz="4" w:space="0" w:color="000000"/>
              <w:bottom w:val="single" w:sz="4" w:space="0" w:color="000000"/>
              <w:right w:val="single" w:sz="4" w:space="0" w:color="000000"/>
            </w:tcBorders>
          </w:tcPr>
          <w:p w:rsidR="006B5398" w:rsidRDefault="006B5398" w:rsidP="006B5398">
            <w:pPr>
              <w:spacing w:after="27" w:line="259" w:lineRule="auto"/>
              <w:ind w:left="0" w:right="0" w:firstLine="0"/>
              <w:jc w:val="both"/>
            </w:pPr>
            <w:r>
              <w:t>ГБОУ«СОШ № 21г.Назрань им.Ушинского К.Д</w:t>
            </w:r>
          </w:p>
        </w:tc>
        <w:tc>
          <w:tcPr>
            <w:tcW w:w="1345" w:type="dxa"/>
            <w:tcBorders>
              <w:top w:val="single" w:sz="4" w:space="0" w:color="000000"/>
              <w:left w:val="single" w:sz="4" w:space="0" w:color="000000"/>
              <w:bottom w:val="single" w:sz="4" w:space="0" w:color="000000"/>
              <w:right w:val="single" w:sz="4" w:space="0" w:color="000000"/>
            </w:tcBorders>
          </w:tcPr>
          <w:p w:rsidR="006B5398" w:rsidRDefault="004F4E70" w:rsidP="006B5398">
            <w:pPr>
              <w:spacing w:after="0" w:line="259" w:lineRule="auto"/>
              <w:ind w:left="0" w:right="67" w:firstLine="0"/>
              <w:jc w:val="center"/>
            </w:pPr>
            <w:r>
              <w:t>1</w:t>
            </w:r>
            <w:r w:rsidR="006B5398">
              <w:t xml:space="preserve">20 </w:t>
            </w:r>
          </w:p>
        </w:tc>
        <w:tc>
          <w:tcPr>
            <w:tcW w:w="2180" w:type="dxa"/>
            <w:tcBorders>
              <w:top w:val="single" w:sz="4" w:space="0" w:color="000000"/>
              <w:left w:val="single" w:sz="4" w:space="0" w:color="000000"/>
              <w:bottom w:val="single" w:sz="4" w:space="0" w:color="000000"/>
              <w:right w:val="single" w:sz="4" w:space="0" w:color="000000"/>
            </w:tcBorders>
          </w:tcPr>
          <w:p w:rsidR="006B5398" w:rsidRDefault="006B5398" w:rsidP="006B5398">
            <w:pPr>
              <w:spacing w:after="0" w:line="259" w:lineRule="auto"/>
              <w:ind w:left="58" w:right="0" w:firstLine="0"/>
            </w:pPr>
          </w:p>
        </w:tc>
      </w:tr>
      <w:tr w:rsidR="006B5398" w:rsidTr="006B5398">
        <w:trPr>
          <w:trHeight w:val="974"/>
        </w:trPr>
        <w:tc>
          <w:tcPr>
            <w:tcW w:w="388" w:type="dxa"/>
            <w:tcBorders>
              <w:top w:val="single" w:sz="4" w:space="0" w:color="000000"/>
              <w:left w:val="single" w:sz="4" w:space="0" w:color="000000"/>
              <w:bottom w:val="single" w:sz="4" w:space="0" w:color="000000"/>
              <w:right w:val="single" w:sz="4" w:space="0" w:color="000000"/>
            </w:tcBorders>
          </w:tcPr>
          <w:p w:rsidR="006B5398" w:rsidRDefault="006B5398" w:rsidP="006B5398">
            <w:pPr>
              <w:spacing w:after="160" w:line="259" w:lineRule="auto"/>
              <w:ind w:left="0" w:right="0" w:firstLine="0"/>
            </w:pPr>
          </w:p>
        </w:tc>
        <w:tc>
          <w:tcPr>
            <w:tcW w:w="2732" w:type="dxa"/>
            <w:tcBorders>
              <w:top w:val="single" w:sz="4" w:space="0" w:color="000000"/>
              <w:left w:val="single" w:sz="4" w:space="0" w:color="000000"/>
              <w:bottom w:val="single" w:sz="4" w:space="0" w:color="000000"/>
              <w:right w:val="single" w:sz="4" w:space="0" w:color="000000"/>
            </w:tcBorders>
          </w:tcPr>
          <w:p w:rsidR="006B5398" w:rsidRDefault="006B5398" w:rsidP="006B5398">
            <w:pPr>
              <w:spacing w:after="0" w:line="259" w:lineRule="auto"/>
              <w:ind w:left="0" w:right="0" w:firstLine="0"/>
              <w:jc w:val="center"/>
            </w:pPr>
            <w:r>
              <w:t xml:space="preserve">" Есть такая профессия-Родину защищать" </w:t>
            </w:r>
          </w:p>
        </w:tc>
        <w:tc>
          <w:tcPr>
            <w:tcW w:w="1561" w:type="dxa"/>
            <w:tcBorders>
              <w:top w:val="single" w:sz="4" w:space="0" w:color="000000"/>
              <w:left w:val="single" w:sz="4" w:space="0" w:color="000000"/>
              <w:bottom w:val="single" w:sz="4" w:space="0" w:color="000000"/>
              <w:right w:val="single" w:sz="4" w:space="0" w:color="000000"/>
            </w:tcBorders>
          </w:tcPr>
          <w:p w:rsidR="006B5398" w:rsidRDefault="006B5398" w:rsidP="006B5398">
            <w:pPr>
              <w:spacing w:after="0" w:line="259" w:lineRule="auto"/>
              <w:ind w:left="0" w:right="0" w:firstLine="0"/>
              <w:jc w:val="center"/>
            </w:pPr>
            <w:r>
              <w:t xml:space="preserve">15 декабря 2023 </w:t>
            </w:r>
          </w:p>
        </w:tc>
        <w:tc>
          <w:tcPr>
            <w:tcW w:w="2070" w:type="dxa"/>
            <w:tcBorders>
              <w:top w:val="single" w:sz="4" w:space="0" w:color="000000"/>
              <w:left w:val="single" w:sz="4" w:space="0" w:color="000000"/>
              <w:bottom w:val="single" w:sz="4" w:space="0" w:color="000000"/>
              <w:right w:val="single" w:sz="4" w:space="0" w:color="000000"/>
            </w:tcBorders>
          </w:tcPr>
          <w:p w:rsidR="006B5398" w:rsidRDefault="006B5398" w:rsidP="006B5398">
            <w:pPr>
              <w:spacing w:after="27" w:line="259" w:lineRule="auto"/>
              <w:ind w:left="0" w:right="0" w:firstLine="0"/>
              <w:jc w:val="both"/>
            </w:pPr>
            <w:r>
              <w:t>ГБОУ«СОШ № 21г.Назрань им.Ушинского К.Д</w:t>
            </w:r>
          </w:p>
        </w:tc>
        <w:tc>
          <w:tcPr>
            <w:tcW w:w="1345" w:type="dxa"/>
            <w:tcBorders>
              <w:top w:val="single" w:sz="4" w:space="0" w:color="000000"/>
              <w:left w:val="single" w:sz="4" w:space="0" w:color="000000"/>
              <w:bottom w:val="single" w:sz="4" w:space="0" w:color="000000"/>
              <w:right w:val="single" w:sz="4" w:space="0" w:color="000000"/>
            </w:tcBorders>
          </w:tcPr>
          <w:p w:rsidR="006B5398" w:rsidRDefault="006B5398" w:rsidP="006B5398">
            <w:pPr>
              <w:spacing w:after="0" w:line="259" w:lineRule="auto"/>
              <w:ind w:left="0" w:right="63" w:firstLine="0"/>
              <w:jc w:val="center"/>
            </w:pPr>
            <w:r>
              <w:t xml:space="preserve">23 </w:t>
            </w:r>
          </w:p>
        </w:tc>
        <w:tc>
          <w:tcPr>
            <w:tcW w:w="2180" w:type="dxa"/>
            <w:tcBorders>
              <w:top w:val="single" w:sz="4" w:space="0" w:color="000000"/>
              <w:left w:val="single" w:sz="4" w:space="0" w:color="000000"/>
              <w:bottom w:val="single" w:sz="4" w:space="0" w:color="000000"/>
              <w:right w:val="single" w:sz="4" w:space="0" w:color="000000"/>
            </w:tcBorders>
          </w:tcPr>
          <w:p w:rsidR="006B5398" w:rsidRDefault="006B5398" w:rsidP="006B5398">
            <w:pPr>
              <w:spacing w:after="0" w:line="259" w:lineRule="auto"/>
              <w:ind w:left="0" w:right="73" w:firstLine="0"/>
              <w:jc w:val="center"/>
            </w:pPr>
          </w:p>
        </w:tc>
      </w:tr>
      <w:tr w:rsidR="006B5398" w:rsidTr="006B5398">
        <w:trPr>
          <w:trHeight w:val="1901"/>
        </w:trPr>
        <w:tc>
          <w:tcPr>
            <w:tcW w:w="388" w:type="dxa"/>
            <w:tcBorders>
              <w:top w:val="single" w:sz="4" w:space="0" w:color="000000"/>
              <w:left w:val="single" w:sz="4" w:space="0" w:color="000000"/>
              <w:bottom w:val="single" w:sz="4" w:space="0" w:color="000000"/>
              <w:right w:val="single" w:sz="4" w:space="0" w:color="000000"/>
            </w:tcBorders>
          </w:tcPr>
          <w:p w:rsidR="006B5398" w:rsidRDefault="006B5398" w:rsidP="006B5398">
            <w:pPr>
              <w:spacing w:after="160" w:line="259" w:lineRule="auto"/>
              <w:ind w:left="0" w:right="0" w:firstLine="0"/>
            </w:pPr>
          </w:p>
        </w:tc>
        <w:tc>
          <w:tcPr>
            <w:tcW w:w="2732" w:type="dxa"/>
            <w:tcBorders>
              <w:top w:val="single" w:sz="4" w:space="0" w:color="000000"/>
              <w:left w:val="single" w:sz="4" w:space="0" w:color="000000"/>
              <w:bottom w:val="single" w:sz="4" w:space="0" w:color="000000"/>
              <w:right w:val="single" w:sz="4" w:space="0" w:color="000000"/>
            </w:tcBorders>
          </w:tcPr>
          <w:p w:rsidR="006B5398" w:rsidRDefault="006B5398" w:rsidP="006B5398">
            <w:pPr>
              <w:spacing w:after="284" w:line="278" w:lineRule="auto"/>
              <w:ind w:left="0" w:right="0" w:firstLine="0"/>
              <w:jc w:val="center"/>
            </w:pPr>
            <w:r>
              <w:t xml:space="preserve">" Ими гордится Ингушетия" </w:t>
            </w:r>
          </w:p>
          <w:p w:rsidR="006B5398" w:rsidRDefault="006B5398" w:rsidP="006B5398">
            <w:pPr>
              <w:spacing w:after="0" w:line="259" w:lineRule="auto"/>
              <w:ind w:left="3" w:right="0" w:hanging="3"/>
              <w:jc w:val="center"/>
            </w:pPr>
            <w:r>
              <w:t xml:space="preserve">В рамках плана 100летию ингушской государственности </w:t>
            </w:r>
          </w:p>
        </w:tc>
        <w:tc>
          <w:tcPr>
            <w:tcW w:w="1561" w:type="dxa"/>
            <w:tcBorders>
              <w:top w:val="single" w:sz="4" w:space="0" w:color="000000"/>
              <w:left w:val="single" w:sz="4" w:space="0" w:color="000000"/>
              <w:bottom w:val="single" w:sz="4" w:space="0" w:color="000000"/>
              <w:right w:val="single" w:sz="4" w:space="0" w:color="000000"/>
            </w:tcBorders>
          </w:tcPr>
          <w:p w:rsidR="006B5398" w:rsidRDefault="006B5398" w:rsidP="006B5398">
            <w:pPr>
              <w:spacing w:after="0" w:line="259" w:lineRule="auto"/>
              <w:ind w:left="0" w:right="0" w:firstLine="0"/>
              <w:jc w:val="center"/>
            </w:pPr>
            <w:r>
              <w:t xml:space="preserve">16 января 2024г </w:t>
            </w:r>
          </w:p>
        </w:tc>
        <w:tc>
          <w:tcPr>
            <w:tcW w:w="2070" w:type="dxa"/>
            <w:tcBorders>
              <w:top w:val="single" w:sz="4" w:space="0" w:color="000000"/>
              <w:left w:val="single" w:sz="4" w:space="0" w:color="000000"/>
              <w:bottom w:val="single" w:sz="4" w:space="0" w:color="000000"/>
              <w:right w:val="single" w:sz="4" w:space="0" w:color="000000"/>
            </w:tcBorders>
          </w:tcPr>
          <w:p w:rsidR="006B5398" w:rsidRDefault="006B5398" w:rsidP="006B5398">
            <w:pPr>
              <w:spacing w:after="27" w:line="259" w:lineRule="auto"/>
              <w:ind w:left="0" w:right="0" w:firstLine="0"/>
              <w:jc w:val="both"/>
            </w:pPr>
            <w:r>
              <w:t>ГБОУ«СОШ № 21г.Назрань им.Ушинского К.Д</w:t>
            </w:r>
          </w:p>
        </w:tc>
        <w:tc>
          <w:tcPr>
            <w:tcW w:w="1345" w:type="dxa"/>
            <w:tcBorders>
              <w:top w:val="single" w:sz="4" w:space="0" w:color="000000"/>
              <w:left w:val="single" w:sz="4" w:space="0" w:color="000000"/>
              <w:bottom w:val="single" w:sz="4" w:space="0" w:color="000000"/>
              <w:right w:val="single" w:sz="4" w:space="0" w:color="000000"/>
            </w:tcBorders>
          </w:tcPr>
          <w:p w:rsidR="006B5398" w:rsidRDefault="006B5398" w:rsidP="006B5398">
            <w:pPr>
              <w:spacing w:after="0" w:line="259" w:lineRule="auto"/>
              <w:ind w:left="0" w:right="63" w:firstLine="0"/>
              <w:jc w:val="center"/>
            </w:pPr>
            <w:r>
              <w:t xml:space="preserve">26 </w:t>
            </w:r>
          </w:p>
        </w:tc>
        <w:tc>
          <w:tcPr>
            <w:tcW w:w="2180" w:type="dxa"/>
            <w:tcBorders>
              <w:top w:val="single" w:sz="4" w:space="0" w:color="000000"/>
              <w:left w:val="single" w:sz="4" w:space="0" w:color="000000"/>
              <w:bottom w:val="single" w:sz="4" w:space="0" w:color="000000"/>
              <w:right w:val="single" w:sz="4" w:space="0" w:color="000000"/>
            </w:tcBorders>
          </w:tcPr>
          <w:p w:rsidR="006B5398" w:rsidRDefault="006B5398" w:rsidP="006B5398">
            <w:pPr>
              <w:spacing w:after="0" w:line="259" w:lineRule="auto"/>
              <w:ind w:left="0" w:right="73" w:firstLine="0"/>
              <w:jc w:val="center"/>
            </w:pPr>
          </w:p>
        </w:tc>
      </w:tr>
      <w:tr w:rsidR="006B5398" w:rsidTr="006B5398">
        <w:trPr>
          <w:trHeight w:val="1901"/>
        </w:trPr>
        <w:tc>
          <w:tcPr>
            <w:tcW w:w="388" w:type="dxa"/>
            <w:tcBorders>
              <w:top w:val="single" w:sz="4" w:space="0" w:color="000000"/>
              <w:left w:val="single" w:sz="4" w:space="0" w:color="000000"/>
              <w:bottom w:val="single" w:sz="4" w:space="0" w:color="000000"/>
              <w:right w:val="single" w:sz="4" w:space="0" w:color="000000"/>
            </w:tcBorders>
          </w:tcPr>
          <w:p w:rsidR="006B5398" w:rsidRDefault="006B5398" w:rsidP="006B5398">
            <w:pPr>
              <w:spacing w:after="160" w:line="259" w:lineRule="auto"/>
              <w:ind w:left="0" w:right="0" w:firstLine="0"/>
            </w:pPr>
          </w:p>
        </w:tc>
        <w:tc>
          <w:tcPr>
            <w:tcW w:w="2732" w:type="dxa"/>
            <w:tcBorders>
              <w:top w:val="single" w:sz="4" w:space="0" w:color="000000"/>
              <w:left w:val="single" w:sz="4" w:space="0" w:color="000000"/>
              <w:bottom w:val="single" w:sz="4" w:space="0" w:color="000000"/>
              <w:right w:val="single" w:sz="4" w:space="0" w:color="000000"/>
            </w:tcBorders>
          </w:tcPr>
          <w:p w:rsidR="006B5398" w:rsidRDefault="006B5398" w:rsidP="006B5398">
            <w:pPr>
              <w:spacing w:after="0" w:line="378" w:lineRule="auto"/>
              <w:ind w:left="58" w:right="128" w:firstLine="0"/>
              <w:jc w:val="center"/>
            </w:pPr>
            <w:r>
              <w:t xml:space="preserve">" Ингушетия страна башен и легенд" к 100-летию </w:t>
            </w:r>
          </w:p>
          <w:p w:rsidR="006B5398" w:rsidRDefault="006B5398" w:rsidP="006B5398">
            <w:pPr>
              <w:spacing w:after="0" w:line="259" w:lineRule="auto"/>
              <w:ind w:left="0" w:right="0" w:firstLine="0"/>
              <w:jc w:val="center"/>
            </w:pPr>
            <w:r>
              <w:t xml:space="preserve">Ингушской государственности </w:t>
            </w:r>
          </w:p>
        </w:tc>
        <w:tc>
          <w:tcPr>
            <w:tcW w:w="1561" w:type="dxa"/>
            <w:tcBorders>
              <w:top w:val="single" w:sz="4" w:space="0" w:color="000000"/>
              <w:left w:val="single" w:sz="4" w:space="0" w:color="000000"/>
              <w:bottom w:val="single" w:sz="4" w:space="0" w:color="000000"/>
              <w:right w:val="single" w:sz="4" w:space="0" w:color="000000"/>
            </w:tcBorders>
          </w:tcPr>
          <w:p w:rsidR="006B5398" w:rsidRDefault="006B5398" w:rsidP="006B5398">
            <w:pPr>
              <w:spacing w:after="0" w:line="259" w:lineRule="auto"/>
              <w:ind w:left="0" w:right="0" w:firstLine="0"/>
              <w:jc w:val="center"/>
            </w:pPr>
            <w:r>
              <w:t xml:space="preserve">19 января 2024г </w:t>
            </w:r>
          </w:p>
        </w:tc>
        <w:tc>
          <w:tcPr>
            <w:tcW w:w="2070" w:type="dxa"/>
            <w:tcBorders>
              <w:top w:val="single" w:sz="4" w:space="0" w:color="000000"/>
              <w:left w:val="single" w:sz="4" w:space="0" w:color="000000"/>
              <w:bottom w:val="single" w:sz="4" w:space="0" w:color="000000"/>
              <w:right w:val="single" w:sz="4" w:space="0" w:color="000000"/>
            </w:tcBorders>
          </w:tcPr>
          <w:p w:rsidR="006B5398" w:rsidRDefault="006B5398" w:rsidP="006B5398">
            <w:pPr>
              <w:spacing w:after="27" w:line="259" w:lineRule="auto"/>
              <w:ind w:left="0" w:right="0" w:firstLine="0"/>
              <w:jc w:val="both"/>
            </w:pPr>
            <w:r>
              <w:t>ГБОУ«СОШ № 21г.Назрань им.Ушинского К.Д</w:t>
            </w:r>
          </w:p>
        </w:tc>
        <w:tc>
          <w:tcPr>
            <w:tcW w:w="1345" w:type="dxa"/>
            <w:tcBorders>
              <w:top w:val="single" w:sz="4" w:space="0" w:color="000000"/>
              <w:left w:val="single" w:sz="4" w:space="0" w:color="000000"/>
              <w:bottom w:val="single" w:sz="4" w:space="0" w:color="000000"/>
              <w:right w:val="single" w:sz="4" w:space="0" w:color="000000"/>
            </w:tcBorders>
          </w:tcPr>
          <w:p w:rsidR="006B5398" w:rsidRDefault="006B5398" w:rsidP="006B5398">
            <w:pPr>
              <w:spacing w:after="0" w:line="259" w:lineRule="auto"/>
              <w:ind w:left="0" w:right="63" w:firstLine="0"/>
              <w:jc w:val="center"/>
            </w:pPr>
            <w:r>
              <w:t xml:space="preserve">26 </w:t>
            </w:r>
          </w:p>
        </w:tc>
        <w:tc>
          <w:tcPr>
            <w:tcW w:w="2180" w:type="dxa"/>
            <w:tcBorders>
              <w:top w:val="single" w:sz="4" w:space="0" w:color="000000"/>
              <w:left w:val="single" w:sz="4" w:space="0" w:color="000000"/>
              <w:bottom w:val="single" w:sz="4" w:space="0" w:color="000000"/>
              <w:right w:val="single" w:sz="4" w:space="0" w:color="000000"/>
            </w:tcBorders>
          </w:tcPr>
          <w:p w:rsidR="006B5398" w:rsidRDefault="006B5398" w:rsidP="006B5398">
            <w:pPr>
              <w:spacing w:after="0" w:line="259" w:lineRule="auto"/>
              <w:ind w:left="0" w:right="73" w:firstLine="0"/>
              <w:jc w:val="center"/>
            </w:pPr>
          </w:p>
        </w:tc>
      </w:tr>
      <w:tr w:rsidR="00FC17A8" w:rsidTr="006B5398">
        <w:trPr>
          <w:trHeight w:val="1032"/>
        </w:trPr>
        <w:tc>
          <w:tcPr>
            <w:tcW w:w="388" w:type="dxa"/>
            <w:tcBorders>
              <w:top w:val="single" w:sz="4" w:space="0" w:color="000000"/>
              <w:left w:val="single" w:sz="4" w:space="0" w:color="000000"/>
              <w:bottom w:val="single" w:sz="4" w:space="0" w:color="000000"/>
              <w:right w:val="single" w:sz="4" w:space="0" w:color="000000"/>
            </w:tcBorders>
          </w:tcPr>
          <w:p w:rsidR="00FC17A8" w:rsidRDefault="00FC17A8" w:rsidP="00FC17A8">
            <w:pPr>
              <w:spacing w:after="160" w:line="259" w:lineRule="auto"/>
              <w:ind w:left="0" w:right="0" w:firstLine="0"/>
            </w:pPr>
          </w:p>
        </w:tc>
        <w:tc>
          <w:tcPr>
            <w:tcW w:w="2732" w:type="dxa"/>
            <w:tcBorders>
              <w:top w:val="single" w:sz="4" w:space="0" w:color="000000"/>
              <w:left w:val="single" w:sz="4" w:space="0" w:color="000000"/>
              <w:bottom w:val="single" w:sz="4" w:space="0" w:color="000000"/>
              <w:right w:val="single" w:sz="4" w:space="0" w:color="000000"/>
            </w:tcBorders>
          </w:tcPr>
          <w:p w:rsidR="00FC17A8" w:rsidRDefault="00FC17A8" w:rsidP="00FC17A8">
            <w:pPr>
              <w:spacing w:after="0" w:line="259" w:lineRule="auto"/>
              <w:ind w:left="67" w:right="0" w:firstLine="0"/>
            </w:pPr>
            <w:r>
              <w:t xml:space="preserve">Ингушетия-Токмак </w:t>
            </w:r>
          </w:p>
        </w:tc>
        <w:tc>
          <w:tcPr>
            <w:tcW w:w="1561" w:type="dxa"/>
            <w:tcBorders>
              <w:top w:val="single" w:sz="4" w:space="0" w:color="000000"/>
              <w:left w:val="single" w:sz="4" w:space="0" w:color="000000"/>
              <w:bottom w:val="single" w:sz="4" w:space="0" w:color="000000"/>
              <w:right w:val="single" w:sz="4" w:space="0" w:color="000000"/>
            </w:tcBorders>
          </w:tcPr>
          <w:p w:rsidR="00FC17A8" w:rsidRDefault="00FC17A8" w:rsidP="00FC17A8">
            <w:pPr>
              <w:spacing w:after="0" w:line="259" w:lineRule="auto"/>
              <w:ind w:left="0" w:right="0" w:firstLine="0"/>
              <w:jc w:val="center"/>
            </w:pPr>
            <w:r>
              <w:t xml:space="preserve">18 января 2024г </w:t>
            </w:r>
          </w:p>
        </w:tc>
        <w:tc>
          <w:tcPr>
            <w:tcW w:w="2070" w:type="dxa"/>
            <w:tcBorders>
              <w:top w:val="single" w:sz="4" w:space="0" w:color="000000"/>
              <w:left w:val="single" w:sz="4" w:space="0" w:color="000000"/>
              <w:bottom w:val="single" w:sz="4" w:space="0" w:color="000000"/>
              <w:right w:val="single" w:sz="4" w:space="0" w:color="000000"/>
            </w:tcBorders>
          </w:tcPr>
          <w:p w:rsidR="00FC17A8" w:rsidRDefault="00FC17A8" w:rsidP="00FC17A8">
            <w:pPr>
              <w:spacing w:after="27" w:line="259" w:lineRule="auto"/>
              <w:ind w:left="0" w:right="0" w:firstLine="0"/>
              <w:jc w:val="both"/>
            </w:pPr>
            <w:r>
              <w:t>ГБОУ«СОШ № 21г.Назрань им.Ушинского К.Д</w:t>
            </w:r>
          </w:p>
        </w:tc>
        <w:tc>
          <w:tcPr>
            <w:tcW w:w="1345" w:type="dxa"/>
            <w:tcBorders>
              <w:top w:val="single" w:sz="4" w:space="0" w:color="000000"/>
              <w:left w:val="single" w:sz="4" w:space="0" w:color="000000"/>
              <w:bottom w:val="single" w:sz="4" w:space="0" w:color="000000"/>
              <w:right w:val="single" w:sz="4" w:space="0" w:color="000000"/>
            </w:tcBorders>
          </w:tcPr>
          <w:p w:rsidR="00FC17A8" w:rsidRDefault="00FC17A8" w:rsidP="00FC17A8">
            <w:pPr>
              <w:spacing w:after="0" w:line="259" w:lineRule="auto"/>
              <w:ind w:left="0" w:right="25" w:firstLine="0"/>
              <w:jc w:val="center"/>
            </w:pPr>
            <w:r>
              <w:t xml:space="preserve">65 </w:t>
            </w:r>
          </w:p>
        </w:tc>
        <w:tc>
          <w:tcPr>
            <w:tcW w:w="2180" w:type="dxa"/>
            <w:tcBorders>
              <w:top w:val="single" w:sz="4" w:space="0" w:color="000000"/>
              <w:left w:val="single" w:sz="4" w:space="0" w:color="000000"/>
              <w:bottom w:val="single" w:sz="4" w:space="0" w:color="000000"/>
              <w:right w:val="single" w:sz="4" w:space="0" w:color="000000"/>
            </w:tcBorders>
          </w:tcPr>
          <w:p w:rsidR="00FC17A8" w:rsidRDefault="00FC17A8" w:rsidP="00FC17A8">
            <w:pPr>
              <w:spacing w:after="0" w:line="259" w:lineRule="auto"/>
              <w:ind w:left="0" w:right="35" w:firstLine="0"/>
              <w:jc w:val="center"/>
            </w:pPr>
          </w:p>
        </w:tc>
      </w:tr>
    </w:tbl>
    <w:p w:rsidR="00543958" w:rsidRDefault="003E3294">
      <w:pPr>
        <w:spacing w:after="300" w:line="259" w:lineRule="auto"/>
        <w:ind w:left="446" w:right="0" w:firstLine="0"/>
      </w:pPr>
      <w:r>
        <w:t xml:space="preserve"> </w:t>
      </w:r>
    </w:p>
    <w:p w:rsidR="00543958" w:rsidRDefault="003E3294">
      <w:pPr>
        <w:spacing w:after="244"/>
        <w:ind w:left="441" w:right="689"/>
      </w:pPr>
      <w:r>
        <w:t>Анализ п</w:t>
      </w:r>
      <w:r w:rsidR="00267D8F">
        <w:t>ланов воспитательной работы 1–9</w:t>
      </w:r>
      <w:r>
        <w:t xml:space="preserve">-х классов показал следующие результаты: </w:t>
      </w:r>
    </w:p>
    <w:p w:rsidR="00543958" w:rsidRDefault="003E3294">
      <w:pPr>
        <w:numPr>
          <w:ilvl w:val="0"/>
          <w:numId w:val="28"/>
        </w:numPr>
        <w:spacing w:after="10"/>
        <w:ind w:right="689" w:hanging="658"/>
      </w:pPr>
      <w:r>
        <w:t xml:space="preserve">планы воспитательной работы составлены с учетом возрастных особенностей обучающихся; </w:t>
      </w:r>
    </w:p>
    <w:p w:rsidR="00543958" w:rsidRDefault="003E3294">
      <w:pPr>
        <w:numPr>
          <w:ilvl w:val="0"/>
          <w:numId w:val="28"/>
        </w:numPr>
        <w:spacing w:after="7"/>
        <w:ind w:right="689" w:hanging="658"/>
      </w:pPr>
      <w:r>
        <w:t xml:space="preserve">в планах воспитательной работы предусмотрены различные виды и формы организации воспитательной работы по гражданско-патриотическому воспитанию, которые направлены на формирование патриотических, нравственных, гражданских качеств </w:t>
      </w:r>
      <w:r>
        <w:lastRenderedPageBreak/>
        <w:t xml:space="preserve">личности обучающегося и расширение его кругозора, в том числе цикл информационно-просветительских внеурочных занятий «Разговоры о важном»; </w:t>
      </w:r>
    </w:p>
    <w:p w:rsidR="00543958" w:rsidRDefault="003E3294">
      <w:pPr>
        <w:ind w:left="441" w:right="689"/>
      </w:pPr>
      <w:r>
        <w:t xml:space="preserve">          План воспитательной работы выполнен в достаточном объеме. </w:t>
      </w:r>
    </w:p>
    <w:p w:rsidR="00543958" w:rsidRDefault="003E3294">
      <w:pPr>
        <w:spacing w:after="0"/>
        <w:ind w:left="2128" w:right="727" w:hanging="716"/>
        <w:jc w:val="both"/>
      </w:pPr>
      <w:r>
        <w:rPr>
          <w:b/>
        </w:rPr>
        <w:t xml:space="preserve">Общее количество проведенных классных мероприятий гражданскопатриотической направленности по уровням образования </w:t>
      </w:r>
    </w:p>
    <w:tbl>
      <w:tblPr>
        <w:tblStyle w:val="TableGrid"/>
        <w:tblW w:w="4322" w:type="dxa"/>
        <w:tblInd w:w="367" w:type="dxa"/>
        <w:tblCellMar>
          <w:top w:w="71" w:type="dxa"/>
          <w:left w:w="79" w:type="dxa"/>
          <w:right w:w="115" w:type="dxa"/>
        </w:tblCellMar>
        <w:tblLook w:val="04A0" w:firstRow="1" w:lastRow="0" w:firstColumn="1" w:lastColumn="0" w:noHBand="0" w:noVBand="1"/>
      </w:tblPr>
      <w:tblGrid>
        <w:gridCol w:w="1441"/>
        <w:gridCol w:w="1440"/>
        <w:gridCol w:w="1441"/>
      </w:tblGrid>
      <w:tr w:rsidR="00543958">
        <w:trPr>
          <w:trHeight w:val="1776"/>
        </w:trPr>
        <w:tc>
          <w:tcPr>
            <w:tcW w:w="1441" w:type="dxa"/>
            <w:tcBorders>
              <w:top w:val="single" w:sz="6" w:space="0" w:color="000000"/>
              <w:left w:val="single" w:sz="6" w:space="0" w:color="000000"/>
              <w:bottom w:val="single" w:sz="6" w:space="0" w:color="000000"/>
              <w:right w:val="single" w:sz="6" w:space="0" w:color="000000"/>
            </w:tcBorders>
            <w:vAlign w:val="center"/>
          </w:tcPr>
          <w:p w:rsidR="00543958" w:rsidRDefault="003E3294">
            <w:pPr>
              <w:spacing w:after="0" w:line="259" w:lineRule="auto"/>
              <w:ind w:left="0" w:right="0" w:firstLine="0"/>
            </w:pPr>
            <w:r>
              <w:rPr>
                <w:b/>
              </w:rPr>
              <w:t>Классы</w:t>
            </w:r>
            <w:r>
              <w:t xml:space="preserve"> </w:t>
            </w:r>
          </w:p>
        </w:tc>
        <w:tc>
          <w:tcPr>
            <w:tcW w:w="1440" w:type="dxa"/>
            <w:tcBorders>
              <w:top w:val="single" w:sz="6" w:space="0" w:color="000000"/>
              <w:left w:val="single" w:sz="6" w:space="0" w:color="000000"/>
              <w:bottom w:val="single" w:sz="6" w:space="0" w:color="000000"/>
              <w:right w:val="single" w:sz="6" w:space="0" w:color="000000"/>
            </w:tcBorders>
          </w:tcPr>
          <w:p w:rsidR="00543958" w:rsidRDefault="003E3294">
            <w:pPr>
              <w:spacing w:after="0" w:line="259" w:lineRule="auto"/>
              <w:ind w:left="0" w:right="0" w:firstLine="0"/>
            </w:pPr>
            <w:r>
              <w:rPr>
                <w:b/>
              </w:rPr>
              <w:t>Кол-во проведен ных мероприя тий</w:t>
            </w:r>
            <w:r>
              <w:t xml:space="preserve"> </w:t>
            </w:r>
          </w:p>
        </w:tc>
        <w:tc>
          <w:tcPr>
            <w:tcW w:w="1441" w:type="dxa"/>
            <w:tcBorders>
              <w:top w:val="single" w:sz="6" w:space="0" w:color="000000"/>
              <w:left w:val="single" w:sz="6" w:space="0" w:color="000000"/>
              <w:bottom w:val="single" w:sz="6" w:space="0" w:color="000000"/>
              <w:right w:val="single" w:sz="6" w:space="0" w:color="000000"/>
            </w:tcBorders>
            <w:vAlign w:val="center"/>
          </w:tcPr>
          <w:p w:rsidR="00543958" w:rsidRDefault="003E3294">
            <w:pPr>
              <w:spacing w:after="0" w:line="259" w:lineRule="auto"/>
              <w:ind w:left="0" w:right="0" w:firstLine="0"/>
            </w:pPr>
            <w:r>
              <w:rPr>
                <w:b/>
              </w:rPr>
              <w:t>Из них в дистанци онном формате</w:t>
            </w:r>
            <w:r>
              <w:t xml:space="preserve"> </w:t>
            </w:r>
          </w:p>
        </w:tc>
      </w:tr>
      <w:tr w:rsidR="00543958">
        <w:trPr>
          <w:trHeight w:val="471"/>
        </w:trPr>
        <w:tc>
          <w:tcPr>
            <w:tcW w:w="1441" w:type="dxa"/>
            <w:tcBorders>
              <w:top w:val="single" w:sz="6" w:space="0" w:color="000000"/>
              <w:left w:val="single" w:sz="6" w:space="0" w:color="000000"/>
              <w:bottom w:val="single" w:sz="6" w:space="0" w:color="000000"/>
              <w:right w:val="single" w:sz="6" w:space="0" w:color="000000"/>
            </w:tcBorders>
          </w:tcPr>
          <w:p w:rsidR="00543958" w:rsidRDefault="003E3294">
            <w:pPr>
              <w:spacing w:after="0" w:line="259" w:lineRule="auto"/>
              <w:ind w:left="0" w:right="0" w:firstLine="0"/>
            </w:pPr>
            <w:r>
              <w:t xml:space="preserve">1–4-е </w:t>
            </w:r>
          </w:p>
        </w:tc>
        <w:tc>
          <w:tcPr>
            <w:tcW w:w="1440" w:type="dxa"/>
            <w:tcBorders>
              <w:top w:val="single" w:sz="6" w:space="0" w:color="000000"/>
              <w:left w:val="single" w:sz="6" w:space="0" w:color="000000"/>
              <w:bottom w:val="single" w:sz="6" w:space="0" w:color="000000"/>
              <w:right w:val="single" w:sz="6" w:space="0" w:color="000000"/>
            </w:tcBorders>
          </w:tcPr>
          <w:p w:rsidR="00543958" w:rsidRDefault="003E3294">
            <w:pPr>
              <w:spacing w:after="0" w:line="259" w:lineRule="auto"/>
              <w:ind w:left="0" w:right="0" w:firstLine="0"/>
            </w:pPr>
            <w:r>
              <w:t xml:space="preserve">12 </w:t>
            </w:r>
          </w:p>
        </w:tc>
        <w:tc>
          <w:tcPr>
            <w:tcW w:w="1441" w:type="dxa"/>
            <w:tcBorders>
              <w:top w:val="single" w:sz="6" w:space="0" w:color="000000"/>
              <w:left w:val="single" w:sz="6" w:space="0" w:color="000000"/>
              <w:bottom w:val="single" w:sz="6" w:space="0" w:color="000000"/>
              <w:right w:val="single" w:sz="6" w:space="0" w:color="000000"/>
            </w:tcBorders>
          </w:tcPr>
          <w:p w:rsidR="00543958" w:rsidRDefault="003E3294">
            <w:pPr>
              <w:spacing w:after="0" w:line="259" w:lineRule="auto"/>
              <w:ind w:left="0" w:right="0" w:firstLine="0"/>
            </w:pPr>
            <w:r>
              <w:t xml:space="preserve"> </w:t>
            </w:r>
          </w:p>
        </w:tc>
      </w:tr>
      <w:tr w:rsidR="00543958">
        <w:trPr>
          <w:trHeight w:val="475"/>
        </w:trPr>
        <w:tc>
          <w:tcPr>
            <w:tcW w:w="1441" w:type="dxa"/>
            <w:tcBorders>
              <w:top w:val="single" w:sz="6" w:space="0" w:color="000000"/>
              <w:left w:val="single" w:sz="6" w:space="0" w:color="000000"/>
              <w:bottom w:val="single" w:sz="6" w:space="0" w:color="000000"/>
              <w:right w:val="single" w:sz="6" w:space="0" w:color="000000"/>
            </w:tcBorders>
          </w:tcPr>
          <w:p w:rsidR="00543958" w:rsidRDefault="003E3294">
            <w:pPr>
              <w:spacing w:after="0" w:line="259" w:lineRule="auto"/>
              <w:ind w:left="0" w:right="0" w:firstLine="0"/>
            </w:pPr>
            <w:r>
              <w:t xml:space="preserve">5–9-е </w:t>
            </w:r>
          </w:p>
        </w:tc>
        <w:tc>
          <w:tcPr>
            <w:tcW w:w="1440" w:type="dxa"/>
            <w:tcBorders>
              <w:top w:val="single" w:sz="6" w:space="0" w:color="000000"/>
              <w:left w:val="single" w:sz="6" w:space="0" w:color="000000"/>
              <w:bottom w:val="single" w:sz="6" w:space="0" w:color="000000"/>
              <w:right w:val="single" w:sz="6" w:space="0" w:color="000000"/>
            </w:tcBorders>
          </w:tcPr>
          <w:p w:rsidR="00543958" w:rsidRDefault="003E3294">
            <w:pPr>
              <w:spacing w:after="0" w:line="259" w:lineRule="auto"/>
              <w:ind w:left="0" w:right="0" w:firstLine="0"/>
            </w:pPr>
            <w:r>
              <w:t xml:space="preserve">32 </w:t>
            </w:r>
          </w:p>
        </w:tc>
        <w:tc>
          <w:tcPr>
            <w:tcW w:w="1441" w:type="dxa"/>
            <w:tcBorders>
              <w:top w:val="single" w:sz="6" w:space="0" w:color="000000"/>
              <w:left w:val="single" w:sz="6" w:space="0" w:color="000000"/>
              <w:bottom w:val="single" w:sz="6" w:space="0" w:color="000000"/>
              <w:right w:val="single" w:sz="6" w:space="0" w:color="000000"/>
            </w:tcBorders>
          </w:tcPr>
          <w:p w:rsidR="00543958" w:rsidRDefault="003E3294">
            <w:pPr>
              <w:spacing w:after="0" w:line="259" w:lineRule="auto"/>
              <w:ind w:left="0" w:right="0" w:firstLine="0"/>
            </w:pPr>
            <w:r>
              <w:t xml:space="preserve"> </w:t>
            </w:r>
          </w:p>
        </w:tc>
      </w:tr>
    </w:tbl>
    <w:p w:rsidR="00543958" w:rsidRDefault="003E3294">
      <w:pPr>
        <w:spacing w:after="296" w:line="269" w:lineRule="auto"/>
        <w:ind w:left="441" w:right="839"/>
        <w:jc w:val="both"/>
      </w:pPr>
      <w:r>
        <w:t xml:space="preserve">Посещенные классные мероприятия гражданско-патриотической направленности показывают, что в основном классные руководители проводят классные мероприятия на достаточно высоком уровне. </w:t>
      </w:r>
    </w:p>
    <w:p w:rsidR="00543958" w:rsidRDefault="003E3294">
      <w:pPr>
        <w:spacing w:after="241"/>
        <w:ind w:left="441" w:right="689"/>
      </w:pPr>
      <w:r>
        <w:t xml:space="preserve">Классные руководители осуществляют гражданско-патриотическое воспитание обучающихся школы через разнообразные виды деятельности в очном формате и онлайн: экскурсии; поисково-исследовательскую работу школьного музея; встречи с участниками локальных войн, ветеранами ВОВ и тружениками тыла, ветеранами труда, выпускниками нашей школы; кружковую и досуговую деятельность. </w:t>
      </w:r>
    </w:p>
    <w:p w:rsidR="00543958" w:rsidRDefault="003E3294">
      <w:pPr>
        <w:ind w:left="441" w:right="689"/>
      </w:pPr>
      <w:r>
        <w:t xml:space="preserve">Наиболее часто используемые формы деятельности: беседа, дискуссия, праздник, классные часы, акции. </w:t>
      </w:r>
    </w:p>
    <w:p w:rsidR="00543958" w:rsidRDefault="003E3294">
      <w:pPr>
        <w:spacing w:after="245"/>
        <w:ind w:left="441" w:right="689"/>
      </w:pPr>
      <w:r>
        <w:t xml:space="preserve">Информационно-просветительские внеурочные занятия «Разговоры о важном» проводятся классными руководителями своевременно. Тематика и содержание занятий соответствуют тематическому плану Мин просвещения. Педагоги используют методические материалы к занятиям: видеоролики, презентации, организуют работу с интерактивными заданиями. </w:t>
      </w:r>
    </w:p>
    <w:p w:rsidR="00543958" w:rsidRDefault="003E3294">
      <w:pPr>
        <w:ind w:left="441" w:right="689"/>
      </w:pPr>
      <w:r>
        <w:lastRenderedPageBreak/>
        <w:t xml:space="preserve">Проведенные классные мероприятия направлены: </w:t>
      </w:r>
    </w:p>
    <w:p w:rsidR="00543958" w:rsidRDefault="003E3294">
      <w:pPr>
        <w:numPr>
          <w:ilvl w:val="0"/>
          <w:numId w:val="29"/>
        </w:numPr>
        <w:spacing w:after="16"/>
        <w:ind w:right="689" w:hanging="658"/>
      </w:pPr>
      <w:r>
        <w:t xml:space="preserve">на повышение интереса к истории Отечества; </w:t>
      </w:r>
    </w:p>
    <w:p w:rsidR="00543958" w:rsidRDefault="003E3294">
      <w:pPr>
        <w:numPr>
          <w:ilvl w:val="0"/>
          <w:numId w:val="29"/>
        </w:numPr>
        <w:spacing w:after="0"/>
        <w:ind w:right="689" w:hanging="658"/>
      </w:pPr>
      <w:r>
        <w:t xml:space="preserve">снижение конфликтности обучающихся; </w:t>
      </w:r>
    </w:p>
    <w:p w:rsidR="00543958" w:rsidRDefault="003E3294">
      <w:pPr>
        <w:numPr>
          <w:ilvl w:val="0"/>
          <w:numId w:val="29"/>
        </w:numPr>
        <w:spacing w:after="11"/>
        <w:ind w:right="689" w:hanging="658"/>
      </w:pPr>
      <w:r>
        <w:t xml:space="preserve">повышение толерантности обучающихся, уменьшение количества конфликтов между учащимися; </w:t>
      </w:r>
    </w:p>
    <w:p w:rsidR="00543958" w:rsidRDefault="003E3294">
      <w:pPr>
        <w:numPr>
          <w:ilvl w:val="0"/>
          <w:numId w:val="29"/>
        </w:numPr>
        <w:spacing w:after="16"/>
        <w:ind w:right="689" w:hanging="658"/>
      </w:pPr>
      <w:r>
        <w:t xml:space="preserve">проявление мировоззренческих установок, обучающихся; </w:t>
      </w:r>
    </w:p>
    <w:p w:rsidR="00543958" w:rsidRDefault="003E3294">
      <w:pPr>
        <w:numPr>
          <w:ilvl w:val="0"/>
          <w:numId w:val="29"/>
        </w:numPr>
        <w:spacing w:after="0"/>
        <w:ind w:right="689" w:hanging="658"/>
      </w:pPr>
      <w:r>
        <w:t xml:space="preserve">проявление гражданских инициатив учащимися; </w:t>
      </w:r>
    </w:p>
    <w:p w:rsidR="00543958" w:rsidRDefault="003E3294">
      <w:pPr>
        <w:numPr>
          <w:ilvl w:val="0"/>
          <w:numId w:val="29"/>
        </w:numPr>
        <w:ind w:right="689" w:hanging="658"/>
      </w:pPr>
      <w:r>
        <w:t xml:space="preserve">развитие у учащихся нравственной и гражданской ответственности за родных и близких, за свои дела и поступки, за людей, живущих рядом. </w:t>
      </w:r>
    </w:p>
    <w:p w:rsidR="00543958" w:rsidRDefault="003E3294">
      <w:pPr>
        <w:ind w:left="441" w:right="689"/>
      </w:pPr>
      <w:r>
        <w:t xml:space="preserve">Дата проведения </w:t>
      </w:r>
    </w:p>
    <w:p w:rsidR="00543958" w:rsidRDefault="003E3294">
      <w:pPr>
        <w:ind w:left="441" w:right="689"/>
      </w:pPr>
      <w:r>
        <w:t xml:space="preserve"> Ответственный  </w:t>
      </w:r>
    </w:p>
    <w:p w:rsidR="00543958" w:rsidRDefault="003E3294">
      <w:pPr>
        <w:ind w:left="441" w:right="689"/>
      </w:pPr>
      <w:r>
        <w:t>1 "А"- «Д</w:t>
      </w:r>
      <w:r w:rsidR="00FC17A8">
        <w:t>ень народного единства» Евлоева Д.М</w:t>
      </w:r>
      <w:r>
        <w:t xml:space="preserve"> М.И- 05.11 </w:t>
      </w:r>
    </w:p>
    <w:p w:rsidR="00543958" w:rsidRDefault="00FC17A8">
      <w:pPr>
        <w:ind w:left="441" w:right="689"/>
      </w:pPr>
      <w:r>
        <w:t>2"А</w:t>
      </w:r>
      <w:r w:rsidR="003E3294">
        <w:t xml:space="preserve">"- «День здоровья» </w:t>
      </w:r>
      <w:r>
        <w:t xml:space="preserve"> Гандалоева Х.И</w:t>
      </w:r>
      <w:r w:rsidR="003E3294">
        <w:t xml:space="preserve"> -4.04  </w:t>
      </w:r>
    </w:p>
    <w:p w:rsidR="00543958" w:rsidRDefault="00FC17A8">
      <w:pPr>
        <w:ind w:left="441" w:right="689"/>
      </w:pPr>
      <w:r>
        <w:t>1"А</w:t>
      </w:r>
      <w:r w:rsidR="003E3294">
        <w:t xml:space="preserve">"-  «Праздник добра» (Международный день инвалидов) </w:t>
      </w:r>
      <w:r>
        <w:t xml:space="preserve"> Евлоева Д.М</w:t>
      </w:r>
      <w:r w:rsidR="003E3294">
        <w:t xml:space="preserve">.- 03.12 </w:t>
      </w:r>
    </w:p>
    <w:p w:rsidR="00543958" w:rsidRDefault="003E3294">
      <w:pPr>
        <w:ind w:left="441" w:right="689"/>
      </w:pPr>
      <w:r>
        <w:t xml:space="preserve">2"А"-«День толерантности» </w:t>
      </w:r>
      <w:r w:rsidR="00FC17A8">
        <w:t xml:space="preserve"> Эльдиева Х.М</w:t>
      </w:r>
      <w:r>
        <w:t xml:space="preserve">.- 16.11 </w:t>
      </w:r>
    </w:p>
    <w:p w:rsidR="00543958" w:rsidRDefault="00FC17A8">
      <w:pPr>
        <w:ind w:left="441" w:right="689"/>
      </w:pPr>
      <w:r>
        <w:t>2"А</w:t>
      </w:r>
      <w:r w:rsidR="003E3294">
        <w:t xml:space="preserve">"- «Всемирный день ребенка» </w:t>
      </w:r>
      <w:r>
        <w:t xml:space="preserve"> Гандалоева Х.И</w:t>
      </w:r>
      <w:r w:rsidR="003E3294">
        <w:t xml:space="preserve">. -20.11 </w:t>
      </w:r>
    </w:p>
    <w:p w:rsidR="00543958" w:rsidRDefault="004D696C" w:rsidP="004D696C">
      <w:pPr>
        <w:pStyle w:val="a3"/>
        <w:numPr>
          <w:ilvl w:val="0"/>
          <w:numId w:val="101"/>
        </w:numPr>
        <w:ind w:right="689"/>
      </w:pPr>
      <w:r>
        <w:t>«А»</w:t>
      </w:r>
      <w:r w:rsidR="00FC17A8">
        <w:t>-«День учителя» Тангиева Ф.Я</w:t>
      </w:r>
      <w:r w:rsidR="003E3294">
        <w:t xml:space="preserve">.-  05.10  </w:t>
      </w:r>
    </w:p>
    <w:p w:rsidR="00543958" w:rsidRDefault="00FC17A8" w:rsidP="007D327E">
      <w:pPr>
        <w:ind w:left="441" w:right="689"/>
      </w:pPr>
      <w:r>
        <w:t>3"А</w:t>
      </w:r>
      <w:r w:rsidR="003E3294">
        <w:t xml:space="preserve">"- " День отца" </w:t>
      </w:r>
      <w:r>
        <w:t xml:space="preserve"> Эльдиева Х.М</w:t>
      </w:r>
      <w:r w:rsidR="003E3294">
        <w:t xml:space="preserve">.-15.10 </w:t>
      </w:r>
    </w:p>
    <w:p w:rsidR="00543958" w:rsidRDefault="00FC17A8" w:rsidP="007D327E">
      <w:pPr>
        <w:pStyle w:val="a3"/>
        <w:ind w:left="360" w:right="689" w:firstLine="0"/>
      </w:pPr>
      <w:r>
        <w:t xml:space="preserve">4 «А» «Последний миг С.С.Осканова.Прерванный полёт…» Тангиева Ф.Я </w:t>
      </w:r>
    </w:p>
    <w:p w:rsidR="00543958" w:rsidRDefault="007D327E">
      <w:pPr>
        <w:ind w:left="441" w:right="689"/>
      </w:pPr>
      <w:r>
        <w:t xml:space="preserve">1-9 кл </w:t>
      </w:r>
      <w:r w:rsidR="003E3294">
        <w:t xml:space="preserve">- " Международный женский день" </w:t>
      </w:r>
      <w:r w:rsidR="00FC17A8">
        <w:t xml:space="preserve"> </w:t>
      </w:r>
      <w:r w:rsidR="003E3294">
        <w:t xml:space="preserve">.-07.03  </w:t>
      </w:r>
      <w:r>
        <w:t>Общешкольное 1-9 кл</w:t>
      </w:r>
    </w:p>
    <w:p w:rsidR="00543958" w:rsidRDefault="003E3294" w:rsidP="007D327E">
      <w:pPr>
        <w:ind w:left="441" w:right="689"/>
      </w:pPr>
      <w:r>
        <w:lastRenderedPageBreak/>
        <w:t xml:space="preserve"> 6-«А»- «Междун</w:t>
      </w:r>
      <w:r w:rsidR="00FC17A8">
        <w:t>ародный день родного языка»  Т</w:t>
      </w:r>
      <w:r>
        <w:t xml:space="preserve">-21.02 </w:t>
      </w:r>
      <w:r w:rsidR="004D696C">
        <w:t>Добриева Э.З.</w:t>
      </w:r>
    </w:p>
    <w:p w:rsidR="00543958" w:rsidRDefault="004D696C">
      <w:pPr>
        <w:ind w:left="441" w:right="689"/>
      </w:pPr>
      <w:r>
        <w:t xml:space="preserve">Общешкольное </w:t>
      </w:r>
      <w:r w:rsidR="003E3294">
        <w:t xml:space="preserve">«День Победы»  </w:t>
      </w:r>
      <w:r w:rsidR="00FC17A8">
        <w:t xml:space="preserve"> </w:t>
      </w:r>
      <w:r w:rsidR="003E3294">
        <w:t xml:space="preserve">.-06.05  </w:t>
      </w:r>
    </w:p>
    <w:p w:rsidR="00543958" w:rsidRDefault="004D696C" w:rsidP="007D327E">
      <w:pPr>
        <w:ind w:left="441" w:right="689"/>
      </w:pPr>
      <w:r>
        <w:t>7</w:t>
      </w:r>
      <w:r w:rsidR="003E3294">
        <w:t xml:space="preserve">"А"  «День депортации» </w:t>
      </w:r>
      <w:r w:rsidR="00D545E1">
        <w:t xml:space="preserve"> </w:t>
      </w:r>
      <w:r w:rsidR="003E3294">
        <w:t xml:space="preserve">.- 22.02 </w:t>
      </w:r>
      <w:r>
        <w:t>Добриева Э.З</w:t>
      </w:r>
    </w:p>
    <w:p w:rsidR="00543958" w:rsidRDefault="003E3294">
      <w:pPr>
        <w:spacing w:after="311" w:line="259" w:lineRule="auto"/>
        <w:ind w:left="446" w:right="0" w:firstLine="0"/>
      </w:pPr>
      <w:r>
        <w:t xml:space="preserve">  </w:t>
      </w:r>
    </w:p>
    <w:p w:rsidR="00543958" w:rsidRDefault="003E3294">
      <w:pPr>
        <w:ind w:left="441" w:right="689"/>
      </w:pPr>
      <w:r>
        <w:t xml:space="preserve">В рамках совместной работы с городской библиотекой проведены: </w:t>
      </w:r>
    </w:p>
    <w:p w:rsidR="00543958" w:rsidRDefault="003E3294">
      <w:pPr>
        <w:numPr>
          <w:ilvl w:val="0"/>
          <w:numId w:val="31"/>
        </w:numPr>
        <w:spacing w:after="16"/>
        <w:ind w:right="689" w:hanging="658"/>
      </w:pPr>
      <w:r>
        <w:t xml:space="preserve">тематические литературные выставки: «Герои в детских книжках»; </w:t>
      </w:r>
    </w:p>
    <w:p w:rsidR="00543958" w:rsidRDefault="003E3294">
      <w:pPr>
        <w:numPr>
          <w:ilvl w:val="0"/>
          <w:numId w:val="31"/>
        </w:numPr>
        <w:spacing w:after="16"/>
        <w:ind w:right="689" w:hanging="658"/>
      </w:pPr>
      <w:r>
        <w:t xml:space="preserve">урок мужества «Место подвига »; </w:t>
      </w:r>
    </w:p>
    <w:p w:rsidR="00543958" w:rsidRDefault="003E3294">
      <w:pPr>
        <w:numPr>
          <w:ilvl w:val="0"/>
          <w:numId w:val="31"/>
        </w:numPr>
        <w:spacing w:after="244"/>
        <w:ind w:right="689" w:hanging="658"/>
      </w:pPr>
      <w:r>
        <w:t xml:space="preserve">конкурс чтецов ко дню рождения С. Есенина. </w:t>
      </w:r>
    </w:p>
    <w:p w:rsidR="00543958" w:rsidRDefault="003E3294">
      <w:pPr>
        <w:ind w:left="441" w:right="689"/>
      </w:pPr>
      <w:r>
        <w:t xml:space="preserve">С целью установления уровня сформированности гражданских и патриотических качеств личности проведено анкетирование обучающихся 5–9-х классов. </w:t>
      </w:r>
    </w:p>
    <w:p w:rsidR="00543958" w:rsidRDefault="003E3294">
      <w:pPr>
        <w:pStyle w:val="1"/>
        <w:spacing w:after="0"/>
        <w:ind w:left="446" w:right="685"/>
      </w:pPr>
      <w:r>
        <w:t>Результаты анкетирования</w:t>
      </w:r>
      <w:r>
        <w:rPr>
          <w:b w:val="0"/>
        </w:rPr>
        <w:t xml:space="preserve"> </w:t>
      </w:r>
    </w:p>
    <w:tbl>
      <w:tblPr>
        <w:tblStyle w:val="TableGrid"/>
        <w:tblW w:w="10497" w:type="dxa"/>
        <w:tblInd w:w="367" w:type="dxa"/>
        <w:tblCellMar>
          <w:top w:w="86" w:type="dxa"/>
          <w:left w:w="74" w:type="dxa"/>
          <w:right w:w="115" w:type="dxa"/>
        </w:tblCellMar>
        <w:tblLook w:val="04A0" w:firstRow="1" w:lastRow="0" w:firstColumn="1" w:lastColumn="0" w:noHBand="0" w:noVBand="1"/>
      </w:tblPr>
      <w:tblGrid>
        <w:gridCol w:w="3335"/>
        <w:gridCol w:w="2402"/>
        <w:gridCol w:w="2408"/>
        <w:gridCol w:w="2352"/>
      </w:tblGrid>
      <w:tr w:rsidR="00543958">
        <w:trPr>
          <w:trHeight w:val="442"/>
        </w:trPr>
        <w:tc>
          <w:tcPr>
            <w:tcW w:w="2526" w:type="dxa"/>
            <w:vMerge w:val="restart"/>
            <w:tcBorders>
              <w:top w:val="single" w:sz="6" w:space="0" w:color="000000"/>
              <w:left w:val="single" w:sz="6" w:space="0" w:color="000000"/>
              <w:bottom w:val="single" w:sz="6" w:space="0" w:color="000000"/>
              <w:right w:val="single" w:sz="6" w:space="0" w:color="000000"/>
            </w:tcBorders>
          </w:tcPr>
          <w:p w:rsidR="00543958" w:rsidRDefault="003E3294">
            <w:pPr>
              <w:spacing w:after="0" w:line="259" w:lineRule="auto"/>
              <w:ind w:left="5" w:right="0" w:firstLine="0"/>
            </w:pPr>
            <w:r>
              <w:rPr>
                <w:b/>
                <w:sz w:val="24"/>
              </w:rPr>
              <w:t>Компонент гражданскопатриотического воспитания</w:t>
            </w:r>
            <w:r>
              <w:rPr>
                <w:sz w:val="24"/>
              </w:rPr>
              <w:t xml:space="preserve"> </w:t>
            </w:r>
          </w:p>
        </w:tc>
        <w:tc>
          <w:tcPr>
            <w:tcW w:w="2704" w:type="dxa"/>
            <w:tcBorders>
              <w:top w:val="single" w:sz="6" w:space="0" w:color="000000"/>
              <w:left w:val="single" w:sz="6" w:space="0" w:color="000000"/>
              <w:bottom w:val="single" w:sz="6" w:space="0" w:color="000000"/>
              <w:right w:val="nil"/>
            </w:tcBorders>
          </w:tcPr>
          <w:p w:rsidR="00543958" w:rsidRDefault="003E3294">
            <w:pPr>
              <w:spacing w:after="0" w:line="259" w:lineRule="auto"/>
              <w:ind w:left="5" w:right="0" w:firstLine="0"/>
            </w:pPr>
            <w:r>
              <w:rPr>
                <w:b/>
                <w:sz w:val="24"/>
              </w:rPr>
              <w:t xml:space="preserve">Доля обучающихся </w:t>
            </w:r>
            <w:r>
              <w:rPr>
                <w:sz w:val="24"/>
              </w:rPr>
              <w:t xml:space="preserve"> </w:t>
            </w:r>
          </w:p>
        </w:tc>
        <w:tc>
          <w:tcPr>
            <w:tcW w:w="2742" w:type="dxa"/>
            <w:tcBorders>
              <w:top w:val="single" w:sz="6" w:space="0" w:color="000000"/>
              <w:left w:val="nil"/>
              <w:bottom w:val="single" w:sz="6" w:space="0" w:color="000000"/>
              <w:right w:val="nil"/>
            </w:tcBorders>
          </w:tcPr>
          <w:p w:rsidR="00543958" w:rsidRDefault="00543958">
            <w:pPr>
              <w:spacing w:after="160" w:line="259" w:lineRule="auto"/>
              <w:ind w:left="0" w:right="0" w:firstLine="0"/>
            </w:pPr>
          </w:p>
        </w:tc>
        <w:tc>
          <w:tcPr>
            <w:tcW w:w="2526" w:type="dxa"/>
            <w:tcBorders>
              <w:top w:val="single" w:sz="6" w:space="0" w:color="000000"/>
              <w:left w:val="nil"/>
              <w:bottom w:val="single" w:sz="6" w:space="0" w:color="000000"/>
              <w:right w:val="single" w:sz="6" w:space="0" w:color="000000"/>
            </w:tcBorders>
          </w:tcPr>
          <w:p w:rsidR="00543958" w:rsidRDefault="00543958">
            <w:pPr>
              <w:spacing w:after="160" w:line="259" w:lineRule="auto"/>
              <w:ind w:left="0" w:right="0" w:firstLine="0"/>
            </w:pPr>
          </w:p>
        </w:tc>
      </w:tr>
      <w:tr w:rsidR="00543958">
        <w:trPr>
          <w:trHeight w:val="826"/>
        </w:trPr>
        <w:tc>
          <w:tcPr>
            <w:tcW w:w="0" w:type="auto"/>
            <w:vMerge/>
            <w:tcBorders>
              <w:top w:val="nil"/>
              <w:left w:val="single" w:sz="6" w:space="0" w:color="000000"/>
              <w:bottom w:val="single" w:sz="6" w:space="0" w:color="000000"/>
              <w:right w:val="single" w:sz="6" w:space="0" w:color="000000"/>
            </w:tcBorders>
          </w:tcPr>
          <w:p w:rsidR="00543958" w:rsidRDefault="00543958">
            <w:pPr>
              <w:spacing w:after="160" w:line="259" w:lineRule="auto"/>
              <w:ind w:left="0" w:right="0" w:firstLine="0"/>
            </w:pPr>
          </w:p>
        </w:tc>
        <w:tc>
          <w:tcPr>
            <w:tcW w:w="2704" w:type="dxa"/>
            <w:tcBorders>
              <w:top w:val="single" w:sz="6" w:space="0" w:color="000000"/>
              <w:left w:val="single" w:sz="6" w:space="0" w:color="000000"/>
              <w:bottom w:val="single" w:sz="6" w:space="0" w:color="000000"/>
              <w:right w:val="single" w:sz="6" w:space="0" w:color="000000"/>
            </w:tcBorders>
            <w:vAlign w:val="center"/>
          </w:tcPr>
          <w:p w:rsidR="00543958" w:rsidRDefault="003E3294">
            <w:pPr>
              <w:spacing w:after="0" w:line="259" w:lineRule="auto"/>
              <w:ind w:left="5" w:right="0" w:firstLine="0"/>
            </w:pPr>
            <w:r>
              <w:rPr>
                <w:b/>
                <w:sz w:val="24"/>
              </w:rPr>
              <w:t>с высоким уровнем сформированности</w:t>
            </w:r>
            <w:r>
              <w:rPr>
                <w:sz w:val="24"/>
              </w:rPr>
              <w:t xml:space="preserve"> </w:t>
            </w:r>
          </w:p>
        </w:tc>
        <w:tc>
          <w:tcPr>
            <w:tcW w:w="2742" w:type="dxa"/>
            <w:tcBorders>
              <w:top w:val="single" w:sz="6" w:space="0" w:color="000000"/>
              <w:left w:val="single" w:sz="6" w:space="0" w:color="000000"/>
              <w:bottom w:val="single" w:sz="6" w:space="0" w:color="000000"/>
              <w:right w:val="single" w:sz="6" w:space="0" w:color="000000"/>
            </w:tcBorders>
            <w:vAlign w:val="center"/>
          </w:tcPr>
          <w:p w:rsidR="00543958" w:rsidRDefault="003E3294">
            <w:pPr>
              <w:spacing w:after="0" w:line="259" w:lineRule="auto"/>
              <w:ind w:left="0" w:right="0" w:firstLine="0"/>
            </w:pPr>
            <w:r>
              <w:rPr>
                <w:b/>
                <w:sz w:val="24"/>
              </w:rPr>
              <w:t>со средним уровнем сформированности</w:t>
            </w:r>
            <w:r>
              <w:rPr>
                <w:sz w:val="24"/>
              </w:rPr>
              <w:t xml:space="preserve"> </w:t>
            </w:r>
          </w:p>
        </w:tc>
        <w:tc>
          <w:tcPr>
            <w:tcW w:w="2526" w:type="dxa"/>
            <w:tcBorders>
              <w:top w:val="single" w:sz="6" w:space="0" w:color="000000"/>
              <w:left w:val="single" w:sz="6" w:space="0" w:color="000000"/>
              <w:bottom w:val="single" w:sz="6" w:space="0" w:color="000000"/>
              <w:right w:val="single" w:sz="6" w:space="0" w:color="000000"/>
            </w:tcBorders>
            <w:vAlign w:val="center"/>
          </w:tcPr>
          <w:p w:rsidR="00543958" w:rsidRDefault="003E3294">
            <w:pPr>
              <w:spacing w:after="0" w:line="259" w:lineRule="auto"/>
              <w:ind w:left="5" w:right="0" w:firstLine="0"/>
            </w:pPr>
            <w:r>
              <w:rPr>
                <w:b/>
                <w:sz w:val="24"/>
              </w:rPr>
              <w:t>с низким уровнем сформированности</w:t>
            </w:r>
            <w:r>
              <w:rPr>
                <w:sz w:val="24"/>
              </w:rPr>
              <w:t xml:space="preserve"> </w:t>
            </w:r>
          </w:p>
        </w:tc>
      </w:tr>
      <w:tr w:rsidR="00543958">
        <w:trPr>
          <w:trHeight w:val="442"/>
        </w:trPr>
        <w:tc>
          <w:tcPr>
            <w:tcW w:w="2526" w:type="dxa"/>
            <w:tcBorders>
              <w:top w:val="single" w:sz="6" w:space="0" w:color="000000"/>
              <w:left w:val="single" w:sz="6" w:space="0" w:color="000000"/>
              <w:bottom w:val="single" w:sz="6" w:space="0" w:color="000000"/>
              <w:right w:val="single" w:sz="6" w:space="0" w:color="000000"/>
            </w:tcBorders>
          </w:tcPr>
          <w:p w:rsidR="00543958" w:rsidRDefault="003E3294">
            <w:pPr>
              <w:spacing w:after="0" w:line="259" w:lineRule="auto"/>
              <w:ind w:left="5" w:right="0" w:firstLine="0"/>
            </w:pPr>
            <w:r>
              <w:rPr>
                <w:sz w:val="24"/>
              </w:rPr>
              <w:t xml:space="preserve">Когнитивный </w:t>
            </w:r>
          </w:p>
        </w:tc>
        <w:tc>
          <w:tcPr>
            <w:tcW w:w="2704" w:type="dxa"/>
            <w:tcBorders>
              <w:top w:val="single" w:sz="6" w:space="0" w:color="000000"/>
              <w:left w:val="single" w:sz="6" w:space="0" w:color="000000"/>
              <w:bottom w:val="single" w:sz="6" w:space="0" w:color="000000"/>
              <w:right w:val="single" w:sz="6" w:space="0" w:color="000000"/>
            </w:tcBorders>
          </w:tcPr>
          <w:p w:rsidR="00543958" w:rsidRDefault="003E3294">
            <w:pPr>
              <w:spacing w:after="0" w:line="259" w:lineRule="auto"/>
              <w:ind w:left="5" w:right="0" w:firstLine="0"/>
            </w:pPr>
            <w:r>
              <w:rPr>
                <w:sz w:val="24"/>
              </w:rPr>
              <w:t xml:space="preserve">17% </w:t>
            </w:r>
          </w:p>
        </w:tc>
        <w:tc>
          <w:tcPr>
            <w:tcW w:w="2742" w:type="dxa"/>
            <w:tcBorders>
              <w:top w:val="single" w:sz="6" w:space="0" w:color="000000"/>
              <w:left w:val="single" w:sz="6" w:space="0" w:color="000000"/>
              <w:bottom w:val="single" w:sz="6" w:space="0" w:color="000000"/>
              <w:right w:val="single" w:sz="6" w:space="0" w:color="000000"/>
            </w:tcBorders>
          </w:tcPr>
          <w:p w:rsidR="00543958" w:rsidRDefault="003E3294">
            <w:pPr>
              <w:spacing w:after="0" w:line="259" w:lineRule="auto"/>
              <w:ind w:left="0" w:right="0" w:firstLine="0"/>
            </w:pPr>
            <w:r>
              <w:rPr>
                <w:sz w:val="24"/>
              </w:rPr>
              <w:t xml:space="preserve">37% </w:t>
            </w:r>
          </w:p>
        </w:tc>
        <w:tc>
          <w:tcPr>
            <w:tcW w:w="2526" w:type="dxa"/>
            <w:tcBorders>
              <w:top w:val="single" w:sz="6" w:space="0" w:color="000000"/>
              <w:left w:val="single" w:sz="6" w:space="0" w:color="000000"/>
              <w:bottom w:val="single" w:sz="6" w:space="0" w:color="000000"/>
              <w:right w:val="single" w:sz="6" w:space="0" w:color="000000"/>
            </w:tcBorders>
          </w:tcPr>
          <w:p w:rsidR="00543958" w:rsidRDefault="003E3294">
            <w:pPr>
              <w:spacing w:after="0" w:line="259" w:lineRule="auto"/>
              <w:ind w:left="5" w:right="0" w:firstLine="0"/>
            </w:pPr>
            <w:r>
              <w:rPr>
                <w:sz w:val="24"/>
              </w:rPr>
              <w:t xml:space="preserve">46% </w:t>
            </w:r>
          </w:p>
        </w:tc>
      </w:tr>
      <w:tr w:rsidR="00543958">
        <w:trPr>
          <w:trHeight w:val="442"/>
        </w:trPr>
        <w:tc>
          <w:tcPr>
            <w:tcW w:w="2526" w:type="dxa"/>
            <w:tcBorders>
              <w:top w:val="single" w:sz="6" w:space="0" w:color="000000"/>
              <w:left w:val="single" w:sz="6" w:space="0" w:color="000000"/>
              <w:bottom w:val="single" w:sz="6" w:space="0" w:color="000000"/>
              <w:right w:val="single" w:sz="6" w:space="0" w:color="000000"/>
            </w:tcBorders>
          </w:tcPr>
          <w:p w:rsidR="00543958" w:rsidRDefault="003E3294">
            <w:pPr>
              <w:spacing w:after="0" w:line="259" w:lineRule="auto"/>
              <w:ind w:left="5" w:right="0" w:firstLine="0"/>
            </w:pPr>
            <w:r>
              <w:rPr>
                <w:sz w:val="24"/>
              </w:rPr>
              <w:t xml:space="preserve">Эмоциональный </w:t>
            </w:r>
          </w:p>
        </w:tc>
        <w:tc>
          <w:tcPr>
            <w:tcW w:w="2704" w:type="dxa"/>
            <w:tcBorders>
              <w:top w:val="single" w:sz="6" w:space="0" w:color="000000"/>
              <w:left w:val="single" w:sz="6" w:space="0" w:color="000000"/>
              <w:bottom w:val="single" w:sz="6" w:space="0" w:color="000000"/>
              <w:right w:val="single" w:sz="6" w:space="0" w:color="000000"/>
            </w:tcBorders>
          </w:tcPr>
          <w:p w:rsidR="00543958" w:rsidRDefault="003E3294">
            <w:pPr>
              <w:spacing w:after="0" w:line="259" w:lineRule="auto"/>
              <w:ind w:left="5" w:right="0" w:firstLine="0"/>
            </w:pPr>
            <w:r>
              <w:rPr>
                <w:sz w:val="24"/>
              </w:rPr>
              <w:t xml:space="preserve">24% </w:t>
            </w:r>
          </w:p>
        </w:tc>
        <w:tc>
          <w:tcPr>
            <w:tcW w:w="2742" w:type="dxa"/>
            <w:tcBorders>
              <w:top w:val="single" w:sz="6" w:space="0" w:color="000000"/>
              <w:left w:val="single" w:sz="6" w:space="0" w:color="000000"/>
              <w:bottom w:val="single" w:sz="6" w:space="0" w:color="000000"/>
              <w:right w:val="single" w:sz="6" w:space="0" w:color="000000"/>
            </w:tcBorders>
          </w:tcPr>
          <w:p w:rsidR="00543958" w:rsidRDefault="003E3294">
            <w:pPr>
              <w:spacing w:after="0" w:line="259" w:lineRule="auto"/>
              <w:ind w:left="0" w:right="0" w:firstLine="0"/>
            </w:pPr>
            <w:r>
              <w:rPr>
                <w:sz w:val="24"/>
              </w:rPr>
              <w:t xml:space="preserve">51% </w:t>
            </w:r>
          </w:p>
        </w:tc>
        <w:tc>
          <w:tcPr>
            <w:tcW w:w="2526" w:type="dxa"/>
            <w:tcBorders>
              <w:top w:val="single" w:sz="6" w:space="0" w:color="000000"/>
              <w:left w:val="single" w:sz="6" w:space="0" w:color="000000"/>
              <w:bottom w:val="single" w:sz="6" w:space="0" w:color="000000"/>
              <w:right w:val="single" w:sz="6" w:space="0" w:color="000000"/>
            </w:tcBorders>
          </w:tcPr>
          <w:p w:rsidR="00543958" w:rsidRDefault="003E3294">
            <w:pPr>
              <w:spacing w:after="0" w:line="259" w:lineRule="auto"/>
              <w:ind w:left="5" w:right="0" w:firstLine="0"/>
            </w:pPr>
            <w:r>
              <w:rPr>
                <w:sz w:val="24"/>
              </w:rPr>
              <w:t xml:space="preserve">25% </w:t>
            </w:r>
          </w:p>
        </w:tc>
      </w:tr>
      <w:tr w:rsidR="00543958">
        <w:trPr>
          <w:trHeight w:val="442"/>
        </w:trPr>
        <w:tc>
          <w:tcPr>
            <w:tcW w:w="2526" w:type="dxa"/>
            <w:tcBorders>
              <w:top w:val="single" w:sz="6" w:space="0" w:color="000000"/>
              <w:left w:val="single" w:sz="6" w:space="0" w:color="000000"/>
              <w:bottom w:val="single" w:sz="6" w:space="0" w:color="000000"/>
              <w:right w:val="single" w:sz="6" w:space="0" w:color="000000"/>
            </w:tcBorders>
          </w:tcPr>
          <w:p w:rsidR="00543958" w:rsidRDefault="003E3294">
            <w:pPr>
              <w:spacing w:after="0" w:line="259" w:lineRule="auto"/>
              <w:ind w:left="5" w:right="0" w:firstLine="0"/>
            </w:pPr>
            <w:r>
              <w:rPr>
                <w:sz w:val="24"/>
              </w:rPr>
              <w:t xml:space="preserve">Деятельностный </w:t>
            </w:r>
          </w:p>
        </w:tc>
        <w:tc>
          <w:tcPr>
            <w:tcW w:w="2704" w:type="dxa"/>
            <w:tcBorders>
              <w:top w:val="single" w:sz="6" w:space="0" w:color="000000"/>
              <w:left w:val="single" w:sz="6" w:space="0" w:color="000000"/>
              <w:bottom w:val="single" w:sz="6" w:space="0" w:color="000000"/>
              <w:right w:val="single" w:sz="6" w:space="0" w:color="000000"/>
            </w:tcBorders>
          </w:tcPr>
          <w:p w:rsidR="00543958" w:rsidRDefault="003E3294">
            <w:pPr>
              <w:spacing w:after="0" w:line="259" w:lineRule="auto"/>
              <w:ind w:left="5" w:right="0" w:firstLine="0"/>
            </w:pPr>
            <w:r>
              <w:rPr>
                <w:sz w:val="24"/>
              </w:rPr>
              <w:t xml:space="preserve">27% </w:t>
            </w:r>
          </w:p>
        </w:tc>
        <w:tc>
          <w:tcPr>
            <w:tcW w:w="2742" w:type="dxa"/>
            <w:tcBorders>
              <w:top w:val="single" w:sz="6" w:space="0" w:color="000000"/>
              <w:left w:val="single" w:sz="6" w:space="0" w:color="000000"/>
              <w:bottom w:val="single" w:sz="6" w:space="0" w:color="000000"/>
              <w:right w:val="single" w:sz="6" w:space="0" w:color="000000"/>
            </w:tcBorders>
          </w:tcPr>
          <w:p w:rsidR="00543958" w:rsidRDefault="003E3294">
            <w:pPr>
              <w:spacing w:after="0" w:line="259" w:lineRule="auto"/>
              <w:ind w:left="0" w:right="0" w:firstLine="0"/>
            </w:pPr>
            <w:r>
              <w:rPr>
                <w:sz w:val="24"/>
              </w:rPr>
              <w:t xml:space="preserve">38% </w:t>
            </w:r>
          </w:p>
        </w:tc>
        <w:tc>
          <w:tcPr>
            <w:tcW w:w="2526" w:type="dxa"/>
            <w:tcBorders>
              <w:top w:val="single" w:sz="6" w:space="0" w:color="000000"/>
              <w:left w:val="single" w:sz="6" w:space="0" w:color="000000"/>
              <w:bottom w:val="single" w:sz="6" w:space="0" w:color="000000"/>
              <w:right w:val="single" w:sz="6" w:space="0" w:color="000000"/>
            </w:tcBorders>
          </w:tcPr>
          <w:p w:rsidR="00543958" w:rsidRDefault="003E3294">
            <w:pPr>
              <w:spacing w:after="0" w:line="259" w:lineRule="auto"/>
              <w:ind w:left="5" w:right="0" w:firstLine="0"/>
            </w:pPr>
            <w:r>
              <w:rPr>
                <w:sz w:val="24"/>
              </w:rPr>
              <w:t xml:space="preserve">35% </w:t>
            </w:r>
          </w:p>
        </w:tc>
      </w:tr>
    </w:tbl>
    <w:p w:rsidR="00543958" w:rsidRDefault="003E3294">
      <w:pPr>
        <w:ind w:left="441" w:right="897"/>
      </w:pPr>
      <w:r>
        <w:t xml:space="preserve">Анализ результатов показывает, что почти половина респондентов имеют слабые представления о большой и малой Родине, о государственной символике. При этом большинство опрошенных активно принимают участие или изъявляют желание участвовать в разных видах общественной деятельности: от выполнения обязанностей в семье до участия в городских мероприятиях и волонтерской деятельности. </w:t>
      </w:r>
    </w:p>
    <w:p w:rsidR="00543958" w:rsidRDefault="003E3294">
      <w:pPr>
        <w:spacing w:after="288"/>
        <w:ind w:left="441" w:right="727"/>
        <w:jc w:val="both"/>
      </w:pPr>
      <w:r>
        <w:rPr>
          <w:b/>
        </w:rPr>
        <w:lastRenderedPageBreak/>
        <w:t>2. Анализ деятельности рабочей группы по внедрению ФОП уровней образования</w:t>
      </w:r>
      <w:r>
        <w:t xml:space="preserve"> </w:t>
      </w:r>
    </w:p>
    <w:p w:rsidR="00543958" w:rsidRDefault="003E3294">
      <w:pPr>
        <w:spacing w:after="244"/>
        <w:ind w:left="441" w:right="689"/>
      </w:pPr>
      <w:r>
        <w:t xml:space="preserve">В ходе проверки соответствия собственных воспитательных событий патриотической направленности, которые дополняют федеральный календарный план воспитательной работы, установлено следующее: </w:t>
      </w:r>
    </w:p>
    <w:p w:rsidR="00543958" w:rsidRDefault="003E3294">
      <w:pPr>
        <w:numPr>
          <w:ilvl w:val="0"/>
          <w:numId w:val="32"/>
        </w:numPr>
        <w:ind w:right="1600"/>
      </w:pPr>
      <w:r>
        <w:t xml:space="preserve">школа включила два воспитательных события патриотической направленности: изучение гимна РФ и РИ «Мы поем свой гимн »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и общешкольную акцию «Помощь Токмакскому району»; </w:t>
      </w:r>
    </w:p>
    <w:p w:rsidR="00543958" w:rsidRDefault="003E3294">
      <w:pPr>
        <w:numPr>
          <w:ilvl w:val="0"/>
          <w:numId w:val="32"/>
        </w:numPr>
        <w:ind w:right="1600"/>
      </w:pPr>
      <w:r>
        <w:t xml:space="preserve">данные воспитательные события соответствуют федеральной рабочей программе воспитания. </w:t>
      </w:r>
    </w:p>
    <w:p w:rsidR="00543958" w:rsidRDefault="003E3294">
      <w:pPr>
        <w:pStyle w:val="1"/>
        <w:ind w:left="446" w:right="683"/>
      </w:pPr>
      <w:r>
        <w:t>ВЫВОДЫ</w:t>
      </w:r>
      <w:r>
        <w:rPr>
          <w:b w:val="0"/>
        </w:rPr>
        <w:t xml:space="preserve"> </w:t>
      </w:r>
    </w:p>
    <w:p w:rsidR="00543958" w:rsidRDefault="003E3294">
      <w:pPr>
        <w:ind w:left="1239" w:right="689"/>
      </w:pPr>
      <w:r>
        <w:t>1.</w:t>
      </w:r>
      <w:r>
        <w:rPr>
          <w:rFonts w:ascii="Arial" w:eastAsia="Arial" w:hAnsi="Arial" w:cs="Arial"/>
        </w:rPr>
        <w:t xml:space="preserve"> </w:t>
      </w:r>
      <w:r>
        <w:rPr>
          <w:rFonts w:ascii="Arial" w:eastAsia="Arial" w:hAnsi="Arial" w:cs="Arial"/>
        </w:rPr>
        <w:tab/>
      </w:r>
      <w:r>
        <w:t>Деятельность педагогического коллектива по гражданско-патриотическому воспитанию осуществляется в соответствии с поставленными целью и задачами на удовлетворительном уровне. Низкий уровень сформированности знаний о России в целом и своем регионе, государственной и региональной символике говорят о недостаточной эффективности мероприятий, которые формируют представление о стране, ее истории, символах, или их недостаточном количестве. 2.</w:t>
      </w:r>
      <w:r>
        <w:rPr>
          <w:rFonts w:ascii="Arial" w:eastAsia="Arial" w:hAnsi="Arial" w:cs="Arial"/>
        </w:rPr>
        <w:t xml:space="preserve"> </w:t>
      </w:r>
      <w:r>
        <w:rPr>
          <w:rFonts w:ascii="Arial" w:eastAsia="Arial" w:hAnsi="Arial" w:cs="Arial"/>
        </w:rPr>
        <w:tab/>
      </w:r>
      <w:r>
        <w:t xml:space="preserve">Деятельность рабочей группы по внедрению ФОП НОО, ООО, СОО в части дополнения собственными мероприятиями федерального календарного плана воспитательной работы на 2023/24 учебный год осуществляется в соответствии с федеральной рабочей программой воспитания. </w:t>
      </w:r>
    </w:p>
    <w:p w:rsidR="00543958" w:rsidRDefault="003E3294">
      <w:pPr>
        <w:pStyle w:val="1"/>
        <w:ind w:left="446" w:right="682"/>
      </w:pPr>
      <w:r>
        <w:t>РЕКОМЕНДАЦИИ</w:t>
      </w:r>
      <w:r>
        <w:rPr>
          <w:b w:val="0"/>
        </w:rPr>
        <w:t xml:space="preserve"> </w:t>
      </w:r>
    </w:p>
    <w:p w:rsidR="00543958" w:rsidRDefault="003E3294">
      <w:pPr>
        <w:numPr>
          <w:ilvl w:val="0"/>
          <w:numId w:val="33"/>
        </w:numPr>
        <w:spacing w:after="21"/>
        <w:ind w:right="689"/>
      </w:pPr>
      <w:r>
        <w:t>Отметить работу клас</w:t>
      </w:r>
      <w:r w:rsidR="00D545E1">
        <w:t>сных руководителей Тангиевой Ф.Я, (4</w:t>
      </w:r>
      <w:r>
        <w:t>«Б»</w:t>
      </w:r>
      <w:r w:rsidR="00D545E1">
        <w:t xml:space="preserve"> класс),</w:t>
      </w:r>
    </w:p>
    <w:p w:rsidR="00543958" w:rsidRDefault="00D545E1">
      <w:pPr>
        <w:numPr>
          <w:ilvl w:val="0"/>
          <w:numId w:val="33"/>
        </w:numPr>
        <w:spacing w:after="17"/>
        <w:ind w:right="689"/>
      </w:pPr>
      <w:r>
        <w:t>Классным руководителям 9 «А</w:t>
      </w:r>
      <w:r w:rsidR="003E3294">
        <w:t xml:space="preserve">» класса </w:t>
      </w:r>
      <w:r>
        <w:t xml:space="preserve"> </w:t>
      </w:r>
      <w:r w:rsidR="003E3294">
        <w:t xml:space="preserve"> Ф.М. обратить внимание на оформление класса для классных мероприятий, использовать наглядный материал. </w:t>
      </w:r>
    </w:p>
    <w:p w:rsidR="00543958" w:rsidRDefault="003E3294">
      <w:pPr>
        <w:numPr>
          <w:ilvl w:val="0"/>
          <w:numId w:val="33"/>
        </w:numPr>
        <w:spacing w:after="234"/>
        <w:ind w:right="689"/>
      </w:pPr>
      <w:r>
        <w:lastRenderedPageBreak/>
        <w:t xml:space="preserve">Всем классным руководителям при организации, подготовке и проведении классных часов активнее использовать возможности ИКТ, медиа- и видеотеки с целью повышения качества и эффективности мероприятий. Привлекать к организации, участию и пр. </w:t>
      </w:r>
    </w:p>
    <w:p w:rsidR="00543958" w:rsidRDefault="003E3294">
      <w:pPr>
        <w:spacing w:after="278" w:line="259" w:lineRule="auto"/>
        <w:ind w:left="1229" w:right="0" w:firstLine="0"/>
      </w:pPr>
      <w:r>
        <w:t xml:space="preserve"> </w:t>
      </w:r>
    </w:p>
    <w:p w:rsidR="00543958" w:rsidRDefault="003E3294">
      <w:pPr>
        <w:spacing w:after="414" w:line="265" w:lineRule="auto"/>
        <w:ind w:left="10" w:right="247"/>
        <w:jc w:val="center"/>
      </w:pPr>
      <w:r>
        <w:rPr>
          <w:b/>
          <w:sz w:val="24"/>
        </w:rPr>
        <w:t>Аналитическая справка по итогам проверки рабочих программ внеурочной деятельности.</w:t>
      </w:r>
      <w:r>
        <w:rPr>
          <w:sz w:val="24"/>
        </w:rPr>
        <w:t xml:space="preserve"> </w:t>
      </w:r>
    </w:p>
    <w:p w:rsidR="00543958" w:rsidRDefault="003E3294">
      <w:pPr>
        <w:spacing w:after="296" w:line="380" w:lineRule="auto"/>
        <w:ind w:left="431" w:right="825" w:firstLine="706"/>
        <w:jc w:val="both"/>
      </w:pPr>
      <w:r>
        <w:t xml:space="preserve">Цель: проверить соответствие рабочих программ положению о рабочих программах, возрастным особенностям развития детей, требованиям ФГОС НОО,  ООО, СОО и ФОП </w:t>
      </w:r>
    </w:p>
    <w:p w:rsidR="00543958" w:rsidRDefault="003E3294">
      <w:pPr>
        <w:spacing w:after="453"/>
        <w:ind w:left="1162" w:right="689"/>
      </w:pPr>
      <w:r>
        <w:t xml:space="preserve">Основные методы проверки:  </w:t>
      </w:r>
    </w:p>
    <w:p w:rsidR="00543958" w:rsidRDefault="003E3294">
      <w:pPr>
        <w:numPr>
          <w:ilvl w:val="0"/>
          <w:numId w:val="34"/>
        </w:numPr>
        <w:spacing w:after="454"/>
        <w:ind w:right="689" w:hanging="164"/>
      </w:pPr>
      <w:r>
        <w:t xml:space="preserve">проверка рабочих программ  </w:t>
      </w:r>
    </w:p>
    <w:p w:rsidR="00543958" w:rsidRDefault="003E3294">
      <w:pPr>
        <w:numPr>
          <w:ilvl w:val="0"/>
          <w:numId w:val="34"/>
        </w:numPr>
        <w:spacing w:after="448"/>
        <w:ind w:right="689" w:hanging="164"/>
      </w:pPr>
      <w:r>
        <w:t xml:space="preserve">просмотр календарно-тематического планирования;  </w:t>
      </w:r>
    </w:p>
    <w:p w:rsidR="00543958" w:rsidRDefault="003E3294">
      <w:pPr>
        <w:numPr>
          <w:ilvl w:val="0"/>
          <w:numId w:val="34"/>
        </w:numPr>
        <w:ind w:right="689" w:hanging="164"/>
      </w:pPr>
      <w:r>
        <w:t xml:space="preserve">собеседование с учителями.  </w:t>
      </w:r>
    </w:p>
    <w:p w:rsidR="00543958" w:rsidRDefault="003E3294">
      <w:pPr>
        <w:spacing w:line="401" w:lineRule="auto"/>
        <w:ind w:left="441" w:right="689"/>
      </w:pPr>
      <w:r>
        <w:t xml:space="preserve">Справка составлена на основе результатов проверки школьной документации: рабочих программ внеурочной деятельности. </w:t>
      </w:r>
    </w:p>
    <w:p w:rsidR="00543958" w:rsidRDefault="003E3294">
      <w:pPr>
        <w:spacing w:after="459"/>
        <w:ind w:left="441" w:right="689"/>
      </w:pPr>
      <w:r>
        <w:t xml:space="preserve">В ходе проверки установлено: </w:t>
      </w:r>
    </w:p>
    <w:p w:rsidR="00543958" w:rsidRDefault="003E3294">
      <w:pPr>
        <w:numPr>
          <w:ilvl w:val="2"/>
          <w:numId w:val="35"/>
        </w:numPr>
        <w:spacing w:after="0" w:line="406" w:lineRule="auto"/>
        <w:ind w:right="689"/>
      </w:pPr>
      <w:r>
        <w:t xml:space="preserve">имеются рабочие программы по всем курсам внеурочной деятельности, проводимым в школе; </w:t>
      </w:r>
    </w:p>
    <w:p w:rsidR="00543958" w:rsidRDefault="003E3294">
      <w:pPr>
        <w:numPr>
          <w:ilvl w:val="2"/>
          <w:numId w:val="35"/>
        </w:numPr>
        <w:spacing w:after="51" w:line="363" w:lineRule="auto"/>
        <w:ind w:right="689"/>
      </w:pPr>
      <w:r>
        <w:lastRenderedPageBreak/>
        <w:t xml:space="preserve">в целом рабочие программы внеурочной деятельности всех педагогов соответствуют Положению о РП внеурочной деятельности в ГБОУ " СОШ №7 </w:t>
      </w:r>
    </w:p>
    <w:p w:rsidR="00543958" w:rsidRDefault="00D545E1">
      <w:pPr>
        <w:spacing w:after="180"/>
        <w:ind w:left="1239" w:right="689"/>
      </w:pPr>
      <w:r>
        <w:t>№ 21 г.Назрань им.Ушинского К.Д</w:t>
      </w:r>
      <w:r w:rsidR="003E3294">
        <w:t xml:space="preserve">", требованиям  ФГОС И ФОП; </w:t>
      </w:r>
    </w:p>
    <w:p w:rsidR="00543958" w:rsidRDefault="003E3294">
      <w:pPr>
        <w:numPr>
          <w:ilvl w:val="2"/>
          <w:numId w:val="35"/>
        </w:numPr>
        <w:spacing w:after="3" w:line="403" w:lineRule="auto"/>
        <w:ind w:right="689"/>
      </w:pPr>
      <w:r>
        <w:t>ЭОР в основном соответствуют федеральному перечню ЭОР, утвержденному приказом Минпросвещения от 02.08.2022 № 653; 4.</w:t>
      </w:r>
      <w:r>
        <w:rPr>
          <w:rFonts w:ascii="Arial" w:eastAsia="Arial" w:hAnsi="Arial" w:cs="Arial"/>
        </w:rPr>
        <w:t xml:space="preserve"> </w:t>
      </w:r>
      <w:r>
        <w:rPr>
          <w:rFonts w:ascii="Arial" w:eastAsia="Arial" w:hAnsi="Arial" w:cs="Arial"/>
        </w:rPr>
        <w:tab/>
      </w:r>
      <w:r>
        <w:t xml:space="preserve">государственных символов Российской Федерации»; </w:t>
      </w:r>
    </w:p>
    <w:p w:rsidR="00543958" w:rsidRDefault="003E3294">
      <w:pPr>
        <w:numPr>
          <w:ilvl w:val="1"/>
          <w:numId w:val="34"/>
        </w:numPr>
        <w:spacing w:after="0" w:line="407" w:lineRule="auto"/>
        <w:ind w:right="689" w:hanging="658"/>
      </w:pPr>
      <w:r>
        <w:t>В основном все рабочие программы учитывает Методические рекомендации Минпросвещения, направленные письмом от 05.07.2022 № ТВ-</w:t>
      </w:r>
    </w:p>
    <w:p w:rsidR="00543958" w:rsidRDefault="003E3294">
      <w:pPr>
        <w:spacing w:after="118"/>
        <w:ind w:left="1239" w:right="689"/>
      </w:pPr>
      <w:r>
        <w:t xml:space="preserve">1290/03 «О направлении методических рекомендаций»; </w:t>
      </w:r>
    </w:p>
    <w:p w:rsidR="00543958" w:rsidRDefault="003E3294">
      <w:pPr>
        <w:spacing w:after="192" w:line="259" w:lineRule="auto"/>
        <w:ind w:left="1229" w:right="0" w:firstLine="0"/>
      </w:pPr>
      <w:r>
        <w:t xml:space="preserve"> </w:t>
      </w:r>
    </w:p>
    <w:p w:rsidR="00543958" w:rsidRDefault="003E3294">
      <w:pPr>
        <w:numPr>
          <w:ilvl w:val="1"/>
          <w:numId w:val="34"/>
        </w:numPr>
        <w:spacing w:after="180"/>
        <w:ind w:right="689" w:hanging="658"/>
      </w:pPr>
      <w:r>
        <w:t>Рабочие пр</w:t>
      </w:r>
      <w:r w:rsidR="00D545E1">
        <w:t>ограммы ГБОУ"СОШ №21 г.Назрань им.Ушинского К.Д</w:t>
      </w:r>
      <w:r>
        <w:t xml:space="preserve">": </w:t>
      </w:r>
    </w:p>
    <w:p w:rsidR="00543958" w:rsidRDefault="007D327E">
      <w:pPr>
        <w:numPr>
          <w:ilvl w:val="1"/>
          <w:numId w:val="34"/>
        </w:numPr>
        <w:spacing w:after="184"/>
        <w:ind w:right="689" w:hanging="658"/>
      </w:pPr>
      <w:r>
        <w:t>Кружок " Вольная борьба</w:t>
      </w:r>
      <w:r w:rsidR="003E3294">
        <w:t xml:space="preserve">"  </w:t>
      </w:r>
    </w:p>
    <w:p w:rsidR="00543958" w:rsidRDefault="007D327E">
      <w:pPr>
        <w:numPr>
          <w:ilvl w:val="1"/>
          <w:numId w:val="34"/>
        </w:numPr>
        <w:spacing w:after="185"/>
        <w:ind w:right="689" w:hanging="658"/>
      </w:pPr>
      <w:r>
        <w:t>Кружок "Цветоводство</w:t>
      </w:r>
      <w:r w:rsidR="003E3294">
        <w:t xml:space="preserve">" </w:t>
      </w:r>
    </w:p>
    <w:p w:rsidR="00543958" w:rsidRDefault="007D327E">
      <w:pPr>
        <w:numPr>
          <w:ilvl w:val="1"/>
          <w:numId w:val="34"/>
        </w:numPr>
        <w:spacing w:after="126"/>
        <w:ind w:right="689" w:hanging="658"/>
      </w:pPr>
      <w:r>
        <w:t>Кружок «Хореография»</w:t>
      </w:r>
      <w:r w:rsidR="003E3294">
        <w:t xml:space="preserve"> </w:t>
      </w:r>
    </w:p>
    <w:p w:rsidR="007D327E" w:rsidRDefault="007D327E">
      <w:pPr>
        <w:numPr>
          <w:ilvl w:val="1"/>
          <w:numId w:val="34"/>
        </w:numPr>
        <w:spacing w:after="126"/>
        <w:ind w:right="689" w:hanging="658"/>
      </w:pPr>
      <w:r>
        <w:t>Кружок «Юный талант»</w:t>
      </w:r>
    </w:p>
    <w:p w:rsidR="00543958" w:rsidRDefault="003E3294">
      <w:pPr>
        <w:spacing w:after="137" w:line="259" w:lineRule="auto"/>
        <w:ind w:left="1229" w:right="0" w:firstLine="0"/>
      </w:pPr>
      <w:r>
        <w:t xml:space="preserve"> </w:t>
      </w:r>
    </w:p>
    <w:p w:rsidR="00543958" w:rsidRDefault="003E3294">
      <w:pPr>
        <w:spacing w:after="4" w:line="400" w:lineRule="auto"/>
        <w:ind w:left="1239" w:right="818"/>
      </w:pPr>
      <w:r>
        <w:t xml:space="preserve">предусматривает темы или элементы содержания о государственном флаге, гимне и гербе в соответствии с письмом Минпросвещения от 15.04.2022 № СК295/06 «Об использовании государственных символов Российской Федерации»; </w:t>
      </w:r>
    </w:p>
    <w:p w:rsidR="00543958" w:rsidRDefault="003E3294">
      <w:pPr>
        <w:numPr>
          <w:ilvl w:val="1"/>
          <w:numId w:val="34"/>
        </w:numPr>
        <w:spacing w:after="37" w:line="372" w:lineRule="auto"/>
        <w:ind w:right="689" w:hanging="658"/>
      </w:pPr>
      <w:r>
        <w:t xml:space="preserve">Рабочие программы курса внеурочной деятельности «Разговоры о важном» , были составлены на основе Федеральной программы, разработанной институтом стратегии </w:t>
      </w:r>
      <w:r>
        <w:lastRenderedPageBreak/>
        <w:t xml:space="preserve">развития образования. Были учтены методические рекомендации (письмо Минпросвещения от 17.06.2022 № 03-871). </w:t>
      </w:r>
    </w:p>
    <w:p w:rsidR="00543958" w:rsidRDefault="003E3294">
      <w:pPr>
        <w:numPr>
          <w:ilvl w:val="1"/>
          <w:numId w:val="34"/>
        </w:numPr>
        <w:spacing w:after="0" w:line="401" w:lineRule="auto"/>
        <w:ind w:right="689" w:hanging="658"/>
      </w:pPr>
      <w:r>
        <w:t xml:space="preserve">5 часов внеурочной деятельности были отведены на реализацию направления «Функциональная грамотность»: </w:t>
      </w:r>
    </w:p>
    <w:p w:rsidR="00543958" w:rsidRDefault="003E3294">
      <w:pPr>
        <w:numPr>
          <w:ilvl w:val="1"/>
          <w:numId w:val="34"/>
        </w:numPr>
        <w:spacing w:after="175"/>
        <w:ind w:right="689" w:hanging="658"/>
      </w:pPr>
      <w:r>
        <w:t xml:space="preserve">Математическая грамотность </w:t>
      </w:r>
    </w:p>
    <w:p w:rsidR="00543958" w:rsidRDefault="003E3294">
      <w:pPr>
        <w:numPr>
          <w:ilvl w:val="1"/>
          <w:numId w:val="34"/>
        </w:numPr>
        <w:ind w:right="689" w:hanging="658"/>
      </w:pPr>
      <w:r>
        <w:t xml:space="preserve">Читательская грамотность </w:t>
      </w:r>
    </w:p>
    <w:p w:rsidR="00543958" w:rsidRDefault="003E3294">
      <w:pPr>
        <w:numPr>
          <w:ilvl w:val="1"/>
          <w:numId w:val="34"/>
        </w:numPr>
        <w:spacing w:after="174"/>
        <w:ind w:right="689" w:hanging="658"/>
      </w:pPr>
      <w:r>
        <w:t xml:space="preserve">Естественнонаучная грамотность </w:t>
      </w:r>
    </w:p>
    <w:p w:rsidR="00543958" w:rsidRDefault="003E3294">
      <w:pPr>
        <w:numPr>
          <w:ilvl w:val="1"/>
          <w:numId w:val="34"/>
        </w:numPr>
        <w:spacing w:after="173"/>
        <w:ind w:right="689" w:hanging="658"/>
      </w:pPr>
      <w:r>
        <w:t xml:space="preserve">Финансовая грамотность </w:t>
      </w:r>
    </w:p>
    <w:p w:rsidR="00543958" w:rsidRDefault="003E3294">
      <w:pPr>
        <w:numPr>
          <w:ilvl w:val="1"/>
          <w:numId w:val="34"/>
        </w:numPr>
        <w:spacing w:after="451"/>
        <w:ind w:right="689" w:hanging="658"/>
      </w:pPr>
      <w:r>
        <w:t xml:space="preserve">Глобальные компетенции и креативное мышление </w:t>
      </w:r>
    </w:p>
    <w:p w:rsidR="00543958" w:rsidRDefault="003E3294">
      <w:pPr>
        <w:spacing w:after="457"/>
        <w:ind w:left="1239" w:right="689"/>
      </w:pPr>
      <w:r>
        <w:t xml:space="preserve">           </w:t>
      </w:r>
      <w:r w:rsidR="00D545E1">
        <w:t>проводится в 9 "А", 8"А", 7"А</w:t>
      </w:r>
      <w:r>
        <w:t xml:space="preserve">", возраст 14-16 лет.  </w:t>
      </w:r>
    </w:p>
    <w:p w:rsidR="00543958" w:rsidRDefault="003E3294">
      <w:pPr>
        <w:numPr>
          <w:ilvl w:val="1"/>
          <w:numId w:val="34"/>
        </w:numPr>
        <w:spacing w:after="94"/>
        <w:ind w:right="689" w:hanging="658"/>
      </w:pPr>
      <w:r>
        <w:t>В рамках реализации профминимума рабочая программа курса</w:t>
      </w:r>
      <w:r w:rsidR="00D545E1">
        <w:t xml:space="preserve"> «Россия – мои горизонты» в 6-9</w:t>
      </w:r>
      <w:r>
        <w:t xml:space="preserve"> классах была разработана на основе рекомендуемой федеральной программы. </w:t>
      </w:r>
    </w:p>
    <w:tbl>
      <w:tblPr>
        <w:tblStyle w:val="TableGrid"/>
        <w:tblW w:w="10780" w:type="dxa"/>
        <w:tblInd w:w="367" w:type="dxa"/>
        <w:tblCellMar>
          <w:top w:w="90" w:type="dxa"/>
          <w:left w:w="74" w:type="dxa"/>
          <w:right w:w="24" w:type="dxa"/>
        </w:tblCellMar>
        <w:tblLook w:val="04A0" w:firstRow="1" w:lastRow="0" w:firstColumn="1" w:lastColumn="0" w:noHBand="0" w:noVBand="1"/>
      </w:tblPr>
      <w:tblGrid>
        <w:gridCol w:w="586"/>
        <w:gridCol w:w="1633"/>
        <w:gridCol w:w="3323"/>
        <w:gridCol w:w="1152"/>
        <w:gridCol w:w="4086"/>
      </w:tblGrid>
      <w:tr w:rsidR="00543958">
        <w:trPr>
          <w:trHeight w:val="1613"/>
        </w:trPr>
        <w:tc>
          <w:tcPr>
            <w:tcW w:w="586" w:type="dxa"/>
            <w:tcBorders>
              <w:top w:val="single" w:sz="6" w:space="0" w:color="000000"/>
              <w:left w:val="single" w:sz="6" w:space="0" w:color="000000"/>
              <w:bottom w:val="single" w:sz="6" w:space="0" w:color="000000"/>
              <w:right w:val="single" w:sz="6" w:space="0" w:color="000000"/>
            </w:tcBorders>
            <w:vAlign w:val="center"/>
          </w:tcPr>
          <w:p w:rsidR="00543958" w:rsidRDefault="003E3294">
            <w:pPr>
              <w:spacing w:after="188" w:line="259" w:lineRule="auto"/>
              <w:ind w:left="82" w:right="0" w:firstLine="0"/>
              <w:jc w:val="both"/>
            </w:pPr>
            <w:r>
              <w:rPr>
                <w:b/>
              </w:rPr>
              <w:t xml:space="preserve">№ </w:t>
            </w:r>
          </w:p>
          <w:p w:rsidR="00543958" w:rsidRDefault="003E3294">
            <w:pPr>
              <w:spacing w:after="0" w:line="259" w:lineRule="auto"/>
              <w:ind w:left="19" w:right="0" w:firstLine="0"/>
              <w:jc w:val="both"/>
            </w:pPr>
            <w:r>
              <w:rPr>
                <w:b/>
              </w:rPr>
              <w:t>п/п</w:t>
            </w:r>
            <w:r>
              <w:t xml:space="preserve"> </w:t>
            </w:r>
          </w:p>
        </w:tc>
        <w:tc>
          <w:tcPr>
            <w:tcW w:w="1633" w:type="dxa"/>
            <w:tcBorders>
              <w:top w:val="single" w:sz="6" w:space="0" w:color="000000"/>
              <w:left w:val="single" w:sz="6" w:space="0" w:color="000000"/>
              <w:bottom w:val="single" w:sz="6" w:space="0" w:color="000000"/>
              <w:right w:val="single" w:sz="6" w:space="0" w:color="000000"/>
            </w:tcBorders>
            <w:vAlign w:val="center"/>
          </w:tcPr>
          <w:p w:rsidR="00543958" w:rsidRDefault="003E3294">
            <w:pPr>
              <w:spacing w:after="193" w:line="259" w:lineRule="auto"/>
              <w:ind w:left="0" w:right="49" w:firstLine="0"/>
              <w:jc w:val="center"/>
            </w:pPr>
            <w:r>
              <w:rPr>
                <w:b/>
              </w:rPr>
              <w:t xml:space="preserve">Ф. И. О. </w:t>
            </w:r>
          </w:p>
          <w:p w:rsidR="00543958" w:rsidRDefault="003E3294">
            <w:pPr>
              <w:spacing w:after="0" w:line="259" w:lineRule="auto"/>
              <w:ind w:left="0" w:right="49" w:firstLine="0"/>
              <w:jc w:val="center"/>
            </w:pPr>
            <w:r>
              <w:rPr>
                <w:b/>
              </w:rPr>
              <w:t>учителя</w:t>
            </w:r>
            <w:r>
              <w:t xml:space="preserve"> </w:t>
            </w:r>
          </w:p>
        </w:tc>
        <w:tc>
          <w:tcPr>
            <w:tcW w:w="3323" w:type="dxa"/>
            <w:tcBorders>
              <w:top w:val="single" w:sz="6" w:space="0" w:color="000000"/>
              <w:left w:val="single" w:sz="6" w:space="0" w:color="000000"/>
              <w:bottom w:val="single" w:sz="6" w:space="0" w:color="000000"/>
              <w:right w:val="single" w:sz="6" w:space="0" w:color="000000"/>
            </w:tcBorders>
            <w:vAlign w:val="center"/>
          </w:tcPr>
          <w:p w:rsidR="00543958" w:rsidRDefault="003E3294">
            <w:pPr>
              <w:spacing w:after="0" w:line="259" w:lineRule="auto"/>
              <w:ind w:left="5" w:right="0" w:firstLine="0"/>
            </w:pPr>
            <w:r>
              <w:rPr>
                <w:b/>
              </w:rPr>
              <w:t>Наименование рабочей программы внеурочной деятельности</w:t>
            </w:r>
            <w:r>
              <w:t xml:space="preserve"> </w:t>
            </w:r>
          </w:p>
        </w:tc>
        <w:tc>
          <w:tcPr>
            <w:tcW w:w="1152" w:type="dxa"/>
            <w:tcBorders>
              <w:top w:val="single" w:sz="6" w:space="0" w:color="000000"/>
              <w:left w:val="single" w:sz="6" w:space="0" w:color="000000"/>
              <w:bottom w:val="single" w:sz="6" w:space="0" w:color="000000"/>
              <w:right w:val="single" w:sz="6" w:space="0" w:color="000000"/>
            </w:tcBorders>
            <w:vAlign w:val="center"/>
          </w:tcPr>
          <w:p w:rsidR="00543958" w:rsidRDefault="003E3294">
            <w:pPr>
              <w:spacing w:after="0" w:line="259" w:lineRule="auto"/>
              <w:ind w:left="0" w:right="0" w:firstLine="0"/>
              <w:jc w:val="both"/>
            </w:pPr>
            <w:r>
              <w:rPr>
                <w:b/>
              </w:rPr>
              <w:t>Классы</w:t>
            </w:r>
            <w:r>
              <w:t xml:space="preserve"> </w:t>
            </w:r>
          </w:p>
        </w:tc>
        <w:tc>
          <w:tcPr>
            <w:tcW w:w="4086" w:type="dxa"/>
            <w:tcBorders>
              <w:top w:val="single" w:sz="6" w:space="0" w:color="000000"/>
              <w:left w:val="single" w:sz="6" w:space="0" w:color="000000"/>
              <w:bottom w:val="single" w:sz="6" w:space="0" w:color="000000"/>
              <w:right w:val="single" w:sz="6" w:space="0" w:color="000000"/>
            </w:tcBorders>
            <w:vAlign w:val="center"/>
          </w:tcPr>
          <w:p w:rsidR="00543958" w:rsidRDefault="003E3294">
            <w:pPr>
              <w:spacing w:after="0" w:line="259" w:lineRule="auto"/>
              <w:ind w:left="5" w:right="0" w:firstLine="0"/>
            </w:pPr>
            <w:r>
              <w:rPr>
                <w:b/>
              </w:rPr>
              <w:t>Выявленные несоответствия</w:t>
            </w:r>
            <w:r>
              <w:t xml:space="preserve"> </w:t>
            </w:r>
          </w:p>
        </w:tc>
      </w:tr>
      <w:tr w:rsidR="00543958">
        <w:trPr>
          <w:trHeight w:val="1133"/>
        </w:trPr>
        <w:tc>
          <w:tcPr>
            <w:tcW w:w="586" w:type="dxa"/>
            <w:tcBorders>
              <w:top w:val="single" w:sz="6" w:space="0" w:color="000000"/>
              <w:left w:val="single" w:sz="6" w:space="0" w:color="000000"/>
              <w:bottom w:val="single" w:sz="6" w:space="0" w:color="000000"/>
              <w:right w:val="single" w:sz="6" w:space="0" w:color="000000"/>
            </w:tcBorders>
          </w:tcPr>
          <w:p w:rsidR="00543958" w:rsidRDefault="003E3294">
            <w:pPr>
              <w:spacing w:after="0" w:line="259" w:lineRule="auto"/>
              <w:ind w:left="5" w:right="0" w:firstLine="0"/>
            </w:pPr>
            <w:r>
              <w:t xml:space="preserve">1 </w:t>
            </w:r>
          </w:p>
        </w:tc>
        <w:tc>
          <w:tcPr>
            <w:tcW w:w="1633" w:type="dxa"/>
            <w:tcBorders>
              <w:top w:val="single" w:sz="6" w:space="0" w:color="000000"/>
              <w:left w:val="single" w:sz="6" w:space="0" w:color="000000"/>
              <w:bottom w:val="single" w:sz="6" w:space="0" w:color="000000"/>
              <w:right w:val="single" w:sz="6" w:space="0" w:color="000000"/>
            </w:tcBorders>
          </w:tcPr>
          <w:p w:rsidR="00543958" w:rsidRDefault="00543958" w:rsidP="00D545E1">
            <w:pPr>
              <w:spacing w:after="185" w:line="259" w:lineRule="auto"/>
              <w:ind w:left="0" w:right="0" w:firstLine="0"/>
            </w:pPr>
          </w:p>
        </w:tc>
        <w:tc>
          <w:tcPr>
            <w:tcW w:w="3323" w:type="dxa"/>
            <w:tcBorders>
              <w:top w:val="single" w:sz="6" w:space="0" w:color="000000"/>
              <w:left w:val="single" w:sz="6" w:space="0" w:color="000000"/>
              <w:bottom w:val="single" w:sz="6" w:space="0" w:color="000000"/>
              <w:right w:val="single" w:sz="6" w:space="0" w:color="000000"/>
            </w:tcBorders>
          </w:tcPr>
          <w:p w:rsidR="00543958" w:rsidRDefault="003E3294">
            <w:pPr>
              <w:spacing w:after="0" w:line="259" w:lineRule="auto"/>
              <w:ind w:left="5" w:right="0" w:firstLine="0"/>
            </w:pPr>
            <w:r>
              <w:t xml:space="preserve">«Россия-мои горизонты» </w:t>
            </w:r>
          </w:p>
        </w:tc>
        <w:tc>
          <w:tcPr>
            <w:tcW w:w="1152" w:type="dxa"/>
            <w:tcBorders>
              <w:top w:val="single" w:sz="6" w:space="0" w:color="000000"/>
              <w:left w:val="single" w:sz="6" w:space="0" w:color="000000"/>
              <w:bottom w:val="single" w:sz="6" w:space="0" w:color="000000"/>
              <w:right w:val="single" w:sz="6" w:space="0" w:color="000000"/>
            </w:tcBorders>
          </w:tcPr>
          <w:p w:rsidR="00543958" w:rsidRDefault="007D327E">
            <w:pPr>
              <w:spacing w:after="0" w:line="259" w:lineRule="auto"/>
              <w:ind w:left="0" w:right="0" w:firstLine="0"/>
            </w:pPr>
            <w:r>
              <w:t>9 «А</w:t>
            </w:r>
            <w:r w:rsidR="003E3294">
              <w:t xml:space="preserve">» </w:t>
            </w:r>
          </w:p>
        </w:tc>
        <w:tc>
          <w:tcPr>
            <w:tcW w:w="4086" w:type="dxa"/>
            <w:tcBorders>
              <w:top w:val="single" w:sz="6" w:space="0" w:color="000000"/>
              <w:left w:val="single" w:sz="6" w:space="0" w:color="000000"/>
              <w:bottom w:val="single" w:sz="6" w:space="0" w:color="000000"/>
              <w:right w:val="single" w:sz="6" w:space="0" w:color="000000"/>
            </w:tcBorders>
          </w:tcPr>
          <w:p w:rsidR="00543958" w:rsidRDefault="003E3294">
            <w:pPr>
              <w:spacing w:after="0" w:line="259" w:lineRule="auto"/>
              <w:ind w:left="5" w:right="0" w:firstLine="0"/>
            </w:pPr>
            <w:r>
              <w:t xml:space="preserve">Отсутствуют формы проведения занятий. </w:t>
            </w:r>
          </w:p>
        </w:tc>
      </w:tr>
      <w:tr w:rsidR="00543958">
        <w:trPr>
          <w:trHeight w:val="4105"/>
        </w:trPr>
        <w:tc>
          <w:tcPr>
            <w:tcW w:w="586" w:type="dxa"/>
            <w:tcBorders>
              <w:top w:val="single" w:sz="6" w:space="0" w:color="000000"/>
              <w:left w:val="single" w:sz="6" w:space="0" w:color="000000"/>
              <w:bottom w:val="single" w:sz="6" w:space="0" w:color="000000"/>
              <w:right w:val="single" w:sz="6" w:space="0" w:color="000000"/>
            </w:tcBorders>
          </w:tcPr>
          <w:p w:rsidR="00543958" w:rsidRDefault="003E3294">
            <w:pPr>
              <w:spacing w:after="0" w:line="259" w:lineRule="auto"/>
              <w:ind w:left="5" w:right="0" w:firstLine="0"/>
            </w:pPr>
            <w:r>
              <w:lastRenderedPageBreak/>
              <w:t xml:space="preserve">2 </w:t>
            </w:r>
          </w:p>
        </w:tc>
        <w:tc>
          <w:tcPr>
            <w:tcW w:w="1633" w:type="dxa"/>
            <w:tcBorders>
              <w:top w:val="single" w:sz="6" w:space="0" w:color="000000"/>
              <w:left w:val="single" w:sz="6" w:space="0" w:color="000000"/>
              <w:bottom w:val="single" w:sz="6" w:space="0" w:color="000000"/>
              <w:right w:val="single" w:sz="6" w:space="0" w:color="000000"/>
            </w:tcBorders>
          </w:tcPr>
          <w:p w:rsidR="00543958" w:rsidRDefault="00543958" w:rsidP="00D545E1">
            <w:pPr>
              <w:spacing w:after="180" w:line="259" w:lineRule="auto"/>
              <w:ind w:left="0" w:right="0" w:firstLine="0"/>
            </w:pPr>
          </w:p>
        </w:tc>
        <w:tc>
          <w:tcPr>
            <w:tcW w:w="3323" w:type="dxa"/>
            <w:tcBorders>
              <w:top w:val="single" w:sz="6" w:space="0" w:color="000000"/>
              <w:left w:val="single" w:sz="6" w:space="0" w:color="000000"/>
              <w:bottom w:val="single" w:sz="6" w:space="0" w:color="000000"/>
              <w:right w:val="single" w:sz="6" w:space="0" w:color="000000"/>
            </w:tcBorders>
          </w:tcPr>
          <w:p w:rsidR="00543958" w:rsidRDefault="003E3294">
            <w:pPr>
              <w:spacing w:after="0" w:line="259" w:lineRule="auto"/>
              <w:ind w:left="5" w:right="0" w:firstLine="0"/>
            </w:pPr>
            <w:r>
              <w:t xml:space="preserve">«Россия-мои горизонты» </w:t>
            </w:r>
          </w:p>
        </w:tc>
        <w:tc>
          <w:tcPr>
            <w:tcW w:w="1152" w:type="dxa"/>
            <w:tcBorders>
              <w:top w:val="single" w:sz="6" w:space="0" w:color="000000"/>
              <w:left w:val="single" w:sz="6" w:space="0" w:color="000000"/>
              <w:bottom w:val="single" w:sz="6" w:space="0" w:color="000000"/>
              <w:right w:val="single" w:sz="6" w:space="0" w:color="000000"/>
            </w:tcBorders>
          </w:tcPr>
          <w:p w:rsidR="00543958" w:rsidRDefault="007D327E">
            <w:pPr>
              <w:spacing w:after="0" w:line="259" w:lineRule="auto"/>
              <w:ind w:left="0" w:right="0" w:firstLine="0"/>
            </w:pPr>
            <w:r>
              <w:t>6 «А</w:t>
            </w:r>
            <w:r w:rsidR="003E3294">
              <w:t xml:space="preserve">» </w:t>
            </w:r>
          </w:p>
        </w:tc>
        <w:tc>
          <w:tcPr>
            <w:tcW w:w="4086" w:type="dxa"/>
            <w:tcBorders>
              <w:top w:val="single" w:sz="6" w:space="0" w:color="000000"/>
              <w:left w:val="single" w:sz="6" w:space="0" w:color="000000"/>
              <w:bottom w:val="single" w:sz="6" w:space="0" w:color="000000"/>
              <w:right w:val="single" w:sz="6" w:space="0" w:color="000000"/>
            </w:tcBorders>
          </w:tcPr>
          <w:p w:rsidR="00543958" w:rsidRDefault="003E3294">
            <w:pPr>
              <w:spacing w:after="415" w:line="259" w:lineRule="auto"/>
              <w:ind w:left="5" w:right="0" w:firstLine="0"/>
            </w:pPr>
            <w:r>
              <w:t xml:space="preserve"> </w:t>
            </w:r>
          </w:p>
          <w:p w:rsidR="00543958" w:rsidRDefault="003E3294">
            <w:pPr>
              <w:spacing w:after="326" w:line="366" w:lineRule="auto"/>
              <w:ind w:left="5" w:right="0" w:firstLine="0"/>
            </w:pPr>
            <w:r>
              <w:t xml:space="preserve">Структура программы не соответствует Положению о структуре, порядке разработки и утверждения рабочих программ в </w:t>
            </w:r>
          </w:p>
          <w:p w:rsidR="00543958" w:rsidRDefault="004F4E70">
            <w:pPr>
              <w:spacing w:after="0" w:line="259" w:lineRule="auto"/>
              <w:ind w:left="5" w:right="0" w:firstLine="0"/>
            </w:pPr>
            <w:r>
              <w:t>ГБОУ"СОШ №21 гНазрань им.Уштнского К.Д.</w:t>
            </w:r>
            <w:r w:rsidR="003E3294">
              <w:t xml:space="preserve">" </w:t>
            </w:r>
          </w:p>
        </w:tc>
      </w:tr>
      <w:tr w:rsidR="00543958">
        <w:trPr>
          <w:trHeight w:val="1133"/>
        </w:trPr>
        <w:tc>
          <w:tcPr>
            <w:tcW w:w="586" w:type="dxa"/>
            <w:tcBorders>
              <w:top w:val="single" w:sz="6" w:space="0" w:color="000000"/>
              <w:left w:val="single" w:sz="6" w:space="0" w:color="000000"/>
              <w:bottom w:val="single" w:sz="6" w:space="0" w:color="000000"/>
              <w:right w:val="single" w:sz="6" w:space="0" w:color="000000"/>
            </w:tcBorders>
          </w:tcPr>
          <w:p w:rsidR="00543958" w:rsidRDefault="003E3294">
            <w:pPr>
              <w:spacing w:after="0" w:line="259" w:lineRule="auto"/>
              <w:ind w:left="5" w:right="0" w:firstLine="0"/>
            </w:pPr>
            <w:r>
              <w:t xml:space="preserve">4 </w:t>
            </w:r>
          </w:p>
        </w:tc>
        <w:tc>
          <w:tcPr>
            <w:tcW w:w="1633" w:type="dxa"/>
            <w:tcBorders>
              <w:top w:val="single" w:sz="6" w:space="0" w:color="000000"/>
              <w:left w:val="single" w:sz="6" w:space="0" w:color="000000"/>
              <w:bottom w:val="single" w:sz="6" w:space="0" w:color="000000"/>
              <w:right w:val="single" w:sz="6" w:space="0" w:color="000000"/>
            </w:tcBorders>
          </w:tcPr>
          <w:p w:rsidR="00543958" w:rsidRDefault="00543958" w:rsidP="00D545E1">
            <w:pPr>
              <w:spacing w:after="0" w:line="259" w:lineRule="auto"/>
              <w:ind w:left="0" w:right="0" w:firstLine="0"/>
            </w:pPr>
          </w:p>
        </w:tc>
        <w:tc>
          <w:tcPr>
            <w:tcW w:w="3323" w:type="dxa"/>
            <w:tcBorders>
              <w:top w:val="single" w:sz="6" w:space="0" w:color="000000"/>
              <w:left w:val="single" w:sz="6" w:space="0" w:color="000000"/>
              <w:bottom w:val="single" w:sz="6" w:space="0" w:color="000000"/>
              <w:right w:val="single" w:sz="6" w:space="0" w:color="000000"/>
            </w:tcBorders>
          </w:tcPr>
          <w:p w:rsidR="00543958" w:rsidRDefault="003E3294">
            <w:pPr>
              <w:spacing w:after="0" w:line="259" w:lineRule="auto"/>
              <w:ind w:left="5" w:right="0" w:firstLine="0"/>
            </w:pPr>
            <w:r>
              <w:t xml:space="preserve">- </w:t>
            </w:r>
          </w:p>
        </w:tc>
        <w:tc>
          <w:tcPr>
            <w:tcW w:w="1152" w:type="dxa"/>
            <w:tcBorders>
              <w:top w:val="single" w:sz="6" w:space="0" w:color="000000"/>
              <w:left w:val="single" w:sz="6" w:space="0" w:color="000000"/>
              <w:bottom w:val="single" w:sz="6" w:space="0" w:color="000000"/>
              <w:right w:val="single" w:sz="6" w:space="0" w:color="000000"/>
            </w:tcBorders>
          </w:tcPr>
          <w:p w:rsidR="00543958" w:rsidRDefault="007D327E">
            <w:pPr>
              <w:spacing w:after="0" w:line="259" w:lineRule="auto"/>
              <w:ind w:left="0" w:right="0" w:firstLine="0"/>
            </w:pPr>
            <w:r>
              <w:t>7</w:t>
            </w:r>
            <w:r w:rsidR="003E3294">
              <w:t xml:space="preserve"> «А» </w:t>
            </w:r>
          </w:p>
        </w:tc>
        <w:tc>
          <w:tcPr>
            <w:tcW w:w="4086" w:type="dxa"/>
            <w:tcBorders>
              <w:top w:val="single" w:sz="6" w:space="0" w:color="000000"/>
              <w:left w:val="single" w:sz="6" w:space="0" w:color="000000"/>
              <w:bottom w:val="single" w:sz="6" w:space="0" w:color="000000"/>
              <w:right w:val="single" w:sz="6" w:space="0" w:color="000000"/>
            </w:tcBorders>
          </w:tcPr>
          <w:p w:rsidR="00543958" w:rsidRDefault="003E3294">
            <w:pPr>
              <w:spacing w:after="0" w:line="259" w:lineRule="auto"/>
              <w:ind w:left="5" w:right="0" w:firstLine="0"/>
            </w:pPr>
            <w:r>
              <w:t xml:space="preserve">Титульный лист не соответствует требованиям </w:t>
            </w:r>
          </w:p>
        </w:tc>
      </w:tr>
    </w:tbl>
    <w:p w:rsidR="00543958" w:rsidRDefault="003E3294">
      <w:pPr>
        <w:pStyle w:val="1"/>
        <w:spacing w:after="460"/>
        <w:ind w:left="446" w:right="677"/>
      </w:pPr>
      <w:r>
        <w:t xml:space="preserve">Рекомендации </w:t>
      </w:r>
      <w:r>
        <w:rPr>
          <w:b w:val="0"/>
        </w:rPr>
        <w:t xml:space="preserve"> </w:t>
      </w:r>
    </w:p>
    <w:p w:rsidR="00543958" w:rsidRDefault="00D545E1" w:rsidP="00D545E1">
      <w:pPr>
        <w:numPr>
          <w:ilvl w:val="0"/>
          <w:numId w:val="36"/>
        </w:numPr>
        <w:spacing w:after="46" w:line="364" w:lineRule="auto"/>
        <w:ind w:right="689" w:hanging="360"/>
      </w:pPr>
      <w:r>
        <w:t>Педагогам 6 "А", 7 "А</w:t>
      </w:r>
      <w:r w:rsidR="003E3294">
        <w:t>" классов внести корректировки в рабочие программы внеурочной деятельности с целью соответствия их Положению о структуре, порядке разработки и утверждения</w:t>
      </w:r>
      <w:r>
        <w:t xml:space="preserve"> рабочих программ в ГБОУ"СОШ №21 г.Назрань им.Ушинского К.Д</w:t>
      </w:r>
      <w:r w:rsidR="003E3294">
        <w:t xml:space="preserve">», а также в целях соответствия требованию ФГОС и ФОП.  . </w:t>
      </w:r>
    </w:p>
    <w:p w:rsidR="00543958" w:rsidRDefault="003E3294">
      <w:pPr>
        <w:spacing w:after="194" w:line="259" w:lineRule="auto"/>
        <w:ind w:left="518" w:right="0" w:firstLine="0"/>
      </w:pPr>
      <w:r>
        <w:t xml:space="preserve"> </w:t>
      </w:r>
    </w:p>
    <w:p w:rsidR="00543958" w:rsidRDefault="003E3294">
      <w:pPr>
        <w:numPr>
          <w:ilvl w:val="0"/>
          <w:numId w:val="36"/>
        </w:numPr>
        <w:spacing w:after="174" w:line="270" w:lineRule="auto"/>
        <w:ind w:right="689" w:hanging="360"/>
      </w:pPr>
      <w:r>
        <w:t xml:space="preserve">При разработке рабочих программ в будущем учебном году включить формы </w:t>
      </w:r>
    </w:p>
    <w:p w:rsidR="00543958" w:rsidRDefault="003E3294">
      <w:pPr>
        <w:tabs>
          <w:tab w:val="center" w:pos="1868"/>
          <w:tab w:val="center" w:pos="4455"/>
          <w:tab w:val="center" w:pos="7583"/>
          <w:tab w:val="center" w:pos="10545"/>
        </w:tabs>
        <w:spacing w:after="138" w:line="265" w:lineRule="auto"/>
        <w:ind w:left="0" w:right="0" w:firstLine="0"/>
      </w:pPr>
      <w:r>
        <w:rPr>
          <w:rFonts w:ascii="Calibri" w:eastAsia="Calibri" w:hAnsi="Calibri" w:cs="Calibri"/>
          <w:sz w:val="22"/>
        </w:rPr>
        <w:tab/>
      </w:r>
      <w:r>
        <w:t xml:space="preserve">внеурочной </w:t>
      </w:r>
      <w:r>
        <w:tab/>
        <w:t xml:space="preserve">деятельности, </w:t>
      </w:r>
      <w:r>
        <w:tab/>
        <w:t xml:space="preserve">предусматривающие </w:t>
      </w:r>
      <w:r>
        <w:tab/>
        <w:t xml:space="preserve">активность   </w:t>
      </w:r>
    </w:p>
    <w:p w:rsidR="00543958" w:rsidRDefault="003E3294">
      <w:pPr>
        <w:spacing w:after="18" w:line="390" w:lineRule="auto"/>
        <w:ind w:left="1177" w:right="702"/>
        <w:jc w:val="both"/>
      </w:pPr>
      <w:r>
        <w:t xml:space="preserve">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w:t>
      </w:r>
      <w:r>
        <w:lastRenderedPageBreak/>
        <w:t xml:space="preserve">обучающихся, проектную и исследовательскую деятельность  (в том числе экспедиции, практики), экскурсии (в музеи, парки, на предприятия  и другие), походы, деловые игры и другое. </w:t>
      </w:r>
    </w:p>
    <w:p w:rsidR="00543958" w:rsidRDefault="003E3294">
      <w:pPr>
        <w:numPr>
          <w:ilvl w:val="0"/>
          <w:numId w:val="36"/>
        </w:numPr>
        <w:spacing w:after="0" w:line="403" w:lineRule="auto"/>
        <w:ind w:right="689" w:hanging="360"/>
      </w:pPr>
      <w:r>
        <w:t xml:space="preserve">Использовать ресурсы других организаций (в том числе в сетевой форме) при реализации программ внеурочной деятельности. </w:t>
      </w:r>
    </w:p>
    <w:p w:rsidR="00543958" w:rsidRDefault="003E3294">
      <w:pPr>
        <w:spacing w:after="316" w:line="259" w:lineRule="auto"/>
        <w:ind w:left="446" w:right="0" w:firstLine="0"/>
      </w:pPr>
      <w:r>
        <w:t xml:space="preserve"> </w:t>
      </w:r>
    </w:p>
    <w:p w:rsidR="00543958" w:rsidRDefault="003E3294">
      <w:pPr>
        <w:pStyle w:val="2"/>
        <w:ind w:left="446" w:right="687"/>
      </w:pPr>
      <w:r>
        <w:t>II. Оценка системы управления организацией</w:t>
      </w:r>
      <w:r>
        <w:rPr>
          <w:b w:val="0"/>
        </w:rPr>
        <w:t xml:space="preserve"> </w:t>
      </w:r>
    </w:p>
    <w:p w:rsidR="00543958" w:rsidRDefault="003E3294">
      <w:pPr>
        <w:ind w:left="441" w:right="689"/>
      </w:pPr>
      <w:r>
        <w:t xml:space="preserve">Управление Школой осуществляется на принципах единоначалия и самоуправления. </w:t>
      </w:r>
    </w:p>
    <w:p w:rsidR="00543958" w:rsidRDefault="003E3294">
      <w:pPr>
        <w:spacing w:after="11" w:line="270" w:lineRule="auto"/>
        <w:ind w:left="167" w:right="404"/>
        <w:jc w:val="center"/>
      </w:pPr>
      <w:r>
        <w:t xml:space="preserve">Органы управления, действующие в Школе </w:t>
      </w:r>
    </w:p>
    <w:tbl>
      <w:tblPr>
        <w:tblStyle w:val="TableGrid"/>
        <w:tblW w:w="10641" w:type="dxa"/>
        <w:tblInd w:w="367" w:type="dxa"/>
        <w:tblCellMar>
          <w:top w:w="142" w:type="dxa"/>
          <w:left w:w="79" w:type="dxa"/>
          <w:right w:w="115" w:type="dxa"/>
        </w:tblCellMar>
        <w:tblLook w:val="04A0" w:firstRow="1" w:lastRow="0" w:firstColumn="1" w:lastColumn="0" w:noHBand="0" w:noVBand="1"/>
      </w:tblPr>
      <w:tblGrid>
        <w:gridCol w:w="2463"/>
        <w:gridCol w:w="8178"/>
      </w:tblGrid>
      <w:tr w:rsidR="00543958">
        <w:trPr>
          <w:trHeight w:val="806"/>
        </w:trPr>
        <w:tc>
          <w:tcPr>
            <w:tcW w:w="2463" w:type="dxa"/>
            <w:tcBorders>
              <w:top w:val="single" w:sz="6" w:space="0" w:color="000000"/>
              <w:left w:val="single" w:sz="6" w:space="0" w:color="000000"/>
              <w:bottom w:val="single" w:sz="6" w:space="0" w:color="000000"/>
              <w:right w:val="single" w:sz="6" w:space="0" w:color="000000"/>
            </w:tcBorders>
          </w:tcPr>
          <w:p w:rsidR="00543958" w:rsidRDefault="003E3294">
            <w:pPr>
              <w:spacing w:after="0" w:line="259" w:lineRule="auto"/>
              <w:ind w:left="0" w:right="0" w:firstLine="0"/>
            </w:pPr>
            <w:r>
              <w:rPr>
                <w:b/>
              </w:rPr>
              <w:t>Наименование органа</w:t>
            </w:r>
            <w:r>
              <w:t xml:space="preserve"> </w:t>
            </w:r>
          </w:p>
        </w:tc>
        <w:tc>
          <w:tcPr>
            <w:tcW w:w="8178" w:type="dxa"/>
            <w:tcBorders>
              <w:top w:val="single" w:sz="6" w:space="0" w:color="000000"/>
              <w:left w:val="single" w:sz="6" w:space="0" w:color="000000"/>
              <w:bottom w:val="single" w:sz="6" w:space="0" w:color="000000"/>
              <w:right w:val="single" w:sz="6" w:space="0" w:color="000000"/>
            </w:tcBorders>
          </w:tcPr>
          <w:p w:rsidR="00543958" w:rsidRDefault="003E3294">
            <w:pPr>
              <w:spacing w:after="0" w:line="259" w:lineRule="auto"/>
              <w:ind w:left="0" w:right="0" w:firstLine="0"/>
            </w:pPr>
            <w:r>
              <w:rPr>
                <w:b/>
              </w:rPr>
              <w:t>Функции</w:t>
            </w:r>
            <w:r>
              <w:t xml:space="preserve"> </w:t>
            </w:r>
          </w:p>
        </w:tc>
      </w:tr>
      <w:tr w:rsidR="00543958">
        <w:trPr>
          <w:trHeight w:val="1455"/>
        </w:trPr>
        <w:tc>
          <w:tcPr>
            <w:tcW w:w="2463" w:type="dxa"/>
            <w:tcBorders>
              <w:top w:val="single" w:sz="6" w:space="0" w:color="000000"/>
              <w:left w:val="single" w:sz="6" w:space="0" w:color="000000"/>
              <w:bottom w:val="single" w:sz="6" w:space="0" w:color="000000"/>
              <w:right w:val="single" w:sz="6" w:space="0" w:color="000000"/>
            </w:tcBorders>
          </w:tcPr>
          <w:p w:rsidR="00543958" w:rsidRDefault="003E3294">
            <w:pPr>
              <w:spacing w:after="0" w:line="259" w:lineRule="auto"/>
              <w:ind w:left="0" w:right="0" w:firstLine="0"/>
            </w:pPr>
            <w:r>
              <w:t xml:space="preserve">Директор </w:t>
            </w:r>
          </w:p>
        </w:tc>
        <w:tc>
          <w:tcPr>
            <w:tcW w:w="8178" w:type="dxa"/>
            <w:tcBorders>
              <w:top w:val="single" w:sz="6" w:space="0" w:color="000000"/>
              <w:left w:val="single" w:sz="6" w:space="0" w:color="000000"/>
              <w:bottom w:val="single" w:sz="6" w:space="0" w:color="000000"/>
              <w:right w:val="single" w:sz="6" w:space="0" w:color="000000"/>
            </w:tcBorders>
          </w:tcPr>
          <w:p w:rsidR="00543958" w:rsidRDefault="003E3294">
            <w:pPr>
              <w:spacing w:after="0" w:line="259" w:lineRule="auto"/>
              <w:ind w:left="0" w:right="0" w:firstLine="0"/>
            </w:pPr>
            <w:r>
              <w:t xml:space="preserve">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Школой </w:t>
            </w:r>
          </w:p>
        </w:tc>
      </w:tr>
      <w:tr w:rsidR="00543958">
        <w:trPr>
          <w:trHeight w:val="2012"/>
        </w:trPr>
        <w:tc>
          <w:tcPr>
            <w:tcW w:w="2463" w:type="dxa"/>
            <w:tcBorders>
              <w:top w:val="single" w:sz="6" w:space="0" w:color="000000"/>
              <w:left w:val="single" w:sz="6" w:space="0" w:color="000000"/>
              <w:bottom w:val="single" w:sz="6" w:space="0" w:color="000000"/>
              <w:right w:val="single" w:sz="6" w:space="0" w:color="000000"/>
            </w:tcBorders>
          </w:tcPr>
          <w:p w:rsidR="00543958" w:rsidRDefault="003E3294">
            <w:pPr>
              <w:spacing w:after="23" w:line="259" w:lineRule="auto"/>
              <w:ind w:left="0" w:right="0" w:firstLine="0"/>
            </w:pPr>
            <w:r>
              <w:t xml:space="preserve">Управляющий </w:t>
            </w:r>
          </w:p>
          <w:p w:rsidR="00543958" w:rsidRDefault="003E3294">
            <w:pPr>
              <w:spacing w:after="0" w:line="259" w:lineRule="auto"/>
              <w:ind w:left="0" w:right="0" w:firstLine="0"/>
            </w:pPr>
            <w:r>
              <w:t xml:space="preserve">совет </w:t>
            </w:r>
          </w:p>
        </w:tc>
        <w:tc>
          <w:tcPr>
            <w:tcW w:w="8178" w:type="dxa"/>
            <w:tcBorders>
              <w:top w:val="single" w:sz="6" w:space="0" w:color="000000"/>
              <w:left w:val="single" w:sz="6" w:space="0" w:color="000000"/>
              <w:bottom w:val="single" w:sz="6" w:space="0" w:color="000000"/>
              <w:right w:val="single" w:sz="6" w:space="0" w:color="000000"/>
            </w:tcBorders>
          </w:tcPr>
          <w:p w:rsidR="00543958" w:rsidRDefault="003E3294">
            <w:pPr>
              <w:spacing w:after="308" w:line="259" w:lineRule="auto"/>
              <w:ind w:left="0" w:right="0" w:firstLine="0"/>
            </w:pPr>
            <w:r>
              <w:t xml:space="preserve">Рассматривает вопросы: </w:t>
            </w:r>
          </w:p>
          <w:p w:rsidR="00543958" w:rsidRDefault="003E3294" w:rsidP="00895781">
            <w:pPr>
              <w:numPr>
                <w:ilvl w:val="0"/>
                <w:numId w:val="89"/>
              </w:numPr>
              <w:spacing w:after="28" w:line="259" w:lineRule="auto"/>
              <w:ind w:right="0" w:hanging="658"/>
            </w:pPr>
            <w:r>
              <w:t xml:space="preserve">развития образовательной организации; </w:t>
            </w:r>
          </w:p>
          <w:p w:rsidR="00543958" w:rsidRDefault="003E3294" w:rsidP="00895781">
            <w:pPr>
              <w:numPr>
                <w:ilvl w:val="0"/>
                <w:numId w:val="89"/>
              </w:numPr>
              <w:spacing w:after="28" w:line="259" w:lineRule="auto"/>
              <w:ind w:right="0" w:hanging="658"/>
            </w:pPr>
            <w:r>
              <w:t xml:space="preserve">финансово-хозяйственной деятельности; </w:t>
            </w:r>
          </w:p>
          <w:p w:rsidR="00543958" w:rsidRDefault="003E3294" w:rsidP="00895781">
            <w:pPr>
              <w:numPr>
                <w:ilvl w:val="0"/>
                <w:numId w:val="89"/>
              </w:numPr>
              <w:spacing w:after="0" w:line="259" w:lineRule="auto"/>
              <w:ind w:right="0" w:hanging="658"/>
            </w:pPr>
            <w:r>
              <w:t xml:space="preserve">материально-технического обеспечения </w:t>
            </w:r>
          </w:p>
        </w:tc>
      </w:tr>
      <w:tr w:rsidR="00543958">
        <w:trPr>
          <w:trHeight w:val="3668"/>
        </w:trPr>
        <w:tc>
          <w:tcPr>
            <w:tcW w:w="2463" w:type="dxa"/>
            <w:tcBorders>
              <w:top w:val="single" w:sz="6" w:space="0" w:color="000000"/>
              <w:left w:val="single" w:sz="6" w:space="0" w:color="000000"/>
              <w:bottom w:val="single" w:sz="6" w:space="0" w:color="000000"/>
              <w:right w:val="single" w:sz="6" w:space="0" w:color="000000"/>
            </w:tcBorders>
          </w:tcPr>
          <w:p w:rsidR="00543958" w:rsidRDefault="003E3294">
            <w:pPr>
              <w:spacing w:after="0" w:line="259" w:lineRule="auto"/>
              <w:ind w:left="0" w:right="0" w:firstLine="0"/>
            </w:pPr>
            <w:r>
              <w:lastRenderedPageBreak/>
              <w:t xml:space="preserve">Педагогический совет </w:t>
            </w:r>
          </w:p>
        </w:tc>
        <w:tc>
          <w:tcPr>
            <w:tcW w:w="8178" w:type="dxa"/>
            <w:tcBorders>
              <w:top w:val="single" w:sz="6" w:space="0" w:color="000000"/>
              <w:left w:val="single" w:sz="6" w:space="0" w:color="000000"/>
              <w:bottom w:val="single" w:sz="6" w:space="0" w:color="000000"/>
              <w:right w:val="single" w:sz="6" w:space="0" w:color="000000"/>
            </w:tcBorders>
          </w:tcPr>
          <w:p w:rsidR="00543958" w:rsidRDefault="003E3294">
            <w:pPr>
              <w:spacing w:after="284" w:line="280" w:lineRule="auto"/>
              <w:ind w:left="0" w:right="0" w:firstLine="0"/>
              <w:jc w:val="both"/>
            </w:pPr>
            <w:r>
              <w:t xml:space="preserve">Осуществляет текущее руководство образовательной деятельностью Школы, в том числе рассматривает вопросы: </w:t>
            </w:r>
          </w:p>
          <w:p w:rsidR="00543958" w:rsidRDefault="003E3294" w:rsidP="00895781">
            <w:pPr>
              <w:numPr>
                <w:ilvl w:val="0"/>
                <w:numId w:val="90"/>
              </w:numPr>
              <w:spacing w:after="29" w:line="259" w:lineRule="auto"/>
              <w:ind w:right="0" w:firstLine="0"/>
            </w:pPr>
            <w:r>
              <w:t xml:space="preserve">развития образовательных услуг; </w:t>
            </w:r>
          </w:p>
          <w:p w:rsidR="00543958" w:rsidRDefault="003E3294" w:rsidP="00895781">
            <w:pPr>
              <w:numPr>
                <w:ilvl w:val="0"/>
                <w:numId w:val="90"/>
              </w:numPr>
              <w:spacing w:after="29" w:line="259" w:lineRule="auto"/>
              <w:ind w:right="0" w:firstLine="0"/>
            </w:pPr>
            <w:r>
              <w:t xml:space="preserve">регламентации образовательных отношений; </w:t>
            </w:r>
          </w:p>
          <w:p w:rsidR="00543958" w:rsidRDefault="003E3294" w:rsidP="00895781">
            <w:pPr>
              <w:numPr>
                <w:ilvl w:val="0"/>
                <w:numId w:val="90"/>
              </w:numPr>
              <w:spacing w:after="28" w:line="260" w:lineRule="auto"/>
              <w:ind w:right="0" w:firstLine="0"/>
            </w:pPr>
            <w:r>
              <w:t xml:space="preserve">разработки образовательных программ;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выбора учебников, учебных пособий, средств обучения и воспитания; </w:t>
            </w:r>
          </w:p>
          <w:p w:rsidR="00543958" w:rsidRDefault="003E3294" w:rsidP="00895781">
            <w:pPr>
              <w:numPr>
                <w:ilvl w:val="0"/>
                <w:numId w:val="90"/>
              </w:numPr>
              <w:spacing w:after="0" w:line="280" w:lineRule="auto"/>
              <w:ind w:right="0" w:firstLine="0"/>
            </w:pPr>
            <w:r>
              <w:t xml:space="preserve">материально-технического обеспечения образовательного процесса; </w:t>
            </w:r>
          </w:p>
          <w:p w:rsidR="00543958" w:rsidRDefault="003E3294" w:rsidP="00895781">
            <w:pPr>
              <w:numPr>
                <w:ilvl w:val="0"/>
                <w:numId w:val="90"/>
              </w:numPr>
              <w:spacing w:after="0" w:line="259" w:lineRule="auto"/>
              <w:ind w:right="0" w:firstLine="0"/>
            </w:pPr>
            <w:r>
              <w:t xml:space="preserve">аттестации, повышения квалификации </w:t>
            </w:r>
          </w:p>
        </w:tc>
      </w:tr>
      <w:tr w:rsidR="00543958">
        <w:trPr>
          <w:trHeight w:val="1412"/>
        </w:trPr>
        <w:tc>
          <w:tcPr>
            <w:tcW w:w="2463" w:type="dxa"/>
            <w:tcBorders>
              <w:top w:val="single" w:sz="6" w:space="0" w:color="000000"/>
              <w:left w:val="single" w:sz="6" w:space="0" w:color="000000"/>
              <w:bottom w:val="single" w:sz="6" w:space="0" w:color="000000"/>
              <w:right w:val="single" w:sz="6" w:space="0" w:color="000000"/>
            </w:tcBorders>
          </w:tcPr>
          <w:p w:rsidR="00543958" w:rsidRDefault="00543958">
            <w:pPr>
              <w:spacing w:after="160" w:line="259" w:lineRule="auto"/>
              <w:ind w:left="0" w:right="0" w:firstLine="0"/>
            </w:pPr>
          </w:p>
        </w:tc>
        <w:tc>
          <w:tcPr>
            <w:tcW w:w="8178" w:type="dxa"/>
            <w:tcBorders>
              <w:top w:val="single" w:sz="6" w:space="0" w:color="000000"/>
              <w:left w:val="single" w:sz="6" w:space="0" w:color="000000"/>
              <w:bottom w:val="single" w:sz="6" w:space="0" w:color="000000"/>
              <w:right w:val="single" w:sz="6" w:space="0" w:color="000000"/>
            </w:tcBorders>
          </w:tcPr>
          <w:p w:rsidR="00543958" w:rsidRDefault="003E3294">
            <w:pPr>
              <w:spacing w:after="0" w:line="259" w:lineRule="auto"/>
              <w:ind w:left="783" w:right="0" w:firstLine="0"/>
            </w:pPr>
            <w:r>
              <w:t xml:space="preserve">педагогических работников; </w:t>
            </w:r>
          </w:p>
          <w:p w:rsidR="00543958" w:rsidRDefault="003E3294">
            <w:pPr>
              <w:spacing w:after="0" w:line="259" w:lineRule="auto"/>
              <w:ind w:left="783" w:right="0" w:firstLine="0"/>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координации деятельности методических объединений </w:t>
            </w:r>
          </w:p>
        </w:tc>
      </w:tr>
      <w:tr w:rsidR="00543958">
        <w:trPr>
          <w:trHeight w:val="5556"/>
        </w:trPr>
        <w:tc>
          <w:tcPr>
            <w:tcW w:w="2463" w:type="dxa"/>
            <w:tcBorders>
              <w:top w:val="single" w:sz="6" w:space="0" w:color="000000"/>
              <w:left w:val="single" w:sz="6" w:space="0" w:color="000000"/>
              <w:bottom w:val="single" w:sz="6" w:space="0" w:color="000000"/>
              <w:right w:val="single" w:sz="6" w:space="0" w:color="000000"/>
            </w:tcBorders>
          </w:tcPr>
          <w:p w:rsidR="00543958" w:rsidRDefault="003E3294">
            <w:pPr>
              <w:spacing w:after="0" w:line="259" w:lineRule="auto"/>
              <w:ind w:left="0" w:right="0" w:firstLine="0"/>
            </w:pPr>
            <w:r>
              <w:lastRenderedPageBreak/>
              <w:t xml:space="preserve">Общее собрание работников </w:t>
            </w:r>
          </w:p>
        </w:tc>
        <w:tc>
          <w:tcPr>
            <w:tcW w:w="8178" w:type="dxa"/>
            <w:tcBorders>
              <w:top w:val="single" w:sz="6" w:space="0" w:color="000000"/>
              <w:left w:val="single" w:sz="6" w:space="0" w:color="000000"/>
              <w:bottom w:val="single" w:sz="6" w:space="0" w:color="000000"/>
              <w:right w:val="single" w:sz="6" w:space="0" w:color="000000"/>
            </w:tcBorders>
          </w:tcPr>
          <w:p w:rsidR="00543958" w:rsidRDefault="003E3294">
            <w:pPr>
              <w:spacing w:after="279" w:line="280" w:lineRule="auto"/>
              <w:ind w:left="0" w:right="0" w:firstLine="0"/>
            </w:pPr>
            <w:r>
              <w:t xml:space="preserve">Реализует право работников участвовать в управлении образовательной организацией, в том числе: </w:t>
            </w:r>
          </w:p>
          <w:p w:rsidR="00543958" w:rsidRDefault="003E3294" w:rsidP="00895781">
            <w:pPr>
              <w:numPr>
                <w:ilvl w:val="0"/>
                <w:numId w:val="91"/>
              </w:numPr>
              <w:spacing w:after="0" w:line="258" w:lineRule="auto"/>
              <w:ind w:right="63" w:firstLine="0"/>
            </w:pPr>
            <w:r>
              <w:t xml:space="preserve">участвовать в разработке и принятии коллективного договора, Правил трудового распорядка, изменений и дополнений к ним; </w:t>
            </w:r>
          </w:p>
          <w:p w:rsidR="00543958" w:rsidRDefault="003E3294" w:rsidP="00895781">
            <w:pPr>
              <w:numPr>
                <w:ilvl w:val="0"/>
                <w:numId w:val="91"/>
              </w:numPr>
              <w:spacing w:after="0" w:line="267" w:lineRule="auto"/>
              <w:ind w:right="63" w:firstLine="0"/>
            </w:pPr>
            <w:r>
              <w:t xml:space="preserve">принимать локальные акты, которые регламентируют деятельность образовательной организации и связаны с правами и обязанностями работников; </w:t>
            </w:r>
          </w:p>
          <w:p w:rsidR="00543958" w:rsidRDefault="003E3294" w:rsidP="00895781">
            <w:pPr>
              <w:numPr>
                <w:ilvl w:val="0"/>
                <w:numId w:val="91"/>
              </w:numPr>
              <w:spacing w:after="1" w:line="280" w:lineRule="auto"/>
              <w:ind w:right="63" w:firstLine="0"/>
            </w:pPr>
            <w:r>
              <w:t xml:space="preserve">разрешать конфликтные ситуации между работниками и администрацией образовательной организации; </w:t>
            </w:r>
          </w:p>
          <w:p w:rsidR="00543958" w:rsidRDefault="003E3294" w:rsidP="00895781">
            <w:pPr>
              <w:numPr>
                <w:ilvl w:val="0"/>
                <w:numId w:val="91"/>
              </w:numPr>
              <w:spacing w:after="0" w:line="259" w:lineRule="auto"/>
              <w:ind w:right="63" w:firstLine="0"/>
            </w:pPr>
            <w:r>
              <w:t xml:space="preserve">вносить предложения по корректировке плана мероприятий организации, совершенствованию ее работы и развитию материальной базы </w:t>
            </w:r>
          </w:p>
        </w:tc>
      </w:tr>
    </w:tbl>
    <w:p w:rsidR="00543958" w:rsidRDefault="003E3294">
      <w:pPr>
        <w:spacing w:after="301" w:line="259" w:lineRule="auto"/>
        <w:ind w:left="446" w:right="0" w:firstLine="0"/>
      </w:pPr>
      <w:r>
        <w:t xml:space="preserve"> </w:t>
      </w:r>
    </w:p>
    <w:p w:rsidR="00543958" w:rsidRDefault="003E3294">
      <w:pPr>
        <w:spacing w:after="296" w:line="269" w:lineRule="auto"/>
        <w:ind w:left="441" w:right="1272"/>
        <w:jc w:val="both"/>
      </w:pPr>
      <w:r>
        <w:t xml:space="preserve">             В целях учета мнения обучающихся и родителей (законных представителей) несовершеннолетних обучающихся в Школе действуют Совет обучающихся и Совет родителей. </w:t>
      </w:r>
    </w:p>
    <w:p w:rsidR="00543958" w:rsidRDefault="003E3294">
      <w:pPr>
        <w:pStyle w:val="1"/>
        <w:spacing w:after="333"/>
        <w:ind w:left="1317" w:right="0"/>
      </w:pPr>
      <w:r>
        <w:t xml:space="preserve">Анализ методической работы  </w:t>
      </w:r>
    </w:p>
    <w:p w:rsidR="00543958" w:rsidRDefault="003E3294">
      <w:pPr>
        <w:spacing w:after="288"/>
        <w:ind w:left="441" w:right="956"/>
        <w:jc w:val="both"/>
      </w:pPr>
      <w:r>
        <w:t xml:space="preserve">   </w:t>
      </w:r>
      <w:r>
        <w:rPr>
          <w:b/>
        </w:rPr>
        <w:t>Тема методической работы школы</w:t>
      </w:r>
      <w:r>
        <w:rPr>
          <w:b/>
          <w:u w:val="single" w:color="000000"/>
        </w:rPr>
        <w:t>:</w:t>
      </w:r>
      <w:r>
        <w:rPr>
          <w:b/>
        </w:rPr>
        <w:t xml:space="preserve"> </w:t>
      </w:r>
      <w:r>
        <w:rPr>
          <w:u w:val="single" w:color="000000"/>
        </w:rPr>
        <w:t>«</w:t>
      </w:r>
      <w:r>
        <w:rPr>
          <w:b/>
        </w:rPr>
        <w:t>Развитие профессиональной компетентности педагогов как ресурса инновационной деятельности образовательного учреждения в период реализации ФГОС третьего поколения</w:t>
      </w:r>
      <w:r>
        <w:rPr>
          <w:u w:val="single" w:color="000000"/>
        </w:rPr>
        <w:t>»</w:t>
      </w:r>
      <w:r>
        <w:t xml:space="preserve"> </w:t>
      </w:r>
    </w:p>
    <w:p w:rsidR="00543958" w:rsidRDefault="003E3294">
      <w:pPr>
        <w:ind w:left="441" w:right="689"/>
      </w:pPr>
      <w:r>
        <w:rPr>
          <w:b/>
        </w:rPr>
        <w:t xml:space="preserve">   Цели: </w:t>
      </w:r>
      <w:r>
        <w:t xml:space="preserve">повышение качества образования через непрерывное развитие учительского потенциала, профессионального мастерства и профессиональной компетентности педагогов для успешной реализации ФГОС третьего поколения и воспитания личности, подготовленной к жизни в </w:t>
      </w:r>
      <w:r>
        <w:lastRenderedPageBreak/>
        <w:t xml:space="preserve">высокотехнологичном, конкурентном мире, освоение педагогами инновационных технологий обучения </w:t>
      </w:r>
    </w:p>
    <w:p w:rsidR="00543958" w:rsidRDefault="003E3294">
      <w:pPr>
        <w:spacing w:after="288"/>
        <w:ind w:left="441" w:right="727"/>
        <w:jc w:val="both"/>
      </w:pPr>
      <w:r>
        <w:rPr>
          <w:b/>
        </w:rPr>
        <w:t xml:space="preserve">   Задачи: </w:t>
      </w:r>
    </w:p>
    <w:p w:rsidR="00543958" w:rsidRDefault="003E3294">
      <w:pPr>
        <w:numPr>
          <w:ilvl w:val="0"/>
          <w:numId w:val="37"/>
        </w:numPr>
        <w:ind w:right="689"/>
      </w:pPr>
      <w:r>
        <w:t xml:space="preserve">Совершенствовать условия для реализации обновлённых ФГОС начального образования и ФГОС основного общего образования  </w:t>
      </w:r>
    </w:p>
    <w:p w:rsidR="00543958" w:rsidRDefault="003E3294">
      <w:pPr>
        <w:numPr>
          <w:ilvl w:val="0"/>
          <w:numId w:val="37"/>
        </w:numPr>
        <w:ind w:right="689"/>
      </w:pPr>
      <w:r>
        <w:t xml:space="preserve">Совершенствовать методический уровень педагогов в овладении новыми педагогическими технологиями </w:t>
      </w:r>
    </w:p>
    <w:p w:rsidR="00543958" w:rsidRDefault="003E3294">
      <w:pPr>
        <w:numPr>
          <w:ilvl w:val="0"/>
          <w:numId w:val="37"/>
        </w:numPr>
        <w:ind w:right="689"/>
      </w:pPr>
      <w:r>
        <w:t xml:space="preserve">Активировать работу по выявлению и обобщению, распространению передового педагогического опыта творчески работающих педагогов </w:t>
      </w:r>
    </w:p>
    <w:p w:rsidR="00543958" w:rsidRDefault="003E3294">
      <w:pPr>
        <w:numPr>
          <w:ilvl w:val="0"/>
          <w:numId w:val="37"/>
        </w:numPr>
        <w:ind w:right="689"/>
      </w:pPr>
      <w:r>
        <w:t xml:space="preserve">Совершенствовать систему мониторинга и диагностики успешности образования, уровня профессиональной компетентности и методической подготовки педагогов </w:t>
      </w:r>
    </w:p>
    <w:p w:rsidR="00543958" w:rsidRDefault="003E3294">
      <w:pPr>
        <w:numPr>
          <w:ilvl w:val="0"/>
          <w:numId w:val="37"/>
        </w:numPr>
        <w:ind w:right="689"/>
      </w:pPr>
      <w:r>
        <w:t xml:space="preserve">Обеспечивать методическое сопровождение работы с молодыми и вновь принятыми специалистами </w:t>
      </w:r>
    </w:p>
    <w:p w:rsidR="00543958" w:rsidRDefault="003E3294">
      <w:pPr>
        <w:numPr>
          <w:ilvl w:val="0"/>
          <w:numId w:val="37"/>
        </w:numPr>
        <w:ind w:right="689"/>
      </w:pPr>
      <w:r>
        <w:t xml:space="preserve">Создавать условия для самореализации учащихся в образовательной деятельности и развития ключевых компетенций  учащихся </w:t>
      </w:r>
    </w:p>
    <w:p w:rsidR="00543958" w:rsidRDefault="003E3294">
      <w:pPr>
        <w:numPr>
          <w:ilvl w:val="0"/>
          <w:numId w:val="37"/>
        </w:numPr>
        <w:ind w:right="689"/>
      </w:pPr>
      <w:r>
        <w:t xml:space="preserve">Развивать и совершенствовать работы с детьми, имеющими повышенные интеллектуальные способности </w:t>
      </w:r>
    </w:p>
    <w:p w:rsidR="00543958" w:rsidRDefault="003E3294">
      <w:pPr>
        <w:numPr>
          <w:ilvl w:val="0"/>
          <w:numId w:val="37"/>
        </w:numPr>
        <w:ind w:right="689"/>
      </w:pPr>
      <w:r>
        <w:t xml:space="preserve">Развивать ключевые компетенции учащихся на основе использования современных педагогических технологий и методов активного обучения </w:t>
      </w:r>
    </w:p>
    <w:p w:rsidR="00543958" w:rsidRDefault="003E3294">
      <w:pPr>
        <w:pStyle w:val="1"/>
        <w:ind w:left="446" w:right="693"/>
      </w:pPr>
      <w:r>
        <w:t xml:space="preserve">Методическая работа школы строится на основе годового плана </w:t>
      </w:r>
    </w:p>
    <w:p w:rsidR="00543958" w:rsidRDefault="003E3294">
      <w:pPr>
        <w:ind w:left="812" w:right="689"/>
      </w:pPr>
      <w:r>
        <w:t xml:space="preserve">      Поставленные перед коллективом задачи решались через совершенствование методики проведения урока, индивидуальной и групповой работы со слабоуспевающими и одаренными </w:t>
      </w:r>
      <w:r>
        <w:lastRenderedPageBreak/>
        <w:t xml:space="preserve">учащимися, коррекцию знаний, развитие их способностей и природных задатков, ознакомление учителей с новой методической литературой.  </w:t>
      </w:r>
    </w:p>
    <w:p w:rsidR="00543958" w:rsidRDefault="003E3294">
      <w:pPr>
        <w:spacing w:after="317"/>
        <w:ind w:left="812" w:right="689"/>
      </w:pPr>
      <w:r>
        <w:t xml:space="preserve">     В работе учителей используются в основном следующие педагогические технологии:</w:t>
      </w:r>
      <w:r>
        <w:rPr>
          <w:b/>
        </w:rPr>
        <w:t xml:space="preserve"> </w:t>
      </w:r>
      <w:r>
        <w:t xml:space="preserve">  </w:t>
      </w:r>
    </w:p>
    <w:p w:rsidR="00543958" w:rsidRDefault="003E3294">
      <w:pPr>
        <w:numPr>
          <w:ilvl w:val="0"/>
          <w:numId w:val="38"/>
        </w:numPr>
        <w:spacing w:after="5"/>
        <w:ind w:left="628" w:right="689" w:hanging="197"/>
      </w:pPr>
      <w:r>
        <w:t xml:space="preserve">Информационно – коммуникационная технология  </w:t>
      </w:r>
    </w:p>
    <w:p w:rsidR="00543958" w:rsidRDefault="003E3294">
      <w:pPr>
        <w:numPr>
          <w:ilvl w:val="0"/>
          <w:numId w:val="38"/>
        </w:numPr>
        <w:spacing w:after="4"/>
        <w:ind w:left="628" w:right="689" w:hanging="197"/>
      </w:pPr>
      <w:r>
        <w:t xml:space="preserve">Технология критического мышления  </w:t>
      </w:r>
    </w:p>
    <w:p w:rsidR="00543958" w:rsidRDefault="003E3294">
      <w:pPr>
        <w:numPr>
          <w:ilvl w:val="0"/>
          <w:numId w:val="38"/>
        </w:numPr>
        <w:spacing w:after="1"/>
        <w:ind w:left="628" w:right="689" w:hanging="197"/>
      </w:pPr>
      <w:r>
        <w:t xml:space="preserve">Проектная технология  </w:t>
      </w:r>
    </w:p>
    <w:p w:rsidR="00543958" w:rsidRDefault="003E3294">
      <w:pPr>
        <w:numPr>
          <w:ilvl w:val="0"/>
          <w:numId w:val="38"/>
        </w:numPr>
        <w:spacing w:after="4"/>
        <w:ind w:left="628" w:right="689" w:hanging="197"/>
      </w:pPr>
      <w:r>
        <w:t xml:space="preserve">Технология проблемного обучения  </w:t>
      </w:r>
    </w:p>
    <w:p w:rsidR="00543958" w:rsidRDefault="003E3294">
      <w:pPr>
        <w:numPr>
          <w:ilvl w:val="0"/>
          <w:numId w:val="38"/>
        </w:numPr>
        <w:spacing w:after="5"/>
        <w:ind w:left="628" w:right="689" w:hanging="197"/>
      </w:pPr>
      <w:r>
        <w:t xml:space="preserve">Игровые технологии  </w:t>
      </w:r>
    </w:p>
    <w:p w:rsidR="00543958" w:rsidRDefault="003E3294">
      <w:pPr>
        <w:numPr>
          <w:ilvl w:val="0"/>
          <w:numId w:val="38"/>
        </w:numPr>
        <w:spacing w:after="254"/>
        <w:ind w:left="628" w:right="689" w:hanging="197"/>
      </w:pPr>
      <w:r>
        <w:t xml:space="preserve">Технология творческих мастерских  </w:t>
      </w:r>
    </w:p>
    <w:p w:rsidR="00543958" w:rsidRDefault="003E3294">
      <w:pPr>
        <w:ind w:left="812" w:right="689"/>
      </w:pPr>
      <w:r>
        <w:t xml:space="preserve">       В последнее время значительно возрос интерес к информационным технологиям (особенно в рамках дистанционного формата семинаров и конференций). Все педагоги используют в своей работе ИКТ, в полной мере владеют формами дистанционного обучения, используют разные платформы.  </w:t>
      </w:r>
    </w:p>
    <w:p w:rsidR="00543958" w:rsidRDefault="003E3294">
      <w:pPr>
        <w:ind w:left="812" w:right="689"/>
      </w:pPr>
      <w:r>
        <w:t xml:space="preserve">      Методическая работа в школе была направлена на включение учителей в творческий педагогический поиск; на повышение уровня профессионального мастерства каждого учителя; на практическое оказание помощи в реализации методических приемов в обучении и воспитании, а в конечном итоге  на рост уровня образованности и воспитанности обучающихся.  </w:t>
      </w:r>
    </w:p>
    <w:p w:rsidR="00543958" w:rsidRDefault="003E3294">
      <w:pPr>
        <w:spacing w:after="320"/>
        <w:ind w:left="441" w:right="689"/>
      </w:pPr>
      <w:r>
        <w:t xml:space="preserve">          В течение полугода в гимназии использовались различные формы методической работы: </w:t>
      </w:r>
    </w:p>
    <w:p w:rsidR="00543958" w:rsidRDefault="003E3294">
      <w:pPr>
        <w:numPr>
          <w:ilvl w:val="0"/>
          <w:numId w:val="39"/>
        </w:numPr>
        <w:spacing w:after="334"/>
        <w:ind w:right="689" w:hanging="236"/>
      </w:pPr>
      <w:r>
        <w:t xml:space="preserve">тематические педагогические советы </w:t>
      </w:r>
    </w:p>
    <w:p w:rsidR="00543958" w:rsidRDefault="003E3294">
      <w:pPr>
        <w:numPr>
          <w:ilvl w:val="0"/>
          <w:numId w:val="39"/>
        </w:numPr>
        <w:spacing w:after="329"/>
        <w:ind w:right="689" w:hanging="236"/>
      </w:pPr>
      <w:r>
        <w:t xml:space="preserve">методические объединения учителей </w:t>
      </w:r>
    </w:p>
    <w:p w:rsidR="00543958" w:rsidRDefault="003E3294">
      <w:pPr>
        <w:numPr>
          <w:ilvl w:val="0"/>
          <w:numId w:val="39"/>
        </w:numPr>
        <w:spacing w:after="326"/>
        <w:ind w:right="689" w:hanging="236"/>
      </w:pPr>
      <w:r>
        <w:t xml:space="preserve">работа учителей над темами самообразования </w:t>
      </w:r>
    </w:p>
    <w:p w:rsidR="00543958" w:rsidRDefault="003E3294">
      <w:pPr>
        <w:numPr>
          <w:ilvl w:val="0"/>
          <w:numId w:val="39"/>
        </w:numPr>
        <w:spacing w:after="334"/>
        <w:ind w:right="689" w:hanging="236"/>
      </w:pPr>
      <w:r>
        <w:t xml:space="preserve">открытые уроки </w:t>
      </w:r>
    </w:p>
    <w:p w:rsidR="00543958" w:rsidRDefault="003E3294">
      <w:pPr>
        <w:numPr>
          <w:ilvl w:val="0"/>
          <w:numId w:val="39"/>
        </w:numPr>
        <w:spacing w:after="329"/>
        <w:ind w:right="689" w:hanging="236"/>
      </w:pPr>
      <w:r>
        <w:lastRenderedPageBreak/>
        <w:t xml:space="preserve">работа с молодыми специалистами </w:t>
      </w:r>
    </w:p>
    <w:p w:rsidR="00543958" w:rsidRDefault="003E3294">
      <w:pPr>
        <w:numPr>
          <w:ilvl w:val="0"/>
          <w:numId w:val="39"/>
        </w:numPr>
        <w:spacing w:after="327"/>
        <w:ind w:right="689" w:hanging="236"/>
      </w:pPr>
      <w:r>
        <w:t xml:space="preserve">работа с вновь пришедшими учителями </w:t>
      </w:r>
    </w:p>
    <w:p w:rsidR="00543958" w:rsidRDefault="003E3294">
      <w:pPr>
        <w:numPr>
          <w:ilvl w:val="0"/>
          <w:numId w:val="39"/>
        </w:numPr>
        <w:spacing w:after="336"/>
        <w:ind w:right="689" w:hanging="236"/>
      </w:pPr>
      <w:r>
        <w:t xml:space="preserve">предметная неделя </w:t>
      </w:r>
    </w:p>
    <w:p w:rsidR="00543958" w:rsidRDefault="003E3294">
      <w:pPr>
        <w:numPr>
          <w:ilvl w:val="0"/>
          <w:numId w:val="39"/>
        </w:numPr>
        <w:spacing w:after="328"/>
        <w:ind w:right="689" w:hanging="236"/>
      </w:pPr>
      <w:r>
        <w:t xml:space="preserve">консультации по организации и проведению современного урока </w:t>
      </w:r>
    </w:p>
    <w:p w:rsidR="00543958" w:rsidRDefault="003E3294">
      <w:pPr>
        <w:numPr>
          <w:ilvl w:val="0"/>
          <w:numId w:val="39"/>
        </w:numPr>
        <w:spacing w:after="330"/>
        <w:ind w:right="689" w:hanging="236"/>
      </w:pPr>
      <w:r>
        <w:t xml:space="preserve">организация работы с  высоко мотивированными детьми  </w:t>
      </w:r>
    </w:p>
    <w:p w:rsidR="00543958" w:rsidRDefault="003E3294">
      <w:pPr>
        <w:numPr>
          <w:ilvl w:val="0"/>
          <w:numId w:val="39"/>
        </w:numPr>
        <w:spacing w:after="326"/>
        <w:ind w:right="689" w:hanging="236"/>
      </w:pPr>
      <w:r>
        <w:t xml:space="preserve">консультационная  помощь учителям по ведению школьной документации, по организации, проведению и анализу современного урока </w:t>
      </w:r>
    </w:p>
    <w:p w:rsidR="00543958" w:rsidRDefault="003E3294">
      <w:pPr>
        <w:numPr>
          <w:ilvl w:val="0"/>
          <w:numId w:val="39"/>
        </w:numPr>
        <w:ind w:right="689" w:hanging="236"/>
      </w:pPr>
      <w:r>
        <w:t xml:space="preserve">организация и контроль курсовой системы повышения квалификации. </w:t>
      </w:r>
    </w:p>
    <w:p w:rsidR="00543958" w:rsidRDefault="003E3294">
      <w:pPr>
        <w:spacing w:after="287"/>
        <w:ind w:left="441" w:right="0"/>
      </w:pPr>
      <w:r>
        <w:rPr>
          <w:b/>
          <w:i/>
        </w:rPr>
        <w:t xml:space="preserve">Работа методического совета школы   </w:t>
      </w:r>
      <w:r>
        <w:t xml:space="preserve"> </w:t>
      </w:r>
    </w:p>
    <w:p w:rsidR="00543958" w:rsidRDefault="003E3294">
      <w:pPr>
        <w:ind w:left="441" w:right="689"/>
      </w:pPr>
      <w:r>
        <w:t xml:space="preserve">Методический совет координирует  профессиональную деятельность всего педагогического коллектива  школы, предметных методических объединений (МО). </w:t>
      </w:r>
    </w:p>
    <w:p w:rsidR="00543958" w:rsidRDefault="003E3294">
      <w:pPr>
        <w:spacing w:after="243"/>
        <w:ind w:left="441" w:right="689"/>
      </w:pPr>
      <w:r>
        <w:t xml:space="preserve">За первое полугодие 2023-2024 учебного  года в соответствии с планом работы проведено 2 заседания МС, на которых рассматривались следующие вопросы: </w:t>
      </w:r>
    </w:p>
    <w:tbl>
      <w:tblPr>
        <w:tblStyle w:val="aa"/>
        <w:tblW w:w="14742" w:type="dxa"/>
        <w:tblInd w:w="-856" w:type="dxa"/>
        <w:tblLook w:val="04A0" w:firstRow="1" w:lastRow="0" w:firstColumn="1" w:lastColumn="0" w:noHBand="0" w:noVBand="1"/>
      </w:tblPr>
      <w:tblGrid>
        <w:gridCol w:w="6498"/>
        <w:gridCol w:w="2543"/>
        <w:gridCol w:w="2259"/>
        <w:gridCol w:w="3442"/>
      </w:tblGrid>
      <w:tr w:rsidR="004E0074" w:rsidTr="004070D0">
        <w:tc>
          <w:tcPr>
            <w:tcW w:w="7088" w:type="dxa"/>
          </w:tcPr>
          <w:p w:rsidR="004E0074" w:rsidRPr="00560BFA" w:rsidRDefault="004E0074" w:rsidP="004070D0">
            <w:pPr>
              <w:spacing w:after="327"/>
              <w:ind w:left="0" w:right="689" w:firstLine="0"/>
              <w:rPr>
                <w:b/>
              </w:rPr>
            </w:pPr>
            <w:r w:rsidRPr="00560BFA">
              <w:rPr>
                <w:b/>
              </w:rPr>
              <w:t>Заседание №1 Тема:</w:t>
            </w:r>
          </w:p>
          <w:p w:rsidR="004E0074" w:rsidRPr="003F1D8B" w:rsidRDefault="004E0074" w:rsidP="004070D0">
            <w:pPr>
              <w:spacing w:after="327"/>
              <w:ind w:left="0" w:right="-112" w:firstLine="0"/>
              <w:rPr>
                <w:b/>
              </w:rPr>
            </w:pPr>
            <w:r w:rsidRPr="003F1D8B">
              <w:rPr>
                <w:b/>
              </w:rPr>
              <w:t>«Приоритетные задачи методической работы в новом учебном году и отражение их в планах методической работы МО в свете внедрения ФГОС третьего поколения и введения ФООП»</w:t>
            </w:r>
          </w:p>
          <w:p w:rsidR="004E0074" w:rsidRDefault="004E0074" w:rsidP="004070D0">
            <w:pPr>
              <w:spacing w:after="327"/>
              <w:ind w:left="0" w:right="689" w:firstLine="0"/>
            </w:pPr>
            <w:r>
              <w:t>1. Утверждение плана работы на</w:t>
            </w:r>
          </w:p>
          <w:p w:rsidR="004E0074" w:rsidRDefault="004E0074" w:rsidP="004070D0">
            <w:pPr>
              <w:spacing w:after="327"/>
              <w:ind w:left="0" w:right="689" w:firstLine="0"/>
            </w:pPr>
            <w:r>
              <w:lastRenderedPageBreak/>
              <w:t>2023-2024 учебный</w:t>
            </w:r>
          </w:p>
          <w:p w:rsidR="004E0074" w:rsidRDefault="004E0074" w:rsidP="004070D0">
            <w:pPr>
              <w:spacing w:after="327"/>
              <w:ind w:left="0" w:right="689" w:firstLine="0"/>
            </w:pPr>
            <w:r>
              <w:t>2. Утверждение рабочих программ, элективных курсов.</w:t>
            </w:r>
          </w:p>
          <w:p w:rsidR="004E0074" w:rsidRDefault="004E0074" w:rsidP="004070D0">
            <w:pPr>
              <w:spacing w:after="327"/>
              <w:ind w:left="0" w:right="689" w:firstLine="0"/>
            </w:pPr>
            <w:r>
              <w:t>3) Процедура аттестации педагогических кадров в 2023-2024 учебном году</w:t>
            </w:r>
          </w:p>
          <w:p w:rsidR="004E0074" w:rsidRDefault="004E0074" w:rsidP="004070D0">
            <w:pPr>
              <w:spacing w:after="327"/>
              <w:ind w:left="0" w:right="689" w:firstLine="0"/>
            </w:pPr>
            <w:r>
              <w:t>4) планирование системы открытых</w:t>
            </w:r>
          </w:p>
          <w:p w:rsidR="004E0074" w:rsidRDefault="004E0074" w:rsidP="004070D0">
            <w:pPr>
              <w:spacing w:after="327"/>
              <w:ind w:left="0" w:right="689" w:firstLine="0"/>
            </w:pPr>
            <w:r>
              <w:t>уроков в рамках каждого МО</w:t>
            </w:r>
          </w:p>
        </w:tc>
        <w:tc>
          <w:tcPr>
            <w:tcW w:w="2693" w:type="dxa"/>
          </w:tcPr>
          <w:p w:rsidR="004E0074" w:rsidRDefault="004E0074" w:rsidP="004070D0">
            <w:pPr>
              <w:spacing w:after="327"/>
              <w:ind w:left="0" w:right="689" w:firstLine="0"/>
            </w:pPr>
            <w:r>
              <w:lastRenderedPageBreak/>
              <w:t>август</w:t>
            </w:r>
          </w:p>
        </w:tc>
        <w:tc>
          <w:tcPr>
            <w:tcW w:w="2268" w:type="dxa"/>
          </w:tcPr>
          <w:p w:rsidR="004E0074" w:rsidRDefault="004E0074" w:rsidP="004070D0">
            <w:pPr>
              <w:spacing w:after="327"/>
              <w:ind w:left="0" w:right="689" w:firstLine="0"/>
            </w:pPr>
            <w:r>
              <w:t>Зам.дир.по УВР</w:t>
            </w:r>
          </w:p>
        </w:tc>
        <w:tc>
          <w:tcPr>
            <w:tcW w:w="2693" w:type="dxa"/>
          </w:tcPr>
          <w:p w:rsidR="004E0074" w:rsidRDefault="004E0074" w:rsidP="004070D0">
            <w:pPr>
              <w:spacing w:after="327"/>
              <w:ind w:left="0" w:right="689" w:firstLine="0"/>
            </w:pPr>
            <w:r>
              <w:t>Определение основных направлений и задач работы педагогического коллектива на 2023-2024 уч.год</w:t>
            </w:r>
          </w:p>
          <w:p w:rsidR="004E0074" w:rsidRDefault="004E0074" w:rsidP="004070D0">
            <w:pPr>
              <w:spacing w:after="327"/>
              <w:ind w:left="0" w:right="689" w:firstLine="0"/>
            </w:pPr>
            <w:r>
              <w:lastRenderedPageBreak/>
              <w:t>Программы развития,коррективы планов работы МО</w:t>
            </w:r>
          </w:p>
        </w:tc>
      </w:tr>
      <w:tr w:rsidR="004E0074" w:rsidTr="004070D0">
        <w:tc>
          <w:tcPr>
            <w:tcW w:w="7088" w:type="dxa"/>
          </w:tcPr>
          <w:p w:rsidR="004E0074" w:rsidRDefault="004E0074" w:rsidP="004070D0">
            <w:pPr>
              <w:spacing w:after="327"/>
              <w:ind w:left="0" w:right="689" w:firstLine="0"/>
            </w:pPr>
            <w:r>
              <w:rPr>
                <w:b/>
              </w:rPr>
              <w:lastRenderedPageBreak/>
              <w:t xml:space="preserve">Заседание № </w:t>
            </w:r>
            <w:r w:rsidRPr="004C5AD9">
              <w:rPr>
                <w:b/>
              </w:rPr>
              <w:t>2 Тема:</w:t>
            </w:r>
            <w:r>
              <w:t xml:space="preserve"> </w:t>
            </w:r>
          </w:p>
          <w:p w:rsidR="004E0074" w:rsidRPr="003F1D8B" w:rsidRDefault="004E0074" w:rsidP="004070D0">
            <w:pPr>
              <w:spacing w:after="327"/>
              <w:ind w:left="0" w:right="689" w:firstLine="0"/>
              <w:rPr>
                <w:b/>
              </w:rPr>
            </w:pPr>
            <w:r w:rsidRPr="003F1D8B">
              <w:rPr>
                <w:b/>
              </w:rPr>
              <w:t>«О ходе реализации педагогическим коллективом обновленных ФГОС».</w:t>
            </w:r>
          </w:p>
          <w:p w:rsidR="004E0074" w:rsidRDefault="004E0074" w:rsidP="004070D0">
            <w:pPr>
              <w:spacing w:after="327"/>
              <w:ind w:left="0" w:right="689" w:firstLine="0"/>
            </w:pPr>
            <w:r>
              <w:t>Рабочие вопросы: анализ проведения школьных предметных олимпиад;</w:t>
            </w:r>
          </w:p>
          <w:p w:rsidR="004E0074" w:rsidRDefault="004E0074" w:rsidP="004070D0">
            <w:pPr>
              <w:pStyle w:val="a3"/>
              <w:numPr>
                <w:ilvl w:val="0"/>
                <w:numId w:val="102"/>
              </w:numPr>
              <w:spacing w:after="327"/>
              <w:ind w:right="689"/>
            </w:pPr>
            <w:r w:rsidRPr="003F1D8B">
              <w:t>анализ проведения школьных предметных олимпиад;</w:t>
            </w:r>
          </w:p>
          <w:p w:rsidR="004E0074" w:rsidRDefault="004E0074" w:rsidP="004070D0">
            <w:pPr>
              <w:pStyle w:val="a3"/>
              <w:numPr>
                <w:ilvl w:val="0"/>
                <w:numId w:val="102"/>
              </w:numPr>
              <w:spacing w:after="327"/>
              <w:ind w:right="689"/>
            </w:pPr>
            <w:r>
              <w:t>итоги маниторинга учебного процесса за первую четверть;</w:t>
            </w:r>
          </w:p>
          <w:p w:rsidR="004E0074" w:rsidRDefault="004E0074" w:rsidP="004070D0">
            <w:pPr>
              <w:pStyle w:val="a3"/>
              <w:numPr>
                <w:ilvl w:val="0"/>
                <w:numId w:val="102"/>
              </w:numPr>
              <w:spacing w:after="327"/>
              <w:ind w:right="689"/>
            </w:pPr>
            <w:r>
              <w:t>единые нормы оформления документации</w:t>
            </w:r>
          </w:p>
        </w:tc>
        <w:tc>
          <w:tcPr>
            <w:tcW w:w="2693" w:type="dxa"/>
          </w:tcPr>
          <w:p w:rsidR="004E0074" w:rsidRDefault="004E0074" w:rsidP="004070D0">
            <w:pPr>
              <w:spacing w:after="327"/>
              <w:ind w:left="0" w:right="689" w:firstLine="0"/>
            </w:pPr>
            <w:r>
              <w:t>ноябрь</w:t>
            </w:r>
          </w:p>
        </w:tc>
        <w:tc>
          <w:tcPr>
            <w:tcW w:w="2268" w:type="dxa"/>
          </w:tcPr>
          <w:p w:rsidR="004E0074" w:rsidRDefault="004E0074" w:rsidP="004070D0">
            <w:pPr>
              <w:spacing w:after="327"/>
              <w:ind w:left="0" w:right="689" w:firstLine="0"/>
            </w:pPr>
            <w:r>
              <w:t>Зам.дир.по УВР</w:t>
            </w:r>
          </w:p>
        </w:tc>
        <w:tc>
          <w:tcPr>
            <w:tcW w:w="2693" w:type="dxa"/>
          </w:tcPr>
          <w:p w:rsidR="004E0074" w:rsidRDefault="004E0074" w:rsidP="004070D0">
            <w:pPr>
              <w:spacing w:after="327"/>
              <w:ind w:left="0" w:right="689" w:firstLine="0"/>
            </w:pPr>
            <w:r>
              <w:t>Аналитическая справка о результатах реализации ФГОС</w:t>
            </w:r>
          </w:p>
        </w:tc>
      </w:tr>
    </w:tbl>
    <w:p w:rsidR="007D327E" w:rsidRDefault="007D327E" w:rsidP="00447189">
      <w:pPr>
        <w:spacing w:after="0" w:line="259" w:lineRule="auto"/>
        <w:ind w:left="0" w:right="0" w:firstLine="0"/>
      </w:pPr>
    </w:p>
    <w:p w:rsidR="007D327E" w:rsidRDefault="003E3294" w:rsidP="007D327E">
      <w:pPr>
        <w:spacing w:after="327"/>
        <w:ind w:left="441" w:right="689"/>
      </w:pPr>
      <w:r>
        <w:t xml:space="preserve"> Приоритетные вопросы, решаемые на заседаниях МС: </w:t>
      </w:r>
    </w:p>
    <w:p w:rsidR="00543958" w:rsidRDefault="003E3294">
      <w:pPr>
        <w:numPr>
          <w:ilvl w:val="0"/>
          <w:numId w:val="39"/>
        </w:numPr>
        <w:spacing w:after="326"/>
        <w:ind w:right="689" w:hanging="236"/>
      </w:pPr>
      <w:r>
        <w:t xml:space="preserve">программно-методическое обеспечение образовательного процесса в 2023-2024 учебном году; </w:t>
      </w:r>
    </w:p>
    <w:p w:rsidR="00543958" w:rsidRDefault="003E3294">
      <w:pPr>
        <w:numPr>
          <w:ilvl w:val="0"/>
          <w:numId w:val="39"/>
        </w:numPr>
        <w:spacing w:after="331"/>
        <w:ind w:right="689" w:hanging="236"/>
      </w:pPr>
      <w:r>
        <w:lastRenderedPageBreak/>
        <w:t xml:space="preserve">оптимизация системы работы с одаренными детьми; </w:t>
      </w:r>
    </w:p>
    <w:p w:rsidR="00543958" w:rsidRDefault="003E3294">
      <w:pPr>
        <w:numPr>
          <w:ilvl w:val="0"/>
          <w:numId w:val="39"/>
        </w:numPr>
        <w:spacing w:after="336" w:line="263" w:lineRule="auto"/>
        <w:ind w:right="689" w:hanging="236"/>
      </w:pPr>
      <w:r>
        <w:rPr>
          <w:color w:val="1C2F3E"/>
        </w:rPr>
        <w:t xml:space="preserve">организация внеурочной деятельности в рамках обновленных ФГОС НОО и ФГОС ООО; </w:t>
      </w:r>
    </w:p>
    <w:p w:rsidR="00543958" w:rsidRDefault="003E3294">
      <w:pPr>
        <w:numPr>
          <w:ilvl w:val="0"/>
          <w:numId w:val="39"/>
        </w:numPr>
        <w:spacing w:after="336" w:line="263" w:lineRule="auto"/>
        <w:ind w:right="689" w:hanging="236"/>
      </w:pPr>
      <w:r>
        <w:rPr>
          <w:color w:val="1C2F3E"/>
        </w:rPr>
        <w:t xml:space="preserve">организация внеурочной деятельности по предметам (предметные олимпиады, недели, конкурсы и др.); </w:t>
      </w:r>
    </w:p>
    <w:p w:rsidR="00543958" w:rsidRDefault="003E3294">
      <w:pPr>
        <w:numPr>
          <w:ilvl w:val="0"/>
          <w:numId w:val="39"/>
        </w:numPr>
        <w:spacing w:after="336" w:line="263" w:lineRule="auto"/>
        <w:ind w:right="689" w:hanging="236"/>
      </w:pPr>
      <w:r>
        <w:rPr>
          <w:color w:val="1C2F3E"/>
        </w:rPr>
        <w:t xml:space="preserve">работа по предупреждению неуспеваемости, ликвидации пробелов в знаниях учащихся; - подготовка к государственной итоговой аттестации в формате ОГЭ и ЕГЭ; </w:t>
      </w:r>
    </w:p>
    <w:p w:rsidR="00543958" w:rsidRDefault="003E3294">
      <w:pPr>
        <w:numPr>
          <w:ilvl w:val="0"/>
          <w:numId w:val="39"/>
        </w:numPr>
        <w:spacing w:after="336" w:line="263" w:lineRule="auto"/>
        <w:ind w:right="689" w:hanging="236"/>
      </w:pPr>
      <w:r>
        <w:rPr>
          <w:color w:val="1C2F3E"/>
        </w:rPr>
        <w:t xml:space="preserve">новые условия аттестации педагогических и руководящих работников; </w:t>
      </w:r>
    </w:p>
    <w:p w:rsidR="00543958" w:rsidRDefault="003E3294">
      <w:pPr>
        <w:numPr>
          <w:ilvl w:val="0"/>
          <w:numId w:val="39"/>
        </w:numPr>
        <w:spacing w:after="336" w:line="263" w:lineRule="auto"/>
        <w:ind w:right="689" w:hanging="236"/>
      </w:pPr>
      <w:r>
        <w:rPr>
          <w:color w:val="1C2F3E"/>
        </w:rPr>
        <w:t xml:space="preserve">изучение, обобщение и внедрение перспективного педагогического опыта. </w:t>
      </w:r>
    </w:p>
    <w:p w:rsidR="00543958" w:rsidRDefault="003E3294">
      <w:pPr>
        <w:spacing w:after="336" w:line="263" w:lineRule="auto"/>
        <w:ind w:left="441" w:right="684"/>
        <w:jc w:val="both"/>
      </w:pPr>
      <w:r>
        <w:rPr>
          <w:color w:val="1C2F3E"/>
        </w:rPr>
        <w:t xml:space="preserve">        Проводились консультации по вопросам составления рабочих программ и календарно-тематического планирования по Конструкору в соответствии с требованиями обновленных ФГОС, по проведению открытых уроков, организации контроля и оценки предметных, метапредметных и личностных результатов обучающихся, участию в профессиональных конкурсах. </w:t>
      </w:r>
    </w:p>
    <w:p w:rsidR="00543958" w:rsidRDefault="003E3294">
      <w:pPr>
        <w:spacing w:after="336" w:line="263" w:lineRule="auto"/>
        <w:ind w:left="441" w:right="684"/>
        <w:jc w:val="both"/>
      </w:pPr>
      <w:r>
        <w:rPr>
          <w:color w:val="1C2F3E"/>
        </w:rPr>
        <w:t xml:space="preserve">    Тематика заседаний МС отражала основные проблемные вопросы. В организации методической работы осуществлялся мониторинг качества преподавания и уровня усвоения обучающимися программного материала, повышения квалификации. </w:t>
      </w:r>
    </w:p>
    <w:p w:rsidR="00543958" w:rsidRDefault="003E3294">
      <w:pPr>
        <w:spacing w:after="276" w:line="263" w:lineRule="auto"/>
        <w:ind w:left="441" w:right="684"/>
        <w:jc w:val="both"/>
      </w:pPr>
      <w:r>
        <w:rPr>
          <w:color w:val="1C2F3E"/>
        </w:rPr>
        <w:t xml:space="preserve">Изучение нормативно-правовой базы по основным вопросам учебной деятельности – неотъемлемая часть методической работы. </w:t>
      </w:r>
    </w:p>
    <w:p w:rsidR="00543958" w:rsidRDefault="003E3294">
      <w:pPr>
        <w:spacing w:after="302" w:line="263" w:lineRule="auto"/>
        <w:ind w:left="441" w:right="684"/>
        <w:jc w:val="both"/>
      </w:pPr>
      <w:r>
        <w:rPr>
          <w:color w:val="1C2F3E"/>
        </w:rPr>
        <w:t xml:space="preserve">В течение полугода методический совет осуществлял координацию деятельности методических объединений и определял стратегию развития гимназии. </w:t>
      </w:r>
    </w:p>
    <w:p w:rsidR="00543958" w:rsidRDefault="003E3294">
      <w:pPr>
        <w:spacing w:after="312" w:line="263" w:lineRule="auto"/>
        <w:ind w:left="441" w:right="684"/>
        <w:jc w:val="both"/>
      </w:pPr>
      <w:r>
        <w:rPr>
          <w:b/>
          <w:i/>
          <w:color w:val="1C2F3E"/>
        </w:rPr>
        <w:t>Вывод:</w:t>
      </w:r>
      <w:r>
        <w:rPr>
          <w:color w:val="1C2F3E"/>
        </w:rPr>
        <w:t xml:space="preserve"> Вся деятельность методического совета способствовала росту педагогического мастерства учителя, повышению качества образовательного процесса. Следует отметить разнообразные формы проведения МС, важность рассматриваемых вопросов, включение в работу МС творчески работающих </w:t>
      </w:r>
      <w:r>
        <w:rPr>
          <w:color w:val="1C2F3E"/>
        </w:rPr>
        <w:lastRenderedPageBreak/>
        <w:t xml:space="preserve">педагогов, а также молодых специалистов. План работы методического совета на первое полугодие  2023-2024  учебного  года  выполнен. </w:t>
      </w:r>
    </w:p>
    <w:p w:rsidR="00543958" w:rsidRDefault="003E3294">
      <w:pPr>
        <w:spacing w:after="261" w:line="259" w:lineRule="auto"/>
        <w:ind w:left="446" w:right="0" w:firstLine="0"/>
      </w:pPr>
      <w:r>
        <w:rPr>
          <w:b/>
          <w:i/>
          <w:color w:val="1C2F3E"/>
        </w:rPr>
        <w:t>Рекомендации</w:t>
      </w:r>
      <w:r>
        <w:rPr>
          <w:color w:val="1C2F3E"/>
        </w:rPr>
        <w:t xml:space="preserve">: </w:t>
      </w:r>
    </w:p>
    <w:p w:rsidR="00543958" w:rsidRDefault="003E3294">
      <w:pPr>
        <w:spacing w:after="336" w:line="263" w:lineRule="auto"/>
        <w:ind w:left="441" w:right="684"/>
        <w:jc w:val="both"/>
      </w:pPr>
      <w:r>
        <w:rPr>
          <w:color w:val="1C2F3E"/>
        </w:rPr>
        <w:t xml:space="preserve">Продолжить осуществлять координацию действий методических объединений и творческих групп по различным инновационным направлениям через работу методического совета. </w:t>
      </w:r>
    </w:p>
    <w:p w:rsidR="00543958" w:rsidRDefault="003E3294">
      <w:pPr>
        <w:spacing w:after="286" w:line="263" w:lineRule="auto"/>
        <w:ind w:left="441" w:right="684"/>
        <w:jc w:val="both"/>
      </w:pPr>
      <w:r>
        <w:rPr>
          <w:color w:val="1C2F3E"/>
        </w:rPr>
        <w:t xml:space="preserve">        В системе методической работы школы можно выделить следующие уровни: </w:t>
      </w:r>
    </w:p>
    <w:p w:rsidR="00543958" w:rsidRDefault="003E3294">
      <w:pPr>
        <w:spacing w:after="336" w:line="263" w:lineRule="auto"/>
        <w:ind w:left="441" w:right="684"/>
        <w:jc w:val="both"/>
      </w:pPr>
      <w:r>
        <w:rPr>
          <w:color w:val="1C2F3E"/>
        </w:rPr>
        <w:t xml:space="preserve">А) работа методических объединений по предметам и областям знаний; их деятельность осуществляется с учетом индивидуальных планов учителей. </w:t>
      </w:r>
    </w:p>
    <w:p w:rsidR="00543958" w:rsidRDefault="003E3294">
      <w:pPr>
        <w:spacing w:after="336" w:line="263" w:lineRule="auto"/>
        <w:ind w:left="441" w:right="684"/>
        <w:jc w:val="both"/>
      </w:pPr>
      <w:r>
        <w:rPr>
          <w:color w:val="1C2F3E"/>
        </w:rPr>
        <w:t xml:space="preserve">Б) индивидуальная работа учителя по самообразованию; </w:t>
      </w:r>
    </w:p>
    <w:p w:rsidR="00543958" w:rsidRDefault="003E3294">
      <w:pPr>
        <w:pStyle w:val="2"/>
        <w:spacing w:after="300" w:line="259" w:lineRule="auto"/>
        <w:ind w:left="0" w:right="252" w:firstLine="0"/>
      </w:pPr>
      <w:r>
        <w:rPr>
          <w:i/>
          <w:color w:val="1C2F3E"/>
        </w:rPr>
        <w:t>А) Работа школьных методических объединений</w:t>
      </w:r>
      <w:r>
        <w:rPr>
          <w:b w:val="0"/>
          <w:color w:val="1C2F3E"/>
        </w:rPr>
        <w:t xml:space="preserve"> </w:t>
      </w:r>
    </w:p>
    <w:p w:rsidR="00543958" w:rsidRDefault="003E3294">
      <w:pPr>
        <w:spacing w:after="234" w:line="299" w:lineRule="auto"/>
        <w:ind w:left="446" w:right="232" w:firstLine="0"/>
      </w:pPr>
      <w:r>
        <w:rPr>
          <w:color w:val="1C2F3E"/>
        </w:rPr>
        <w:t xml:space="preserve">Главными звеньями в структуре методической службы школы являются предметные методические объединения (МО).   В школе  сформировано 5 предметных МО:  МО учителей математики, информатики и физики,  МО учителей химии и биологии, МО социально гуманитарного направления, МО учителей начальных классов, МО учителей физической культуры, ОБЖ , ИЗО и технологии </w:t>
      </w:r>
    </w:p>
    <w:p w:rsidR="00543958" w:rsidRDefault="003E3294">
      <w:pPr>
        <w:spacing w:after="311" w:line="263" w:lineRule="auto"/>
        <w:ind w:left="441" w:right="684"/>
        <w:jc w:val="both"/>
      </w:pPr>
      <w:r>
        <w:rPr>
          <w:color w:val="1C2F3E"/>
        </w:rPr>
        <w:t xml:space="preserve">  Руководители и состав утвержден приказом директора школы. </w:t>
      </w:r>
    </w:p>
    <w:p w:rsidR="00543958" w:rsidRDefault="003E3294">
      <w:pPr>
        <w:spacing w:after="298" w:line="263" w:lineRule="auto"/>
        <w:ind w:left="441" w:right="684"/>
        <w:jc w:val="both"/>
      </w:pPr>
      <w:r>
        <w:rPr>
          <w:color w:val="1C2F3E"/>
        </w:rPr>
        <w:t xml:space="preserve">  Каждое МО работает над своей методической темой. В своей деятельности МО ориентируются на организацию методической помощи учителю. </w:t>
      </w:r>
    </w:p>
    <w:p w:rsidR="00543958" w:rsidRDefault="003E3294">
      <w:pPr>
        <w:spacing w:after="255" w:line="263" w:lineRule="auto"/>
        <w:ind w:left="441" w:right="684"/>
        <w:jc w:val="both"/>
      </w:pPr>
      <w:r>
        <w:rPr>
          <w:color w:val="1C2F3E"/>
        </w:rPr>
        <w:t xml:space="preserve">    Все   методические   объединения   работали   удовлетворительно, каждым   из   них проведено по  2   заседания,  на   которых   рассматривались   как   теоретические вопросы, так   и   практические, связанные   с   темой   школы, с   практикой   обучения и  воспитания  школьников. Документация МО  проверена  в декабре 2023 года. Нарушения были незначительные, сделаны замечания, папки с документацией розданы на исправление. Традиционными видами работы МО являются предметные </w:t>
      </w:r>
      <w:r>
        <w:rPr>
          <w:color w:val="1C2F3E"/>
        </w:rPr>
        <w:lastRenderedPageBreak/>
        <w:t xml:space="preserve">недели. Согласно плану методической работы в течение полугода согласно графику были  проведены следующие декады:         </w:t>
      </w:r>
    </w:p>
    <w:tbl>
      <w:tblPr>
        <w:tblStyle w:val="TableGrid"/>
        <w:tblpPr w:vertAnchor="page" w:horzAnchor="margin" w:tblpY="7081"/>
        <w:tblOverlap w:val="never"/>
        <w:tblW w:w="12049" w:type="dxa"/>
        <w:tblInd w:w="0" w:type="dxa"/>
        <w:tblCellMar>
          <w:top w:w="11" w:type="dxa"/>
          <w:left w:w="43" w:type="dxa"/>
          <w:right w:w="115" w:type="dxa"/>
        </w:tblCellMar>
        <w:tblLook w:val="04A0" w:firstRow="1" w:lastRow="0" w:firstColumn="1" w:lastColumn="0" w:noHBand="0" w:noVBand="1"/>
      </w:tblPr>
      <w:tblGrid>
        <w:gridCol w:w="903"/>
        <w:gridCol w:w="2977"/>
        <w:gridCol w:w="2694"/>
        <w:gridCol w:w="5475"/>
      </w:tblGrid>
      <w:tr w:rsidR="00543958" w:rsidTr="00267D8F">
        <w:trPr>
          <w:trHeight w:val="1258"/>
        </w:trPr>
        <w:tc>
          <w:tcPr>
            <w:tcW w:w="903" w:type="dxa"/>
            <w:tcBorders>
              <w:top w:val="single" w:sz="4" w:space="0" w:color="000000"/>
              <w:left w:val="single" w:sz="4" w:space="0" w:color="auto"/>
              <w:bottom w:val="single" w:sz="4" w:space="0" w:color="000000"/>
              <w:right w:val="single" w:sz="4" w:space="0" w:color="000000"/>
            </w:tcBorders>
          </w:tcPr>
          <w:p w:rsidR="00543958" w:rsidRDefault="003E3294" w:rsidP="00267D8F">
            <w:pPr>
              <w:spacing w:after="0" w:line="259" w:lineRule="auto"/>
              <w:ind w:left="0" w:right="0" w:firstLine="0"/>
            </w:pPr>
            <w:r>
              <w:rPr>
                <w:b/>
              </w:rPr>
              <w:t>1.</w:t>
            </w:r>
            <w:r>
              <w:t xml:space="preserve"> </w:t>
            </w:r>
          </w:p>
        </w:tc>
        <w:tc>
          <w:tcPr>
            <w:tcW w:w="2977" w:type="dxa"/>
            <w:tcBorders>
              <w:top w:val="single" w:sz="4" w:space="0" w:color="000000"/>
              <w:left w:val="single" w:sz="4" w:space="0" w:color="000000"/>
              <w:bottom w:val="single" w:sz="4" w:space="0" w:color="000000"/>
              <w:right w:val="single" w:sz="4" w:space="0" w:color="000000"/>
            </w:tcBorders>
          </w:tcPr>
          <w:p w:rsidR="00543958" w:rsidRDefault="003E3294" w:rsidP="00267D8F">
            <w:pPr>
              <w:spacing w:after="257" w:line="259" w:lineRule="auto"/>
              <w:ind w:left="62" w:right="0" w:firstLine="0"/>
            </w:pPr>
            <w:r>
              <w:t xml:space="preserve"> </w:t>
            </w:r>
          </w:p>
          <w:p w:rsidR="00543958" w:rsidRDefault="003E3294" w:rsidP="00267D8F">
            <w:pPr>
              <w:spacing w:after="0" w:line="259" w:lineRule="auto"/>
              <w:ind w:left="168" w:right="0" w:firstLine="0"/>
            </w:pPr>
            <w:r>
              <w:t xml:space="preserve">Русского языка и литературы </w:t>
            </w:r>
          </w:p>
        </w:tc>
        <w:tc>
          <w:tcPr>
            <w:tcW w:w="2694" w:type="dxa"/>
            <w:tcBorders>
              <w:top w:val="single" w:sz="4" w:space="0" w:color="000000"/>
              <w:left w:val="single" w:sz="4" w:space="0" w:color="000000"/>
              <w:bottom w:val="single" w:sz="4" w:space="0" w:color="000000"/>
              <w:right w:val="single" w:sz="4" w:space="0" w:color="000000"/>
            </w:tcBorders>
          </w:tcPr>
          <w:p w:rsidR="00543958" w:rsidRDefault="003E3294" w:rsidP="00267D8F">
            <w:pPr>
              <w:spacing w:after="0" w:line="259" w:lineRule="auto"/>
              <w:ind w:left="67" w:right="0" w:firstLine="0"/>
            </w:pPr>
            <w:r>
              <w:t xml:space="preserve">27.11-01.12 </w:t>
            </w:r>
          </w:p>
        </w:tc>
        <w:tc>
          <w:tcPr>
            <w:tcW w:w="5475" w:type="dxa"/>
            <w:tcBorders>
              <w:top w:val="single" w:sz="4" w:space="0" w:color="000000"/>
              <w:left w:val="single" w:sz="4" w:space="0" w:color="000000"/>
              <w:bottom w:val="single" w:sz="4" w:space="0" w:color="000000"/>
              <w:right w:val="single" w:sz="4" w:space="0" w:color="000000"/>
            </w:tcBorders>
          </w:tcPr>
          <w:p w:rsidR="00543958" w:rsidRDefault="00447189" w:rsidP="00D545E1">
            <w:pPr>
              <w:spacing w:after="0" w:line="259" w:lineRule="auto"/>
              <w:ind w:left="0" w:right="0" w:firstLine="0"/>
            </w:pPr>
            <w:r>
              <w:t>Картоева П.К.</w:t>
            </w:r>
          </w:p>
        </w:tc>
      </w:tr>
      <w:tr w:rsidR="00543958" w:rsidTr="00267D8F">
        <w:trPr>
          <w:trHeight w:val="1536"/>
        </w:trPr>
        <w:tc>
          <w:tcPr>
            <w:tcW w:w="903" w:type="dxa"/>
            <w:tcBorders>
              <w:top w:val="single" w:sz="4" w:space="0" w:color="000000"/>
              <w:left w:val="single" w:sz="4" w:space="0" w:color="auto"/>
              <w:bottom w:val="single" w:sz="4" w:space="0" w:color="000000"/>
              <w:right w:val="single" w:sz="4" w:space="0" w:color="000000"/>
            </w:tcBorders>
          </w:tcPr>
          <w:p w:rsidR="00543958" w:rsidRDefault="003E3294" w:rsidP="00267D8F">
            <w:pPr>
              <w:spacing w:after="0" w:line="259" w:lineRule="auto"/>
              <w:ind w:left="0" w:right="0" w:firstLine="0"/>
            </w:pPr>
            <w:r>
              <w:rPr>
                <w:b/>
              </w:rPr>
              <w:t>2.</w:t>
            </w:r>
            <w:r>
              <w:t xml:space="preserve"> </w:t>
            </w:r>
          </w:p>
        </w:tc>
        <w:tc>
          <w:tcPr>
            <w:tcW w:w="2977" w:type="dxa"/>
            <w:tcBorders>
              <w:top w:val="single" w:sz="4" w:space="0" w:color="000000"/>
              <w:left w:val="single" w:sz="4" w:space="0" w:color="000000"/>
              <w:bottom w:val="single" w:sz="4" w:space="0" w:color="000000"/>
              <w:right w:val="single" w:sz="4" w:space="0" w:color="000000"/>
            </w:tcBorders>
          </w:tcPr>
          <w:p w:rsidR="00543958" w:rsidRDefault="003E3294" w:rsidP="00267D8F">
            <w:pPr>
              <w:spacing w:after="256" w:line="259" w:lineRule="auto"/>
              <w:ind w:left="168" w:right="0" w:firstLine="0"/>
            </w:pPr>
            <w:r>
              <w:t xml:space="preserve">Начальных классов </w:t>
            </w:r>
          </w:p>
          <w:p w:rsidR="00543958" w:rsidRDefault="003E3294" w:rsidP="00267D8F">
            <w:pPr>
              <w:spacing w:after="252" w:line="259" w:lineRule="auto"/>
              <w:ind w:left="62" w:right="0" w:firstLine="0"/>
            </w:pPr>
            <w:r>
              <w:t xml:space="preserve"> </w:t>
            </w:r>
          </w:p>
          <w:p w:rsidR="00543958" w:rsidRDefault="003E3294" w:rsidP="00267D8F">
            <w:pPr>
              <w:spacing w:after="0" w:line="259" w:lineRule="auto"/>
              <w:ind w:left="168" w:right="0" w:firstLine="0"/>
            </w:pPr>
            <w:r>
              <w:t xml:space="preserve"> </w:t>
            </w:r>
          </w:p>
        </w:tc>
        <w:tc>
          <w:tcPr>
            <w:tcW w:w="2694" w:type="dxa"/>
            <w:tcBorders>
              <w:top w:val="single" w:sz="4" w:space="0" w:color="000000"/>
              <w:left w:val="single" w:sz="4" w:space="0" w:color="000000"/>
              <w:bottom w:val="single" w:sz="4" w:space="0" w:color="000000"/>
              <w:right w:val="single" w:sz="4" w:space="0" w:color="000000"/>
            </w:tcBorders>
          </w:tcPr>
          <w:p w:rsidR="00543958" w:rsidRDefault="003E3294" w:rsidP="00267D8F">
            <w:pPr>
              <w:spacing w:after="0" w:line="259" w:lineRule="auto"/>
              <w:ind w:left="173" w:right="0" w:firstLine="0"/>
            </w:pPr>
            <w:r>
              <w:t xml:space="preserve">20.11.- 30.11 </w:t>
            </w:r>
          </w:p>
        </w:tc>
        <w:tc>
          <w:tcPr>
            <w:tcW w:w="5475" w:type="dxa"/>
            <w:tcBorders>
              <w:top w:val="single" w:sz="4" w:space="0" w:color="000000"/>
              <w:left w:val="single" w:sz="4" w:space="0" w:color="000000"/>
              <w:bottom w:val="single" w:sz="4" w:space="0" w:color="000000"/>
              <w:right w:val="single" w:sz="4" w:space="0" w:color="000000"/>
            </w:tcBorders>
          </w:tcPr>
          <w:p w:rsidR="00543958" w:rsidRDefault="00267D8F" w:rsidP="00267D8F">
            <w:pPr>
              <w:spacing w:after="0" w:line="259" w:lineRule="auto"/>
              <w:ind w:left="0" w:right="0" w:firstLine="0"/>
            </w:pPr>
            <w:r>
              <w:rPr>
                <w:color w:val="1C2F3E"/>
              </w:rPr>
              <w:t>Тангиева Ф.Я</w:t>
            </w:r>
          </w:p>
        </w:tc>
      </w:tr>
      <w:tr w:rsidR="00543958" w:rsidTr="00267D8F">
        <w:trPr>
          <w:trHeight w:val="1258"/>
        </w:trPr>
        <w:tc>
          <w:tcPr>
            <w:tcW w:w="903" w:type="dxa"/>
            <w:tcBorders>
              <w:top w:val="single" w:sz="4" w:space="0" w:color="000000"/>
              <w:left w:val="single" w:sz="4" w:space="0" w:color="auto"/>
              <w:bottom w:val="single" w:sz="4" w:space="0" w:color="000000"/>
              <w:right w:val="single" w:sz="4" w:space="0" w:color="000000"/>
            </w:tcBorders>
          </w:tcPr>
          <w:p w:rsidR="00543958" w:rsidRDefault="003E3294" w:rsidP="00267D8F">
            <w:pPr>
              <w:spacing w:after="0" w:line="259" w:lineRule="auto"/>
              <w:ind w:left="0" w:right="0" w:firstLine="0"/>
            </w:pPr>
            <w:r>
              <w:rPr>
                <w:b/>
              </w:rPr>
              <w:t>3.</w:t>
            </w:r>
            <w:r>
              <w:t xml:space="preserve"> </w:t>
            </w:r>
          </w:p>
        </w:tc>
        <w:tc>
          <w:tcPr>
            <w:tcW w:w="2977" w:type="dxa"/>
            <w:tcBorders>
              <w:top w:val="single" w:sz="4" w:space="0" w:color="000000"/>
              <w:left w:val="single" w:sz="4" w:space="0" w:color="000000"/>
              <w:bottom w:val="single" w:sz="4" w:space="0" w:color="000000"/>
              <w:right w:val="single" w:sz="4" w:space="0" w:color="000000"/>
            </w:tcBorders>
          </w:tcPr>
          <w:p w:rsidR="00543958" w:rsidRDefault="003E3294" w:rsidP="00267D8F">
            <w:pPr>
              <w:spacing w:after="230" w:line="279" w:lineRule="auto"/>
              <w:ind w:left="62" w:right="0" w:firstLine="0"/>
            </w:pPr>
            <w:r>
              <w:t xml:space="preserve">Информатики, математики и физики </w:t>
            </w:r>
          </w:p>
          <w:p w:rsidR="00543958" w:rsidRDefault="003E3294" w:rsidP="00267D8F">
            <w:pPr>
              <w:spacing w:after="0" w:line="259" w:lineRule="auto"/>
              <w:ind w:left="62" w:right="0" w:firstLine="0"/>
            </w:pPr>
            <w:r>
              <w:t xml:space="preserve"> </w:t>
            </w:r>
          </w:p>
        </w:tc>
        <w:tc>
          <w:tcPr>
            <w:tcW w:w="2694" w:type="dxa"/>
            <w:tcBorders>
              <w:top w:val="single" w:sz="4" w:space="0" w:color="000000"/>
              <w:left w:val="single" w:sz="4" w:space="0" w:color="000000"/>
              <w:bottom w:val="single" w:sz="4" w:space="0" w:color="000000"/>
              <w:right w:val="single" w:sz="4" w:space="0" w:color="000000"/>
            </w:tcBorders>
          </w:tcPr>
          <w:p w:rsidR="00543958" w:rsidRDefault="003E3294" w:rsidP="00267D8F">
            <w:pPr>
              <w:spacing w:after="0" w:line="259" w:lineRule="auto"/>
              <w:ind w:left="173" w:right="0" w:firstLine="0"/>
            </w:pPr>
            <w:r>
              <w:t xml:space="preserve">18.12-22.12 </w:t>
            </w:r>
          </w:p>
        </w:tc>
        <w:tc>
          <w:tcPr>
            <w:tcW w:w="5475" w:type="dxa"/>
            <w:tcBorders>
              <w:top w:val="single" w:sz="4" w:space="0" w:color="000000"/>
              <w:left w:val="single" w:sz="4" w:space="0" w:color="000000"/>
              <w:bottom w:val="single" w:sz="4" w:space="0" w:color="000000"/>
              <w:right w:val="single" w:sz="4" w:space="0" w:color="000000"/>
            </w:tcBorders>
          </w:tcPr>
          <w:p w:rsidR="00447189" w:rsidRDefault="00447189" w:rsidP="00447189">
            <w:pPr>
              <w:spacing w:after="0" w:line="259" w:lineRule="auto"/>
              <w:ind w:left="173" w:right="0" w:firstLine="0"/>
              <w:rPr>
                <w:color w:val="1C2F3E"/>
              </w:rPr>
            </w:pPr>
            <w:r>
              <w:rPr>
                <w:color w:val="1C2F3E"/>
              </w:rPr>
              <w:t>Гомкортиева Я.С.,</w:t>
            </w:r>
          </w:p>
          <w:p w:rsidR="00543958" w:rsidRPr="00447189" w:rsidRDefault="00447189" w:rsidP="00447189">
            <w:pPr>
              <w:spacing w:after="0" w:line="259" w:lineRule="auto"/>
              <w:ind w:left="173" w:right="0" w:firstLine="0"/>
              <w:rPr>
                <w:color w:val="1C2F3E"/>
              </w:rPr>
            </w:pPr>
            <w:r>
              <w:rPr>
                <w:color w:val="1C2F3E"/>
              </w:rPr>
              <w:t>Картоев А.Б.</w:t>
            </w:r>
            <w:r w:rsidR="003E3294">
              <w:rPr>
                <w:color w:val="1C2F3E"/>
              </w:rPr>
              <w:t xml:space="preserve"> </w:t>
            </w:r>
          </w:p>
        </w:tc>
      </w:tr>
    </w:tbl>
    <w:p w:rsidR="00543958" w:rsidRDefault="003E3294">
      <w:pPr>
        <w:spacing w:after="290" w:line="259" w:lineRule="auto"/>
        <w:ind w:left="446" w:right="0" w:firstLine="0"/>
      </w:pPr>
      <w:r>
        <w:rPr>
          <w:color w:val="1C2F3E"/>
        </w:rPr>
        <w:t xml:space="preserve"> </w:t>
      </w:r>
    </w:p>
    <w:p w:rsidR="00543958" w:rsidRDefault="003E3294">
      <w:pPr>
        <w:spacing w:before="300" w:after="301" w:line="259" w:lineRule="auto"/>
        <w:ind w:left="0" w:right="175" w:firstLine="0"/>
        <w:jc w:val="center"/>
      </w:pPr>
      <w:r>
        <w:rPr>
          <w:b/>
          <w:color w:val="1C2F3E"/>
        </w:rPr>
        <w:t xml:space="preserve"> </w:t>
      </w:r>
      <w:r>
        <w:rPr>
          <w:color w:val="1C2F3E"/>
        </w:rPr>
        <w:t xml:space="preserve"> </w:t>
      </w:r>
    </w:p>
    <w:p w:rsidR="00543958" w:rsidRDefault="003E3294">
      <w:pPr>
        <w:spacing w:line="270" w:lineRule="auto"/>
        <w:ind w:left="441" w:right="619"/>
      </w:pPr>
      <w:r>
        <w:rPr>
          <w:b/>
        </w:rPr>
        <w:t xml:space="preserve"> </w:t>
      </w:r>
      <w:r>
        <w:rPr>
          <w:color w:val="2E2E2E"/>
        </w:rPr>
        <w:t>В соответствии с планом работы школы, работы МО учителей русского языка и литературы на 2023 – 2024 учебный год с 27.11. 23</w:t>
      </w:r>
      <w:r w:rsidR="004F4E70">
        <w:rPr>
          <w:color w:val="2E2E2E"/>
        </w:rPr>
        <w:t xml:space="preserve"> по 01.12.23 гг. в ГБОУ «СОШ №21 г.Назрань им.Ушинского К.Д.</w:t>
      </w:r>
      <w:r>
        <w:rPr>
          <w:color w:val="2E2E2E"/>
        </w:rPr>
        <w:t>» была проведена предметная неделя русского языка и литературы</w:t>
      </w:r>
      <w:r>
        <w:t xml:space="preserve"> </w:t>
      </w:r>
    </w:p>
    <w:p w:rsidR="00543958" w:rsidRDefault="003E3294">
      <w:pPr>
        <w:spacing w:line="270" w:lineRule="auto"/>
        <w:ind w:left="441" w:right="619"/>
      </w:pPr>
      <w:r>
        <w:rPr>
          <w:color w:val="2E2E2E"/>
        </w:rPr>
        <w:t>Цель проведения предметной недели: повышение интереса к изучению русского языка и литературы, сохранение подлинной языковой культуры; развитие у детей образного лингвистического и исторического мышления; развитие познавательной, коммуникационной, творческой компетенции; активизация самостоятельной деятельности учащихся по отбору, анализу и обобщению изученного материала; воспитание любознательности, чуткости к красоте и выразительности родной речи; расширение лингвистический знаний учащихся.</w:t>
      </w:r>
      <w:r>
        <w:t xml:space="preserve"> </w:t>
      </w:r>
    </w:p>
    <w:p w:rsidR="00543958" w:rsidRDefault="003E3294">
      <w:pPr>
        <w:spacing w:after="285" w:line="275" w:lineRule="auto"/>
        <w:ind w:left="446" w:right="445" w:firstLine="0"/>
      </w:pPr>
      <w:r>
        <w:rPr>
          <w:color w:val="2E2E2E"/>
          <w:u w:val="single" w:color="2E2E2E"/>
        </w:rPr>
        <w:t>Предметная неделя русского языка и литературы была призвана решить следующие</w:t>
      </w:r>
      <w:r>
        <w:rPr>
          <w:color w:val="2E2E2E"/>
        </w:rPr>
        <w:t xml:space="preserve"> </w:t>
      </w:r>
      <w:r>
        <w:rPr>
          <w:color w:val="2E2E2E"/>
          <w:u w:val="single" w:color="2E2E2E"/>
        </w:rPr>
        <w:t>задачи:</w:t>
      </w:r>
      <w:r>
        <w:rPr>
          <w:color w:val="2E2E2E"/>
        </w:rPr>
        <w:t xml:space="preserve"> </w:t>
      </w:r>
      <w:r>
        <w:t xml:space="preserve"> </w:t>
      </w:r>
    </w:p>
    <w:p w:rsidR="00543958" w:rsidRDefault="003E3294">
      <w:pPr>
        <w:numPr>
          <w:ilvl w:val="0"/>
          <w:numId w:val="40"/>
        </w:numPr>
        <w:spacing w:line="270" w:lineRule="auto"/>
        <w:ind w:right="619" w:hanging="164"/>
      </w:pPr>
      <w:r>
        <w:rPr>
          <w:color w:val="2E2E2E"/>
        </w:rPr>
        <w:lastRenderedPageBreak/>
        <w:t>создание условий для развития познавательной и творческой активности обучающихся;</w:t>
      </w:r>
      <w:r>
        <w:t xml:space="preserve"> </w:t>
      </w:r>
    </w:p>
    <w:p w:rsidR="00543958" w:rsidRDefault="003E3294">
      <w:pPr>
        <w:numPr>
          <w:ilvl w:val="0"/>
          <w:numId w:val="40"/>
        </w:numPr>
        <w:spacing w:line="270" w:lineRule="auto"/>
        <w:ind w:right="619" w:hanging="164"/>
      </w:pPr>
      <w:r>
        <w:rPr>
          <w:color w:val="2E2E2E"/>
        </w:rPr>
        <w:t>выявление обучающихся, которые обладают творческими способностями;</w:t>
      </w:r>
      <w:r>
        <w:t xml:space="preserve"> </w:t>
      </w:r>
    </w:p>
    <w:p w:rsidR="00543958" w:rsidRDefault="003E3294">
      <w:pPr>
        <w:numPr>
          <w:ilvl w:val="0"/>
          <w:numId w:val="40"/>
        </w:numPr>
        <w:spacing w:line="270" w:lineRule="auto"/>
        <w:ind w:right="619" w:hanging="164"/>
      </w:pPr>
      <w:r>
        <w:rPr>
          <w:color w:val="2E2E2E"/>
        </w:rPr>
        <w:t>вовлечение обучающихся в творческую деятельность через проведение мероприятий и конкурсов;</w:t>
      </w:r>
      <w:r>
        <w:t xml:space="preserve"> </w:t>
      </w:r>
    </w:p>
    <w:p w:rsidR="00543958" w:rsidRDefault="003E3294">
      <w:pPr>
        <w:numPr>
          <w:ilvl w:val="0"/>
          <w:numId w:val="40"/>
        </w:numPr>
        <w:spacing w:line="270" w:lineRule="auto"/>
        <w:ind w:right="619" w:hanging="164"/>
      </w:pPr>
      <w:r>
        <w:rPr>
          <w:color w:val="2E2E2E"/>
        </w:rPr>
        <w:t>повышение интереса учащихся к лингвистике как науке.</w:t>
      </w:r>
      <w:r>
        <w:t xml:space="preserve"> </w:t>
      </w:r>
    </w:p>
    <w:p w:rsidR="00543958" w:rsidRDefault="003E3294">
      <w:pPr>
        <w:spacing w:line="270" w:lineRule="auto"/>
        <w:ind w:left="441" w:right="619"/>
      </w:pPr>
      <w:r>
        <w:rPr>
          <w:color w:val="2E2E2E"/>
        </w:rPr>
        <w:t xml:space="preserve">       В рамках Недели проводились внеклассные мероприятия, согласно ранее утвержденному плану. Во внеклассных мероприятиях и уроках, проведенных учителями в рамках предметной недели, были задействованы все учащиеся с 5 по 9 класс.</w:t>
      </w:r>
      <w:r>
        <w:t xml:space="preserve"> </w:t>
      </w:r>
      <w:r>
        <w:rPr>
          <w:color w:val="2E2E2E"/>
        </w:rPr>
        <w:t xml:space="preserve">     Предметная неделя по русскому языку и литературе проходила интересно. Увлекательные формы проведения мероприятий: интеллектуальная викторина, квестигра, аукцион знаний– все это помогает формировать интерес к изучению русского языка и литературы; углублять знания, повышать общую языковую культуру, воспитывать языковое чутье, развивать лингвистические способности. Проведенные мероприятия помогли учащимся школы узнать много нового, интересного об необыкновенных героях, произведениях, что, в свою очередь, помогает сформировать устойчивый интерес к изучению предмета. В ходе недели были проведены во всех классах на уроках русского языка беседы на тему: "Культура русской речи".</w:t>
      </w:r>
      <w:r>
        <w:t xml:space="preserve"> </w:t>
      </w:r>
    </w:p>
    <w:p w:rsidR="00D545E1" w:rsidRDefault="00D545E1">
      <w:pPr>
        <w:spacing w:line="270" w:lineRule="auto"/>
        <w:ind w:left="441" w:right="619"/>
      </w:pPr>
    </w:p>
    <w:p w:rsidR="00447189" w:rsidRDefault="00447189">
      <w:pPr>
        <w:spacing w:line="270" w:lineRule="auto"/>
        <w:ind w:left="441" w:right="619"/>
      </w:pPr>
    </w:p>
    <w:p w:rsidR="00447189" w:rsidRDefault="00447189">
      <w:pPr>
        <w:spacing w:line="270" w:lineRule="auto"/>
        <w:ind w:left="441" w:right="619"/>
      </w:pPr>
    </w:p>
    <w:p w:rsidR="00D545E1" w:rsidRDefault="00D545E1">
      <w:pPr>
        <w:spacing w:line="270" w:lineRule="auto"/>
        <w:ind w:left="441" w:right="619"/>
      </w:pPr>
    </w:p>
    <w:p w:rsidR="00543958" w:rsidRDefault="003E3294">
      <w:pPr>
        <w:spacing w:after="0" w:line="259" w:lineRule="auto"/>
        <w:ind w:left="446" w:right="0" w:firstLine="0"/>
      </w:pPr>
      <w:r>
        <w:rPr>
          <w:b/>
          <w:color w:val="2E2E2E"/>
        </w:rPr>
        <w:t>План проведения предметной недели русского языка и литературы</w:t>
      </w:r>
      <w:r>
        <w:t xml:space="preserve"> </w:t>
      </w:r>
    </w:p>
    <w:tbl>
      <w:tblPr>
        <w:tblStyle w:val="TableGrid"/>
        <w:tblW w:w="9681" w:type="dxa"/>
        <w:tblInd w:w="437" w:type="dxa"/>
        <w:tblCellMar>
          <w:top w:w="21" w:type="dxa"/>
          <w:left w:w="10" w:type="dxa"/>
        </w:tblCellMar>
        <w:tblLook w:val="04A0" w:firstRow="1" w:lastRow="0" w:firstColumn="1" w:lastColumn="0" w:noHBand="0" w:noVBand="1"/>
      </w:tblPr>
      <w:tblGrid>
        <w:gridCol w:w="2934"/>
        <w:gridCol w:w="2704"/>
        <w:gridCol w:w="1313"/>
        <w:gridCol w:w="2730"/>
      </w:tblGrid>
      <w:tr w:rsidR="00543958">
        <w:trPr>
          <w:trHeight w:val="341"/>
        </w:trPr>
        <w:tc>
          <w:tcPr>
            <w:tcW w:w="3078" w:type="dxa"/>
            <w:tcBorders>
              <w:top w:val="single" w:sz="8" w:space="0" w:color="000000"/>
              <w:left w:val="single" w:sz="8" w:space="0" w:color="000000"/>
              <w:bottom w:val="single" w:sz="8" w:space="0" w:color="000000"/>
              <w:right w:val="single" w:sz="8" w:space="0" w:color="000000"/>
            </w:tcBorders>
          </w:tcPr>
          <w:p w:rsidR="00543958" w:rsidRDefault="003E3294">
            <w:pPr>
              <w:spacing w:after="0" w:line="259" w:lineRule="auto"/>
              <w:ind w:left="159" w:right="0" w:firstLine="0"/>
            </w:pPr>
            <w:r>
              <w:t xml:space="preserve">Название мероприятия </w:t>
            </w:r>
          </w:p>
        </w:tc>
        <w:tc>
          <w:tcPr>
            <w:tcW w:w="2857" w:type="dxa"/>
            <w:tcBorders>
              <w:top w:val="single" w:sz="8" w:space="0" w:color="000000"/>
              <w:left w:val="single" w:sz="8" w:space="0" w:color="000000"/>
              <w:bottom w:val="single" w:sz="8" w:space="0" w:color="000000"/>
              <w:right w:val="single" w:sz="8" w:space="0" w:color="000000"/>
            </w:tcBorders>
          </w:tcPr>
          <w:p w:rsidR="00543958" w:rsidRDefault="003E3294">
            <w:pPr>
              <w:spacing w:after="0" w:line="259" w:lineRule="auto"/>
              <w:ind w:left="0" w:right="18" w:firstLine="0"/>
              <w:jc w:val="center"/>
            </w:pPr>
            <w:r>
              <w:t xml:space="preserve">Сроки проведения </w:t>
            </w:r>
          </w:p>
        </w:tc>
        <w:tc>
          <w:tcPr>
            <w:tcW w:w="1364" w:type="dxa"/>
            <w:tcBorders>
              <w:top w:val="single" w:sz="8" w:space="0" w:color="000000"/>
              <w:left w:val="single" w:sz="8" w:space="0" w:color="000000"/>
              <w:bottom w:val="single" w:sz="8" w:space="0" w:color="000000"/>
              <w:right w:val="single" w:sz="8" w:space="0" w:color="000000"/>
            </w:tcBorders>
          </w:tcPr>
          <w:p w:rsidR="00543958" w:rsidRDefault="003E3294">
            <w:pPr>
              <w:spacing w:after="0" w:line="259" w:lineRule="auto"/>
              <w:ind w:left="0" w:right="12" w:firstLine="0"/>
              <w:jc w:val="center"/>
            </w:pPr>
            <w:r>
              <w:t xml:space="preserve">Класс </w:t>
            </w:r>
          </w:p>
        </w:tc>
        <w:tc>
          <w:tcPr>
            <w:tcW w:w="2382" w:type="dxa"/>
            <w:tcBorders>
              <w:top w:val="single" w:sz="8" w:space="0" w:color="000000"/>
              <w:left w:val="single" w:sz="8" w:space="0" w:color="000000"/>
              <w:bottom w:val="single" w:sz="8" w:space="0" w:color="000000"/>
              <w:right w:val="single" w:sz="8" w:space="0" w:color="000000"/>
            </w:tcBorders>
          </w:tcPr>
          <w:p w:rsidR="00543958" w:rsidRDefault="003E3294">
            <w:pPr>
              <w:spacing w:after="0" w:line="259" w:lineRule="auto"/>
              <w:ind w:left="0" w:right="22" w:firstLine="0"/>
              <w:jc w:val="center"/>
            </w:pPr>
            <w:r>
              <w:t xml:space="preserve">Ответственные </w:t>
            </w:r>
          </w:p>
        </w:tc>
      </w:tr>
      <w:tr w:rsidR="00543958">
        <w:trPr>
          <w:trHeight w:val="946"/>
        </w:trPr>
        <w:tc>
          <w:tcPr>
            <w:tcW w:w="3078" w:type="dxa"/>
            <w:tcBorders>
              <w:top w:val="single" w:sz="8" w:space="0" w:color="000000"/>
              <w:left w:val="single" w:sz="8" w:space="0" w:color="000000"/>
              <w:bottom w:val="single" w:sz="8" w:space="0" w:color="000000"/>
              <w:right w:val="single" w:sz="8" w:space="0" w:color="000000"/>
            </w:tcBorders>
          </w:tcPr>
          <w:p w:rsidR="00543958" w:rsidRDefault="003E3294">
            <w:pPr>
              <w:spacing w:after="0" w:line="259" w:lineRule="auto"/>
              <w:ind w:left="0" w:right="0" w:firstLine="0"/>
              <w:jc w:val="center"/>
            </w:pPr>
            <w:r>
              <w:t xml:space="preserve">Открытие предметной недели.  </w:t>
            </w:r>
          </w:p>
        </w:tc>
        <w:tc>
          <w:tcPr>
            <w:tcW w:w="2857" w:type="dxa"/>
            <w:tcBorders>
              <w:top w:val="single" w:sz="8" w:space="0" w:color="000000"/>
              <w:left w:val="single" w:sz="8" w:space="0" w:color="000000"/>
              <w:bottom w:val="single" w:sz="8" w:space="0" w:color="000000"/>
              <w:right w:val="single" w:sz="8" w:space="0" w:color="000000"/>
            </w:tcBorders>
          </w:tcPr>
          <w:p w:rsidR="00543958" w:rsidRDefault="003E3294">
            <w:pPr>
              <w:spacing w:after="0" w:line="259" w:lineRule="auto"/>
              <w:ind w:left="0" w:right="12" w:firstLine="0"/>
              <w:jc w:val="center"/>
            </w:pPr>
            <w:r>
              <w:t xml:space="preserve">27.11.23г. </w:t>
            </w:r>
          </w:p>
        </w:tc>
        <w:tc>
          <w:tcPr>
            <w:tcW w:w="1364" w:type="dxa"/>
            <w:tcBorders>
              <w:top w:val="single" w:sz="8" w:space="0" w:color="000000"/>
              <w:left w:val="single" w:sz="8" w:space="0" w:color="000000"/>
              <w:bottom w:val="single" w:sz="8" w:space="0" w:color="000000"/>
              <w:right w:val="single" w:sz="8" w:space="0" w:color="000000"/>
            </w:tcBorders>
          </w:tcPr>
          <w:p w:rsidR="00543958" w:rsidRDefault="003E3294">
            <w:pPr>
              <w:spacing w:after="0" w:line="259" w:lineRule="auto"/>
              <w:ind w:left="29" w:right="0" w:firstLine="0"/>
              <w:jc w:val="both"/>
            </w:pPr>
            <w:r>
              <w:t xml:space="preserve">5-9 классы </w:t>
            </w:r>
          </w:p>
        </w:tc>
        <w:tc>
          <w:tcPr>
            <w:tcW w:w="2382" w:type="dxa"/>
            <w:tcBorders>
              <w:top w:val="single" w:sz="8" w:space="0" w:color="000000"/>
              <w:left w:val="single" w:sz="8" w:space="0" w:color="000000"/>
              <w:bottom w:val="single" w:sz="8" w:space="0" w:color="000000"/>
              <w:right w:val="single" w:sz="8" w:space="0" w:color="000000"/>
            </w:tcBorders>
          </w:tcPr>
          <w:p w:rsidR="00543958" w:rsidRDefault="003E3294" w:rsidP="00D545E1">
            <w:pPr>
              <w:spacing w:after="304" w:line="259" w:lineRule="auto"/>
              <w:ind w:left="0" w:right="0" w:firstLine="0"/>
            </w:pPr>
            <w:r>
              <w:t xml:space="preserve"> </w:t>
            </w:r>
            <w:r w:rsidR="004F4E70">
              <w:t>Кл.рук.</w:t>
            </w:r>
          </w:p>
        </w:tc>
      </w:tr>
      <w:tr w:rsidR="00543958">
        <w:trPr>
          <w:trHeight w:val="1633"/>
        </w:trPr>
        <w:tc>
          <w:tcPr>
            <w:tcW w:w="3078" w:type="dxa"/>
            <w:tcBorders>
              <w:top w:val="single" w:sz="8" w:space="0" w:color="000000"/>
              <w:left w:val="single" w:sz="8" w:space="0" w:color="000000"/>
              <w:bottom w:val="single" w:sz="8" w:space="0" w:color="000000"/>
              <w:right w:val="single" w:sz="8" w:space="0" w:color="000000"/>
            </w:tcBorders>
          </w:tcPr>
          <w:p w:rsidR="00543958" w:rsidRDefault="003E3294">
            <w:pPr>
              <w:spacing w:after="0" w:line="240" w:lineRule="auto"/>
              <w:ind w:left="581" w:right="0" w:hanging="168"/>
              <w:jc w:val="both"/>
            </w:pPr>
            <w:r>
              <w:lastRenderedPageBreak/>
              <w:t xml:space="preserve">Открытый урок по русскому языку </w:t>
            </w:r>
          </w:p>
          <w:p w:rsidR="00543958" w:rsidRDefault="003E3294">
            <w:pPr>
              <w:spacing w:after="0" w:line="259" w:lineRule="auto"/>
              <w:ind w:left="0" w:right="0" w:firstLine="0"/>
              <w:jc w:val="center"/>
            </w:pPr>
            <w:r>
              <w:t xml:space="preserve">«Гласные И и Е в приставках при- и пре_…» </w:t>
            </w:r>
          </w:p>
        </w:tc>
        <w:tc>
          <w:tcPr>
            <w:tcW w:w="2857" w:type="dxa"/>
            <w:tcBorders>
              <w:top w:val="single" w:sz="8" w:space="0" w:color="000000"/>
              <w:left w:val="single" w:sz="8" w:space="0" w:color="000000"/>
              <w:bottom w:val="single" w:sz="8" w:space="0" w:color="000000"/>
              <w:right w:val="single" w:sz="8" w:space="0" w:color="000000"/>
            </w:tcBorders>
          </w:tcPr>
          <w:p w:rsidR="00543958" w:rsidRDefault="003E3294">
            <w:pPr>
              <w:spacing w:after="0" w:line="259" w:lineRule="auto"/>
              <w:ind w:left="0" w:right="12" w:firstLine="0"/>
              <w:jc w:val="center"/>
            </w:pPr>
            <w:r>
              <w:t xml:space="preserve">28.11.23г. </w:t>
            </w:r>
          </w:p>
        </w:tc>
        <w:tc>
          <w:tcPr>
            <w:tcW w:w="1364" w:type="dxa"/>
            <w:tcBorders>
              <w:top w:val="single" w:sz="8" w:space="0" w:color="000000"/>
              <w:left w:val="single" w:sz="8" w:space="0" w:color="000000"/>
              <w:bottom w:val="single" w:sz="8" w:space="0" w:color="000000"/>
              <w:right w:val="single" w:sz="8" w:space="0" w:color="000000"/>
            </w:tcBorders>
          </w:tcPr>
          <w:p w:rsidR="00543958" w:rsidRDefault="003E3294">
            <w:pPr>
              <w:spacing w:after="0" w:line="259" w:lineRule="auto"/>
              <w:ind w:left="4" w:right="0" w:firstLine="0"/>
              <w:jc w:val="center"/>
            </w:pPr>
            <w:r>
              <w:t xml:space="preserve">6 «А» класс </w:t>
            </w:r>
          </w:p>
        </w:tc>
        <w:tc>
          <w:tcPr>
            <w:tcW w:w="2382" w:type="dxa"/>
            <w:tcBorders>
              <w:top w:val="single" w:sz="8" w:space="0" w:color="000000"/>
              <w:left w:val="single" w:sz="8" w:space="0" w:color="000000"/>
              <w:bottom w:val="single" w:sz="8" w:space="0" w:color="000000"/>
              <w:right w:val="single" w:sz="8" w:space="0" w:color="000000"/>
            </w:tcBorders>
          </w:tcPr>
          <w:p w:rsidR="004F4E70" w:rsidRDefault="003E3294" w:rsidP="00D545E1">
            <w:pPr>
              <w:spacing w:after="0" w:line="259" w:lineRule="auto"/>
              <w:ind w:left="0" w:right="15" w:firstLine="0"/>
            </w:pPr>
            <w:r>
              <w:t xml:space="preserve"> </w:t>
            </w:r>
          </w:p>
          <w:p w:rsidR="00543958" w:rsidRPr="004F4E70" w:rsidRDefault="004F4E70" w:rsidP="004F4E70">
            <w:r>
              <w:t>Кл.рук.</w:t>
            </w:r>
          </w:p>
        </w:tc>
      </w:tr>
    </w:tbl>
    <w:p w:rsidR="00447189" w:rsidRDefault="00447189">
      <w:pPr>
        <w:spacing w:after="237" w:line="269" w:lineRule="auto"/>
        <w:ind w:left="441" w:right="702"/>
        <w:jc w:val="both"/>
      </w:pPr>
    </w:p>
    <w:p w:rsidR="00543958" w:rsidRDefault="003E3294">
      <w:pPr>
        <w:spacing w:after="237" w:line="269" w:lineRule="auto"/>
        <w:ind w:left="441" w:right="702"/>
        <w:jc w:val="both"/>
      </w:pPr>
      <w:r>
        <w:t xml:space="preserve">Предметная неделя по предметам гуманитарного цикла имеет большое общеобразовательное, воспитательное и развивающее значение. Она не только углубляет и расширяет знания, но и способствует расширению кругозора школьников, развитию их творческой активности, эстетического вкуса и повышает учебную мотивацию гуманитарных предметов. </w:t>
      </w:r>
      <w:r>
        <w:rPr>
          <w:rFonts w:ascii="Calibri" w:eastAsia="Calibri" w:hAnsi="Calibri" w:cs="Calibri"/>
          <w:noProof/>
          <w:sz w:val="22"/>
        </w:rPr>
        <mc:AlternateContent>
          <mc:Choice Requires="wpg">
            <w:drawing>
              <wp:inline distT="0" distB="0" distL="0" distR="0">
                <wp:extent cx="45720" cy="207264"/>
                <wp:effectExtent l="0" t="0" r="0" b="0"/>
                <wp:docPr id="197474" name="Group 197474"/>
                <wp:cNvGraphicFramePr/>
                <a:graphic xmlns:a="http://schemas.openxmlformats.org/drawingml/2006/main">
                  <a:graphicData uri="http://schemas.microsoft.com/office/word/2010/wordprocessingGroup">
                    <wpg:wgp>
                      <wpg:cNvGrpSpPr/>
                      <wpg:grpSpPr>
                        <a:xfrm>
                          <a:off x="0" y="0"/>
                          <a:ext cx="45720" cy="207264"/>
                          <a:chOff x="0" y="0"/>
                          <a:chExt cx="45720" cy="207264"/>
                        </a:xfrm>
                      </wpg:grpSpPr>
                      <wps:wsp>
                        <wps:cNvPr id="256182" name="Shape 256182"/>
                        <wps:cNvSpPr/>
                        <wps:spPr>
                          <a:xfrm>
                            <a:off x="0" y="0"/>
                            <a:ext cx="45720" cy="207264"/>
                          </a:xfrm>
                          <a:custGeom>
                            <a:avLst/>
                            <a:gdLst/>
                            <a:ahLst/>
                            <a:cxnLst/>
                            <a:rect l="0" t="0" r="0" b="0"/>
                            <a:pathLst>
                              <a:path w="45720" h="207264">
                                <a:moveTo>
                                  <a:pt x="0" y="0"/>
                                </a:moveTo>
                                <a:lnTo>
                                  <a:pt x="45720" y="0"/>
                                </a:lnTo>
                                <a:lnTo>
                                  <a:pt x="45720" y="207264"/>
                                </a:lnTo>
                                <a:lnTo>
                                  <a:pt x="0" y="2072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E5F1B8E" id="Group 197474" o:spid="_x0000_s1026" style="width:3.6pt;height:16.3pt;mso-position-horizontal-relative:char;mso-position-vertical-relative:line" coordsize="45720,207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">
                <v:shape id="Shape 256182" o:spid="_x0000_s1027" style="position:absolute;width:45720;height:207264;visibility:visible;mso-wrap-style:square;v-text-anchor:top" coordsize="45720,207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" path="m,l45720,r,207264l,207264,,e" fillcolor="black" stroked="f" strokeweight="0">
                  <v:stroke miterlimit="83231f" joinstyle="miter"/>
                  <v:path arrowok="t" textboxrect="0,0,45720,207264"/>
                </v:shape>
                <w10:anchorlock/>
              </v:group>
            </w:pict>
          </mc:Fallback>
        </mc:AlternateContent>
      </w:r>
      <w:r>
        <w:t xml:space="preserve"> </w:t>
      </w:r>
    </w:p>
    <w:p w:rsidR="00543958" w:rsidRDefault="003E3294">
      <w:pPr>
        <w:spacing w:after="235" w:line="270" w:lineRule="auto"/>
        <w:ind w:left="441" w:right="619"/>
      </w:pPr>
      <w:r>
        <w:rPr>
          <w:color w:val="2E2E2E"/>
        </w:rPr>
        <w:t>По окончании мероприятия учащиеся убедились в том, что заниматься русским языком совсем не скучно, а увлекательно и интересно.</w:t>
      </w:r>
      <w:r>
        <w:t xml:space="preserve"> </w:t>
      </w:r>
    </w:p>
    <w:p w:rsidR="00543958" w:rsidRDefault="003E3294">
      <w:pPr>
        <w:spacing w:line="270" w:lineRule="auto"/>
        <w:ind w:left="441" w:right="1043"/>
      </w:pPr>
      <w:r>
        <w:rPr>
          <w:color w:val="2E2E2E"/>
        </w:rPr>
        <w:t>Для интеллектуальной викторины были отобраны наиболее интересные вопросы. Задания составлялись на основе изученного материала, так же присутствовали задания творческого характера, за выполнение каждого задания на табло отмечались очки. Мероприятие целей достигло, воспитательные, развивающие задачи реализованы. Игра способствовала расширению кругозора не только в области лингвистики, но и в других областях: естествознании, географии и биологии, помогла творческому развитию личности школьника и активизировала его познавательную самостоятельность</w:t>
      </w:r>
      <w:r>
        <w:t xml:space="preserve"> </w:t>
      </w:r>
    </w:p>
    <w:p w:rsidR="00543958" w:rsidRDefault="003E3294">
      <w:pPr>
        <w:spacing w:after="244" w:line="270" w:lineRule="auto"/>
        <w:ind w:left="441" w:right="619"/>
      </w:pPr>
      <w:r>
        <w:rPr>
          <w:color w:val="2E2E2E"/>
        </w:rPr>
        <w:t>Готовясь к Неделе, учителя русского языка и литературы старались использовать новые интересные формы организации и проведения мероприятий. Это был праздник длиною в целую неделю. Активное участие в мероприятиях приняли все классы школы.</w:t>
      </w:r>
      <w:r>
        <w:t xml:space="preserve"> </w:t>
      </w:r>
    </w:p>
    <w:p w:rsidR="00543958" w:rsidRDefault="003E3294">
      <w:pPr>
        <w:spacing w:after="245" w:line="270" w:lineRule="auto"/>
        <w:ind w:left="441" w:right="619"/>
      </w:pPr>
      <w:r>
        <w:rPr>
          <w:color w:val="2E2E2E"/>
        </w:rPr>
        <w:t xml:space="preserve">План Недели русского языка и литературы был выполнен, все мероприятия прошли на высоком методическом уровне и помогли учащимся проявить и развить общеязыковые, интеллектуальные и познавательные способности, расширить знания в области лингвистики и общеобразовательный кругозор.  Учителям удалось создать необходимые условия для проявления и дальнейшего развития </w:t>
      </w:r>
      <w:r>
        <w:rPr>
          <w:color w:val="2E2E2E"/>
        </w:rPr>
        <w:lastRenderedPageBreak/>
        <w:t>индивидуальных, творческих, интеллектуальных способностей каждого ученика, организовать сотрудничество между учениками и учителями.</w:t>
      </w:r>
      <w:r>
        <w:t xml:space="preserve"> </w:t>
      </w:r>
    </w:p>
    <w:p w:rsidR="00543958" w:rsidRDefault="003E3294">
      <w:pPr>
        <w:spacing w:after="246" w:line="270" w:lineRule="auto"/>
        <w:ind w:left="441" w:right="619"/>
      </w:pPr>
      <w:r>
        <w:rPr>
          <w:color w:val="2E2E2E"/>
        </w:rPr>
        <w:t>Анализируя итоги проведения недели, можно сделать следующие выводы: в проведении предметной недели приняли активное участие и проявили высокую творческую активность все учителя МО. В проведении предметной недели было вовлечено большое количество учащихся школы. Все проведённые мероприятия вызвали живой интерес у учащихся и способствовали повышению уровня познавательной активности. Таким образом, цели предметной недели достигнуты, задачи выполнены.</w:t>
      </w:r>
      <w:r>
        <w:t xml:space="preserve"> </w:t>
      </w:r>
    </w:p>
    <w:p w:rsidR="00543958" w:rsidRDefault="003E3294">
      <w:pPr>
        <w:spacing w:line="270" w:lineRule="auto"/>
        <w:ind w:left="441" w:right="619"/>
      </w:pPr>
      <w:r>
        <w:rPr>
          <w:color w:val="2E2E2E"/>
        </w:rPr>
        <w:t>Хочется надеяться, что главным итогом проделанной работы будет возросший интерес к изучению русского языка и литературы.</w:t>
      </w:r>
      <w:r>
        <w:t xml:space="preserve"> </w:t>
      </w:r>
    </w:p>
    <w:p w:rsidR="00543958" w:rsidRDefault="003E3294">
      <w:pPr>
        <w:spacing w:after="238"/>
        <w:ind w:left="441" w:right="689"/>
      </w:pPr>
      <w:r>
        <w:t xml:space="preserve">Руководитель МО </w:t>
      </w:r>
    </w:p>
    <w:p w:rsidR="00543958" w:rsidRDefault="003E3294">
      <w:pPr>
        <w:ind w:left="441" w:right="689"/>
      </w:pPr>
      <w:r>
        <w:t xml:space="preserve">Согласно плану методической работы с 20.11 по 30.11.  в  школе  проходила декада начальной школы.  </w:t>
      </w:r>
    </w:p>
    <w:p w:rsidR="00543958" w:rsidRDefault="003E3294">
      <w:pPr>
        <w:ind w:left="441" w:right="689"/>
      </w:pPr>
      <w:r>
        <w:t xml:space="preserve">Задачи проведения: </w:t>
      </w:r>
    </w:p>
    <w:p w:rsidR="00543958" w:rsidRDefault="003E3294">
      <w:pPr>
        <w:numPr>
          <w:ilvl w:val="0"/>
          <w:numId w:val="41"/>
        </w:numPr>
        <w:ind w:left="1223" w:right="689" w:hanging="792"/>
      </w:pPr>
      <w:r>
        <w:t xml:space="preserve">активизировать познавательную деятельность учащихся; </w:t>
      </w:r>
    </w:p>
    <w:p w:rsidR="00543958" w:rsidRDefault="003E3294">
      <w:pPr>
        <w:numPr>
          <w:ilvl w:val="0"/>
          <w:numId w:val="41"/>
        </w:numPr>
        <w:ind w:left="1223" w:right="689" w:hanging="792"/>
      </w:pPr>
      <w:r>
        <w:t xml:space="preserve">содействовать развитию творческих способностей; </w:t>
      </w:r>
    </w:p>
    <w:p w:rsidR="00543958" w:rsidRDefault="003E3294">
      <w:pPr>
        <w:numPr>
          <w:ilvl w:val="0"/>
          <w:numId w:val="41"/>
        </w:numPr>
        <w:ind w:left="1223" w:right="689" w:hanging="792"/>
      </w:pPr>
      <w:r>
        <w:t xml:space="preserve">выявлять талантливых учащихся; </w:t>
      </w:r>
    </w:p>
    <w:p w:rsidR="00543958" w:rsidRDefault="003E3294">
      <w:pPr>
        <w:numPr>
          <w:ilvl w:val="0"/>
          <w:numId w:val="41"/>
        </w:numPr>
        <w:ind w:left="1223" w:right="689" w:hanging="792"/>
      </w:pPr>
      <w:r>
        <w:t xml:space="preserve">формировать ответственность за порученное дело, умение работать в                коллективе; воспитывать нравственно - эстетическое отношение к миру; </w:t>
      </w:r>
    </w:p>
    <w:p w:rsidR="00543958" w:rsidRDefault="003E3294">
      <w:pPr>
        <w:numPr>
          <w:ilvl w:val="0"/>
          <w:numId w:val="41"/>
        </w:numPr>
        <w:ind w:left="1223" w:right="689" w:hanging="792"/>
      </w:pPr>
      <w:r>
        <w:t xml:space="preserve">повышение интереса педагогов к современным педагогическим технологиям </w:t>
      </w:r>
    </w:p>
    <w:p w:rsidR="00543958" w:rsidRDefault="003E3294">
      <w:pPr>
        <w:spacing w:after="239"/>
        <w:ind w:left="441" w:right="689"/>
      </w:pPr>
      <w:r>
        <w:t xml:space="preserve">            В рамках декады были рассмотрены основные типы уроков в формате ФГОС. Учителя на практике познакомились с различными формами проведения современных уроков и внеклассных мероприятий в начальной школе.  </w:t>
      </w:r>
    </w:p>
    <w:p w:rsidR="00543958" w:rsidRDefault="003E3294">
      <w:pPr>
        <w:spacing w:after="245"/>
        <w:ind w:left="441" w:right="689"/>
      </w:pPr>
      <w:r>
        <w:lastRenderedPageBreak/>
        <w:t xml:space="preserve">Декада начальных классов позволила учащимся раскрыть свой творческий потенциал. Все учителя проявили хорошие организаторские способности, создали праздничную творческую атмосферу. Учащиеся показали хорошие знания по предметам, умение применять знания в разных ситуациях, взаимовыручку, неординарное решение трудных вопросов.  </w:t>
      </w:r>
    </w:p>
    <w:p w:rsidR="00543958" w:rsidRDefault="003E3294">
      <w:pPr>
        <w:spacing w:after="209" w:line="335" w:lineRule="auto"/>
        <w:ind w:left="441" w:right="1043"/>
      </w:pPr>
      <w:r>
        <w:t>В первый день традиционно была проведена торжественная линейка открытия декады. Данное мероприятие было подготовлено силами обучающихся под руководством руководителя ШМО учител</w:t>
      </w:r>
      <w:r w:rsidR="00D545E1">
        <w:t>ей начальных классов Тангиева Ф.</w:t>
      </w:r>
      <w:r>
        <w:t xml:space="preserve">Я В день открытия учителями начальных классов был оформлен стенд. </w:t>
      </w:r>
    </w:p>
    <w:p w:rsidR="00543958" w:rsidRDefault="003E3294">
      <w:pPr>
        <w:spacing w:after="238"/>
        <w:ind w:left="441" w:right="689"/>
      </w:pPr>
      <w:r>
        <w:t xml:space="preserve">Во всех классах начальной школы прошли открытые уроки. </w:t>
      </w:r>
    </w:p>
    <w:p w:rsidR="00543958" w:rsidRDefault="003E3294">
      <w:pPr>
        <w:spacing w:after="243"/>
        <w:ind w:left="441" w:right="689"/>
      </w:pPr>
      <w:r>
        <w:t>21.11. открытый уро</w:t>
      </w:r>
      <w:r w:rsidR="00267D8F">
        <w:t>к по ингушской литературе в 4 "А" классе провела Эльдиева Х.М</w:t>
      </w:r>
      <w:r>
        <w:t xml:space="preserve">. на тему " Вай г1алг1ай мотт". Правильно и в должной мере был применен наглядный материал. На протяжении всего урока учитель прививал  детям любовь к родному языку.  </w:t>
      </w:r>
    </w:p>
    <w:p w:rsidR="00543958" w:rsidRDefault="00267D8F">
      <w:pPr>
        <w:numPr>
          <w:ilvl w:val="0"/>
          <w:numId w:val="42"/>
        </w:numPr>
        <w:spacing w:after="234"/>
        <w:ind w:right="689"/>
      </w:pPr>
      <w:r>
        <w:t>11.Эльдиева Х.М.</w:t>
      </w:r>
      <w:r w:rsidR="003E3294">
        <w:t xml:space="preserve">  провела конкурс чтецов на ингушском языке, посвященный Дню матери. Юные чтецы проникновенно читали стихотворения ингушских авторов.    </w:t>
      </w:r>
    </w:p>
    <w:p w:rsidR="00543958" w:rsidRDefault="003E3294">
      <w:pPr>
        <w:ind w:left="441" w:right="689"/>
      </w:pPr>
      <w:r>
        <w:t>22.11. открытый урок русского языка "Правописание слов с безу</w:t>
      </w:r>
      <w:r w:rsidR="00267D8F">
        <w:t>дарными гласными"  прошел во 2"А</w:t>
      </w:r>
      <w:r>
        <w:t>" классе под руко</w:t>
      </w:r>
      <w:r w:rsidR="00267D8F">
        <w:t>водством учителя Гпндалоевой Х.И</w:t>
      </w:r>
      <w:r>
        <w:t xml:space="preserve">.  Посредством создания ситуации успеха, использования занимательного материала  и ИКТ была достигнута высокая познавательная деятельность учащихся.  </w:t>
      </w:r>
      <w:r>
        <w:tab/>
        <w:t xml:space="preserve"> </w:t>
      </w:r>
    </w:p>
    <w:p w:rsidR="00543958" w:rsidRDefault="003E3294">
      <w:pPr>
        <w:ind w:left="441" w:right="689"/>
      </w:pPr>
      <w:r>
        <w:t>Открытый урок ингушс</w:t>
      </w:r>
      <w:r w:rsidR="00267D8F">
        <w:t>кого языка прошел  24.11. в 4 "А</w:t>
      </w:r>
      <w:r>
        <w:t>" классе на тему " Къаман корта - эхь, эздел, г1алг1ай хоза г1улакха</w:t>
      </w:r>
      <w:r w:rsidR="00267D8F">
        <w:t>ш" под руководством Тангиевой Ф.Я</w:t>
      </w:r>
      <w:r>
        <w:t xml:space="preserve">.. Учащиеся на своем примере показали важность соблюдения ингушских традиций, обычаев, в частности почитание гостя.  </w:t>
      </w:r>
    </w:p>
    <w:p w:rsidR="00543958" w:rsidRDefault="003E3294">
      <w:pPr>
        <w:numPr>
          <w:ilvl w:val="0"/>
          <w:numId w:val="43"/>
        </w:numPr>
        <w:spacing w:after="238"/>
        <w:ind w:right="689"/>
      </w:pPr>
      <w:r>
        <w:t>11.замечательно прошел конкурс "Грамотей" среди учащихся 2 и 4 классо</w:t>
      </w:r>
      <w:r w:rsidR="00267D8F">
        <w:t>в под руководством Эльдиевой х.М</w:t>
      </w:r>
      <w:r>
        <w:t xml:space="preserve">. Ребята соревновались в знании орфографии. Дети с большим интересом заучивали словарные слова и старались получить призовое место.  </w:t>
      </w:r>
    </w:p>
    <w:p w:rsidR="00543958" w:rsidRDefault="003E3294">
      <w:pPr>
        <w:spacing w:after="310" w:line="259" w:lineRule="auto"/>
        <w:ind w:left="446" w:right="0" w:firstLine="0"/>
      </w:pPr>
      <w:r>
        <w:lastRenderedPageBreak/>
        <w:t xml:space="preserve">  </w:t>
      </w:r>
    </w:p>
    <w:p w:rsidR="00543958" w:rsidRDefault="003E3294">
      <w:pPr>
        <w:spacing w:after="234"/>
        <w:ind w:left="441" w:right="689"/>
      </w:pPr>
      <w:r>
        <w:t xml:space="preserve"> 27.11. ноября в нетрадиционной форме  игры был провед</w:t>
      </w:r>
      <w:r w:rsidR="00D545E1">
        <w:t>ён урок окружающего мира  в 1 "А</w:t>
      </w:r>
      <w:r>
        <w:t>" клас</w:t>
      </w:r>
      <w:r w:rsidR="00267D8F">
        <w:t>се под руководством Евлоевой Д.М</w:t>
      </w:r>
      <w:r>
        <w:t xml:space="preserve">.  на тему " Планеты". </w:t>
      </w:r>
    </w:p>
    <w:p w:rsidR="00543958" w:rsidRDefault="003E3294">
      <w:pPr>
        <w:ind w:left="441" w:right="689"/>
      </w:pPr>
      <w:r>
        <w:t xml:space="preserve">Дети были активны, проявляли самостоятельность. На данном уроке были использованы различные методы мотивации, что особенно важно в начальных классах для организации учебной деятельности учащихся.  </w:t>
      </w:r>
    </w:p>
    <w:p w:rsidR="00543958" w:rsidRDefault="003E3294">
      <w:pPr>
        <w:ind w:left="441" w:right="689"/>
      </w:pPr>
      <w:r>
        <w:t xml:space="preserve"> 27.11. в форме сказочного представления прошел открытый урок литературного чтения во 2"А" классе на тему "В стра</w:t>
      </w:r>
      <w:r w:rsidR="00267D8F">
        <w:t>не сказок и басен". Гандалоева Х.И</w:t>
      </w:r>
      <w:r>
        <w:t xml:space="preserve">. подготовила задания , которые носили как развивающий характер, так и воспитательный.  </w:t>
      </w:r>
    </w:p>
    <w:p w:rsidR="00543958" w:rsidRDefault="003E3294">
      <w:pPr>
        <w:spacing w:after="238"/>
        <w:ind w:left="441" w:right="689"/>
      </w:pPr>
      <w:r>
        <w:t xml:space="preserve">Дети показали сценку "Мартышка и очки",  рассказали сказки собственного сочинения. </w:t>
      </w:r>
    </w:p>
    <w:p w:rsidR="00543958" w:rsidRDefault="00267D8F">
      <w:pPr>
        <w:spacing w:after="244"/>
        <w:ind w:left="441" w:right="689"/>
      </w:pPr>
      <w:r>
        <w:t>28.11. Евлоева Д.М</w:t>
      </w:r>
      <w:r w:rsidR="003E3294">
        <w:t>. вместе со своим 1 "</w:t>
      </w:r>
      <w:r>
        <w:t>А</w:t>
      </w:r>
      <w:r w:rsidR="003E3294">
        <w:t>" классом провела открытый урок литературного чтения " Буква Б</w:t>
      </w:r>
      <w:r>
        <w:t xml:space="preserve"> </w:t>
      </w:r>
      <w:r w:rsidR="003E3294">
        <w:t xml:space="preserve">б". Ребята с первой минуты включились в учебную деятельность. Дети сами сформулировали задачу урока, выделили новые звуки из слов, сравнили их, дали им характеристику. </w:t>
      </w:r>
    </w:p>
    <w:p w:rsidR="00543958" w:rsidRDefault="003E3294">
      <w:pPr>
        <w:spacing w:after="240"/>
        <w:ind w:left="441" w:right="689"/>
      </w:pPr>
      <w:r>
        <w:t>28</w:t>
      </w:r>
      <w:r w:rsidR="00267D8F">
        <w:t>.11.  открытый урок прошел в 3"А</w:t>
      </w:r>
      <w:r>
        <w:t>" клас</w:t>
      </w:r>
      <w:r w:rsidR="00267D8F">
        <w:t>се под руководством Эльдиевой Х.М</w:t>
      </w:r>
      <w:r>
        <w:t>. на тему " Таблица умножения.</w:t>
      </w:r>
      <w:r w:rsidR="00267D8F">
        <w:t xml:space="preserve"> </w:t>
      </w:r>
      <w:r>
        <w:t xml:space="preserve">Закрепление." На протяжении всего занятия осуществлялась взаимосвязь поставленных задач через организацию мотивации в начале урока, создание сюжета действий для актуализации знаний учащихся, плавного перехода одного этапа урока в другой </w:t>
      </w:r>
    </w:p>
    <w:p w:rsidR="00543958" w:rsidRDefault="003E3294">
      <w:pPr>
        <w:spacing w:after="240"/>
        <w:ind w:left="441" w:right="689"/>
      </w:pPr>
      <w:r>
        <w:t>29.11. в 4 «А» классе был дан открытый урок  по окружающему миру «Зон</w:t>
      </w:r>
      <w:r w:rsidR="00267D8F">
        <w:t>а с</w:t>
      </w:r>
      <w:r w:rsidR="00447189">
        <w:t>тепей. Урок провела Тангиева Ф.Я.</w:t>
      </w:r>
      <w:r>
        <w:t xml:space="preserve"> Учителем  была проделана огромная предварительная работа. Для активизации мыслительной деятельности обучающихся использовались оригинальные наглядные пособия и презентация, созданная учителем. Грамотное построение урока, организация различных видов работы позволило учителю выйти на высокий уровень усвоения учебного материала обучающимися класса. </w:t>
      </w:r>
    </w:p>
    <w:p w:rsidR="00543958" w:rsidRDefault="00337880">
      <w:pPr>
        <w:spacing w:after="244"/>
        <w:ind w:left="441" w:right="689"/>
      </w:pPr>
      <w:r>
        <w:lastRenderedPageBreak/>
        <w:t>Евлоева Д.М</w:t>
      </w:r>
      <w:r w:rsidR="003E3294">
        <w:t>. и ее 1 "</w:t>
      </w:r>
      <w:r w:rsidR="00267D8F">
        <w:t>А" класс порадовали гостей творч</w:t>
      </w:r>
      <w:r w:rsidR="003E3294">
        <w:t>е</w:t>
      </w:r>
      <w:r w:rsidR="00267D8F">
        <w:t>с</w:t>
      </w:r>
      <w:r w:rsidR="003E3294">
        <w:t xml:space="preserve">ким подходом к проведению открытого урока на тему " Речь устная и письменная". Урок прошел  на высоком методическом  уровне. Это был урок современного типа, с чётким сценарным построением этапов. </w:t>
      </w:r>
    </w:p>
    <w:p w:rsidR="00543958" w:rsidRDefault="003E3294">
      <w:pPr>
        <w:spacing w:after="234"/>
        <w:ind w:left="441" w:right="689"/>
      </w:pPr>
      <w:r>
        <w:t xml:space="preserve">Дети с большим интересом работали на уроке. Учителем применялись методы игровых, компьютерных, здоровье сберегающих технологий. </w:t>
      </w:r>
    </w:p>
    <w:p w:rsidR="00543958" w:rsidRDefault="003E3294">
      <w:pPr>
        <w:spacing w:after="0"/>
        <w:ind w:left="441" w:right="689"/>
      </w:pPr>
      <w:r>
        <w:t xml:space="preserve">Работа на всех уроках была построена в соответствии с алгоритмом открытия нового знания, закрепления материала, который был осознан и принят к действию </w:t>
      </w:r>
    </w:p>
    <w:p w:rsidR="00543958" w:rsidRDefault="003E3294">
      <w:pPr>
        <w:ind w:left="441" w:right="689"/>
      </w:pPr>
      <w:r>
        <w:t xml:space="preserve">обучающимися класса. В результате цели, поставленные в начале уроков, к концу были достигнуты. </w:t>
      </w:r>
    </w:p>
    <w:p w:rsidR="00543958" w:rsidRDefault="003E3294">
      <w:pPr>
        <w:spacing w:after="244"/>
        <w:ind w:left="441" w:right="689"/>
      </w:pPr>
      <w:r>
        <w:t xml:space="preserve"> Для активизации мыслительной деятельности обучающихся использовались оригинальные наглядные пособия и презентации, созданные учителями. Грамотное построение урока, организация различных видов работы позволило учителям выйти на высокий уровень усвоения учебного материала обучающимися класса.  </w:t>
      </w:r>
    </w:p>
    <w:p w:rsidR="00543958" w:rsidRDefault="003E3294">
      <w:pPr>
        <w:ind w:left="441" w:right="689"/>
      </w:pPr>
      <w:r>
        <w:t xml:space="preserve">30 ноября состоялось закрытие декады начальных классов. Активные участники были награждены грамотами и благодарностями.   </w:t>
      </w:r>
    </w:p>
    <w:p w:rsidR="00543958" w:rsidRDefault="003E3294">
      <w:pPr>
        <w:spacing w:after="244"/>
        <w:ind w:left="441" w:right="689"/>
      </w:pPr>
      <w:r>
        <w:t xml:space="preserve">       По окончании декады   было  проведено заседание ШМО и  подведены итоги. Сделаны выводы о том, что учителям необходимо активнее внедрять в свою деятельность разнообразные формы проведения уроков, спроектированных в формате ФГОС. </w:t>
      </w:r>
    </w:p>
    <w:p w:rsidR="00543958" w:rsidRDefault="003E3294">
      <w:pPr>
        <w:spacing w:after="296" w:line="269" w:lineRule="auto"/>
        <w:ind w:left="441" w:right="1262"/>
        <w:jc w:val="both"/>
      </w:pPr>
      <w:r>
        <w:t xml:space="preserve">С 18.12.23 по 22.12.23 в нашей школе прошла предметная неделя МИФ (математики, информатики, физики). В ней </w:t>
      </w:r>
      <w:r w:rsidR="00337880">
        <w:t xml:space="preserve">приняли участие  обучающиеся 5-9 </w:t>
      </w:r>
      <w:r>
        <w:t xml:space="preserve"> классов под руководством учителей. </w:t>
      </w:r>
    </w:p>
    <w:p w:rsidR="00543958" w:rsidRDefault="003E3294">
      <w:pPr>
        <w:ind w:left="441" w:right="689"/>
      </w:pPr>
      <w:r>
        <w:t xml:space="preserve"> Проведение предметной недели МИФ в нашей школе чтоб  стало  традицией мы постарались  вовлечь и заинтересовать всех учащихся нашей школы  </w:t>
      </w:r>
    </w:p>
    <w:p w:rsidR="00543958" w:rsidRDefault="003E3294">
      <w:pPr>
        <w:ind w:left="441" w:right="689"/>
      </w:pPr>
      <w:r>
        <w:t xml:space="preserve">    Для успешного овладения учебным материалом большое значение имеет заинтересованность учащихся. </w:t>
      </w:r>
    </w:p>
    <w:p w:rsidR="00543958" w:rsidRDefault="003E3294">
      <w:pPr>
        <w:ind w:left="441" w:right="689"/>
      </w:pPr>
      <w:r>
        <w:lastRenderedPageBreak/>
        <w:t xml:space="preserve"> Развитие интереса к предмету – одна из основных задач, стоящих перед учителем. Некоторым учащимся вполне достаточно радости, получаемой от решения задачи, примера, чтобы появился интерес к предмету. Но есть  учащиеся   у которых вызвать интерес к учебе можно лишь, только с помощью дополнительной работы. Это и небольшие отступления на уроке, в которых учащимся сообщаются исторические сведения, софизмы, задачи практического содержания, познавательные опыты. Но наряду с этим просто необходима внеклассная работа по предмету. Формы проведения могут быть достаточно разнообразными. Одной из таких форм внеклассной работы является проведение  </w:t>
      </w:r>
      <w:r>
        <w:rPr>
          <w:b/>
        </w:rPr>
        <w:t>Недели МИФ</w:t>
      </w:r>
      <w:r>
        <w:t xml:space="preserve">. </w:t>
      </w:r>
    </w:p>
    <w:p w:rsidR="00543958" w:rsidRDefault="003E3294">
      <w:pPr>
        <w:spacing w:after="252" w:line="259" w:lineRule="auto"/>
        <w:ind w:left="441" w:right="0"/>
      </w:pPr>
      <w:r>
        <w:rPr>
          <w:b/>
          <w:u w:val="single" w:color="000000"/>
        </w:rPr>
        <w:t xml:space="preserve">Цель проведения предметной недели: </w:t>
      </w:r>
      <w:r>
        <w:rPr>
          <w:b/>
        </w:rPr>
        <w:t xml:space="preserve"> </w:t>
      </w:r>
    </w:p>
    <w:p w:rsidR="00543958" w:rsidRDefault="003E3294">
      <w:pPr>
        <w:spacing w:after="310" w:line="259" w:lineRule="auto"/>
        <w:ind w:left="446" w:right="0" w:firstLine="0"/>
      </w:pPr>
      <w:r>
        <w:t xml:space="preserve"> </w:t>
      </w:r>
    </w:p>
    <w:p w:rsidR="00543958" w:rsidRDefault="003E3294">
      <w:pPr>
        <w:numPr>
          <w:ilvl w:val="0"/>
          <w:numId w:val="44"/>
        </w:numPr>
        <w:spacing w:after="13"/>
        <w:ind w:right="689" w:hanging="360"/>
      </w:pPr>
      <w:r>
        <w:t xml:space="preserve">повысить интерес школьников к изучению предметов: математики, физики, информатики;  </w:t>
      </w:r>
    </w:p>
    <w:p w:rsidR="00543958" w:rsidRDefault="003E3294">
      <w:pPr>
        <w:numPr>
          <w:ilvl w:val="0"/>
          <w:numId w:val="44"/>
        </w:numPr>
        <w:spacing w:after="18"/>
        <w:ind w:right="689" w:hanging="360"/>
      </w:pPr>
      <w:r>
        <w:t xml:space="preserve">вызвать у них положительные эмоции; </w:t>
      </w:r>
    </w:p>
    <w:p w:rsidR="00543958" w:rsidRDefault="003E3294">
      <w:pPr>
        <w:numPr>
          <w:ilvl w:val="0"/>
          <w:numId w:val="44"/>
        </w:numPr>
        <w:spacing w:after="25" w:line="265" w:lineRule="auto"/>
        <w:ind w:right="689" w:hanging="360"/>
      </w:pPr>
      <w:r>
        <w:t xml:space="preserve">обогатить кругозор и интеллект учащихся дополнительными знаниями; </w:t>
      </w:r>
    </w:p>
    <w:p w:rsidR="00543958" w:rsidRDefault="003E3294">
      <w:pPr>
        <w:numPr>
          <w:ilvl w:val="0"/>
          <w:numId w:val="44"/>
        </w:numPr>
        <w:spacing w:after="19"/>
        <w:ind w:right="689" w:hanging="360"/>
      </w:pPr>
      <w:r>
        <w:t xml:space="preserve">воспитывать самостоятельность мышления, волю, упорство в достижении цели; </w:t>
      </w:r>
    </w:p>
    <w:p w:rsidR="00543958" w:rsidRDefault="003E3294">
      <w:pPr>
        <w:numPr>
          <w:ilvl w:val="0"/>
          <w:numId w:val="44"/>
        </w:numPr>
        <w:ind w:right="689" w:hanging="360"/>
      </w:pPr>
      <w:r>
        <w:t xml:space="preserve">чувство ответственности за свою работу перед коллективом. </w:t>
      </w:r>
      <w:r>
        <w:rPr>
          <w:b/>
        </w:rPr>
        <w:t xml:space="preserve"> </w:t>
      </w:r>
      <w:r>
        <w:rPr>
          <w:b/>
          <w:u w:val="single" w:color="000000"/>
        </w:rPr>
        <w:t>Задачи предметной недели:</w:t>
      </w:r>
      <w:r>
        <w:t xml:space="preserve">  </w:t>
      </w:r>
    </w:p>
    <w:p w:rsidR="00543958" w:rsidRDefault="003E3294">
      <w:pPr>
        <w:numPr>
          <w:ilvl w:val="0"/>
          <w:numId w:val="45"/>
        </w:numPr>
        <w:ind w:right="689" w:hanging="423"/>
      </w:pPr>
      <w:r>
        <w:t xml:space="preserve">Создание условий максимально благоприятствующих получению качественного образования каждым учеником в зависимости от его индивидуальных способностей, наклонностей, культурно - образовательных потребностей.  </w:t>
      </w:r>
    </w:p>
    <w:p w:rsidR="00543958" w:rsidRDefault="003E3294">
      <w:pPr>
        <w:numPr>
          <w:ilvl w:val="0"/>
          <w:numId w:val="45"/>
        </w:numPr>
        <w:ind w:right="689" w:hanging="423"/>
      </w:pPr>
      <w:r>
        <w:t xml:space="preserve">Повышение интереса учащихся к учебной деятельности, к познанию действительности и самого себя, а также выработке самодисциплины и самоорганизации. </w:t>
      </w:r>
    </w:p>
    <w:p w:rsidR="00543958" w:rsidRDefault="003E3294">
      <w:pPr>
        <w:numPr>
          <w:ilvl w:val="0"/>
          <w:numId w:val="45"/>
        </w:numPr>
        <w:ind w:right="689" w:hanging="423"/>
      </w:pPr>
      <w:r>
        <w:t xml:space="preserve">Помощь учителям и ученикам в раскрытии своего творческого потенциала, организаторских способностей.  </w:t>
      </w:r>
    </w:p>
    <w:p w:rsidR="00543958" w:rsidRDefault="003E3294">
      <w:pPr>
        <w:numPr>
          <w:ilvl w:val="0"/>
          <w:numId w:val="45"/>
        </w:numPr>
        <w:ind w:right="689" w:hanging="423"/>
      </w:pPr>
      <w:r>
        <w:lastRenderedPageBreak/>
        <w:t xml:space="preserve">Создание праздничной творческой атмосферы       </w:t>
      </w:r>
    </w:p>
    <w:p w:rsidR="00543958" w:rsidRDefault="003E3294">
      <w:pPr>
        <w:numPr>
          <w:ilvl w:val="0"/>
          <w:numId w:val="45"/>
        </w:numPr>
        <w:ind w:right="689" w:hanging="423"/>
      </w:pPr>
      <w:r>
        <w:t xml:space="preserve">Расширить кругозор и интеллект учащихся дополнительными знаниями.  </w:t>
      </w:r>
    </w:p>
    <w:p w:rsidR="00543958" w:rsidRDefault="003E3294">
      <w:pPr>
        <w:spacing w:after="247" w:line="259" w:lineRule="auto"/>
        <w:ind w:left="441" w:right="0"/>
      </w:pPr>
      <w:r>
        <w:rPr>
          <w:b/>
          <w:u w:val="single" w:color="000000"/>
        </w:rPr>
        <w:t>Ожидаемые результаты:</w:t>
      </w:r>
      <w:r>
        <w:rPr>
          <w:b/>
        </w:rPr>
        <w:t xml:space="preserve"> </w:t>
      </w:r>
    </w:p>
    <w:p w:rsidR="00543958" w:rsidRDefault="003E3294">
      <w:pPr>
        <w:spacing w:after="334" w:line="259" w:lineRule="auto"/>
        <w:ind w:left="446" w:right="0" w:firstLine="0"/>
      </w:pPr>
      <w:r>
        <w:t xml:space="preserve"> </w:t>
      </w:r>
    </w:p>
    <w:p w:rsidR="00543958" w:rsidRDefault="003E3294">
      <w:pPr>
        <w:numPr>
          <w:ilvl w:val="1"/>
          <w:numId w:val="45"/>
        </w:numPr>
        <w:spacing w:after="34"/>
        <w:ind w:right="689" w:hanging="360"/>
      </w:pPr>
      <w:r>
        <w:t xml:space="preserve">приобретение каждым учеником веры в свои силы, уверенности в своих способностях и возможности;  </w:t>
      </w:r>
    </w:p>
    <w:p w:rsidR="00543958" w:rsidRDefault="003E3294">
      <w:pPr>
        <w:numPr>
          <w:ilvl w:val="1"/>
          <w:numId w:val="45"/>
        </w:numPr>
        <w:spacing w:after="37"/>
        <w:ind w:right="689" w:hanging="360"/>
      </w:pPr>
      <w:r>
        <w:t xml:space="preserve">развитие коммуникативных качеств личности: взаимного уважения, доброжелательности, доверия, уступчивости и в то же время инициативности, навыков делового общения, терпимости; </w:t>
      </w:r>
    </w:p>
    <w:p w:rsidR="00543958" w:rsidRDefault="003E3294">
      <w:pPr>
        <w:numPr>
          <w:ilvl w:val="1"/>
          <w:numId w:val="45"/>
        </w:numPr>
        <w:ind w:right="689" w:hanging="360"/>
      </w:pPr>
      <w:r>
        <w:t xml:space="preserve">развитие осознанных мотивов учения, побуждающих учащихся к активной познавательной деятельности. </w:t>
      </w:r>
    </w:p>
    <w:p w:rsidR="00543958" w:rsidRDefault="003E3294">
      <w:pPr>
        <w:spacing w:after="304" w:line="259" w:lineRule="auto"/>
        <w:ind w:left="441" w:right="0"/>
      </w:pPr>
      <w:r>
        <w:rPr>
          <w:b/>
          <w:u w:val="single" w:color="000000"/>
        </w:rPr>
        <w:t>Принцип проведения недели</w:t>
      </w:r>
      <w:r>
        <w:t xml:space="preserve">:  </w:t>
      </w:r>
    </w:p>
    <w:p w:rsidR="00543958" w:rsidRDefault="003E3294">
      <w:pPr>
        <w:ind w:left="441" w:right="689"/>
      </w:pPr>
      <w:r>
        <w:t xml:space="preserve">Учащиеся школы являются активными участниками предметной недели. </w:t>
      </w:r>
    </w:p>
    <w:p w:rsidR="00543958" w:rsidRDefault="003E3294">
      <w:pPr>
        <w:spacing w:after="0"/>
        <w:ind w:left="441" w:right="689"/>
      </w:pPr>
      <w:r>
        <w:t xml:space="preserve"> Каждый ребёнок может попробовать свои силы в различных видах деятельности: </w:t>
      </w:r>
    </w:p>
    <w:p w:rsidR="00543958" w:rsidRDefault="003E3294">
      <w:pPr>
        <w:ind w:left="441" w:right="689"/>
      </w:pPr>
      <w:r>
        <w:t xml:space="preserve">выдвигать и реализовывать свои идеи по плану проведения Недели, подбирать материал к выпуску газеты, принимать участие в выпуске газеты, придумывать и разгадывать свои и уже существующие задачи, кроссворды и ребусы, принять участие в общешкольных мероприятиях.      </w:t>
      </w:r>
    </w:p>
    <w:p w:rsidR="00543958" w:rsidRDefault="003E3294">
      <w:pPr>
        <w:ind w:left="441" w:right="689"/>
      </w:pPr>
      <w:r>
        <w:t xml:space="preserve">     В подготовке недели математики участвовали все учителя математики, информатики и ф</w:t>
      </w:r>
      <w:r w:rsidR="004F4E70">
        <w:t>изики нашей школы.</w:t>
      </w:r>
    </w:p>
    <w:p w:rsidR="00543958" w:rsidRDefault="003E3294">
      <w:pPr>
        <w:spacing w:after="103" w:line="374" w:lineRule="auto"/>
        <w:ind w:left="441" w:right="954"/>
      </w:pPr>
      <w:r>
        <w:t xml:space="preserve">  При планировании предметной недели выбрали основную тему, идею, вокруг которой строилась дальнейшая работа, продумали оформление недели и подготовку обучающихся, так как основная </w:t>
      </w:r>
      <w:r>
        <w:lastRenderedPageBreak/>
        <w:t xml:space="preserve">задача предметной недели – привлечь и заинтересовать каждого ученика, поэтому подготовили задания по силам и интересам для всех. </w:t>
      </w:r>
    </w:p>
    <w:p w:rsidR="00543958" w:rsidRDefault="003E3294">
      <w:pPr>
        <w:spacing w:after="316" w:line="259" w:lineRule="auto"/>
        <w:ind w:left="446" w:right="0" w:firstLine="0"/>
      </w:pPr>
      <w:r>
        <w:rPr>
          <w:b/>
        </w:rPr>
        <w:t xml:space="preserve"> </w:t>
      </w:r>
    </w:p>
    <w:p w:rsidR="00543958" w:rsidRDefault="003E3294">
      <w:pPr>
        <w:spacing w:after="233"/>
        <w:ind w:left="441" w:right="727"/>
        <w:jc w:val="both"/>
      </w:pPr>
      <w:r>
        <w:rPr>
          <w:b/>
        </w:rPr>
        <w:t>Направление первое. “День истории математики, физики и информатики”.</w:t>
      </w:r>
      <w:r>
        <w:t xml:space="preserve"> </w:t>
      </w:r>
    </w:p>
    <w:p w:rsidR="00543958" w:rsidRDefault="003E3294">
      <w:pPr>
        <w:ind w:left="441" w:right="689"/>
      </w:pPr>
      <w:r>
        <w:t xml:space="preserve">Знакомство учащихся с фрагментами истории математики имеет вполне определенные задачи, а именно: </w:t>
      </w:r>
    </w:p>
    <w:p w:rsidR="00543958" w:rsidRDefault="003E3294">
      <w:pPr>
        <w:numPr>
          <w:ilvl w:val="0"/>
          <w:numId w:val="46"/>
        </w:numPr>
        <w:ind w:right="689"/>
      </w:pPr>
      <w:r>
        <w:t xml:space="preserve">сведения из истории повышают интерес школьников к изучению математики и ведут к глубокому пониманию изучаемого материала; </w:t>
      </w:r>
    </w:p>
    <w:p w:rsidR="00543958" w:rsidRDefault="003E3294">
      <w:pPr>
        <w:numPr>
          <w:ilvl w:val="0"/>
          <w:numId w:val="46"/>
        </w:numPr>
        <w:ind w:right="689"/>
      </w:pPr>
      <w:r>
        <w:t xml:space="preserve">ознакомление с историческими фактами расширяет кругозор учащихся и повышает их общую культуру, помогает лучше понять роль математики в современном обществе; </w:t>
      </w:r>
    </w:p>
    <w:p w:rsidR="00543958" w:rsidRDefault="003E3294">
      <w:pPr>
        <w:numPr>
          <w:ilvl w:val="0"/>
          <w:numId w:val="46"/>
        </w:numPr>
        <w:ind w:right="689"/>
      </w:pPr>
      <w:r>
        <w:t xml:space="preserve">знакомство с историческим развитием математики способствует общим целям воспитательной работы. </w:t>
      </w:r>
    </w:p>
    <w:p w:rsidR="00543958" w:rsidRDefault="003E3294">
      <w:pPr>
        <w:spacing w:after="23"/>
        <w:ind w:left="441" w:right="689"/>
      </w:pPr>
      <w:r>
        <w:t xml:space="preserve">Темы для разработок: “Жизнь и деятельность ученых – математиков”. “История важнейших математических открытий”. “История развития математики на Руси”. </w:t>
      </w:r>
    </w:p>
    <w:p w:rsidR="00543958" w:rsidRDefault="003E3294">
      <w:pPr>
        <w:ind w:left="441" w:right="689"/>
      </w:pPr>
      <w:r>
        <w:t xml:space="preserve">“Развитие математики в истории разных стран”, «История появления чисел». Презентация «Из истории натуральных чисел».  Викторина по истории геометрии.  </w:t>
      </w:r>
    </w:p>
    <w:p w:rsidR="00543958" w:rsidRDefault="003E3294">
      <w:pPr>
        <w:spacing w:after="243"/>
        <w:ind w:left="441" w:right="689"/>
      </w:pPr>
      <w:r>
        <w:t xml:space="preserve">     Конкурс презентаций «Исаак Ньютон -великий ученый. Его научный вклад в физику» </w:t>
      </w:r>
    </w:p>
    <w:p w:rsidR="00543958" w:rsidRDefault="003E3294">
      <w:pPr>
        <w:spacing w:after="315" w:line="259" w:lineRule="auto"/>
        <w:ind w:left="446" w:right="0" w:firstLine="0"/>
      </w:pPr>
      <w:r>
        <w:rPr>
          <w:b/>
        </w:rPr>
        <w:t xml:space="preserve"> </w:t>
      </w:r>
    </w:p>
    <w:p w:rsidR="00543958" w:rsidRDefault="003E3294">
      <w:pPr>
        <w:spacing w:after="288"/>
        <w:ind w:left="441" w:right="727"/>
        <w:jc w:val="both"/>
      </w:pPr>
      <w:r>
        <w:rPr>
          <w:b/>
        </w:rPr>
        <w:t>Направление второе.</w:t>
      </w:r>
      <w:r>
        <w:t xml:space="preserve"> </w:t>
      </w:r>
    </w:p>
    <w:p w:rsidR="00543958" w:rsidRDefault="003E3294">
      <w:pPr>
        <w:spacing w:after="243"/>
        <w:ind w:left="441" w:right="727"/>
        <w:jc w:val="both"/>
      </w:pPr>
      <w:r>
        <w:t>“</w:t>
      </w:r>
      <w:r>
        <w:rPr>
          <w:b/>
        </w:rPr>
        <w:t>День занимательной математики, физики и информатики”.</w:t>
      </w:r>
      <w:r>
        <w:t xml:space="preserve"> </w:t>
      </w:r>
    </w:p>
    <w:p w:rsidR="00543958" w:rsidRDefault="003E3294">
      <w:pPr>
        <w:ind w:left="441" w:right="689"/>
      </w:pPr>
      <w:r>
        <w:lastRenderedPageBreak/>
        <w:t xml:space="preserve">Активизировать деятельность учащихся по овладению математическими знаниями можно путем умелого применения занимательных заданий.  </w:t>
      </w:r>
    </w:p>
    <w:p w:rsidR="00543958" w:rsidRDefault="003E3294">
      <w:pPr>
        <w:spacing w:after="296" w:line="269" w:lineRule="auto"/>
        <w:ind w:left="441" w:right="702"/>
        <w:jc w:val="both"/>
      </w:pPr>
      <w:r>
        <w:t xml:space="preserve">Конкурс </w:t>
      </w:r>
      <w:r>
        <w:rPr>
          <w:color w:val="333333"/>
        </w:rPr>
        <w:t>«Задачи на смекалку»</w:t>
      </w:r>
      <w:r>
        <w:t xml:space="preserve"> (получение задач по математике и физике). Викторина «Я, ты и информатика». Викторина «Час веселой математики». Конкурс ребусов, кроссвордов и головоломок по математике, информатике, физике. «Математическая акварель». Математическая викторина «Своя игра». </w:t>
      </w:r>
    </w:p>
    <w:p w:rsidR="00543958" w:rsidRDefault="003E3294">
      <w:pPr>
        <w:spacing w:after="246" w:line="269" w:lineRule="auto"/>
        <w:ind w:left="441" w:right="702"/>
        <w:jc w:val="both"/>
      </w:pPr>
      <w:r>
        <w:t>Темы для разработок: “Занимательные задачи с разнообразными сюжетами”. “Задачи</w:t>
      </w:r>
      <w:r w:rsidR="00337880">
        <w:t xml:space="preserve"> </w:t>
      </w:r>
      <w:r>
        <w:t xml:space="preserve">шутки”. “ Математические фокусы”. “Математика в сказках”. “Магические ребусы, головоломки”. “Задачи со спичками, домино, шашками, шахматами”. “Математическая смекалка”. </w:t>
      </w:r>
    </w:p>
    <w:p w:rsidR="00543958" w:rsidRDefault="003E3294">
      <w:pPr>
        <w:spacing w:after="314" w:line="259" w:lineRule="auto"/>
        <w:ind w:left="446" w:right="0" w:firstLine="0"/>
      </w:pPr>
      <w:r>
        <w:rPr>
          <w:b/>
        </w:rPr>
        <w:t xml:space="preserve"> </w:t>
      </w:r>
    </w:p>
    <w:p w:rsidR="00543958" w:rsidRDefault="003E3294">
      <w:pPr>
        <w:spacing w:after="288"/>
        <w:ind w:left="441" w:right="727"/>
        <w:jc w:val="both"/>
      </w:pPr>
      <w:r>
        <w:rPr>
          <w:b/>
        </w:rPr>
        <w:t>Направление третье.</w:t>
      </w:r>
      <w:r>
        <w:t xml:space="preserve"> </w:t>
      </w:r>
    </w:p>
    <w:p w:rsidR="00543958" w:rsidRDefault="003E3294">
      <w:pPr>
        <w:spacing w:after="288"/>
        <w:ind w:left="441" w:right="727"/>
        <w:jc w:val="both"/>
      </w:pPr>
      <w:r>
        <w:t>“</w:t>
      </w:r>
      <w:r>
        <w:rPr>
          <w:b/>
        </w:rPr>
        <w:t>День геометрических открытий”.</w:t>
      </w:r>
      <w:r>
        <w:t xml:space="preserve"> </w:t>
      </w:r>
    </w:p>
    <w:p w:rsidR="00543958" w:rsidRDefault="003E3294">
      <w:pPr>
        <w:spacing w:after="0" w:line="489" w:lineRule="auto"/>
        <w:ind w:left="441" w:right="789"/>
      </w:pPr>
      <w:r>
        <w:t xml:space="preserve">Основная цель этого дня - донести учащимся, что в мире властвуют гармония и порядок, которые могут быть выражены математически, что все законы вселенной поддаются переложению на математический язык. </w:t>
      </w:r>
    </w:p>
    <w:p w:rsidR="00543958" w:rsidRDefault="003E3294">
      <w:pPr>
        <w:spacing w:after="310" w:line="259" w:lineRule="auto"/>
        <w:ind w:left="446" w:right="0" w:firstLine="0"/>
      </w:pPr>
      <w:r>
        <w:rPr>
          <w:b/>
        </w:rPr>
        <w:t xml:space="preserve"> </w:t>
      </w:r>
    </w:p>
    <w:p w:rsidR="00543958" w:rsidRDefault="003E3294">
      <w:pPr>
        <w:spacing w:after="288"/>
        <w:ind w:left="441" w:right="727"/>
        <w:jc w:val="both"/>
      </w:pPr>
      <w:r>
        <w:rPr>
          <w:b/>
        </w:rPr>
        <w:t>Направление четвертое.</w:t>
      </w:r>
      <w:r>
        <w:t xml:space="preserve"> </w:t>
      </w:r>
    </w:p>
    <w:p w:rsidR="00543958" w:rsidRDefault="003E3294">
      <w:pPr>
        <w:spacing w:after="288"/>
        <w:ind w:left="441" w:right="727"/>
        <w:jc w:val="both"/>
      </w:pPr>
      <w:r>
        <w:rPr>
          <w:b/>
        </w:rPr>
        <w:t>«День творчества»</w:t>
      </w:r>
      <w:r>
        <w:t xml:space="preserve"> </w:t>
      </w:r>
    </w:p>
    <w:p w:rsidR="00543958" w:rsidRDefault="003E3294">
      <w:pPr>
        <w:ind w:left="441" w:right="689"/>
      </w:pPr>
      <w:r>
        <w:t xml:space="preserve">  В этот день состоялся конкурс творческих   рисунков, ребусов, газет, презентаций на тему "Математика вокруг нас". Учащиеся 5-9 классов высказывали свои мысли о математике и своё отношение к математике в стихах и прозе. Были подведены итоги конкурса на лучшую тетрадь. </w:t>
      </w:r>
    </w:p>
    <w:p w:rsidR="00543958" w:rsidRDefault="003E3294">
      <w:pPr>
        <w:ind w:left="441" w:right="689"/>
      </w:pPr>
      <w:r>
        <w:lastRenderedPageBreak/>
        <w:t xml:space="preserve">  Учащиеся нашей школы являются активными участниками предметной недели. Каждый ребёнок   попробовал  свои силы в различных видах деятельности: выдвигал и реализовывал свои идеи по плану проведения Недели, подбирал материал к выпуску газеты, принимал участие в выпуске газеты, придумывал и разгадывал свои и уже существующие задачи, кроссворды и ребусы, принимал участие в общешкольных мероприятиях.  </w:t>
      </w:r>
    </w:p>
    <w:p w:rsidR="00543958" w:rsidRDefault="003E3294">
      <w:pPr>
        <w:spacing w:after="174" w:line="361" w:lineRule="auto"/>
        <w:ind w:left="441" w:right="862"/>
      </w:pPr>
      <w:r>
        <w:t xml:space="preserve">    Наиболее активное участие в недели «МИФ» приняли следую</w:t>
      </w:r>
      <w:r w:rsidR="00337880">
        <w:t>щие учащиеся:Эсмурзиева Амина (9 А</w:t>
      </w:r>
      <w:r>
        <w:t xml:space="preserve"> класс),  </w:t>
      </w:r>
      <w:r w:rsidR="00337880">
        <w:t xml:space="preserve"> Цицкиева Лейла</w:t>
      </w:r>
      <w:r>
        <w:t xml:space="preserve"> </w:t>
      </w:r>
      <w:r w:rsidR="00337880">
        <w:t xml:space="preserve">(9А класс), Тамасханова Малихан  (9 класс), Булатов Махди ( 8 </w:t>
      </w:r>
      <w:r>
        <w:t xml:space="preserve">класс).    </w:t>
      </w:r>
    </w:p>
    <w:p w:rsidR="00543958" w:rsidRDefault="003E3294">
      <w:pPr>
        <w:ind w:left="441" w:right="689"/>
      </w:pPr>
      <w:r>
        <w:t xml:space="preserve">Учащиеся 9А класса отлично подготовились к открытому уроку «Физика в опытах». </w:t>
      </w:r>
    </w:p>
    <w:p w:rsidR="00543958" w:rsidRDefault="00337880">
      <w:pPr>
        <w:spacing w:after="137" w:line="385" w:lineRule="auto"/>
        <w:ind w:left="441" w:right="1208"/>
        <w:jc w:val="both"/>
      </w:pPr>
      <w:r>
        <w:t xml:space="preserve">Учащиеся 9 </w:t>
      </w:r>
      <w:r w:rsidR="003E3294">
        <w:t xml:space="preserve"> класса активно участвов</w:t>
      </w:r>
      <w:r>
        <w:t>али в брейн- ринге (Долтмурзиев Магомед</w:t>
      </w:r>
      <w:r w:rsidR="003E3294">
        <w:t xml:space="preserve">, </w:t>
      </w:r>
      <w:r>
        <w:t xml:space="preserve"> Цечоев Рамазан</w:t>
      </w:r>
      <w:r w:rsidR="003E3294">
        <w:t xml:space="preserve"> , </w:t>
      </w:r>
      <w:r>
        <w:t xml:space="preserve"> Хочубаров Али.</w:t>
      </w:r>
      <w:r w:rsidR="003E3294">
        <w:t xml:space="preserve">, </w:t>
      </w:r>
      <w:r>
        <w:t>Эсмурзиева Амина   и др.) Учащиеся 9</w:t>
      </w:r>
      <w:r w:rsidR="003E3294">
        <w:t xml:space="preserve"> класса провели конкурс «Компьютерный гений».  </w:t>
      </w:r>
    </w:p>
    <w:p w:rsidR="00543958" w:rsidRDefault="00337880">
      <w:pPr>
        <w:spacing w:after="239"/>
        <w:ind w:left="441" w:right="689"/>
      </w:pPr>
      <w:r>
        <w:t>Учащиеся  провели в  8А  класса</w:t>
      </w:r>
      <w:r w:rsidR="003E3294">
        <w:t xml:space="preserve"> по физике  игру «Своя игра». </w:t>
      </w:r>
    </w:p>
    <w:p w:rsidR="00543958" w:rsidRDefault="003E3294">
      <w:pPr>
        <w:ind w:left="441" w:right="689"/>
      </w:pPr>
      <w:r>
        <w:t xml:space="preserve">В математической сказке активно, весело, добродушно приняли участия учащиеся 6 б класса. </w:t>
      </w:r>
    </w:p>
    <w:p w:rsidR="00543958" w:rsidRDefault="003E3294">
      <w:pPr>
        <w:spacing w:after="0"/>
        <w:ind w:left="441" w:right="689"/>
      </w:pPr>
      <w:r>
        <w:t xml:space="preserve">Учащиеся 6 А класса, изготовили интересные поделки на выставку </w:t>
      </w:r>
      <w:r w:rsidR="00337880">
        <w:t>(модульное оригами). Учащиеся 8-9</w:t>
      </w:r>
      <w:r>
        <w:t xml:space="preserve"> класса отлично подготовились к викторине «Великие математики и их открытия» </w:t>
      </w:r>
    </w:p>
    <w:p w:rsidR="00543958" w:rsidRDefault="003E3294">
      <w:pPr>
        <w:ind w:left="441" w:right="689"/>
      </w:pPr>
      <w:r>
        <w:t xml:space="preserve">Несмотря на то, что неделя математики недавно закончилась, ребята получили массу положительных эмоций, за что очень благодарны учителям математики, физики, информатики. </w:t>
      </w:r>
    </w:p>
    <w:p w:rsidR="00543958" w:rsidRDefault="003E3294">
      <w:pPr>
        <w:spacing w:after="235"/>
        <w:ind w:left="441" w:right="689"/>
      </w:pPr>
      <w:r>
        <w:t xml:space="preserve">   Подводя итоги межпредметной недели  математики, информатики и  физики, необходимо отметить следующие положительные аспекты: </w:t>
      </w:r>
    </w:p>
    <w:p w:rsidR="00543958" w:rsidRDefault="003E3294">
      <w:pPr>
        <w:numPr>
          <w:ilvl w:val="0"/>
          <w:numId w:val="47"/>
        </w:numPr>
        <w:spacing w:after="0"/>
        <w:ind w:left="1151" w:right="689" w:hanging="720"/>
      </w:pPr>
      <w:r>
        <w:t xml:space="preserve">вовлечение большого числа учащихся в общую, совместную работу по подготовке и проведению мероприятий, что способствует воспитанию у них чувства коллективизма, умение быть ответственным за принятое решение, инициативы, развитию творческой активной личности;  </w:t>
      </w:r>
    </w:p>
    <w:p w:rsidR="00543958" w:rsidRDefault="003E3294">
      <w:pPr>
        <w:numPr>
          <w:ilvl w:val="0"/>
          <w:numId w:val="47"/>
        </w:numPr>
        <w:spacing w:after="0"/>
        <w:ind w:left="1151" w:right="689" w:hanging="720"/>
      </w:pPr>
      <w:r>
        <w:lastRenderedPageBreak/>
        <w:t xml:space="preserve">содержание, методы и формы проведения мероприятий обеспечивали связь с имеющимися знаниями и умениями, овладение основными специальными умениями, методами решения типовых задач, совершенствование познавательных умений, выбор идей, логики и методов решения задач, создание условий для творческой деятельности, для уровней дифференциации, для овладения методами самоконтроля;  </w:t>
      </w:r>
    </w:p>
    <w:p w:rsidR="00543958" w:rsidRDefault="003E3294">
      <w:pPr>
        <w:numPr>
          <w:ilvl w:val="0"/>
          <w:numId w:val="47"/>
        </w:numPr>
        <w:ind w:left="1151" w:right="689" w:hanging="720"/>
      </w:pPr>
      <w:r>
        <w:t xml:space="preserve">выявление детей, имеющих ярко выраженное нестандартное мышление. </w:t>
      </w:r>
    </w:p>
    <w:p w:rsidR="00543958" w:rsidRDefault="003E3294">
      <w:pPr>
        <w:ind w:left="441" w:right="689"/>
      </w:pPr>
      <w:r>
        <w:t xml:space="preserve">В 2023-2024 учебном году учителя, учащиеся  и их родители приняли активное участие в Большом этнографическом диктанте, походившем под лозунгом «Народов много – страна одна». Это был незабываемый опыт, объединивший нас в стремлении познать и сохранить культурное наследие нашего региона. Всего приняли участие 68 учащихся и учителей, а также  родители. </w:t>
      </w:r>
    </w:p>
    <w:p w:rsidR="00543958" w:rsidRDefault="00337880">
      <w:pPr>
        <w:spacing w:after="243"/>
        <w:ind w:left="441" w:right="689"/>
      </w:pPr>
      <w:r>
        <w:t>Учащиеся с 8-9 в количестве 20</w:t>
      </w:r>
      <w:r w:rsidR="003E3294">
        <w:t xml:space="preserve"> человек приняли участие онлайн- уроке  «Урок цифры»,   проведен Единый урок по безопасности в сети «Интернет», также проводились «Онлайн уроки</w:t>
      </w:r>
      <w:r>
        <w:t xml:space="preserve">  финансовой грамотности» с 5-9</w:t>
      </w:r>
      <w:r w:rsidR="003E3294">
        <w:t xml:space="preserve"> классы.  </w:t>
      </w:r>
    </w:p>
    <w:p w:rsidR="00543958" w:rsidRDefault="003E3294">
      <w:pPr>
        <w:spacing w:after="235"/>
        <w:ind w:left="441" w:right="689"/>
      </w:pPr>
      <w:r>
        <w:t xml:space="preserve">По профориентационной работе проводились онлайн уроки на платформе Проектория «Шоу профессий»   </w:t>
      </w:r>
    </w:p>
    <w:p w:rsidR="00543958" w:rsidRDefault="003E3294">
      <w:pPr>
        <w:spacing w:after="240"/>
        <w:ind w:left="441" w:right="689"/>
      </w:pPr>
      <w:r>
        <w:t xml:space="preserve">Приняли участие в Международной акции «Тест по истории Великой Отечественной Войны». </w:t>
      </w:r>
    </w:p>
    <w:p w:rsidR="00543958" w:rsidRDefault="003E3294">
      <w:pPr>
        <w:ind w:left="441" w:right="689"/>
      </w:pPr>
      <w:r>
        <w:t xml:space="preserve">Учителя приняли участие в опросе на сайте «Анкетолог» в целях научного  исследования учебной деятельности обучающихся основной школы. </w:t>
      </w:r>
    </w:p>
    <w:p w:rsidR="00543958" w:rsidRDefault="003E3294">
      <w:pPr>
        <w:ind w:left="441" w:right="689"/>
      </w:pPr>
      <w:r>
        <w:t xml:space="preserve">В диагностике профессиональных компетенций участвовали следующие учителя </w:t>
      </w:r>
    </w:p>
    <w:p w:rsidR="00543958" w:rsidRDefault="00337880">
      <w:pPr>
        <w:ind w:left="441" w:right="689"/>
      </w:pPr>
      <w:r>
        <w:t>-</w:t>
      </w:r>
      <w:r w:rsidR="003E3294">
        <w:t>.</w:t>
      </w:r>
      <w:r>
        <w:t xml:space="preserve">Картоева Ф </w:t>
      </w:r>
      <w:r w:rsidR="003E3294">
        <w:t>М</w:t>
      </w:r>
      <w:r>
        <w:t>К</w:t>
      </w:r>
      <w:r w:rsidR="003E3294">
        <w:t xml:space="preserve">.-филолог; </w:t>
      </w:r>
    </w:p>
    <w:p w:rsidR="00543958" w:rsidRDefault="00337880">
      <w:pPr>
        <w:ind w:left="441" w:right="689"/>
      </w:pPr>
      <w:r>
        <w:t>-Ахриева Х.Х</w:t>
      </w:r>
      <w:r w:rsidR="003E3294">
        <w:t xml:space="preserve">-история; </w:t>
      </w:r>
    </w:p>
    <w:p w:rsidR="00543958" w:rsidRDefault="003E3294">
      <w:pPr>
        <w:ind w:left="441" w:right="689"/>
      </w:pPr>
      <w:r>
        <w:t>-</w:t>
      </w:r>
      <w:r w:rsidR="00337880">
        <w:t>Ахриева Х.Х</w:t>
      </w:r>
      <w:r>
        <w:t xml:space="preserve">обществознание; </w:t>
      </w:r>
    </w:p>
    <w:p w:rsidR="00543958" w:rsidRDefault="00337880">
      <w:pPr>
        <w:spacing w:after="239"/>
        <w:ind w:left="441" w:right="689"/>
      </w:pPr>
      <w:r>
        <w:lastRenderedPageBreak/>
        <w:t>-Ажигова П.М</w:t>
      </w:r>
      <w:r w:rsidR="003E3294">
        <w:t xml:space="preserve">-химия </w:t>
      </w:r>
    </w:p>
    <w:p w:rsidR="00543958" w:rsidRDefault="003E3294">
      <w:pPr>
        <w:ind w:left="441" w:right="689"/>
      </w:pPr>
      <w:r>
        <w:t>В октябре в школе был проведен  школьный   этап Всероссийской олимпиады школьников  по</w:t>
      </w:r>
      <w:r w:rsidR="00337880">
        <w:t xml:space="preserve"> всем предметам, участвовали  учащиеся  5-9 классов. Из них победители и призеры указаны в справке</w:t>
      </w:r>
      <w:r>
        <w:t xml:space="preserve"> учащихся.  </w:t>
      </w:r>
    </w:p>
    <w:p w:rsidR="00543958" w:rsidRDefault="003E3294">
      <w:pPr>
        <w:ind w:left="441" w:right="689"/>
      </w:pPr>
      <w:r>
        <w:t xml:space="preserve"> В муниципальном туре принял</w:t>
      </w:r>
      <w:r w:rsidR="00672513">
        <w:t>и участие  12 учащихся с 7 по 9</w:t>
      </w:r>
      <w:r>
        <w:t xml:space="preserve"> классы.  </w:t>
      </w:r>
    </w:p>
    <w:p w:rsidR="00543958" w:rsidRDefault="003E3294">
      <w:pPr>
        <w:ind w:left="441" w:right="689"/>
      </w:pPr>
      <w:r>
        <w:t xml:space="preserve">Победители и призеры муниципального этапа: </w:t>
      </w:r>
    </w:p>
    <w:p w:rsidR="00543958" w:rsidRDefault="00672513" w:rsidP="00672513">
      <w:pPr>
        <w:ind w:left="441" w:right="689"/>
      </w:pPr>
      <w:r>
        <w:t xml:space="preserve"> Гадаборшев Ибрагим–ученик 7 класса - победитель по биологии</w:t>
      </w:r>
    </w:p>
    <w:p w:rsidR="00543958" w:rsidRDefault="00672513">
      <w:pPr>
        <w:ind w:left="441" w:right="689"/>
      </w:pPr>
      <w:r>
        <w:t xml:space="preserve">Эсмурзиева </w:t>
      </w:r>
      <w:r w:rsidR="003E3294">
        <w:t xml:space="preserve"> Амина –ученица 9 класса –призер по </w:t>
      </w:r>
      <w:r>
        <w:t xml:space="preserve"> информатике</w:t>
      </w:r>
      <w:r w:rsidR="003E3294">
        <w:t xml:space="preserve"> </w:t>
      </w:r>
    </w:p>
    <w:p w:rsidR="00543958" w:rsidRDefault="00672513">
      <w:pPr>
        <w:ind w:left="441" w:right="689"/>
      </w:pPr>
      <w:r>
        <w:t xml:space="preserve"> </w:t>
      </w:r>
    </w:p>
    <w:p w:rsidR="00543958" w:rsidRDefault="00672513">
      <w:pPr>
        <w:ind w:left="441" w:right="689"/>
      </w:pPr>
      <w:r>
        <w:t xml:space="preserve"> </w:t>
      </w:r>
    </w:p>
    <w:p w:rsidR="00543958" w:rsidRDefault="003E3294" w:rsidP="00672513">
      <w:pPr>
        <w:spacing w:after="239"/>
        <w:ind w:left="446" w:right="689" w:firstLine="0"/>
      </w:pPr>
      <w:r>
        <w:t>4 октября, в школе  прошел Всероссийский открытый урок по основам безопасности жизнедеятельности, приуроченный ко Дню образования гражданской обороны Российской Федерации. Урок провел учите</w:t>
      </w:r>
      <w:r w:rsidR="00672513">
        <w:t>ль «ОБЖ»  Евлоева Зура Темирсултановна.</w:t>
      </w:r>
      <w:r>
        <w:t>В ходе урока учитель рассказал</w:t>
      </w:r>
      <w:r w:rsidR="00672513">
        <w:t>а</w:t>
      </w:r>
      <w:r>
        <w:t xml:space="preserve"> учащимся об истории формирования и развития гражданской обороны Российской Федерации.  </w:t>
      </w:r>
    </w:p>
    <w:p w:rsidR="00543958" w:rsidRDefault="003E3294">
      <w:pPr>
        <w:ind w:left="441" w:right="689"/>
      </w:pPr>
      <w:r>
        <w:t>На основании письма Министерства просвещения Российской Федерации о проведении Всероссийской Акции «Педагогический диктант» в школе 23.09. был проведён педагогический диктант среди учителей и учащихся . Целью диктанта является популяризация идей отечественной педагогики в контексте практической деятел</w:t>
      </w:r>
      <w:r w:rsidR="00672513">
        <w:t>ьности современного педагога. 17</w:t>
      </w:r>
      <w:r>
        <w:t xml:space="preserve"> учителя и 8 учащихся  писали диктант два с половиной часа. По окончании диктанта всем участникам были выданы сертификаты об участии. </w:t>
      </w:r>
    </w:p>
    <w:p w:rsidR="00543958" w:rsidRDefault="00672513">
      <w:pPr>
        <w:spacing w:after="14"/>
        <w:ind w:left="441" w:right="689"/>
      </w:pPr>
      <w:r>
        <w:t>Учащиеся 3-9</w:t>
      </w:r>
      <w:r w:rsidR="003E3294">
        <w:t xml:space="preserve"> классов ГБОУ "СОШ № </w:t>
      </w:r>
      <w:r>
        <w:t>21 г.Назрань им.Ушинского К.Д»</w:t>
      </w:r>
      <w:r w:rsidR="003E3294">
        <w:t xml:space="preserve">" приняли участие во </w:t>
      </w:r>
    </w:p>
    <w:p w:rsidR="00543958" w:rsidRDefault="003E3294" w:rsidP="00672513">
      <w:pPr>
        <w:ind w:left="446" w:right="689" w:firstLine="0"/>
      </w:pPr>
      <w:r>
        <w:lastRenderedPageBreak/>
        <w:t>Всероссийском образовательном проекте информационных технологий "Урок цифрыоблачные технологии: в поисках снежного барса", проходящий с 20 ноября по 10 декабря 2023 года. В рамках данного мероприятия детям предлагалось пройти онлайн-тренажер. После прохождения тренажера выдавался сертификат учас</w:t>
      </w:r>
      <w:r w:rsidR="00672513">
        <w:t xml:space="preserve">тника. Всего приняло участие 140  </w:t>
      </w:r>
      <w:r>
        <w:t xml:space="preserve">учащихся. </w:t>
      </w:r>
    </w:p>
    <w:p w:rsidR="00543958" w:rsidRDefault="003E3294">
      <w:pPr>
        <w:ind w:left="441" w:right="689"/>
      </w:pPr>
      <w:r>
        <w:t>Выводы:</w:t>
      </w:r>
      <w:r>
        <w:rPr>
          <w:b/>
        </w:rPr>
        <w:t xml:space="preserve"> </w:t>
      </w:r>
    </w:p>
    <w:p w:rsidR="00543958" w:rsidRDefault="003E3294">
      <w:pPr>
        <w:ind w:left="441" w:right="689"/>
      </w:pPr>
      <w:r>
        <w:t xml:space="preserve">     По итогам работы за 1полугодие 2023-2024 учебного года была выявлена перспектива работы на 2 полугодие 2023-2024 учебного года:  </w:t>
      </w:r>
    </w:p>
    <w:p w:rsidR="00543958" w:rsidRDefault="003E3294">
      <w:pPr>
        <w:numPr>
          <w:ilvl w:val="0"/>
          <w:numId w:val="48"/>
        </w:numPr>
        <w:spacing w:after="40"/>
        <w:ind w:right="689" w:firstLine="841"/>
      </w:pPr>
      <w:r>
        <w:t xml:space="preserve">Продолжать работу по обогащению предметно-развивающей среды в соответствии с обновлённым ФГОС.  </w:t>
      </w:r>
    </w:p>
    <w:p w:rsidR="00543958" w:rsidRDefault="003E3294">
      <w:pPr>
        <w:numPr>
          <w:ilvl w:val="0"/>
          <w:numId w:val="48"/>
        </w:numPr>
        <w:spacing w:after="58"/>
        <w:ind w:right="689" w:firstLine="841"/>
      </w:pPr>
      <w:r>
        <w:t xml:space="preserve">Продолжать работу по дистанционным технологиям.  </w:t>
      </w:r>
    </w:p>
    <w:p w:rsidR="00543958" w:rsidRDefault="003E3294">
      <w:pPr>
        <w:numPr>
          <w:ilvl w:val="0"/>
          <w:numId w:val="48"/>
        </w:numPr>
        <w:spacing w:after="43"/>
        <w:ind w:right="689" w:firstLine="841"/>
      </w:pPr>
      <w:r>
        <w:t xml:space="preserve">Повышать свой профессиональный уровень через саморазвитие педагога.  </w:t>
      </w:r>
    </w:p>
    <w:p w:rsidR="00543958" w:rsidRDefault="003E3294">
      <w:pPr>
        <w:numPr>
          <w:ilvl w:val="0"/>
          <w:numId w:val="48"/>
        </w:numPr>
        <w:spacing w:after="317"/>
        <w:ind w:right="689" w:firstLine="841"/>
      </w:pPr>
      <w:r>
        <w:t xml:space="preserve">Участвовать в методических конкурсах различного уровня с целью повышения профессионального мастерства и приобретения собственного опыта.  </w:t>
      </w:r>
    </w:p>
    <w:p w:rsidR="00543958" w:rsidRDefault="003E3294">
      <w:pPr>
        <w:spacing w:after="225" w:line="279" w:lineRule="auto"/>
        <w:ind w:left="1301" w:right="145" w:firstLine="0"/>
      </w:pPr>
      <w:r>
        <w:t>5.</w:t>
      </w:r>
      <w:r>
        <w:rPr>
          <w:color w:val="111111"/>
        </w:rPr>
        <w:t>Оказывать консультативную помощь начинающим педагогам в приобретении знаний и умений, необходимых в педагогической деятельности.</w:t>
      </w:r>
      <w:r>
        <w:t xml:space="preserve">  </w:t>
      </w:r>
    </w:p>
    <w:p w:rsidR="00447189" w:rsidRDefault="003E3294" w:rsidP="004F4E70">
      <w:pPr>
        <w:spacing w:after="240"/>
        <w:ind w:left="1311" w:right="689"/>
      </w:pPr>
      <w:r>
        <w:t xml:space="preserve">Следует поблагодарить всех педагогов за творческое и ответственное отношение к работе. </w:t>
      </w:r>
    </w:p>
    <w:p w:rsidR="00715A84" w:rsidRDefault="00715A84">
      <w:pPr>
        <w:spacing w:after="315" w:line="259" w:lineRule="auto"/>
        <w:ind w:left="446" w:right="0" w:firstLine="0"/>
      </w:pPr>
    </w:p>
    <w:p w:rsidR="00543958" w:rsidRPr="00201409" w:rsidRDefault="003E3294">
      <w:pPr>
        <w:pStyle w:val="3"/>
        <w:ind w:left="446" w:right="690"/>
      </w:pPr>
      <w:r w:rsidRPr="00201409">
        <w:t xml:space="preserve">III. Оценка содержания и качества подготовки обучающихся </w:t>
      </w:r>
    </w:p>
    <w:p w:rsidR="00543958" w:rsidRPr="00201409" w:rsidRDefault="003E3294">
      <w:pPr>
        <w:spacing w:after="11" w:line="522" w:lineRule="auto"/>
        <w:ind w:left="2213" w:right="2306"/>
        <w:jc w:val="center"/>
        <w:rPr>
          <w:b/>
        </w:rPr>
      </w:pPr>
      <w:r w:rsidRPr="00201409">
        <w:rPr>
          <w:b/>
        </w:rPr>
        <w:t xml:space="preserve">Анализ учебно-воспитательной  работы в начальном звене  за первую четверть 2023-2024 учебного года </w:t>
      </w:r>
    </w:p>
    <w:p w:rsidR="00543958" w:rsidRDefault="003E3294">
      <w:pPr>
        <w:spacing w:after="269" w:line="322" w:lineRule="auto"/>
        <w:ind w:left="441" w:right="689"/>
      </w:pPr>
      <w:r>
        <w:lastRenderedPageBreak/>
        <w:t xml:space="preserve"> </w:t>
      </w:r>
      <w:r>
        <w:tab/>
        <w:t>Основные направления,</w:t>
      </w:r>
      <w:r>
        <w:rPr>
          <w:b/>
        </w:rPr>
        <w:t xml:space="preserve"> </w:t>
      </w:r>
      <w:r>
        <w:t xml:space="preserve">содержание и формы деятельности педагогического коллектива регламентировались нормативными документами: </w:t>
      </w:r>
    </w:p>
    <w:p w:rsidR="00543958" w:rsidRDefault="003E3294">
      <w:pPr>
        <w:numPr>
          <w:ilvl w:val="0"/>
          <w:numId w:val="49"/>
        </w:numPr>
        <w:spacing w:after="327"/>
        <w:ind w:right="689" w:hanging="164"/>
      </w:pPr>
      <w:r>
        <w:t xml:space="preserve">Федеральным законом  «Об образовании в Российской Федерации» №273-ФЗ от 29.12.2012г; </w:t>
      </w:r>
    </w:p>
    <w:p w:rsidR="00543958" w:rsidRDefault="003E3294">
      <w:pPr>
        <w:numPr>
          <w:ilvl w:val="0"/>
          <w:numId w:val="49"/>
        </w:numPr>
        <w:spacing w:after="344"/>
        <w:ind w:right="689" w:hanging="164"/>
      </w:pPr>
      <w:r>
        <w:t xml:space="preserve">Уставом Организации; </w:t>
      </w:r>
    </w:p>
    <w:p w:rsidR="00543958" w:rsidRDefault="003E3294">
      <w:pPr>
        <w:numPr>
          <w:ilvl w:val="0"/>
          <w:numId w:val="49"/>
        </w:numPr>
        <w:spacing w:after="8" w:line="520" w:lineRule="auto"/>
        <w:ind w:right="689" w:hanging="164"/>
      </w:pPr>
      <w:r>
        <w:t xml:space="preserve">учебным </w:t>
      </w:r>
      <w:r w:rsidR="00672513">
        <w:t>планом ГБОУ " СОШ № 21 г.Назрань им.Ушинского К.Д</w:t>
      </w:r>
      <w:r>
        <w:t xml:space="preserve">" на 2023-2024  учебный год; - локальными актами школы. </w:t>
      </w:r>
    </w:p>
    <w:p w:rsidR="00543958" w:rsidRDefault="003E3294">
      <w:pPr>
        <w:spacing w:after="333"/>
        <w:ind w:left="441" w:right="689"/>
      </w:pPr>
      <w:r>
        <w:t xml:space="preserve"> </w:t>
      </w:r>
      <w:r>
        <w:tab/>
        <w:t xml:space="preserve">В течение I четверти 2023-2024 учебного года коллектив ГБОУ «СОШ </w:t>
      </w:r>
      <w:r w:rsidR="00672513">
        <w:t xml:space="preserve"> № 21 Г.Назрань им.Ушинского К.Д</w:t>
      </w:r>
      <w:r>
        <w:t xml:space="preserve"> </w:t>
      </w:r>
      <w:r w:rsidR="00672513">
        <w:t xml:space="preserve"> </w:t>
      </w:r>
      <w:r>
        <w:t xml:space="preserve">» проводил  работу над приоритетными направлениями: повышение результативности учебной, воспитательной и профилактической работы - через различные формы сотрудничества между всеми субъектами учебно-воспитательного процесса. </w:t>
      </w:r>
    </w:p>
    <w:p w:rsidR="00543958" w:rsidRDefault="003E3294">
      <w:pPr>
        <w:spacing w:after="330"/>
        <w:ind w:left="441" w:right="689"/>
      </w:pPr>
      <w:r>
        <w:t xml:space="preserve">   За  1-ю четверть 2023-2024 учебного года были выполнены следующие виды работ по направлениям: </w:t>
      </w:r>
    </w:p>
    <w:p w:rsidR="00543958" w:rsidRDefault="003E3294">
      <w:pPr>
        <w:spacing w:after="345"/>
        <w:ind w:left="441" w:right="689"/>
      </w:pPr>
      <w:r>
        <w:t xml:space="preserve"> 1.Составлено расписание с учётом санитарно-эпидемиологических норм .</w:t>
      </w:r>
      <w:r>
        <w:rPr>
          <w:b/>
          <w:color w:val="C0504D"/>
        </w:rPr>
        <w:t xml:space="preserve"> </w:t>
      </w:r>
    </w:p>
    <w:p w:rsidR="00543958" w:rsidRDefault="003E3294">
      <w:pPr>
        <w:spacing w:after="341"/>
        <w:ind w:left="441" w:right="689"/>
      </w:pPr>
      <w:r>
        <w:t xml:space="preserve">2.Организован приём в первый класс. </w:t>
      </w:r>
    </w:p>
    <w:p w:rsidR="00543958" w:rsidRDefault="003E3294">
      <w:pPr>
        <w:numPr>
          <w:ilvl w:val="0"/>
          <w:numId w:val="50"/>
        </w:numPr>
        <w:spacing w:after="346"/>
        <w:ind w:right="689" w:hanging="283"/>
      </w:pPr>
      <w:r>
        <w:t xml:space="preserve">Составлены: план на новый 2023/24 уч. год, кадровый отчёт. </w:t>
      </w:r>
    </w:p>
    <w:p w:rsidR="00543958" w:rsidRDefault="003E3294">
      <w:pPr>
        <w:numPr>
          <w:ilvl w:val="0"/>
          <w:numId w:val="50"/>
        </w:numPr>
        <w:spacing w:after="340"/>
        <w:ind w:right="689" w:hanging="283"/>
      </w:pPr>
      <w:r>
        <w:t xml:space="preserve">Заведены на новый уч. год необходимая педагогическая документация. </w:t>
      </w:r>
    </w:p>
    <w:p w:rsidR="00543958" w:rsidRDefault="003E3294">
      <w:pPr>
        <w:numPr>
          <w:ilvl w:val="0"/>
          <w:numId w:val="50"/>
        </w:numPr>
        <w:ind w:right="689" w:hanging="283"/>
      </w:pPr>
      <w:r>
        <w:t xml:space="preserve">Заведены личные дела уч-ся, журналы. </w:t>
      </w:r>
    </w:p>
    <w:p w:rsidR="00543958" w:rsidRDefault="003E3294">
      <w:pPr>
        <w:ind w:left="441" w:right="689"/>
      </w:pPr>
      <w:r>
        <w:t xml:space="preserve">      Цель: проанализировать результаты деятельности начального  звена за 1 четверть, выявить основные проблемы, наметить пути их решения. </w:t>
      </w:r>
    </w:p>
    <w:p w:rsidR="00543958" w:rsidRDefault="003E3294">
      <w:pPr>
        <w:ind w:left="441" w:right="689"/>
      </w:pPr>
      <w:r>
        <w:lastRenderedPageBreak/>
        <w:t xml:space="preserve">Объекты анализа: </w:t>
      </w:r>
    </w:p>
    <w:p w:rsidR="00543958" w:rsidRDefault="003E3294">
      <w:pPr>
        <w:numPr>
          <w:ilvl w:val="1"/>
          <w:numId w:val="50"/>
        </w:numPr>
        <w:spacing w:after="15"/>
        <w:ind w:right="689" w:hanging="360"/>
      </w:pPr>
      <w:r>
        <w:t xml:space="preserve">Контингент учащихся, движение. </w:t>
      </w:r>
    </w:p>
    <w:p w:rsidR="00543958" w:rsidRDefault="003E3294">
      <w:pPr>
        <w:numPr>
          <w:ilvl w:val="1"/>
          <w:numId w:val="50"/>
        </w:numPr>
        <w:spacing w:after="28"/>
        <w:ind w:right="689" w:hanging="360"/>
      </w:pPr>
      <w:r>
        <w:t xml:space="preserve">Успеваемость, качество знаний. </w:t>
      </w:r>
    </w:p>
    <w:p w:rsidR="00543958" w:rsidRDefault="003E3294">
      <w:pPr>
        <w:spacing w:after="288"/>
        <w:ind w:left="1537" w:right="727"/>
        <w:jc w:val="both"/>
      </w:pPr>
      <w:r>
        <w:rPr>
          <w:b/>
        </w:rPr>
        <w:t>a.</w:t>
      </w:r>
      <w:r>
        <w:rPr>
          <w:rFonts w:ascii="Arial" w:eastAsia="Arial" w:hAnsi="Arial" w:cs="Arial"/>
          <w:b/>
        </w:rPr>
        <w:t xml:space="preserve"> </w:t>
      </w:r>
      <w:r>
        <w:rPr>
          <w:b/>
        </w:rPr>
        <w:t xml:space="preserve">Контингент учащихся, движение </w:t>
      </w:r>
    </w:p>
    <w:p w:rsidR="00543958" w:rsidRDefault="003E3294">
      <w:pPr>
        <w:ind w:left="802" w:right="689" w:firstLine="346"/>
      </w:pPr>
      <w:r>
        <w:t xml:space="preserve">На начало 1 четверти 2023-2024 учебного года </w:t>
      </w:r>
      <w:r w:rsidR="00366D20">
        <w:t xml:space="preserve">в начальной школе обучалось  </w:t>
      </w:r>
      <w:r>
        <w:t>человека. На конец 1 четв</w:t>
      </w:r>
      <w:r w:rsidR="00366D20">
        <w:t xml:space="preserve">ерти в начальной школе стало </w:t>
      </w:r>
      <w:r>
        <w:t xml:space="preserve"> обучающихся. </w:t>
      </w:r>
    </w:p>
    <w:p w:rsidR="004F4E70" w:rsidRDefault="004F4E70">
      <w:pPr>
        <w:ind w:left="802" w:right="689" w:firstLine="346"/>
      </w:pPr>
    </w:p>
    <w:p w:rsidR="004F4E70" w:rsidRDefault="004F4E70">
      <w:pPr>
        <w:ind w:left="802" w:right="689" w:firstLine="346"/>
      </w:pPr>
    </w:p>
    <w:p w:rsidR="00543958" w:rsidRDefault="003E3294">
      <w:pPr>
        <w:spacing w:after="0"/>
        <w:ind w:left="817" w:right="727"/>
        <w:jc w:val="both"/>
      </w:pPr>
      <w:r>
        <w:rPr>
          <w:b/>
        </w:rPr>
        <w:t xml:space="preserve">Движение учащихся  </w:t>
      </w:r>
    </w:p>
    <w:tbl>
      <w:tblPr>
        <w:tblStyle w:val="TableGrid"/>
        <w:tblW w:w="10603" w:type="dxa"/>
        <w:tblInd w:w="336" w:type="dxa"/>
        <w:tblCellMar>
          <w:top w:w="11" w:type="dxa"/>
          <w:right w:w="4" w:type="dxa"/>
        </w:tblCellMar>
        <w:tblLook w:val="04A0" w:firstRow="1" w:lastRow="0" w:firstColumn="1" w:lastColumn="0" w:noHBand="0" w:noVBand="1"/>
      </w:tblPr>
      <w:tblGrid>
        <w:gridCol w:w="1916"/>
        <w:gridCol w:w="2732"/>
        <w:gridCol w:w="1844"/>
        <w:gridCol w:w="1561"/>
        <w:gridCol w:w="2550"/>
      </w:tblGrid>
      <w:tr w:rsidR="00543958">
        <w:trPr>
          <w:trHeight w:val="936"/>
        </w:trPr>
        <w:tc>
          <w:tcPr>
            <w:tcW w:w="1916" w:type="dxa"/>
            <w:tcBorders>
              <w:top w:val="single" w:sz="4" w:space="0" w:color="000000"/>
              <w:left w:val="single" w:sz="4" w:space="0" w:color="000000"/>
              <w:bottom w:val="single" w:sz="4" w:space="0" w:color="000000"/>
              <w:right w:val="single" w:sz="4" w:space="0" w:color="000000"/>
            </w:tcBorders>
          </w:tcPr>
          <w:p w:rsidR="00543958" w:rsidRDefault="003E3294">
            <w:pPr>
              <w:spacing w:after="0" w:line="259" w:lineRule="auto"/>
              <w:ind w:left="3" w:right="0" w:firstLine="0"/>
              <w:jc w:val="center"/>
            </w:pPr>
            <w:r>
              <w:t xml:space="preserve">Классы </w:t>
            </w:r>
          </w:p>
        </w:tc>
        <w:tc>
          <w:tcPr>
            <w:tcW w:w="2732" w:type="dxa"/>
            <w:tcBorders>
              <w:top w:val="single" w:sz="4" w:space="0" w:color="000000"/>
              <w:left w:val="single" w:sz="4" w:space="0" w:color="000000"/>
              <w:bottom w:val="single" w:sz="4" w:space="0" w:color="000000"/>
              <w:right w:val="single" w:sz="4" w:space="0" w:color="000000"/>
            </w:tcBorders>
          </w:tcPr>
          <w:p w:rsidR="00543958" w:rsidRDefault="003E3294">
            <w:pPr>
              <w:spacing w:after="308" w:line="259" w:lineRule="auto"/>
              <w:ind w:left="0" w:right="0" w:firstLine="0"/>
              <w:jc w:val="center"/>
            </w:pPr>
            <w:r>
              <w:t xml:space="preserve">Число учащихся </w:t>
            </w:r>
          </w:p>
          <w:p w:rsidR="00543958" w:rsidRDefault="003E3294">
            <w:pPr>
              <w:spacing w:after="0" w:line="259" w:lineRule="auto"/>
              <w:ind w:left="187" w:right="0" w:firstLine="0"/>
            </w:pPr>
            <w:r>
              <w:t xml:space="preserve"> на начало четверти </w:t>
            </w:r>
          </w:p>
        </w:tc>
        <w:tc>
          <w:tcPr>
            <w:tcW w:w="1844" w:type="dxa"/>
            <w:tcBorders>
              <w:top w:val="single" w:sz="4" w:space="0" w:color="000000"/>
              <w:left w:val="single" w:sz="4" w:space="0" w:color="000000"/>
              <w:bottom w:val="single" w:sz="4" w:space="0" w:color="000000"/>
              <w:right w:val="single" w:sz="4" w:space="0" w:color="000000"/>
            </w:tcBorders>
          </w:tcPr>
          <w:p w:rsidR="00543958" w:rsidRDefault="003E3294">
            <w:pPr>
              <w:spacing w:after="0" w:line="259" w:lineRule="auto"/>
              <w:ind w:left="3" w:right="0" w:firstLine="0"/>
              <w:jc w:val="center"/>
            </w:pPr>
            <w:r>
              <w:t xml:space="preserve">Зачислено </w:t>
            </w:r>
          </w:p>
        </w:tc>
        <w:tc>
          <w:tcPr>
            <w:tcW w:w="1561" w:type="dxa"/>
            <w:tcBorders>
              <w:top w:val="single" w:sz="4" w:space="0" w:color="000000"/>
              <w:left w:val="single" w:sz="4" w:space="0" w:color="000000"/>
              <w:bottom w:val="single" w:sz="4" w:space="0" w:color="000000"/>
              <w:right w:val="single" w:sz="4" w:space="0" w:color="000000"/>
            </w:tcBorders>
          </w:tcPr>
          <w:p w:rsidR="00543958" w:rsidRDefault="003E3294">
            <w:pPr>
              <w:spacing w:after="0" w:line="259" w:lineRule="auto"/>
              <w:ind w:left="134" w:right="0" w:firstLine="0"/>
              <w:jc w:val="both"/>
            </w:pPr>
            <w:r>
              <w:t xml:space="preserve">Отчислено </w:t>
            </w:r>
          </w:p>
        </w:tc>
        <w:tc>
          <w:tcPr>
            <w:tcW w:w="2550" w:type="dxa"/>
            <w:tcBorders>
              <w:top w:val="single" w:sz="4" w:space="0" w:color="000000"/>
              <w:left w:val="single" w:sz="4" w:space="0" w:color="000000"/>
              <w:bottom w:val="single" w:sz="4" w:space="0" w:color="000000"/>
              <w:right w:val="single" w:sz="4" w:space="0" w:color="000000"/>
            </w:tcBorders>
          </w:tcPr>
          <w:p w:rsidR="00543958" w:rsidRDefault="003E3294">
            <w:pPr>
              <w:spacing w:after="308" w:line="259" w:lineRule="auto"/>
              <w:ind w:left="0" w:right="0" w:firstLine="0"/>
              <w:jc w:val="center"/>
            </w:pPr>
            <w:r>
              <w:t xml:space="preserve">Число учащихся </w:t>
            </w:r>
          </w:p>
          <w:p w:rsidR="00543958" w:rsidRDefault="003E3294">
            <w:pPr>
              <w:spacing w:after="0" w:line="259" w:lineRule="auto"/>
              <w:ind w:left="158" w:right="0" w:firstLine="0"/>
            </w:pPr>
            <w:r>
              <w:t xml:space="preserve"> на конец четверти </w:t>
            </w:r>
          </w:p>
        </w:tc>
      </w:tr>
      <w:tr w:rsidR="00543958">
        <w:trPr>
          <w:trHeight w:val="331"/>
        </w:trPr>
        <w:tc>
          <w:tcPr>
            <w:tcW w:w="1916" w:type="dxa"/>
            <w:tcBorders>
              <w:top w:val="single" w:sz="4" w:space="0" w:color="000000"/>
              <w:left w:val="single" w:sz="4" w:space="0" w:color="000000"/>
              <w:bottom w:val="single" w:sz="4" w:space="0" w:color="000000"/>
              <w:right w:val="single" w:sz="4" w:space="0" w:color="000000"/>
            </w:tcBorders>
          </w:tcPr>
          <w:p w:rsidR="00543958" w:rsidRDefault="003E3294">
            <w:pPr>
              <w:spacing w:after="0" w:line="259" w:lineRule="auto"/>
              <w:ind w:left="3" w:right="0" w:firstLine="0"/>
              <w:jc w:val="center"/>
            </w:pPr>
            <w:r>
              <w:t xml:space="preserve"> 1-4 классы </w:t>
            </w:r>
          </w:p>
        </w:tc>
        <w:tc>
          <w:tcPr>
            <w:tcW w:w="2732" w:type="dxa"/>
            <w:tcBorders>
              <w:top w:val="single" w:sz="4" w:space="0" w:color="000000"/>
              <w:left w:val="single" w:sz="4" w:space="0" w:color="000000"/>
              <w:bottom w:val="single" w:sz="4" w:space="0" w:color="000000"/>
              <w:right w:val="single" w:sz="4" w:space="0" w:color="000000"/>
            </w:tcBorders>
          </w:tcPr>
          <w:p w:rsidR="00543958" w:rsidRDefault="00366D20" w:rsidP="00715A84">
            <w:pPr>
              <w:spacing w:after="0" w:line="259" w:lineRule="auto"/>
              <w:ind w:left="4" w:right="0" w:firstLine="0"/>
            </w:pPr>
            <w:r>
              <w:t xml:space="preserve">            74</w:t>
            </w:r>
          </w:p>
        </w:tc>
        <w:tc>
          <w:tcPr>
            <w:tcW w:w="1844" w:type="dxa"/>
            <w:tcBorders>
              <w:top w:val="single" w:sz="4" w:space="0" w:color="000000"/>
              <w:left w:val="single" w:sz="4" w:space="0" w:color="000000"/>
              <w:bottom w:val="single" w:sz="4" w:space="0" w:color="000000"/>
              <w:right w:val="single" w:sz="4" w:space="0" w:color="000000"/>
            </w:tcBorders>
          </w:tcPr>
          <w:p w:rsidR="00543958" w:rsidRDefault="003E3294" w:rsidP="00715A84">
            <w:pPr>
              <w:spacing w:after="0" w:line="259" w:lineRule="auto"/>
              <w:ind w:left="9" w:right="0" w:firstLine="0"/>
            </w:pPr>
            <w:r>
              <w:t xml:space="preserve"> </w:t>
            </w:r>
            <w:r w:rsidR="00672513">
              <w:t>10</w:t>
            </w:r>
          </w:p>
        </w:tc>
        <w:tc>
          <w:tcPr>
            <w:tcW w:w="1561" w:type="dxa"/>
            <w:tcBorders>
              <w:top w:val="single" w:sz="4" w:space="0" w:color="000000"/>
              <w:left w:val="single" w:sz="4" w:space="0" w:color="000000"/>
              <w:bottom w:val="single" w:sz="4" w:space="0" w:color="000000"/>
              <w:right w:val="single" w:sz="4" w:space="0" w:color="000000"/>
            </w:tcBorders>
          </w:tcPr>
          <w:p w:rsidR="00543958" w:rsidRDefault="00672513">
            <w:pPr>
              <w:spacing w:after="0" w:line="259" w:lineRule="auto"/>
              <w:ind w:left="0" w:right="635" w:firstLine="0"/>
              <w:jc w:val="right"/>
            </w:pPr>
            <w:r>
              <w:t>5</w:t>
            </w:r>
            <w:r w:rsidR="003E3294">
              <w:t xml:space="preserve">     </w:t>
            </w:r>
          </w:p>
        </w:tc>
        <w:tc>
          <w:tcPr>
            <w:tcW w:w="2550" w:type="dxa"/>
            <w:tcBorders>
              <w:top w:val="single" w:sz="4" w:space="0" w:color="000000"/>
              <w:left w:val="single" w:sz="4" w:space="0" w:color="000000"/>
              <w:bottom w:val="single" w:sz="4" w:space="0" w:color="000000"/>
              <w:right w:val="single" w:sz="4" w:space="0" w:color="000000"/>
            </w:tcBorders>
          </w:tcPr>
          <w:p w:rsidR="00543958" w:rsidRDefault="00715A84">
            <w:pPr>
              <w:tabs>
                <w:tab w:val="center" w:pos="1280"/>
              </w:tabs>
              <w:spacing w:after="0" w:line="259" w:lineRule="auto"/>
              <w:ind w:left="-7" w:right="0" w:firstLine="0"/>
            </w:pPr>
            <w:r>
              <w:t xml:space="preserve"> </w:t>
            </w:r>
            <w:r>
              <w:tab/>
            </w:r>
            <w:r w:rsidR="003E3294">
              <w:t xml:space="preserve"> </w:t>
            </w:r>
            <w:r w:rsidR="00672513">
              <w:t>79</w:t>
            </w:r>
          </w:p>
        </w:tc>
      </w:tr>
    </w:tbl>
    <w:p w:rsidR="00543958" w:rsidRDefault="003E3294">
      <w:pPr>
        <w:ind w:left="431" w:right="689" w:firstLine="706"/>
      </w:pPr>
      <w:r>
        <w:t xml:space="preserve">Выбытие подтверждено заявлением родителей, справкой, зафиксировано в книге приказов. </w:t>
      </w:r>
    </w:p>
    <w:p w:rsidR="00543958" w:rsidRDefault="003E3294">
      <w:pPr>
        <w:spacing w:after="240" w:line="265" w:lineRule="auto"/>
        <w:ind w:left="446" w:right="691"/>
        <w:jc w:val="center"/>
      </w:pPr>
      <w:r>
        <w:rPr>
          <w:b/>
        </w:rPr>
        <w:t xml:space="preserve">II. Успеваемость, качество знаний. </w:t>
      </w:r>
    </w:p>
    <w:p w:rsidR="00543958" w:rsidRDefault="003E3294">
      <w:pPr>
        <w:ind w:left="431" w:right="689" w:firstLine="706"/>
      </w:pPr>
      <w:r>
        <w:t xml:space="preserve">В соответствии с п. 3 ст. 5 Закона РФ «Об образовании» школа обеспечивает доступность и бесплатность начального общего образования. </w:t>
      </w:r>
    </w:p>
    <w:p w:rsidR="00543958" w:rsidRDefault="003E3294">
      <w:pPr>
        <w:tabs>
          <w:tab w:val="center" w:pos="446"/>
          <w:tab w:val="center" w:pos="5947"/>
        </w:tabs>
        <w:spacing w:after="327"/>
        <w:ind w:left="0" w:right="0" w:firstLine="0"/>
      </w:pPr>
      <w:r>
        <w:rPr>
          <w:rFonts w:ascii="Calibri" w:eastAsia="Calibri" w:hAnsi="Calibri" w:cs="Calibri"/>
          <w:sz w:val="22"/>
        </w:rPr>
        <w:tab/>
      </w:r>
      <w:r w:rsidR="00715A84">
        <w:t xml:space="preserve"> </w:t>
      </w:r>
      <w:r w:rsidR="00715A84">
        <w:tab/>
        <w:t xml:space="preserve">       Из </w:t>
      </w:r>
      <w:r>
        <w:t>обучающихся по итогам  п</w:t>
      </w:r>
      <w:r w:rsidR="00715A84">
        <w:t xml:space="preserve">ервой  четверти  аттестованы </w:t>
      </w:r>
      <w:r w:rsidR="00143E66">
        <w:t>79</w:t>
      </w:r>
      <w:r w:rsidR="00715A84">
        <w:t xml:space="preserve">     </w:t>
      </w:r>
      <w:r>
        <w:t xml:space="preserve">человек: </w:t>
      </w:r>
    </w:p>
    <w:p w:rsidR="00543958" w:rsidRDefault="003E3294">
      <w:pPr>
        <w:spacing w:after="238"/>
        <w:ind w:left="884" w:right="689"/>
      </w:pPr>
      <w:r>
        <w:rPr>
          <w:rFonts w:ascii="Segoe UI Symbol" w:eastAsia="Segoe UI Symbol" w:hAnsi="Segoe UI Symbol" w:cs="Segoe UI Symbol"/>
        </w:rPr>
        <w:t></w:t>
      </w:r>
      <w:r>
        <w:rPr>
          <w:rFonts w:ascii="Arial" w:eastAsia="Arial" w:hAnsi="Arial" w:cs="Arial"/>
        </w:rPr>
        <w:t xml:space="preserve"> </w:t>
      </w:r>
      <w:r>
        <w:t>обучающиес</w:t>
      </w:r>
      <w:r w:rsidR="00715A84">
        <w:t xml:space="preserve">я 3 – 4 классов в количестве </w:t>
      </w:r>
      <w:r w:rsidR="00143E66">
        <w:t xml:space="preserve"> 79</w:t>
      </w:r>
      <w:r>
        <w:t xml:space="preserve"> человек . </w:t>
      </w:r>
    </w:p>
    <w:p w:rsidR="00543958" w:rsidRDefault="003E3294">
      <w:pPr>
        <w:ind w:left="441" w:right="689"/>
      </w:pPr>
      <w:r>
        <w:t xml:space="preserve">       Не аттестованы за I</w:t>
      </w:r>
      <w:r w:rsidR="00246152">
        <w:t xml:space="preserve"> четверть учащиеся 1 классов </w:t>
      </w:r>
      <w:r w:rsidR="00143E66">
        <w:t>–</w:t>
      </w:r>
      <w:r w:rsidR="00246152">
        <w:t xml:space="preserve"> </w:t>
      </w:r>
      <w:r w:rsidR="00143E66">
        <w:t xml:space="preserve">23 </w:t>
      </w:r>
      <w:r w:rsidR="00246152">
        <w:t>чел., 2 классов -</w:t>
      </w:r>
      <w:r>
        <w:t xml:space="preserve"> чел. </w:t>
      </w:r>
    </w:p>
    <w:p w:rsidR="00543958" w:rsidRDefault="003E3294">
      <w:pPr>
        <w:spacing w:after="239"/>
        <w:ind w:left="441" w:right="689"/>
      </w:pPr>
      <w:r>
        <w:lastRenderedPageBreak/>
        <w:t xml:space="preserve">Проанализировав итоги успеваемости, а также качество обучения, мы получили следующие результаты обучения. </w:t>
      </w:r>
    </w:p>
    <w:p w:rsidR="00543958" w:rsidRDefault="003E3294">
      <w:pPr>
        <w:spacing w:after="0" w:line="259" w:lineRule="auto"/>
        <w:ind w:left="446" w:right="0" w:firstLine="0"/>
      </w:pPr>
      <w:r>
        <w:t xml:space="preserve"> </w:t>
      </w:r>
    </w:p>
    <w:tbl>
      <w:tblPr>
        <w:tblStyle w:val="TableGrid"/>
        <w:tblW w:w="10831" w:type="dxa"/>
        <w:tblInd w:w="324" w:type="dxa"/>
        <w:tblCellMar>
          <w:left w:w="98" w:type="dxa"/>
        </w:tblCellMar>
        <w:tblLook w:val="04A0" w:firstRow="1" w:lastRow="0" w:firstColumn="1" w:lastColumn="0" w:noHBand="0" w:noVBand="1"/>
      </w:tblPr>
      <w:tblGrid>
        <w:gridCol w:w="934"/>
        <w:gridCol w:w="980"/>
        <w:gridCol w:w="1096"/>
        <w:gridCol w:w="1105"/>
        <w:gridCol w:w="820"/>
        <w:gridCol w:w="884"/>
        <w:gridCol w:w="993"/>
        <w:gridCol w:w="1042"/>
        <w:gridCol w:w="992"/>
        <w:gridCol w:w="1985"/>
      </w:tblGrid>
      <w:tr w:rsidR="00543958" w:rsidTr="00AC7B97">
        <w:trPr>
          <w:trHeight w:val="571"/>
        </w:trPr>
        <w:tc>
          <w:tcPr>
            <w:tcW w:w="934" w:type="dxa"/>
            <w:vMerge w:val="restart"/>
            <w:tcBorders>
              <w:top w:val="single" w:sz="6" w:space="0" w:color="CFCFCF"/>
              <w:left w:val="single" w:sz="6" w:space="0" w:color="CFCFCF"/>
              <w:bottom w:val="single" w:sz="6" w:space="0" w:color="CFCFCF"/>
              <w:right w:val="single" w:sz="6" w:space="0" w:color="CFCFCF"/>
            </w:tcBorders>
            <w:vAlign w:val="center"/>
          </w:tcPr>
          <w:p w:rsidR="00543958" w:rsidRPr="00366D20" w:rsidRDefault="003E3294">
            <w:pPr>
              <w:spacing w:after="0" w:line="259" w:lineRule="auto"/>
              <w:ind w:left="24" w:right="2" w:firstLine="0"/>
            </w:pPr>
            <w:r w:rsidRPr="00366D20">
              <w:rPr>
                <w:b/>
                <w:color w:val="373737"/>
              </w:rPr>
              <w:t>Класс ы</w:t>
            </w:r>
            <w:r w:rsidRPr="00366D20">
              <w:rPr>
                <w:color w:val="373737"/>
              </w:rPr>
              <w:t xml:space="preserve"> </w:t>
            </w:r>
          </w:p>
        </w:tc>
        <w:tc>
          <w:tcPr>
            <w:tcW w:w="980" w:type="dxa"/>
            <w:vMerge w:val="restart"/>
            <w:tcBorders>
              <w:top w:val="single" w:sz="6" w:space="0" w:color="CFCFCF"/>
              <w:left w:val="single" w:sz="6" w:space="0" w:color="CFCFCF"/>
              <w:bottom w:val="single" w:sz="6" w:space="0" w:color="CFCFCF"/>
              <w:right w:val="single" w:sz="6" w:space="0" w:color="CFCFCF"/>
            </w:tcBorders>
            <w:vAlign w:val="center"/>
          </w:tcPr>
          <w:p w:rsidR="00543958" w:rsidRPr="00366D20" w:rsidRDefault="003E3294">
            <w:pPr>
              <w:spacing w:after="0" w:line="259" w:lineRule="auto"/>
              <w:ind w:left="24" w:right="0" w:firstLine="0"/>
            </w:pPr>
            <w:r w:rsidRPr="00366D20">
              <w:rPr>
                <w:b/>
                <w:color w:val="373737"/>
              </w:rPr>
              <w:t>Число уч-ся</w:t>
            </w:r>
            <w:r w:rsidRPr="00366D20">
              <w:rPr>
                <w:color w:val="373737"/>
              </w:rPr>
              <w:t xml:space="preserve"> </w:t>
            </w:r>
          </w:p>
        </w:tc>
        <w:tc>
          <w:tcPr>
            <w:tcW w:w="1096" w:type="dxa"/>
            <w:vMerge w:val="restart"/>
            <w:tcBorders>
              <w:top w:val="single" w:sz="6" w:space="0" w:color="CFCFCF"/>
              <w:left w:val="single" w:sz="6" w:space="0" w:color="CFCFCF"/>
              <w:bottom w:val="single" w:sz="6" w:space="0" w:color="CFCFCF"/>
              <w:right w:val="single" w:sz="6" w:space="0" w:color="CFCFCF"/>
            </w:tcBorders>
            <w:vAlign w:val="center"/>
          </w:tcPr>
          <w:p w:rsidR="00543958" w:rsidRPr="00366D20" w:rsidRDefault="003E3294">
            <w:pPr>
              <w:spacing w:after="57" w:line="259" w:lineRule="auto"/>
              <w:ind w:left="24" w:right="0" w:firstLine="0"/>
            </w:pPr>
            <w:r w:rsidRPr="00366D20">
              <w:rPr>
                <w:b/>
                <w:color w:val="373737"/>
              </w:rPr>
              <w:t>Успева</w:t>
            </w:r>
          </w:p>
          <w:p w:rsidR="00543958" w:rsidRPr="00366D20" w:rsidRDefault="003E3294">
            <w:pPr>
              <w:spacing w:after="0" w:line="259" w:lineRule="auto"/>
              <w:ind w:left="24" w:right="0" w:firstLine="0"/>
            </w:pPr>
            <w:r w:rsidRPr="00366D20">
              <w:rPr>
                <w:b/>
                <w:color w:val="373737"/>
              </w:rPr>
              <w:t>ет</w:t>
            </w:r>
            <w:r w:rsidRPr="00366D20">
              <w:rPr>
                <w:color w:val="373737"/>
              </w:rPr>
              <w:t xml:space="preserve"> </w:t>
            </w:r>
          </w:p>
        </w:tc>
        <w:tc>
          <w:tcPr>
            <w:tcW w:w="1105" w:type="dxa"/>
            <w:vMerge w:val="restart"/>
            <w:tcBorders>
              <w:top w:val="single" w:sz="6" w:space="0" w:color="CFCFCF"/>
              <w:left w:val="single" w:sz="6" w:space="0" w:color="CFCFCF"/>
              <w:bottom w:val="single" w:sz="6" w:space="0" w:color="CFCFCF"/>
              <w:right w:val="single" w:sz="6" w:space="0" w:color="CFCFCF"/>
            </w:tcBorders>
            <w:vAlign w:val="center"/>
          </w:tcPr>
          <w:p w:rsidR="00543958" w:rsidRPr="00366D20" w:rsidRDefault="003E3294">
            <w:pPr>
              <w:spacing w:after="38" w:line="274" w:lineRule="auto"/>
              <w:ind w:left="24" w:right="0" w:firstLine="0"/>
            </w:pPr>
            <w:r w:rsidRPr="00366D20">
              <w:rPr>
                <w:b/>
                <w:color w:val="373737"/>
              </w:rPr>
              <w:t>Не успевае</w:t>
            </w:r>
          </w:p>
          <w:p w:rsidR="00543958" w:rsidRPr="00366D20" w:rsidRDefault="003E3294">
            <w:pPr>
              <w:spacing w:after="0" w:line="259" w:lineRule="auto"/>
              <w:ind w:left="24" w:right="0" w:firstLine="0"/>
            </w:pPr>
            <w:r w:rsidRPr="00366D20">
              <w:rPr>
                <w:b/>
                <w:color w:val="373737"/>
              </w:rPr>
              <w:t>т</w:t>
            </w:r>
            <w:r w:rsidRPr="00366D20">
              <w:rPr>
                <w:color w:val="373737"/>
              </w:rPr>
              <w:t xml:space="preserve"> </w:t>
            </w:r>
          </w:p>
        </w:tc>
        <w:tc>
          <w:tcPr>
            <w:tcW w:w="820" w:type="dxa"/>
            <w:vMerge w:val="restart"/>
            <w:tcBorders>
              <w:top w:val="single" w:sz="6" w:space="0" w:color="CFCFCF"/>
              <w:left w:val="single" w:sz="6" w:space="0" w:color="CFCFCF"/>
              <w:bottom w:val="single" w:sz="6" w:space="0" w:color="CFCFCF"/>
              <w:right w:val="single" w:sz="6" w:space="0" w:color="CFCFCF"/>
            </w:tcBorders>
            <w:vAlign w:val="center"/>
          </w:tcPr>
          <w:p w:rsidR="00543958" w:rsidRPr="00366D20" w:rsidRDefault="003E3294">
            <w:pPr>
              <w:spacing w:after="0" w:line="259" w:lineRule="auto"/>
              <w:ind w:left="29" w:right="0" w:firstLine="0"/>
            </w:pPr>
            <w:r w:rsidRPr="00366D20">
              <w:rPr>
                <w:b/>
                <w:color w:val="373737"/>
              </w:rPr>
              <w:t>Отл.</w:t>
            </w:r>
            <w:r w:rsidRPr="00366D20">
              <w:rPr>
                <w:color w:val="373737"/>
              </w:rPr>
              <w:t xml:space="preserve"> </w:t>
            </w:r>
          </w:p>
        </w:tc>
        <w:tc>
          <w:tcPr>
            <w:tcW w:w="884" w:type="dxa"/>
            <w:vMerge w:val="restart"/>
            <w:tcBorders>
              <w:top w:val="single" w:sz="6" w:space="0" w:color="CFCFCF"/>
              <w:left w:val="single" w:sz="6" w:space="0" w:color="CFCFCF"/>
              <w:bottom w:val="single" w:sz="6" w:space="0" w:color="CFCFCF"/>
              <w:right w:val="single" w:sz="6" w:space="0" w:color="CFCFCF"/>
            </w:tcBorders>
            <w:vAlign w:val="center"/>
          </w:tcPr>
          <w:p w:rsidR="00543958" w:rsidRPr="00366D20" w:rsidRDefault="003E3294">
            <w:pPr>
              <w:spacing w:after="0" w:line="259" w:lineRule="auto"/>
              <w:ind w:left="29" w:right="0" w:firstLine="0"/>
            </w:pPr>
            <w:r w:rsidRPr="00366D20">
              <w:rPr>
                <w:b/>
                <w:color w:val="373737"/>
              </w:rPr>
              <w:t>Хор.</w:t>
            </w:r>
            <w:r w:rsidRPr="00366D20">
              <w:rPr>
                <w:color w:val="373737"/>
              </w:rPr>
              <w:t xml:space="preserve"> </w:t>
            </w:r>
          </w:p>
        </w:tc>
        <w:tc>
          <w:tcPr>
            <w:tcW w:w="993" w:type="dxa"/>
            <w:vMerge w:val="restart"/>
            <w:tcBorders>
              <w:top w:val="single" w:sz="6" w:space="0" w:color="CFCFCF"/>
              <w:left w:val="single" w:sz="6" w:space="0" w:color="CFCFCF"/>
              <w:bottom w:val="single" w:sz="6" w:space="0" w:color="CFCFCF"/>
              <w:right w:val="single" w:sz="6" w:space="0" w:color="CFCFCF"/>
            </w:tcBorders>
            <w:vAlign w:val="center"/>
          </w:tcPr>
          <w:p w:rsidR="00543958" w:rsidRPr="00366D20" w:rsidRDefault="003E3294">
            <w:pPr>
              <w:spacing w:after="0" w:line="259" w:lineRule="auto"/>
              <w:ind w:left="29" w:right="0" w:firstLine="0"/>
            </w:pPr>
            <w:r w:rsidRPr="00366D20">
              <w:rPr>
                <w:b/>
                <w:color w:val="373737"/>
              </w:rPr>
              <w:t>%усп.</w:t>
            </w:r>
            <w:r w:rsidRPr="00366D20">
              <w:rPr>
                <w:color w:val="373737"/>
              </w:rPr>
              <w:t xml:space="preserve"> </w:t>
            </w:r>
          </w:p>
        </w:tc>
        <w:tc>
          <w:tcPr>
            <w:tcW w:w="1042" w:type="dxa"/>
            <w:tcBorders>
              <w:top w:val="single" w:sz="6" w:space="0" w:color="CFCFCF"/>
              <w:left w:val="single" w:sz="6" w:space="0" w:color="CFCFCF"/>
              <w:bottom w:val="single" w:sz="6" w:space="0" w:color="CFCFCF"/>
              <w:right w:val="nil"/>
            </w:tcBorders>
            <w:vAlign w:val="center"/>
          </w:tcPr>
          <w:p w:rsidR="00543958" w:rsidRPr="00366D20" w:rsidRDefault="003E3294">
            <w:pPr>
              <w:spacing w:after="0" w:line="259" w:lineRule="auto"/>
              <w:ind w:left="24" w:right="-95" w:firstLine="0"/>
              <w:jc w:val="both"/>
            </w:pPr>
            <w:r w:rsidRPr="00366D20">
              <w:rPr>
                <w:b/>
                <w:color w:val="373737"/>
              </w:rPr>
              <w:t>% кач.</w:t>
            </w:r>
          </w:p>
        </w:tc>
        <w:tc>
          <w:tcPr>
            <w:tcW w:w="992" w:type="dxa"/>
            <w:tcBorders>
              <w:top w:val="single" w:sz="6" w:space="0" w:color="CFCFCF"/>
              <w:left w:val="nil"/>
              <w:bottom w:val="single" w:sz="6" w:space="0" w:color="CFCFCF"/>
              <w:right w:val="single" w:sz="6" w:space="0" w:color="CFCFCF"/>
            </w:tcBorders>
            <w:vAlign w:val="center"/>
          </w:tcPr>
          <w:p w:rsidR="00543958" w:rsidRPr="00366D20" w:rsidRDefault="003E3294">
            <w:pPr>
              <w:spacing w:after="0" w:line="259" w:lineRule="auto"/>
              <w:ind w:left="0" w:right="0" w:firstLine="0"/>
            </w:pPr>
            <w:r w:rsidRPr="00366D20">
              <w:rPr>
                <w:color w:val="373737"/>
              </w:rPr>
              <w:t xml:space="preserve"> </w:t>
            </w:r>
            <w:r w:rsidR="00AC7B97">
              <w:rPr>
                <w:color w:val="373737"/>
              </w:rPr>
              <w:t>Ср.б</w:t>
            </w:r>
            <w:r w:rsidR="00B50A6C">
              <w:rPr>
                <w:color w:val="373737"/>
              </w:rPr>
              <w:t xml:space="preserve"> </w:t>
            </w:r>
          </w:p>
        </w:tc>
        <w:tc>
          <w:tcPr>
            <w:tcW w:w="1985" w:type="dxa"/>
            <w:vMerge w:val="restart"/>
            <w:tcBorders>
              <w:top w:val="single" w:sz="6" w:space="0" w:color="CFCFCF"/>
              <w:left w:val="single" w:sz="6" w:space="0" w:color="CFCFCF"/>
              <w:bottom w:val="single" w:sz="6" w:space="0" w:color="CFCFCF"/>
              <w:right w:val="single" w:sz="6" w:space="0" w:color="CFCFCF"/>
            </w:tcBorders>
            <w:vAlign w:val="center"/>
          </w:tcPr>
          <w:p w:rsidR="00543958" w:rsidRPr="00366D20" w:rsidRDefault="003E3294">
            <w:pPr>
              <w:spacing w:after="39" w:line="274" w:lineRule="auto"/>
              <w:ind w:left="24" w:right="0" w:firstLine="0"/>
            </w:pPr>
            <w:r w:rsidRPr="00366D20">
              <w:rPr>
                <w:b/>
                <w:color w:val="373737"/>
              </w:rPr>
              <w:t>Классный руководител</w:t>
            </w:r>
          </w:p>
          <w:p w:rsidR="00543958" w:rsidRPr="00366D20" w:rsidRDefault="003E3294">
            <w:pPr>
              <w:spacing w:after="0" w:line="259" w:lineRule="auto"/>
              <w:ind w:left="24" w:right="0" w:firstLine="0"/>
            </w:pPr>
            <w:r w:rsidRPr="00366D20">
              <w:rPr>
                <w:b/>
                <w:color w:val="373737"/>
              </w:rPr>
              <w:t>ь</w:t>
            </w:r>
            <w:r w:rsidRPr="00366D20">
              <w:rPr>
                <w:color w:val="373737"/>
              </w:rPr>
              <w:t xml:space="preserve"> </w:t>
            </w:r>
          </w:p>
        </w:tc>
      </w:tr>
      <w:tr w:rsidR="00543958" w:rsidTr="00AC7B97">
        <w:trPr>
          <w:trHeight w:val="639"/>
        </w:trPr>
        <w:tc>
          <w:tcPr>
            <w:tcW w:w="0" w:type="auto"/>
            <w:vMerge/>
            <w:tcBorders>
              <w:top w:val="nil"/>
              <w:left w:val="single" w:sz="6" w:space="0" w:color="CFCFCF"/>
              <w:bottom w:val="single" w:sz="6" w:space="0" w:color="CFCFCF"/>
              <w:right w:val="single" w:sz="6" w:space="0" w:color="CFCFCF"/>
            </w:tcBorders>
          </w:tcPr>
          <w:p w:rsidR="00543958" w:rsidRDefault="00543958">
            <w:pPr>
              <w:spacing w:after="160" w:line="259" w:lineRule="auto"/>
              <w:ind w:left="0" w:right="0" w:firstLine="0"/>
            </w:pPr>
          </w:p>
        </w:tc>
        <w:tc>
          <w:tcPr>
            <w:tcW w:w="0" w:type="auto"/>
            <w:vMerge/>
            <w:tcBorders>
              <w:top w:val="nil"/>
              <w:left w:val="single" w:sz="6" w:space="0" w:color="CFCFCF"/>
              <w:bottom w:val="single" w:sz="6" w:space="0" w:color="CFCFCF"/>
              <w:right w:val="single" w:sz="6" w:space="0" w:color="CFCFCF"/>
            </w:tcBorders>
          </w:tcPr>
          <w:p w:rsidR="00543958" w:rsidRDefault="00543958">
            <w:pPr>
              <w:spacing w:after="160" w:line="259" w:lineRule="auto"/>
              <w:ind w:left="0" w:right="0" w:firstLine="0"/>
            </w:pPr>
          </w:p>
        </w:tc>
        <w:tc>
          <w:tcPr>
            <w:tcW w:w="0" w:type="auto"/>
            <w:vMerge/>
            <w:tcBorders>
              <w:top w:val="nil"/>
              <w:left w:val="single" w:sz="6" w:space="0" w:color="CFCFCF"/>
              <w:bottom w:val="single" w:sz="6" w:space="0" w:color="CFCFCF"/>
              <w:right w:val="single" w:sz="6" w:space="0" w:color="CFCFCF"/>
            </w:tcBorders>
          </w:tcPr>
          <w:p w:rsidR="00543958" w:rsidRDefault="00543958">
            <w:pPr>
              <w:spacing w:after="160" w:line="259" w:lineRule="auto"/>
              <w:ind w:left="0" w:right="0" w:firstLine="0"/>
            </w:pPr>
          </w:p>
        </w:tc>
        <w:tc>
          <w:tcPr>
            <w:tcW w:w="0" w:type="auto"/>
            <w:vMerge/>
            <w:tcBorders>
              <w:top w:val="nil"/>
              <w:left w:val="single" w:sz="6" w:space="0" w:color="CFCFCF"/>
              <w:bottom w:val="single" w:sz="6" w:space="0" w:color="CFCFCF"/>
              <w:right w:val="single" w:sz="6" w:space="0" w:color="CFCFCF"/>
            </w:tcBorders>
          </w:tcPr>
          <w:p w:rsidR="00543958" w:rsidRDefault="00543958">
            <w:pPr>
              <w:spacing w:after="160" w:line="259" w:lineRule="auto"/>
              <w:ind w:left="0" w:right="0" w:firstLine="0"/>
            </w:pPr>
          </w:p>
        </w:tc>
        <w:tc>
          <w:tcPr>
            <w:tcW w:w="0" w:type="auto"/>
            <w:vMerge/>
            <w:tcBorders>
              <w:top w:val="nil"/>
              <w:left w:val="single" w:sz="6" w:space="0" w:color="CFCFCF"/>
              <w:bottom w:val="single" w:sz="6" w:space="0" w:color="CFCFCF"/>
              <w:right w:val="single" w:sz="6" w:space="0" w:color="CFCFCF"/>
            </w:tcBorders>
          </w:tcPr>
          <w:p w:rsidR="00543958" w:rsidRDefault="00543958">
            <w:pPr>
              <w:spacing w:after="160" w:line="259" w:lineRule="auto"/>
              <w:ind w:left="0" w:right="0" w:firstLine="0"/>
            </w:pPr>
          </w:p>
        </w:tc>
        <w:tc>
          <w:tcPr>
            <w:tcW w:w="0" w:type="auto"/>
            <w:vMerge/>
            <w:tcBorders>
              <w:top w:val="nil"/>
              <w:left w:val="single" w:sz="6" w:space="0" w:color="CFCFCF"/>
              <w:bottom w:val="single" w:sz="6" w:space="0" w:color="CFCFCF"/>
              <w:right w:val="single" w:sz="6" w:space="0" w:color="CFCFCF"/>
            </w:tcBorders>
          </w:tcPr>
          <w:p w:rsidR="00543958" w:rsidRDefault="00543958">
            <w:pPr>
              <w:spacing w:after="160" w:line="259" w:lineRule="auto"/>
              <w:ind w:left="0" w:right="0" w:firstLine="0"/>
            </w:pPr>
          </w:p>
        </w:tc>
        <w:tc>
          <w:tcPr>
            <w:tcW w:w="0" w:type="auto"/>
            <w:vMerge/>
            <w:tcBorders>
              <w:top w:val="nil"/>
              <w:left w:val="single" w:sz="6" w:space="0" w:color="CFCFCF"/>
              <w:bottom w:val="single" w:sz="6" w:space="0" w:color="CFCFCF"/>
              <w:right w:val="single" w:sz="6" w:space="0" w:color="CFCFCF"/>
            </w:tcBorders>
          </w:tcPr>
          <w:p w:rsidR="00543958" w:rsidRDefault="00543958">
            <w:pPr>
              <w:spacing w:after="160" w:line="259" w:lineRule="auto"/>
              <w:ind w:left="0" w:right="0" w:firstLine="0"/>
            </w:pPr>
          </w:p>
        </w:tc>
        <w:tc>
          <w:tcPr>
            <w:tcW w:w="1042" w:type="dxa"/>
            <w:tcBorders>
              <w:top w:val="single" w:sz="6" w:space="0" w:color="CFCFCF"/>
              <w:left w:val="single" w:sz="6" w:space="0" w:color="CFCFCF"/>
              <w:bottom w:val="single" w:sz="6" w:space="0" w:color="CFCFCF"/>
              <w:right w:val="single" w:sz="6" w:space="0" w:color="CFCFCF"/>
            </w:tcBorders>
            <w:vAlign w:val="center"/>
          </w:tcPr>
          <w:p w:rsidR="00543958" w:rsidRDefault="003E3294">
            <w:pPr>
              <w:spacing w:after="0" w:line="259" w:lineRule="auto"/>
              <w:ind w:left="24" w:right="0" w:firstLine="0"/>
            </w:pPr>
            <w:r>
              <w:rPr>
                <w:color w:val="373737"/>
                <w:sz w:val="24"/>
              </w:rPr>
              <w:t xml:space="preserve">1 чет </w:t>
            </w:r>
          </w:p>
        </w:tc>
        <w:tc>
          <w:tcPr>
            <w:tcW w:w="992" w:type="dxa"/>
            <w:tcBorders>
              <w:top w:val="single" w:sz="6" w:space="0" w:color="CFCFCF"/>
              <w:left w:val="single" w:sz="6" w:space="0" w:color="CFCFCF"/>
              <w:bottom w:val="single" w:sz="6" w:space="0" w:color="CFCFCF"/>
              <w:right w:val="single" w:sz="6" w:space="0" w:color="CFCFCF"/>
            </w:tcBorders>
            <w:vAlign w:val="center"/>
          </w:tcPr>
          <w:p w:rsidR="00543958" w:rsidRDefault="003E3294">
            <w:pPr>
              <w:spacing w:after="0" w:line="259" w:lineRule="auto"/>
              <w:ind w:left="0" w:right="53" w:firstLine="0"/>
              <w:jc w:val="center"/>
            </w:pPr>
            <w:r>
              <w:rPr>
                <w:color w:val="373737"/>
                <w:sz w:val="24"/>
              </w:rPr>
              <w:t xml:space="preserve"> </w:t>
            </w:r>
          </w:p>
        </w:tc>
        <w:tc>
          <w:tcPr>
            <w:tcW w:w="1985" w:type="dxa"/>
            <w:vMerge/>
            <w:tcBorders>
              <w:top w:val="nil"/>
              <w:left w:val="single" w:sz="6" w:space="0" w:color="CFCFCF"/>
              <w:bottom w:val="single" w:sz="6" w:space="0" w:color="CFCFCF"/>
              <w:right w:val="single" w:sz="6" w:space="0" w:color="CFCFCF"/>
            </w:tcBorders>
          </w:tcPr>
          <w:p w:rsidR="00543958" w:rsidRDefault="00543958">
            <w:pPr>
              <w:spacing w:after="160" w:line="259" w:lineRule="auto"/>
              <w:ind w:left="0" w:right="0" w:firstLine="0"/>
            </w:pPr>
          </w:p>
        </w:tc>
      </w:tr>
      <w:tr w:rsidR="00543958" w:rsidTr="00AC7B97">
        <w:trPr>
          <w:trHeight w:val="888"/>
        </w:trPr>
        <w:tc>
          <w:tcPr>
            <w:tcW w:w="934" w:type="dxa"/>
            <w:tcBorders>
              <w:top w:val="single" w:sz="6" w:space="0" w:color="CFCFCF"/>
              <w:left w:val="single" w:sz="6" w:space="0" w:color="CFCFCF"/>
              <w:bottom w:val="single" w:sz="6" w:space="0" w:color="CFCFCF"/>
              <w:right w:val="single" w:sz="6" w:space="0" w:color="CFCFCF"/>
            </w:tcBorders>
            <w:vAlign w:val="center"/>
          </w:tcPr>
          <w:p w:rsidR="00543958" w:rsidRPr="00B50A6C" w:rsidRDefault="003E3294">
            <w:pPr>
              <w:spacing w:after="0" w:line="259" w:lineRule="auto"/>
              <w:ind w:left="24" w:right="0" w:firstLine="0"/>
              <w:rPr>
                <w:b/>
              </w:rPr>
            </w:pPr>
            <w:r w:rsidRPr="00B50A6C">
              <w:rPr>
                <w:b/>
                <w:color w:val="373737"/>
                <w:sz w:val="24"/>
              </w:rPr>
              <w:t xml:space="preserve">3 «А» </w:t>
            </w:r>
          </w:p>
        </w:tc>
        <w:tc>
          <w:tcPr>
            <w:tcW w:w="980" w:type="dxa"/>
            <w:tcBorders>
              <w:top w:val="single" w:sz="6" w:space="0" w:color="CFCFCF"/>
              <w:left w:val="single" w:sz="6" w:space="0" w:color="CFCFCF"/>
              <w:bottom w:val="single" w:sz="6" w:space="0" w:color="CFCFCF"/>
              <w:right w:val="single" w:sz="6" w:space="0" w:color="CFCFCF"/>
            </w:tcBorders>
            <w:vAlign w:val="center"/>
          </w:tcPr>
          <w:p w:rsidR="00543958" w:rsidRDefault="00AC7B97">
            <w:pPr>
              <w:spacing w:after="0" w:line="259" w:lineRule="auto"/>
              <w:ind w:left="24" w:right="0" w:firstLine="0"/>
            </w:pPr>
            <w:r>
              <w:t>20</w:t>
            </w:r>
          </w:p>
        </w:tc>
        <w:tc>
          <w:tcPr>
            <w:tcW w:w="1096" w:type="dxa"/>
            <w:tcBorders>
              <w:top w:val="single" w:sz="6" w:space="0" w:color="CFCFCF"/>
              <w:left w:val="single" w:sz="6" w:space="0" w:color="CFCFCF"/>
              <w:bottom w:val="single" w:sz="6" w:space="0" w:color="CFCFCF"/>
              <w:right w:val="single" w:sz="6" w:space="0" w:color="CFCFCF"/>
            </w:tcBorders>
            <w:vAlign w:val="center"/>
          </w:tcPr>
          <w:p w:rsidR="00543958" w:rsidRDefault="00AC7B97">
            <w:pPr>
              <w:spacing w:after="0" w:line="259" w:lineRule="auto"/>
              <w:ind w:left="24" w:right="0" w:firstLine="0"/>
            </w:pPr>
            <w:r>
              <w:t>20</w:t>
            </w:r>
          </w:p>
        </w:tc>
        <w:tc>
          <w:tcPr>
            <w:tcW w:w="1105" w:type="dxa"/>
            <w:tcBorders>
              <w:top w:val="single" w:sz="6" w:space="0" w:color="CFCFCF"/>
              <w:left w:val="single" w:sz="6" w:space="0" w:color="CFCFCF"/>
              <w:bottom w:val="single" w:sz="6" w:space="0" w:color="CFCFCF"/>
              <w:right w:val="single" w:sz="6" w:space="0" w:color="CFCFCF"/>
            </w:tcBorders>
            <w:vAlign w:val="center"/>
          </w:tcPr>
          <w:p w:rsidR="00543958" w:rsidRDefault="003E3294">
            <w:pPr>
              <w:spacing w:after="0" w:line="259" w:lineRule="auto"/>
              <w:ind w:left="24" w:right="0" w:firstLine="0"/>
            </w:pPr>
            <w:r>
              <w:rPr>
                <w:color w:val="373737"/>
                <w:sz w:val="24"/>
              </w:rPr>
              <w:t xml:space="preserve">0 </w:t>
            </w:r>
          </w:p>
        </w:tc>
        <w:tc>
          <w:tcPr>
            <w:tcW w:w="820" w:type="dxa"/>
            <w:tcBorders>
              <w:top w:val="single" w:sz="6" w:space="0" w:color="CFCFCF"/>
              <w:left w:val="single" w:sz="6" w:space="0" w:color="CFCFCF"/>
              <w:bottom w:val="single" w:sz="6" w:space="0" w:color="CFCFCF"/>
              <w:right w:val="single" w:sz="6" w:space="0" w:color="CFCFCF"/>
            </w:tcBorders>
            <w:vAlign w:val="center"/>
          </w:tcPr>
          <w:p w:rsidR="00543958" w:rsidRDefault="003E3294">
            <w:pPr>
              <w:spacing w:after="0" w:line="259" w:lineRule="auto"/>
              <w:ind w:left="29" w:right="0" w:firstLine="0"/>
            </w:pPr>
            <w:r>
              <w:rPr>
                <w:color w:val="373737"/>
                <w:sz w:val="24"/>
              </w:rPr>
              <w:t xml:space="preserve"> </w:t>
            </w:r>
            <w:r w:rsidR="00AC7B97">
              <w:rPr>
                <w:color w:val="373737"/>
                <w:sz w:val="24"/>
              </w:rPr>
              <w:t>2</w:t>
            </w:r>
          </w:p>
        </w:tc>
        <w:tc>
          <w:tcPr>
            <w:tcW w:w="884" w:type="dxa"/>
            <w:tcBorders>
              <w:top w:val="single" w:sz="6" w:space="0" w:color="CFCFCF"/>
              <w:left w:val="single" w:sz="6" w:space="0" w:color="CFCFCF"/>
              <w:bottom w:val="single" w:sz="6" w:space="0" w:color="CFCFCF"/>
              <w:right w:val="single" w:sz="6" w:space="0" w:color="CFCFCF"/>
            </w:tcBorders>
            <w:vAlign w:val="center"/>
          </w:tcPr>
          <w:p w:rsidR="00543958" w:rsidRDefault="00AC7B97">
            <w:pPr>
              <w:spacing w:after="0" w:line="259" w:lineRule="auto"/>
              <w:ind w:left="29" w:right="0" w:firstLine="0"/>
            </w:pPr>
            <w:r>
              <w:t>6</w:t>
            </w:r>
          </w:p>
        </w:tc>
        <w:tc>
          <w:tcPr>
            <w:tcW w:w="993" w:type="dxa"/>
            <w:tcBorders>
              <w:top w:val="single" w:sz="6" w:space="0" w:color="CFCFCF"/>
              <w:left w:val="single" w:sz="6" w:space="0" w:color="CFCFCF"/>
              <w:bottom w:val="single" w:sz="6" w:space="0" w:color="CFCFCF"/>
              <w:right w:val="single" w:sz="6" w:space="0" w:color="CFCFCF"/>
            </w:tcBorders>
            <w:vAlign w:val="center"/>
          </w:tcPr>
          <w:p w:rsidR="00543958" w:rsidRDefault="003E3294">
            <w:pPr>
              <w:spacing w:after="0" w:line="259" w:lineRule="auto"/>
              <w:ind w:left="29" w:right="0" w:firstLine="0"/>
            </w:pPr>
            <w:r>
              <w:rPr>
                <w:color w:val="373737"/>
                <w:sz w:val="24"/>
              </w:rPr>
              <w:t xml:space="preserve">100% </w:t>
            </w:r>
          </w:p>
        </w:tc>
        <w:tc>
          <w:tcPr>
            <w:tcW w:w="1042" w:type="dxa"/>
            <w:tcBorders>
              <w:top w:val="single" w:sz="6" w:space="0" w:color="CFCFCF"/>
              <w:left w:val="single" w:sz="6" w:space="0" w:color="CFCFCF"/>
              <w:bottom w:val="single" w:sz="6" w:space="0" w:color="CFCFCF"/>
              <w:right w:val="single" w:sz="6" w:space="0" w:color="CFCFCF"/>
            </w:tcBorders>
            <w:vAlign w:val="center"/>
          </w:tcPr>
          <w:p w:rsidR="00543958" w:rsidRDefault="00AC7B97">
            <w:pPr>
              <w:spacing w:after="0" w:line="259" w:lineRule="auto"/>
              <w:ind w:left="24" w:right="0" w:firstLine="0"/>
            </w:pPr>
            <w:r>
              <w:t>40</w:t>
            </w:r>
          </w:p>
        </w:tc>
        <w:tc>
          <w:tcPr>
            <w:tcW w:w="992" w:type="dxa"/>
            <w:tcBorders>
              <w:top w:val="single" w:sz="6" w:space="0" w:color="CFCFCF"/>
              <w:left w:val="single" w:sz="6" w:space="0" w:color="CFCFCF"/>
              <w:bottom w:val="single" w:sz="6" w:space="0" w:color="CFCFCF"/>
              <w:right w:val="single" w:sz="6" w:space="0" w:color="CFCFCF"/>
            </w:tcBorders>
            <w:vAlign w:val="center"/>
          </w:tcPr>
          <w:p w:rsidR="00543958" w:rsidRDefault="00B50A6C">
            <w:pPr>
              <w:spacing w:after="0" w:line="259" w:lineRule="auto"/>
              <w:ind w:left="0" w:right="53" w:firstLine="0"/>
              <w:jc w:val="center"/>
            </w:pPr>
            <w:r>
              <w:rPr>
                <w:color w:val="373737"/>
                <w:sz w:val="24"/>
              </w:rPr>
              <w:t>3,5</w:t>
            </w:r>
            <w:r w:rsidR="003E3294">
              <w:rPr>
                <w:color w:val="373737"/>
                <w:sz w:val="24"/>
              </w:rPr>
              <w:t xml:space="preserve"> </w:t>
            </w:r>
          </w:p>
        </w:tc>
        <w:tc>
          <w:tcPr>
            <w:tcW w:w="1985" w:type="dxa"/>
            <w:tcBorders>
              <w:top w:val="single" w:sz="6" w:space="0" w:color="CFCFCF"/>
              <w:left w:val="single" w:sz="6" w:space="0" w:color="CFCFCF"/>
              <w:bottom w:val="single" w:sz="6" w:space="0" w:color="CFCFCF"/>
              <w:right w:val="single" w:sz="6" w:space="0" w:color="CFCFCF"/>
            </w:tcBorders>
            <w:vAlign w:val="center"/>
          </w:tcPr>
          <w:p w:rsidR="00543958" w:rsidRDefault="00366D20">
            <w:pPr>
              <w:spacing w:after="0" w:line="259" w:lineRule="auto"/>
              <w:ind w:left="24" w:right="66" w:firstLine="0"/>
            </w:pPr>
            <w:r>
              <w:rPr>
                <w:color w:val="373737"/>
                <w:sz w:val="24"/>
              </w:rPr>
              <w:t xml:space="preserve"> </w:t>
            </w:r>
            <w:r w:rsidR="003E3294">
              <w:rPr>
                <w:color w:val="373737"/>
                <w:sz w:val="24"/>
              </w:rPr>
              <w:t xml:space="preserve"> </w:t>
            </w:r>
            <w:r w:rsidR="00B50A6C">
              <w:rPr>
                <w:color w:val="373737"/>
                <w:sz w:val="24"/>
              </w:rPr>
              <w:t>Эльдиева Х.М</w:t>
            </w:r>
          </w:p>
        </w:tc>
      </w:tr>
      <w:tr w:rsidR="00543958" w:rsidTr="00AC7B97">
        <w:trPr>
          <w:trHeight w:val="576"/>
        </w:trPr>
        <w:tc>
          <w:tcPr>
            <w:tcW w:w="934" w:type="dxa"/>
            <w:tcBorders>
              <w:top w:val="single" w:sz="6" w:space="0" w:color="CFCFCF"/>
              <w:left w:val="single" w:sz="6" w:space="0" w:color="CFCFCF"/>
              <w:bottom w:val="single" w:sz="6" w:space="0" w:color="CFCFCF"/>
              <w:right w:val="single" w:sz="6" w:space="0" w:color="CFCFCF"/>
            </w:tcBorders>
            <w:vAlign w:val="center"/>
          </w:tcPr>
          <w:p w:rsidR="00543958" w:rsidRPr="00B50A6C" w:rsidRDefault="003E3294">
            <w:pPr>
              <w:spacing w:after="0" w:line="259" w:lineRule="auto"/>
              <w:ind w:left="24" w:right="0" w:firstLine="0"/>
              <w:rPr>
                <w:b/>
              </w:rPr>
            </w:pPr>
            <w:r w:rsidRPr="00B50A6C">
              <w:rPr>
                <w:b/>
                <w:color w:val="373737"/>
                <w:sz w:val="24"/>
              </w:rPr>
              <w:t xml:space="preserve">4 «А» </w:t>
            </w:r>
          </w:p>
        </w:tc>
        <w:tc>
          <w:tcPr>
            <w:tcW w:w="980" w:type="dxa"/>
            <w:tcBorders>
              <w:top w:val="single" w:sz="6" w:space="0" w:color="CFCFCF"/>
              <w:left w:val="single" w:sz="6" w:space="0" w:color="CFCFCF"/>
              <w:bottom w:val="single" w:sz="6" w:space="0" w:color="CFCFCF"/>
              <w:right w:val="single" w:sz="6" w:space="0" w:color="CFCFCF"/>
            </w:tcBorders>
            <w:vAlign w:val="center"/>
          </w:tcPr>
          <w:p w:rsidR="00543958" w:rsidRDefault="00AC7B97">
            <w:pPr>
              <w:spacing w:after="0" w:line="259" w:lineRule="auto"/>
              <w:ind w:left="24" w:right="0" w:firstLine="0"/>
            </w:pPr>
            <w:r>
              <w:t>16</w:t>
            </w:r>
          </w:p>
        </w:tc>
        <w:tc>
          <w:tcPr>
            <w:tcW w:w="1096" w:type="dxa"/>
            <w:tcBorders>
              <w:top w:val="single" w:sz="6" w:space="0" w:color="CFCFCF"/>
              <w:left w:val="single" w:sz="6" w:space="0" w:color="CFCFCF"/>
              <w:bottom w:val="single" w:sz="6" w:space="0" w:color="CFCFCF"/>
              <w:right w:val="single" w:sz="6" w:space="0" w:color="CFCFCF"/>
            </w:tcBorders>
            <w:vAlign w:val="center"/>
          </w:tcPr>
          <w:p w:rsidR="00543958" w:rsidRDefault="00AC7B97">
            <w:pPr>
              <w:spacing w:after="0" w:line="259" w:lineRule="auto"/>
              <w:ind w:left="24" w:right="0" w:firstLine="0"/>
            </w:pPr>
            <w:r>
              <w:t>16</w:t>
            </w:r>
          </w:p>
        </w:tc>
        <w:tc>
          <w:tcPr>
            <w:tcW w:w="1105" w:type="dxa"/>
            <w:tcBorders>
              <w:top w:val="single" w:sz="6" w:space="0" w:color="CFCFCF"/>
              <w:left w:val="single" w:sz="6" w:space="0" w:color="CFCFCF"/>
              <w:bottom w:val="single" w:sz="6" w:space="0" w:color="CFCFCF"/>
              <w:right w:val="single" w:sz="6" w:space="0" w:color="CFCFCF"/>
            </w:tcBorders>
            <w:vAlign w:val="center"/>
          </w:tcPr>
          <w:p w:rsidR="00543958" w:rsidRDefault="003E3294">
            <w:pPr>
              <w:spacing w:after="0" w:line="259" w:lineRule="auto"/>
              <w:ind w:left="24" w:right="0" w:firstLine="0"/>
            </w:pPr>
            <w:r>
              <w:rPr>
                <w:color w:val="373737"/>
                <w:sz w:val="24"/>
              </w:rPr>
              <w:t xml:space="preserve">0 </w:t>
            </w:r>
          </w:p>
        </w:tc>
        <w:tc>
          <w:tcPr>
            <w:tcW w:w="820" w:type="dxa"/>
            <w:tcBorders>
              <w:top w:val="single" w:sz="6" w:space="0" w:color="CFCFCF"/>
              <w:left w:val="single" w:sz="6" w:space="0" w:color="CFCFCF"/>
              <w:bottom w:val="single" w:sz="6" w:space="0" w:color="CFCFCF"/>
              <w:right w:val="single" w:sz="6" w:space="0" w:color="CFCFCF"/>
            </w:tcBorders>
            <w:vAlign w:val="center"/>
          </w:tcPr>
          <w:p w:rsidR="00543958" w:rsidRDefault="00AC7B97">
            <w:pPr>
              <w:spacing w:after="0" w:line="259" w:lineRule="auto"/>
              <w:ind w:left="29" w:right="0" w:firstLine="0"/>
            </w:pPr>
            <w:r>
              <w:t>0</w:t>
            </w:r>
          </w:p>
        </w:tc>
        <w:tc>
          <w:tcPr>
            <w:tcW w:w="884" w:type="dxa"/>
            <w:tcBorders>
              <w:top w:val="single" w:sz="6" w:space="0" w:color="CFCFCF"/>
              <w:left w:val="single" w:sz="6" w:space="0" w:color="CFCFCF"/>
              <w:bottom w:val="single" w:sz="6" w:space="0" w:color="CFCFCF"/>
              <w:right w:val="single" w:sz="6" w:space="0" w:color="CFCFCF"/>
            </w:tcBorders>
            <w:vAlign w:val="center"/>
          </w:tcPr>
          <w:p w:rsidR="00543958" w:rsidRDefault="00B50A6C">
            <w:pPr>
              <w:spacing w:after="0" w:line="259" w:lineRule="auto"/>
              <w:ind w:left="29" w:right="0" w:firstLine="0"/>
            </w:pPr>
            <w:r>
              <w:t>4</w:t>
            </w:r>
          </w:p>
        </w:tc>
        <w:tc>
          <w:tcPr>
            <w:tcW w:w="993" w:type="dxa"/>
            <w:tcBorders>
              <w:top w:val="single" w:sz="6" w:space="0" w:color="CFCFCF"/>
              <w:left w:val="single" w:sz="6" w:space="0" w:color="CFCFCF"/>
              <w:bottom w:val="single" w:sz="6" w:space="0" w:color="CFCFCF"/>
              <w:right w:val="single" w:sz="6" w:space="0" w:color="CFCFCF"/>
            </w:tcBorders>
            <w:vAlign w:val="center"/>
          </w:tcPr>
          <w:p w:rsidR="00543958" w:rsidRDefault="003E3294">
            <w:pPr>
              <w:spacing w:after="0" w:line="259" w:lineRule="auto"/>
              <w:ind w:left="29" w:right="0" w:firstLine="0"/>
            </w:pPr>
            <w:r>
              <w:rPr>
                <w:color w:val="373737"/>
                <w:sz w:val="24"/>
              </w:rPr>
              <w:t xml:space="preserve">100% </w:t>
            </w:r>
          </w:p>
        </w:tc>
        <w:tc>
          <w:tcPr>
            <w:tcW w:w="1042" w:type="dxa"/>
            <w:tcBorders>
              <w:top w:val="single" w:sz="6" w:space="0" w:color="CFCFCF"/>
              <w:left w:val="single" w:sz="6" w:space="0" w:color="CFCFCF"/>
              <w:bottom w:val="single" w:sz="6" w:space="0" w:color="CFCFCF"/>
              <w:right w:val="single" w:sz="6" w:space="0" w:color="CFCFCF"/>
            </w:tcBorders>
            <w:vAlign w:val="center"/>
          </w:tcPr>
          <w:p w:rsidR="00543958" w:rsidRDefault="003E3294">
            <w:pPr>
              <w:spacing w:after="0" w:line="259" w:lineRule="auto"/>
              <w:ind w:left="24" w:right="0" w:firstLine="0"/>
            </w:pPr>
            <w:r>
              <w:rPr>
                <w:color w:val="373737"/>
                <w:sz w:val="24"/>
              </w:rPr>
              <w:t xml:space="preserve"> </w:t>
            </w:r>
            <w:r w:rsidR="00B50A6C">
              <w:rPr>
                <w:color w:val="373737"/>
                <w:sz w:val="24"/>
              </w:rPr>
              <w:t>30</w:t>
            </w:r>
          </w:p>
        </w:tc>
        <w:tc>
          <w:tcPr>
            <w:tcW w:w="992" w:type="dxa"/>
            <w:tcBorders>
              <w:top w:val="single" w:sz="6" w:space="0" w:color="CFCFCF"/>
              <w:left w:val="single" w:sz="6" w:space="0" w:color="CFCFCF"/>
              <w:bottom w:val="single" w:sz="6" w:space="0" w:color="CFCFCF"/>
              <w:right w:val="single" w:sz="6" w:space="0" w:color="CFCFCF"/>
            </w:tcBorders>
            <w:vAlign w:val="center"/>
          </w:tcPr>
          <w:p w:rsidR="00543958" w:rsidRDefault="00B50A6C">
            <w:pPr>
              <w:spacing w:after="0" w:line="259" w:lineRule="auto"/>
              <w:ind w:left="0" w:right="53" w:firstLine="0"/>
              <w:jc w:val="center"/>
            </w:pPr>
            <w:r>
              <w:rPr>
                <w:color w:val="373737"/>
                <w:sz w:val="24"/>
              </w:rPr>
              <w:t>3,2</w:t>
            </w:r>
            <w:r w:rsidR="003E3294">
              <w:rPr>
                <w:color w:val="373737"/>
                <w:sz w:val="24"/>
              </w:rPr>
              <w:t xml:space="preserve"> </w:t>
            </w:r>
          </w:p>
        </w:tc>
        <w:tc>
          <w:tcPr>
            <w:tcW w:w="1985" w:type="dxa"/>
            <w:tcBorders>
              <w:top w:val="single" w:sz="6" w:space="0" w:color="CFCFCF"/>
              <w:left w:val="single" w:sz="6" w:space="0" w:color="CFCFCF"/>
              <w:bottom w:val="single" w:sz="6" w:space="0" w:color="CFCFCF"/>
              <w:right w:val="single" w:sz="6" w:space="0" w:color="CFCFCF"/>
            </w:tcBorders>
            <w:vAlign w:val="center"/>
          </w:tcPr>
          <w:p w:rsidR="00543958" w:rsidRDefault="00366D20">
            <w:pPr>
              <w:spacing w:after="0" w:line="259" w:lineRule="auto"/>
              <w:ind w:left="24" w:right="0" w:firstLine="0"/>
            </w:pPr>
            <w:r>
              <w:rPr>
                <w:color w:val="373737"/>
                <w:sz w:val="24"/>
              </w:rPr>
              <w:t xml:space="preserve"> </w:t>
            </w:r>
            <w:r w:rsidR="003E3294">
              <w:rPr>
                <w:color w:val="373737"/>
                <w:sz w:val="24"/>
              </w:rPr>
              <w:t xml:space="preserve"> </w:t>
            </w:r>
            <w:r w:rsidR="00B50A6C">
              <w:rPr>
                <w:color w:val="373737"/>
                <w:sz w:val="24"/>
              </w:rPr>
              <w:t>Тангиева Ф.Я</w:t>
            </w:r>
          </w:p>
        </w:tc>
      </w:tr>
    </w:tbl>
    <w:p w:rsidR="00715A84" w:rsidRDefault="00715A84">
      <w:pPr>
        <w:spacing w:after="0"/>
        <w:ind w:left="441" w:right="689"/>
      </w:pPr>
    </w:p>
    <w:p w:rsidR="00543958" w:rsidRPr="00B50A6C" w:rsidRDefault="003E3294">
      <w:pPr>
        <w:spacing w:after="0"/>
        <w:ind w:left="441" w:right="689"/>
        <w:rPr>
          <w:b/>
        </w:rPr>
      </w:pPr>
      <w:r>
        <w:t xml:space="preserve">     </w:t>
      </w:r>
      <w:r w:rsidRPr="00B50A6C">
        <w:rPr>
          <w:b/>
        </w:rPr>
        <w:t>На «отлично» 1 четверть</w:t>
      </w:r>
      <w:r w:rsidR="00715A84" w:rsidRPr="00B50A6C">
        <w:rPr>
          <w:b/>
        </w:rPr>
        <w:t xml:space="preserve"> в начальной школе закончили  </w:t>
      </w:r>
      <w:r w:rsidR="00B50A6C">
        <w:rPr>
          <w:b/>
        </w:rPr>
        <w:t>учащихся</w:t>
      </w:r>
      <w:r w:rsidRPr="00B50A6C">
        <w:rPr>
          <w:b/>
        </w:rPr>
        <w:t xml:space="preserve"> </w:t>
      </w:r>
    </w:p>
    <w:p w:rsidR="00B50A6C" w:rsidRDefault="00B50A6C">
      <w:pPr>
        <w:spacing w:after="0"/>
        <w:ind w:left="441" w:right="689"/>
      </w:pPr>
    </w:p>
    <w:tbl>
      <w:tblPr>
        <w:tblStyle w:val="TableGrid"/>
        <w:tblW w:w="9693" w:type="dxa"/>
        <w:tblInd w:w="336" w:type="dxa"/>
        <w:tblCellMar>
          <w:top w:w="11" w:type="dxa"/>
          <w:left w:w="106" w:type="dxa"/>
          <w:right w:w="36" w:type="dxa"/>
        </w:tblCellMar>
        <w:tblLook w:val="04A0" w:firstRow="1" w:lastRow="0" w:firstColumn="1" w:lastColumn="0" w:noHBand="0" w:noVBand="1"/>
      </w:tblPr>
      <w:tblGrid>
        <w:gridCol w:w="500"/>
        <w:gridCol w:w="917"/>
        <w:gridCol w:w="2748"/>
        <w:gridCol w:w="5528"/>
      </w:tblGrid>
      <w:tr w:rsidR="00543958" w:rsidTr="00B50A6C">
        <w:trPr>
          <w:trHeight w:val="332"/>
        </w:trPr>
        <w:tc>
          <w:tcPr>
            <w:tcW w:w="500" w:type="dxa"/>
            <w:tcBorders>
              <w:top w:val="single" w:sz="4" w:space="0" w:color="000000"/>
              <w:left w:val="single" w:sz="4" w:space="0" w:color="000000"/>
              <w:bottom w:val="single" w:sz="4" w:space="0" w:color="000000"/>
              <w:right w:val="single" w:sz="4" w:space="0" w:color="000000"/>
            </w:tcBorders>
          </w:tcPr>
          <w:p w:rsidR="00543958" w:rsidRDefault="003E3294">
            <w:pPr>
              <w:spacing w:after="0" w:line="259" w:lineRule="auto"/>
              <w:ind w:left="5" w:right="0" w:firstLine="0"/>
              <w:jc w:val="both"/>
            </w:pPr>
            <w:r>
              <w:t xml:space="preserve">№ </w:t>
            </w:r>
          </w:p>
        </w:tc>
        <w:tc>
          <w:tcPr>
            <w:tcW w:w="917" w:type="dxa"/>
            <w:tcBorders>
              <w:top w:val="single" w:sz="4" w:space="0" w:color="000000"/>
              <w:left w:val="single" w:sz="4" w:space="0" w:color="000000"/>
              <w:bottom w:val="single" w:sz="4" w:space="0" w:color="000000"/>
              <w:right w:val="single" w:sz="4" w:space="0" w:color="000000"/>
            </w:tcBorders>
          </w:tcPr>
          <w:p w:rsidR="00543958" w:rsidRDefault="003E3294">
            <w:pPr>
              <w:spacing w:after="0" w:line="259" w:lineRule="auto"/>
              <w:ind w:left="5" w:right="0" w:firstLine="0"/>
              <w:jc w:val="both"/>
            </w:pPr>
            <w:r>
              <w:t xml:space="preserve">Класс </w:t>
            </w:r>
          </w:p>
        </w:tc>
        <w:tc>
          <w:tcPr>
            <w:tcW w:w="2748" w:type="dxa"/>
            <w:tcBorders>
              <w:top w:val="single" w:sz="4" w:space="0" w:color="000000"/>
              <w:left w:val="single" w:sz="4" w:space="0" w:color="000000"/>
              <w:bottom w:val="single" w:sz="4" w:space="0" w:color="000000"/>
              <w:right w:val="single" w:sz="4" w:space="0" w:color="000000"/>
            </w:tcBorders>
          </w:tcPr>
          <w:p w:rsidR="00543958" w:rsidRDefault="003E3294">
            <w:pPr>
              <w:spacing w:after="0" w:line="259" w:lineRule="auto"/>
              <w:ind w:left="0" w:right="0" w:firstLine="0"/>
              <w:jc w:val="both"/>
            </w:pPr>
            <w:r>
              <w:t xml:space="preserve">Кл. руководитель </w:t>
            </w:r>
          </w:p>
        </w:tc>
        <w:tc>
          <w:tcPr>
            <w:tcW w:w="5528" w:type="dxa"/>
            <w:tcBorders>
              <w:top w:val="single" w:sz="4" w:space="0" w:color="000000"/>
              <w:left w:val="single" w:sz="4" w:space="0" w:color="000000"/>
              <w:bottom w:val="single" w:sz="4" w:space="0" w:color="000000"/>
              <w:right w:val="single" w:sz="4" w:space="0" w:color="000000"/>
            </w:tcBorders>
          </w:tcPr>
          <w:p w:rsidR="00543958" w:rsidRDefault="003E3294">
            <w:pPr>
              <w:spacing w:after="0" w:line="259" w:lineRule="auto"/>
              <w:ind w:left="5" w:right="0" w:firstLine="0"/>
            </w:pPr>
            <w:r>
              <w:t xml:space="preserve">Ф.И. учащегося </w:t>
            </w:r>
          </w:p>
        </w:tc>
      </w:tr>
      <w:tr w:rsidR="00543958" w:rsidTr="00B50A6C">
        <w:trPr>
          <w:trHeight w:val="331"/>
        </w:trPr>
        <w:tc>
          <w:tcPr>
            <w:tcW w:w="500" w:type="dxa"/>
            <w:tcBorders>
              <w:top w:val="single" w:sz="4" w:space="0" w:color="000000"/>
              <w:left w:val="single" w:sz="4" w:space="0" w:color="000000"/>
              <w:bottom w:val="single" w:sz="4" w:space="0" w:color="000000"/>
              <w:right w:val="single" w:sz="4" w:space="0" w:color="000000"/>
            </w:tcBorders>
          </w:tcPr>
          <w:p w:rsidR="00543958" w:rsidRDefault="003E3294">
            <w:pPr>
              <w:spacing w:after="0" w:line="259" w:lineRule="auto"/>
              <w:ind w:left="5" w:right="0" w:firstLine="0"/>
            </w:pPr>
            <w:r>
              <w:t xml:space="preserve">1 </w:t>
            </w:r>
          </w:p>
        </w:tc>
        <w:tc>
          <w:tcPr>
            <w:tcW w:w="917" w:type="dxa"/>
            <w:tcBorders>
              <w:top w:val="single" w:sz="4" w:space="0" w:color="000000"/>
              <w:left w:val="single" w:sz="4" w:space="0" w:color="000000"/>
              <w:bottom w:val="single" w:sz="4" w:space="0" w:color="000000"/>
              <w:right w:val="single" w:sz="4" w:space="0" w:color="000000"/>
            </w:tcBorders>
          </w:tcPr>
          <w:p w:rsidR="00543958" w:rsidRDefault="003E3294">
            <w:pPr>
              <w:spacing w:after="0" w:line="259" w:lineRule="auto"/>
              <w:ind w:left="5" w:right="0" w:firstLine="0"/>
            </w:pPr>
            <w:r>
              <w:t xml:space="preserve">3-а </w:t>
            </w:r>
          </w:p>
        </w:tc>
        <w:tc>
          <w:tcPr>
            <w:tcW w:w="2748" w:type="dxa"/>
            <w:tcBorders>
              <w:top w:val="single" w:sz="4" w:space="0" w:color="000000"/>
              <w:left w:val="single" w:sz="4" w:space="0" w:color="000000"/>
              <w:bottom w:val="single" w:sz="4" w:space="0" w:color="000000"/>
              <w:right w:val="single" w:sz="4" w:space="0" w:color="000000"/>
            </w:tcBorders>
          </w:tcPr>
          <w:p w:rsidR="00543958" w:rsidRDefault="00366D20">
            <w:pPr>
              <w:spacing w:after="0" w:line="259" w:lineRule="auto"/>
              <w:ind w:left="0" w:right="0" w:firstLine="0"/>
            </w:pPr>
            <w:r>
              <w:t>Эльдиева Х.М</w:t>
            </w:r>
          </w:p>
        </w:tc>
        <w:tc>
          <w:tcPr>
            <w:tcW w:w="5528" w:type="dxa"/>
            <w:tcBorders>
              <w:top w:val="single" w:sz="4" w:space="0" w:color="000000"/>
              <w:left w:val="single" w:sz="4" w:space="0" w:color="000000"/>
              <w:bottom w:val="single" w:sz="4" w:space="0" w:color="000000"/>
              <w:right w:val="single" w:sz="4" w:space="0" w:color="000000"/>
            </w:tcBorders>
          </w:tcPr>
          <w:p w:rsidR="00543958" w:rsidRDefault="00B50A6C" w:rsidP="00715A84">
            <w:pPr>
              <w:spacing w:after="0" w:line="259" w:lineRule="auto"/>
              <w:ind w:left="0" w:right="0" w:firstLine="0"/>
            </w:pPr>
            <w:r>
              <w:t>Котиева Хадиджа</w:t>
            </w:r>
          </w:p>
        </w:tc>
      </w:tr>
      <w:tr w:rsidR="00543958" w:rsidTr="00B50A6C">
        <w:trPr>
          <w:trHeight w:val="658"/>
        </w:trPr>
        <w:tc>
          <w:tcPr>
            <w:tcW w:w="500" w:type="dxa"/>
            <w:tcBorders>
              <w:top w:val="single" w:sz="4" w:space="0" w:color="000000"/>
              <w:left w:val="single" w:sz="4" w:space="0" w:color="000000"/>
              <w:bottom w:val="single" w:sz="4" w:space="0" w:color="000000"/>
              <w:right w:val="single" w:sz="4" w:space="0" w:color="000000"/>
            </w:tcBorders>
          </w:tcPr>
          <w:p w:rsidR="00543958" w:rsidRDefault="003E3294">
            <w:pPr>
              <w:spacing w:after="0" w:line="259" w:lineRule="auto"/>
              <w:ind w:left="5" w:right="0" w:firstLine="0"/>
            </w:pPr>
            <w:r>
              <w:t xml:space="preserve">2 </w:t>
            </w:r>
          </w:p>
        </w:tc>
        <w:tc>
          <w:tcPr>
            <w:tcW w:w="917" w:type="dxa"/>
            <w:tcBorders>
              <w:top w:val="single" w:sz="4" w:space="0" w:color="000000"/>
              <w:left w:val="single" w:sz="4" w:space="0" w:color="000000"/>
              <w:bottom w:val="single" w:sz="4" w:space="0" w:color="000000"/>
              <w:right w:val="single" w:sz="4" w:space="0" w:color="000000"/>
            </w:tcBorders>
          </w:tcPr>
          <w:p w:rsidR="00543958" w:rsidRDefault="003E3294">
            <w:pPr>
              <w:spacing w:after="0" w:line="259" w:lineRule="auto"/>
              <w:ind w:left="5" w:right="0" w:firstLine="0"/>
            </w:pPr>
            <w:r>
              <w:t xml:space="preserve">4-а </w:t>
            </w:r>
          </w:p>
        </w:tc>
        <w:tc>
          <w:tcPr>
            <w:tcW w:w="2748" w:type="dxa"/>
            <w:tcBorders>
              <w:top w:val="single" w:sz="4" w:space="0" w:color="000000"/>
              <w:left w:val="single" w:sz="4" w:space="0" w:color="000000"/>
              <w:bottom w:val="single" w:sz="4" w:space="0" w:color="000000"/>
              <w:right w:val="single" w:sz="4" w:space="0" w:color="000000"/>
            </w:tcBorders>
          </w:tcPr>
          <w:p w:rsidR="00543958" w:rsidRDefault="00366D20">
            <w:pPr>
              <w:spacing w:after="0" w:line="259" w:lineRule="auto"/>
              <w:ind w:left="0" w:right="0" w:firstLine="0"/>
            </w:pPr>
            <w:r>
              <w:t>Тангиева Ф.Я</w:t>
            </w:r>
          </w:p>
        </w:tc>
        <w:tc>
          <w:tcPr>
            <w:tcW w:w="5528" w:type="dxa"/>
            <w:tcBorders>
              <w:top w:val="single" w:sz="4" w:space="0" w:color="000000"/>
              <w:left w:val="single" w:sz="4" w:space="0" w:color="000000"/>
              <w:bottom w:val="single" w:sz="4" w:space="0" w:color="000000"/>
              <w:right w:val="single" w:sz="4" w:space="0" w:color="000000"/>
            </w:tcBorders>
          </w:tcPr>
          <w:p w:rsidR="00543958" w:rsidRDefault="00B50A6C" w:rsidP="00715A84">
            <w:pPr>
              <w:spacing w:after="0" w:line="259" w:lineRule="auto"/>
              <w:ind w:left="0" w:right="0" w:firstLine="0"/>
            </w:pPr>
            <w:r>
              <w:t>Хочубаров Рамазан</w:t>
            </w:r>
          </w:p>
        </w:tc>
      </w:tr>
    </w:tbl>
    <w:p w:rsidR="00366D20" w:rsidRDefault="003E3294">
      <w:pPr>
        <w:spacing w:after="0"/>
        <w:ind w:left="441" w:right="727"/>
        <w:jc w:val="both"/>
        <w:rPr>
          <w:b/>
        </w:rPr>
      </w:pPr>
      <w:r>
        <w:rPr>
          <w:b/>
        </w:rPr>
        <w:t xml:space="preserve">      </w:t>
      </w:r>
    </w:p>
    <w:p w:rsidR="00543958" w:rsidRDefault="003E3294">
      <w:pPr>
        <w:spacing w:after="0"/>
        <w:ind w:left="441" w:right="727"/>
        <w:jc w:val="both"/>
      </w:pPr>
      <w:r>
        <w:rPr>
          <w:b/>
        </w:rPr>
        <w:t xml:space="preserve"> Качество знаний выше показателя по школе имеют классы: </w:t>
      </w:r>
    </w:p>
    <w:tbl>
      <w:tblPr>
        <w:tblStyle w:val="TableGrid"/>
        <w:tblW w:w="9639" w:type="dxa"/>
        <w:tblInd w:w="344" w:type="dxa"/>
        <w:tblCellMar>
          <w:top w:w="62" w:type="dxa"/>
          <w:left w:w="60" w:type="dxa"/>
          <w:right w:w="115" w:type="dxa"/>
        </w:tblCellMar>
        <w:tblLook w:val="04A0" w:firstRow="1" w:lastRow="0" w:firstColumn="1" w:lastColumn="0" w:noHBand="0" w:noVBand="1"/>
      </w:tblPr>
      <w:tblGrid>
        <w:gridCol w:w="3312"/>
        <w:gridCol w:w="3213"/>
        <w:gridCol w:w="3114"/>
      </w:tblGrid>
      <w:tr w:rsidR="00543958" w:rsidTr="00B50A6C">
        <w:trPr>
          <w:trHeight w:val="859"/>
        </w:trPr>
        <w:tc>
          <w:tcPr>
            <w:tcW w:w="3312" w:type="dxa"/>
            <w:tcBorders>
              <w:top w:val="single" w:sz="2" w:space="0" w:color="000000"/>
              <w:left w:val="single" w:sz="2" w:space="0" w:color="000000"/>
              <w:bottom w:val="single" w:sz="2" w:space="0" w:color="000000"/>
              <w:right w:val="single" w:sz="2" w:space="0" w:color="000000"/>
            </w:tcBorders>
          </w:tcPr>
          <w:p w:rsidR="00543958" w:rsidRDefault="003E3294">
            <w:pPr>
              <w:spacing w:after="0" w:line="259" w:lineRule="auto"/>
              <w:ind w:left="63" w:right="0" w:firstLine="0"/>
              <w:jc w:val="center"/>
            </w:pPr>
            <w:r>
              <w:rPr>
                <w:b/>
              </w:rPr>
              <w:t xml:space="preserve">Класс  </w:t>
            </w:r>
          </w:p>
        </w:tc>
        <w:tc>
          <w:tcPr>
            <w:tcW w:w="3213" w:type="dxa"/>
            <w:tcBorders>
              <w:top w:val="single" w:sz="2" w:space="0" w:color="000000"/>
              <w:left w:val="single" w:sz="2" w:space="0" w:color="000000"/>
              <w:bottom w:val="single" w:sz="2" w:space="0" w:color="000000"/>
              <w:right w:val="single" w:sz="2" w:space="0" w:color="000000"/>
            </w:tcBorders>
          </w:tcPr>
          <w:p w:rsidR="00543958" w:rsidRDefault="003E3294">
            <w:pPr>
              <w:spacing w:after="0" w:line="259" w:lineRule="auto"/>
              <w:ind w:left="64" w:right="0" w:firstLine="0"/>
              <w:jc w:val="center"/>
            </w:pPr>
            <w:r>
              <w:rPr>
                <w:b/>
              </w:rPr>
              <w:t xml:space="preserve">Качество знаний  </w:t>
            </w:r>
          </w:p>
        </w:tc>
        <w:tc>
          <w:tcPr>
            <w:tcW w:w="3114" w:type="dxa"/>
            <w:tcBorders>
              <w:top w:val="single" w:sz="2" w:space="0" w:color="000000"/>
              <w:left w:val="single" w:sz="2" w:space="0" w:color="000000"/>
              <w:bottom w:val="single" w:sz="2" w:space="0" w:color="000000"/>
              <w:right w:val="single" w:sz="2" w:space="0" w:color="000000"/>
            </w:tcBorders>
            <w:vAlign w:val="center"/>
          </w:tcPr>
          <w:p w:rsidR="00543958" w:rsidRDefault="003E3294">
            <w:pPr>
              <w:spacing w:after="0" w:line="259" w:lineRule="auto"/>
              <w:ind w:left="36" w:right="0" w:firstLine="0"/>
              <w:jc w:val="center"/>
            </w:pPr>
            <w:r>
              <w:rPr>
                <w:b/>
              </w:rPr>
              <w:t xml:space="preserve">Классный руководитель </w:t>
            </w:r>
          </w:p>
        </w:tc>
      </w:tr>
      <w:tr w:rsidR="00543958" w:rsidTr="00B50A6C">
        <w:trPr>
          <w:trHeight w:val="483"/>
        </w:trPr>
        <w:tc>
          <w:tcPr>
            <w:tcW w:w="3312" w:type="dxa"/>
            <w:tcBorders>
              <w:top w:val="single" w:sz="2" w:space="0" w:color="000000"/>
              <w:left w:val="single" w:sz="2" w:space="0" w:color="000000"/>
              <w:bottom w:val="single" w:sz="4" w:space="0" w:color="000000"/>
              <w:right w:val="single" w:sz="2" w:space="0" w:color="000000"/>
            </w:tcBorders>
            <w:vAlign w:val="center"/>
          </w:tcPr>
          <w:p w:rsidR="00543958" w:rsidRDefault="00366D20">
            <w:pPr>
              <w:spacing w:after="0" w:line="259" w:lineRule="auto"/>
              <w:ind w:left="64" w:right="0" w:firstLine="0"/>
              <w:jc w:val="center"/>
            </w:pPr>
            <w:r>
              <w:rPr>
                <w:b/>
              </w:rPr>
              <w:t>3</w:t>
            </w:r>
            <w:r w:rsidR="003E3294">
              <w:rPr>
                <w:b/>
              </w:rPr>
              <w:t xml:space="preserve"> «А» </w:t>
            </w:r>
          </w:p>
        </w:tc>
        <w:tc>
          <w:tcPr>
            <w:tcW w:w="3213" w:type="dxa"/>
            <w:tcBorders>
              <w:top w:val="single" w:sz="2" w:space="0" w:color="000000"/>
              <w:left w:val="single" w:sz="2" w:space="0" w:color="000000"/>
              <w:bottom w:val="single" w:sz="4" w:space="0" w:color="000000"/>
              <w:right w:val="single" w:sz="2" w:space="0" w:color="000000"/>
            </w:tcBorders>
          </w:tcPr>
          <w:p w:rsidR="00543958" w:rsidRDefault="00B50A6C">
            <w:pPr>
              <w:spacing w:after="0" w:line="259" w:lineRule="auto"/>
              <w:ind w:left="55" w:right="0" w:firstLine="0"/>
              <w:jc w:val="center"/>
            </w:pPr>
            <w:r>
              <w:rPr>
                <w:b/>
              </w:rPr>
              <w:t>40</w:t>
            </w:r>
            <w:r w:rsidR="003E3294">
              <w:rPr>
                <w:b/>
              </w:rPr>
              <w:t xml:space="preserve">% </w:t>
            </w:r>
          </w:p>
        </w:tc>
        <w:tc>
          <w:tcPr>
            <w:tcW w:w="3114" w:type="dxa"/>
            <w:tcBorders>
              <w:top w:val="single" w:sz="2" w:space="0" w:color="000000"/>
              <w:left w:val="single" w:sz="2" w:space="0" w:color="000000"/>
              <w:bottom w:val="single" w:sz="4" w:space="0" w:color="000000"/>
              <w:right w:val="single" w:sz="2" w:space="0" w:color="000000"/>
            </w:tcBorders>
            <w:vAlign w:val="center"/>
          </w:tcPr>
          <w:p w:rsidR="00543958" w:rsidRDefault="00715A84">
            <w:pPr>
              <w:spacing w:after="0" w:line="259" w:lineRule="auto"/>
              <w:ind w:left="0" w:right="0" w:firstLine="0"/>
            </w:pPr>
            <w:r>
              <w:t xml:space="preserve"> </w:t>
            </w:r>
            <w:r w:rsidR="00366D20">
              <w:t>Эльдиева Х.М</w:t>
            </w:r>
          </w:p>
        </w:tc>
      </w:tr>
      <w:tr w:rsidR="00543958" w:rsidTr="00B50A6C">
        <w:trPr>
          <w:trHeight w:val="490"/>
        </w:trPr>
        <w:tc>
          <w:tcPr>
            <w:tcW w:w="3312" w:type="dxa"/>
            <w:tcBorders>
              <w:top w:val="single" w:sz="4" w:space="0" w:color="000000"/>
              <w:left w:val="single" w:sz="2" w:space="0" w:color="000000"/>
              <w:bottom w:val="single" w:sz="4" w:space="0" w:color="000000"/>
              <w:right w:val="single" w:sz="2" w:space="0" w:color="000000"/>
            </w:tcBorders>
            <w:vAlign w:val="center"/>
          </w:tcPr>
          <w:p w:rsidR="00543958" w:rsidRDefault="00715A84">
            <w:pPr>
              <w:spacing w:after="0" w:line="259" w:lineRule="auto"/>
              <w:ind w:left="65" w:right="0" w:firstLine="0"/>
              <w:jc w:val="center"/>
            </w:pPr>
            <w:r>
              <w:rPr>
                <w:b/>
              </w:rPr>
              <w:t>4«А</w:t>
            </w:r>
            <w:r w:rsidR="003E3294">
              <w:rPr>
                <w:b/>
              </w:rPr>
              <w:t xml:space="preserve">» </w:t>
            </w:r>
          </w:p>
        </w:tc>
        <w:tc>
          <w:tcPr>
            <w:tcW w:w="3213" w:type="dxa"/>
            <w:tcBorders>
              <w:top w:val="single" w:sz="4" w:space="0" w:color="000000"/>
              <w:left w:val="single" w:sz="2" w:space="0" w:color="000000"/>
              <w:bottom w:val="single" w:sz="4" w:space="0" w:color="000000"/>
              <w:right w:val="single" w:sz="2" w:space="0" w:color="000000"/>
            </w:tcBorders>
          </w:tcPr>
          <w:p w:rsidR="00543958" w:rsidRDefault="00B50A6C">
            <w:pPr>
              <w:spacing w:after="0" w:line="259" w:lineRule="auto"/>
              <w:ind w:left="55" w:right="0" w:firstLine="0"/>
              <w:jc w:val="center"/>
            </w:pPr>
            <w:r>
              <w:rPr>
                <w:b/>
              </w:rPr>
              <w:t>30</w:t>
            </w:r>
            <w:r w:rsidR="003E3294">
              <w:rPr>
                <w:b/>
              </w:rPr>
              <w:t xml:space="preserve">% </w:t>
            </w:r>
          </w:p>
        </w:tc>
        <w:tc>
          <w:tcPr>
            <w:tcW w:w="3114" w:type="dxa"/>
            <w:tcBorders>
              <w:top w:val="single" w:sz="4" w:space="0" w:color="000000"/>
              <w:left w:val="single" w:sz="2" w:space="0" w:color="000000"/>
              <w:bottom w:val="single" w:sz="4" w:space="0" w:color="000000"/>
              <w:right w:val="single" w:sz="2" w:space="0" w:color="000000"/>
            </w:tcBorders>
            <w:vAlign w:val="center"/>
          </w:tcPr>
          <w:p w:rsidR="00543958" w:rsidRDefault="00B50A6C">
            <w:pPr>
              <w:spacing w:after="0" w:line="259" w:lineRule="auto"/>
              <w:ind w:left="0" w:right="0" w:firstLine="0"/>
            </w:pPr>
            <w:r>
              <w:t>Тангиева Ф.Я</w:t>
            </w:r>
          </w:p>
        </w:tc>
      </w:tr>
    </w:tbl>
    <w:p w:rsidR="00715A84" w:rsidRDefault="003E3294">
      <w:pPr>
        <w:spacing w:after="334"/>
        <w:ind w:left="441" w:right="689"/>
        <w:rPr>
          <w:b/>
        </w:rPr>
      </w:pPr>
      <w:r>
        <w:rPr>
          <w:b/>
        </w:rPr>
        <w:t xml:space="preserve">   </w:t>
      </w:r>
    </w:p>
    <w:p w:rsidR="00543958" w:rsidRDefault="003E3294">
      <w:pPr>
        <w:spacing w:after="334"/>
        <w:ind w:left="441" w:right="689"/>
      </w:pPr>
      <w:r>
        <w:rPr>
          <w:b/>
        </w:rPr>
        <w:t xml:space="preserve"> </w:t>
      </w:r>
      <w:r>
        <w:t xml:space="preserve"> На «4» и «</w:t>
      </w:r>
      <w:r w:rsidR="00715A84">
        <w:t xml:space="preserve">5» в начальной школе обучаются </w:t>
      </w:r>
      <w:r>
        <w:t xml:space="preserve"> человек (30 % от контингента аттестованных)</w:t>
      </w:r>
      <w:r>
        <w:rPr>
          <w:b/>
        </w:rPr>
        <w:t xml:space="preserve"> </w:t>
      </w:r>
    </w:p>
    <w:p w:rsidR="00543958" w:rsidRDefault="002F2AD1">
      <w:pPr>
        <w:spacing w:after="0"/>
        <w:ind w:left="441" w:right="689"/>
      </w:pPr>
      <w:r>
        <w:lastRenderedPageBreak/>
        <w:t xml:space="preserve">Резерв с одной или двумя «4» - </w:t>
      </w:r>
      <w:r w:rsidR="003E3294">
        <w:t xml:space="preserve"> учащихся:     </w:t>
      </w:r>
    </w:p>
    <w:tbl>
      <w:tblPr>
        <w:tblStyle w:val="TableGrid"/>
        <w:tblW w:w="10603" w:type="dxa"/>
        <w:tblInd w:w="336" w:type="dxa"/>
        <w:tblCellMar>
          <w:top w:w="11" w:type="dxa"/>
          <w:left w:w="110" w:type="dxa"/>
          <w:right w:w="41" w:type="dxa"/>
        </w:tblCellMar>
        <w:tblLook w:val="04A0" w:firstRow="1" w:lastRow="0" w:firstColumn="1" w:lastColumn="0" w:noHBand="0" w:noVBand="1"/>
      </w:tblPr>
      <w:tblGrid>
        <w:gridCol w:w="394"/>
        <w:gridCol w:w="850"/>
        <w:gridCol w:w="2838"/>
        <w:gridCol w:w="6521"/>
      </w:tblGrid>
      <w:tr w:rsidR="00543958">
        <w:trPr>
          <w:trHeight w:val="379"/>
        </w:trPr>
        <w:tc>
          <w:tcPr>
            <w:tcW w:w="394" w:type="dxa"/>
            <w:tcBorders>
              <w:top w:val="single" w:sz="4" w:space="0" w:color="000000"/>
              <w:left w:val="single" w:sz="4" w:space="0" w:color="000000"/>
              <w:bottom w:val="single" w:sz="4" w:space="0" w:color="000000"/>
              <w:right w:val="single" w:sz="4" w:space="0" w:color="000000"/>
            </w:tcBorders>
          </w:tcPr>
          <w:p w:rsidR="00543958" w:rsidRDefault="003E3294">
            <w:pPr>
              <w:spacing w:after="0" w:line="259" w:lineRule="auto"/>
              <w:ind w:left="0" w:right="0" w:firstLine="0"/>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543958" w:rsidRDefault="003E3294">
            <w:pPr>
              <w:spacing w:after="0" w:line="259" w:lineRule="auto"/>
              <w:ind w:left="0" w:right="0" w:firstLine="0"/>
              <w:jc w:val="both"/>
            </w:pPr>
            <w:r>
              <w:rPr>
                <w:b/>
              </w:rPr>
              <w:t xml:space="preserve">3 «а» </w:t>
            </w:r>
          </w:p>
        </w:tc>
        <w:tc>
          <w:tcPr>
            <w:tcW w:w="2838" w:type="dxa"/>
            <w:tcBorders>
              <w:top w:val="single" w:sz="4" w:space="0" w:color="000000"/>
              <w:left w:val="single" w:sz="4" w:space="0" w:color="000000"/>
              <w:bottom w:val="single" w:sz="4" w:space="0" w:color="000000"/>
              <w:right w:val="single" w:sz="4" w:space="0" w:color="000000"/>
            </w:tcBorders>
          </w:tcPr>
          <w:p w:rsidR="00543958" w:rsidRDefault="002F2AD1">
            <w:pPr>
              <w:spacing w:after="0" w:line="259" w:lineRule="auto"/>
              <w:ind w:left="0" w:right="0" w:firstLine="0"/>
            </w:pPr>
            <w:r>
              <w:t>Олигова София</w:t>
            </w:r>
          </w:p>
        </w:tc>
        <w:tc>
          <w:tcPr>
            <w:tcW w:w="6521" w:type="dxa"/>
            <w:tcBorders>
              <w:top w:val="single" w:sz="4" w:space="0" w:color="000000"/>
              <w:left w:val="single" w:sz="4" w:space="0" w:color="000000"/>
              <w:bottom w:val="single" w:sz="4" w:space="0" w:color="000000"/>
              <w:right w:val="single" w:sz="4" w:space="0" w:color="000000"/>
            </w:tcBorders>
          </w:tcPr>
          <w:p w:rsidR="00543958" w:rsidRDefault="002F2AD1">
            <w:pPr>
              <w:spacing w:after="0" w:line="259" w:lineRule="auto"/>
              <w:ind w:left="0" w:right="0" w:firstLine="0"/>
            </w:pPr>
            <w:r>
              <w:t>Английский язык</w:t>
            </w:r>
          </w:p>
        </w:tc>
      </w:tr>
      <w:tr w:rsidR="00543958">
        <w:trPr>
          <w:trHeight w:val="331"/>
        </w:trPr>
        <w:tc>
          <w:tcPr>
            <w:tcW w:w="394" w:type="dxa"/>
            <w:tcBorders>
              <w:top w:val="single" w:sz="4" w:space="0" w:color="000000"/>
              <w:left w:val="single" w:sz="4" w:space="0" w:color="000000"/>
              <w:bottom w:val="single" w:sz="4" w:space="0" w:color="000000"/>
              <w:right w:val="single" w:sz="4" w:space="0" w:color="000000"/>
            </w:tcBorders>
          </w:tcPr>
          <w:p w:rsidR="00543958" w:rsidRDefault="002F2AD1">
            <w:pPr>
              <w:spacing w:after="0" w:line="259" w:lineRule="auto"/>
              <w:ind w:left="0" w:right="0" w:firstLine="0"/>
            </w:pPr>
            <w:r>
              <w:t>2</w:t>
            </w:r>
            <w:r w:rsidR="003E3294">
              <w:t xml:space="preserve"> </w:t>
            </w:r>
          </w:p>
        </w:tc>
        <w:tc>
          <w:tcPr>
            <w:tcW w:w="850" w:type="dxa"/>
            <w:tcBorders>
              <w:top w:val="single" w:sz="4" w:space="0" w:color="000000"/>
              <w:left w:val="single" w:sz="4" w:space="0" w:color="000000"/>
              <w:bottom w:val="single" w:sz="4" w:space="0" w:color="000000"/>
              <w:right w:val="single" w:sz="4" w:space="0" w:color="000000"/>
            </w:tcBorders>
          </w:tcPr>
          <w:p w:rsidR="00543958" w:rsidRDefault="00B50A6C">
            <w:pPr>
              <w:spacing w:after="0" w:line="259" w:lineRule="auto"/>
              <w:ind w:left="0" w:right="0" w:firstLine="0"/>
              <w:jc w:val="both"/>
            </w:pPr>
            <w:r>
              <w:rPr>
                <w:b/>
              </w:rPr>
              <w:t>3 «а</w:t>
            </w:r>
            <w:r w:rsidR="003E3294">
              <w:rPr>
                <w:b/>
              </w:rPr>
              <w:t xml:space="preserve">» </w:t>
            </w:r>
          </w:p>
        </w:tc>
        <w:tc>
          <w:tcPr>
            <w:tcW w:w="2838" w:type="dxa"/>
            <w:tcBorders>
              <w:top w:val="single" w:sz="4" w:space="0" w:color="000000"/>
              <w:left w:val="single" w:sz="4" w:space="0" w:color="000000"/>
              <w:bottom w:val="single" w:sz="4" w:space="0" w:color="000000"/>
              <w:right w:val="single" w:sz="4" w:space="0" w:color="000000"/>
            </w:tcBorders>
          </w:tcPr>
          <w:p w:rsidR="00543958" w:rsidRDefault="002F2AD1">
            <w:pPr>
              <w:spacing w:after="0" w:line="259" w:lineRule="auto"/>
              <w:ind w:left="0" w:right="0" w:firstLine="0"/>
            </w:pPr>
            <w:r>
              <w:t>Котиева Рабия</w:t>
            </w:r>
          </w:p>
        </w:tc>
        <w:tc>
          <w:tcPr>
            <w:tcW w:w="6521" w:type="dxa"/>
            <w:tcBorders>
              <w:top w:val="single" w:sz="4" w:space="0" w:color="000000"/>
              <w:left w:val="single" w:sz="4" w:space="0" w:color="000000"/>
              <w:bottom w:val="single" w:sz="4" w:space="0" w:color="000000"/>
              <w:right w:val="single" w:sz="4" w:space="0" w:color="000000"/>
            </w:tcBorders>
          </w:tcPr>
          <w:p w:rsidR="00543958" w:rsidRDefault="002F2AD1">
            <w:pPr>
              <w:spacing w:after="0" w:line="259" w:lineRule="auto"/>
              <w:ind w:left="0" w:right="0" w:firstLine="0"/>
            </w:pPr>
            <w:r>
              <w:t>Английский язык</w:t>
            </w:r>
            <w:r w:rsidR="003E3294">
              <w:t xml:space="preserve"> язык </w:t>
            </w:r>
          </w:p>
        </w:tc>
      </w:tr>
      <w:tr w:rsidR="00543958">
        <w:trPr>
          <w:trHeight w:val="653"/>
        </w:trPr>
        <w:tc>
          <w:tcPr>
            <w:tcW w:w="394" w:type="dxa"/>
            <w:tcBorders>
              <w:top w:val="single" w:sz="4" w:space="0" w:color="000000"/>
              <w:left w:val="single" w:sz="4" w:space="0" w:color="000000"/>
              <w:bottom w:val="single" w:sz="4" w:space="0" w:color="000000"/>
              <w:right w:val="single" w:sz="4" w:space="0" w:color="000000"/>
            </w:tcBorders>
          </w:tcPr>
          <w:p w:rsidR="00543958" w:rsidRDefault="002F2AD1">
            <w:pPr>
              <w:spacing w:after="0" w:line="259" w:lineRule="auto"/>
              <w:ind w:left="0" w:right="0" w:firstLine="0"/>
            </w:pPr>
            <w:r>
              <w:t>3</w:t>
            </w:r>
            <w:r w:rsidR="003E3294">
              <w:t xml:space="preserve"> </w:t>
            </w:r>
          </w:p>
        </w:tc>
        <w:tc>
          <w:tcPr>
            <w:tcW w:w="850" w:type="dxa"/>
            <w:tcBorders>
              <w:top w:val="single" w:sz="4" w:space="0" w:color="000000"/>
              <w:left w:val="single" w:sz="4" w:space="0" w:color="000000"/>
              <w:bottom w:val="single" w:sz="4" w:space="0" w:color="000000"/>
              <w:right w:val="single" w:sz="4" w:space="0" w:color="000000"/>
            </w:tcBorders>
          </w:tcPr>
          <w:p w:rsidR="00543958" w:rsidRDefault="00B50A6C">
            <w:pPr>
              <w:spacing w:after="0" w:line="259" w:lineRule="auto"/>
              <w:ind w:left="21" w:right="21" w:firstLine="0"/>
              <w:jc w:val="center"/>
            </w:pPr>
            <w:r>
              <w:rPr>
                <w:b/>
              </w:rPr>
              <w:t>3»а»</w:t>
            </w:r>
            <w:r w:rsidR="003E3294">
              <w:rPr>
                <w:b/>
              </w:rPr>
              <w:t xml:space="preserve"> </w:t>
            </w:r>
          </w:p>
        </w:tc>
        <w:tc>
          <w:tcPr>
            <w:tcW w:w="2838" w:type="dxa"/>
            <w:tcBorders>
              <w:top w:val="single" w:sz="4" w:space="0" w:color="000000"/>
              <w:left w:val="single" w:sz="4" w:space="0" w:color="000000"/>
              <w:bottom w:val="single" w:sz="4" w:space="0" w:color="000000"/>
              <w:right w:val="single" w:sz="4" w:space="0" w:color="000000"/>
            </w:tcBorders>
          </w:tcPr>
          <w:p w:rsidR="00543958" w:rsidRDefault="002F2AD1">
            <w:pPr>
              <w:spacing w:after="0" w:line="259" w:lineRule="auto"/>
              <w:ind w:left="0" w:right="0" w:firstLine="0"/>
            </w:pPr>
            <w:r>
              <w:t>Олигова София</w:t>
            </w:r>
          </w:p>
        </w:tc>
        <w:tc>
          <w:tcPr>
            <w:tcW w:w="6521" w:type="dxa"/>
            <w:tcBorders>
              <w:top w:val="single" w:sz="4" w:space="0" w:color="000000"/>
              <w:left w:val="single" w:sz="4" w:space="0" w:color="000000"/>
              <w:bottom w:val="single" w:sz="4" w:space="0" w:color="000000"/>
              <w:right w:val="single" w:sz="4" w:space="0" w:color="000000"/>
            </w:tcBorders>
          </w:tcPr>
          <w:p w:rsidR="00543958" w:rsidRDefault="002F2AD1">
            <w:pPr>
              <w:spacing w:after="0" w:line="259" w:lineRule="auto"/>
              <w:ind w:left="0" w:right="0" w:firstLine="0"/>
            </w:pPr>
            <w:r>
              <w:t>Английский язык</w:t>
            </w:r>
          </w:p>
        </w:tc>
      </w:tr>
      <w:tr w:rsidR="00543958">
        <w:trPr>
          <w:trHeight w:val="653"/>
        </w:trPr>
        <w:tc>
          <w:tcPr>
            <w:tcW w:w="394" w:type="dxa"/>
            <w:tcBorders>
              <w:top w:val="single" w:sz="4" w:space="0" w:color="000000"/>
              <w:left w:val="single" w:sz="4" w:space="0" w:color="000000"/>
              <w:bottom w:val="single" w:sz="4" w:space="0" w:color="000000"/>
              <w:right w:val="single" w:sz="4" w:space="0" w:color="000000"/>
            </w:tcBorders>
          </w:tcPr>
          <w:p w:rsidR="00543958" w:rsidRDefault="002F2AD1">
            <w:pPr>
              <w:spacing w:after="0" w:line="259" w:lineRule="auto"/>
              <w:ind w:left="0" w:right="0" w:firstLine="0"/>
            </w:pPr>
            <w:r>
              <w:t>4</w:t>
            </w:r>
            <w:r w:rsidR="003E3294">
              <w:t xml:space="preserve"> </w:t>
            </w:r>
          </w:p>
        </w:tc>
        <w:tc>
          <w:tcPr>
            <w:tcW w:w="850" w:type="dxa"/>
            <w:tcBorders>
              <w:top w:val="single" w:sz="4" w:space="0" w:color="000000"/>
              <w:left w:val="single" w:sz="4" w:space="0" w:color="000000"/>
              <w:bottom w:val="single" w:sz="4" w:space="0" w:color="000000"/>
              <w:right w:val="single" w:sz="4" w:space="0" w:color="000000"/>
            </w:tcBorders>
          </w:tcPr>
          <w:p w:rsidR="00543958" w:rsidRDefault="002F2AD1">
            <w:pPr>
              <w:spacing w:after="0" w:line="259" w:lineRule="auto"/>
              <w:ind w:left="21" w:right="21" w:firstLine="0"/>
              <w:jc w:val="center"/>
            </w:pPr>
            <w:r>
              <w:rPr>
                <w:b/>
              </w:rPr>
              <w:t>4</w:t>
            </w:r>
            <w:r w:rsidR="00B50A6C">
              <w:rPr>
                <w:b/>
              </w:rPr>
              <w:t xml:space="preserve"> «а»</w:t>
            </w:r>
            <w:r w:rsidR="003E3294">
              <w:rPr>
                <w:b/>
              </w:rPr>
              <w:t xml:space="preserve"> </w:t>
            </w:r>
          </w:p>
        </w:tc>
        <w:tc>
          <w:tcPr>
            <w:tcW w:w="2838" w:type="dxa"/>
            <w:tcBorders>
              <w:top w:val="single" w:sz="4" w:space="0" w:color="000000"/>
              <w:left w:val="single" w:sz="4" w:space="0" w:color="000000"/>
              <w:bottom w:val="single" w:sz="4" w:space="0" w:color="000000"/>
              <w:right w:val="single" w:sz="4" w:space="0" w:color="000000"/>
            </w:tcBorders>
          </w:tcPr>
          <w:p w:rsidR="00543958" w:rsidRDefault="002F2AD1">
            <w:pPr>
              <w:spacing w:after="0" w:line="259" w:lineRule="auto"/>
              <w:ind w:left="0" w:right="0" w:firstLine="0"/>
            </w:pPr>
            <w:r>
              <w:t>Хочубаров Мухаммед-Али</w:t>
            </w:r>
          </w:p>
        </w:tc>
        <w:tc>
          <w:tcPr>
            <w:tcW w:w="6521" w:type="dxa"/>
            <w:tcBorders>
              <w:top w:val="single" w:sz="4" w:space="0" w:color="000000"/>
              <w:left w:val="single" w:sz="4" w:space="0" w:color="000000"/>
              <w:bottom w:val="single" w:sz="4" w:space="0" w:color="000000"/>
              <w:right w:val="single" w:sz="4" w:space="0" w:color="000000"/>
            </w:tcBorders>
          </w:tcPr>
          <w:p w:rsidR="00543958" w:rsidRDefault="002F2AD1">
            <w:pPr>
              <w:spacing w:after="0" w:line="259" w:lineRule="auto"/>
              <w:ind w:left="0" w:right="0" w:firstLine="0"/>
            </w:pPr>
            <w:r>
              <w:t>Ингушский язык</w:t>
            </w:r>
          </w:p>
        </w:tc>
      </w:tr>
      <w:tr w:rsidR="00543958">
        <w:trPr>
          <w:trHeight w:val="384"/>
        </w:trPr>
        <w:tc>
          <w:tcPr>
            <w:tcW w:w="394" w:type="dxa"/>
            <w:tcBorders>
              <w:top w:val="single" w:sz="4" w:space="0" w:color="000000"/>
              <w:left w:val="single" w:sz="4" w:space="0" w:color="000000"/>
              <w:bottom w:val="single" w:sz="4" w:space="0" w:color="000000"/>
              <w:right w:val="single" w:sz="4" w:space="0" w:color="000000"/>
            </w:tcBorders>
          </w:tcPr>
          <w:p w:rsidR="00543958" w:rsidRDefault="002F2AD1">
            <w:pPr>
              <w:spacing w:after="0" w:line="259" w:lineRule="auto"/>
              <w:ind w:left="0" w:right="0" w:firstLine="0"/>
            </w:pPr>
            <w:r>
              <w:t>5</w:t>
            </w:r>
            <w:r w:rsidR="003E3294">
              <w:t xml:space="preserve"> </w:t>
            </w:r>
          </w:p>
        </w:tc>
        <w:tc>
          <w:tcPr>
            <w:tcW w:w="850" w:type="dxa"/>
            <w:tcBorders>
              <w:top w:val="single" w:sz="4" w:space="0" w:color="000000"/>
              <w:left w:val="single" w:sz="4" w:space="0" w:color="000000"/>
              <w:bottom w:val="single" w:sz="4" w:space="0" w:color="000000"/>
              <w:right w:val="single" w:sz="4" w:space="0" w:color="000000"/>
            </w:tcBorders>
          </w:tcPr>
          <w:p w:rsidR="00543958" w:rsidRDefault="003E3294">
            <w:pPr>
              <w:spacing w:after="0" w:line="259" w:lineRule="auto"/>
              <w:ind w:left="0" w:right="0" w:firstLine="0"/>
              <w:jc w:val="both"/>
            </w:pPr>
            <w:r>
              <w:rPr>
                <w:b/>
              </w:rPr>
              <w:t xml:space="preserve">4 «а» </w:t>
            </w:r>
          </w:p>
        </w:tc>
        <w:tc>
          <w:tcPr>
            <w:tcW w:w="2838" w:type="dxa"/>
            <w:tcBorders>
              <w:top w:val="single" w:sz="4" w:space="0" w:color="000000"/>
              <w:left w:val="single" w:sz="4" w:space="0" w:color="000000"/>
              <w:bottom w:val="single" w:sz="4" w:space="0" w:color="000000"/>
              <w:right w:val="single" w:sz="4" w:space="0" w:color="000000"/>
            </w:tcBorders>
          </w:tcPr>
          <w:p w:rsidR="00543958" w:rsidRDefault="002F2AD1">
            <w:pPr>
              <w:spacing w:after="0" w:line="259" w:lineRule="auto"/>
              <w:ind w:left="0" w:right="0" w:firstLine="0"/>
            </w:pPr>
            <w:r>
              <w:t>Угурчиев Ахмат</w:t>
            </w:r>
          </w:p>
        </w:tc>
        <w:tc>
          <w:tcPr>
            <w:tcW w:w="6521" w:type="dxa"/>
            <w:tcBorders>
              <w:top w:val="single" w:sz="4" w:space="0" w:color="000000"/>
              <w:left w:val="single" w:sz="4" w:space="0" w:color="000000"/>
              <w:bottom w:val="single" w:sz="4" w:space="0" w:color="000000"/>
              <w:right w:val="single" w:sz="4" w:space="0" w:color="000000"/>
            </w:tcBorders>
          </w:tcPr>
          <w:p w:rsidR="00543958" w:rsidRDefault="002F2AD1">
            <w:pPr>
              <w:spacing w:after="0" w:line="259" w:lineRule="auto"/>
              <w:ind w:left="0" w:right="0" w:firstLine="0"/>
            </w:pPr>
            <w:r>
              <w:t>Ингушский язык</w:t>
            </w:r>
          </w:p>
        </w:tc>
      </w:tr>
      <w:tr w:rsidR="00543958">
        <w:trPr>
          <w:trHeight w:val="379"/>
        </w:trPr>
        <w:tc>
          <w:tcPr>
            <w:tcW w:w="394" w:type="dxa"/>
            <w:tcBorders>
              <w:top w:val="single" w:sz="4" w:space="0" w:color="000000"/>
              <w:left w:val="single" w:sz="4" w:space="0" w:color="000000"/>
              <w:bottom w:val="single" w:sz="4" w:space="0" w:color="000000"/>
              <w:right w:val="single" w:sz="4" w:space="0" w:color="000000"/>
            </w:tcBorders>
          </w:tcPr>
          <w:p w:rsidR="00543958" w:rsidRDefault="002F2AD1">
            <w:pPr>
              <w:spacing w:after="0" w:line="259" w:lineRule="auto"/>
              <w:ind w:left="0" w:right="0" w:firstLine="0"/>
            </w:pPr>
            <w:r>
              <w:t>6</w:t>
            </w:r>
            <w:r w:rsidR="003E3294">
              <w:t xml:space="preserve"> </w:t>
            </w:r>
          </w:p>
        </w:tc>
        <w:tc>
          <w:tcPr>
            <w:tcW w:w="850" w:type="dxa"/>
            <w:tcBorders>
              <w:top w:val="single" w:sz="4" w:space="0" w:color="000000"/>
              <w:left w:val="single" w:sz="4" w:space="0" w:color="000000"/>
              <w:bottom w:val="single" w:sz="4" w:space="0" w:color="000000"/>
              <w:right w:val="single" w:sz="4" w:space="0" w:color="000000"/>
            </w:tcBorders>
          </w:tcPr>
          <w:p w:rsidR="00543958" w:rsidRDefault="003E3294">
            <w:pPr>
              <w:spacing w:after="0" w:line="259" w:lineRule="auto"/>
              <w:ind w:left="0" w:right="0" w:firstLine="0"/>
              <w:jc w:val="both"/>
            </w:pPr>
            <w:r>
              <w:rPr>
                <w:b/>
              </w:rPr>
              <w:t xml:space="preserve">4 «б» </w:t>
            </w:r>
          </w:p>
        </w:tc>
        <w:tc>
          <w:tcPr>
            <w:tcW w:w="2838" w:type="dxa"/>
            <w:tcBorders>
              <w:top w:val="single" w:sz="4" w:space="0" w:color="000000"/>
              <w:left w:val="single" w:sz="4" w:space="0" w:color="000000"/>
              <w:bottom w:val="single" w:sz="4" w:space="0" w:color="000000"/>
              <w:right w:val="single" w:sz="4" w:space="0" w:color="000000"/>
            </w:tcBorders>
          </w:tcPr>
          <w:p w:rsidR="00543958" w:rsidRDefault="002F2AD1">
            <w:pPr>
              <w:spacing w:after="0" w:line="259" w:lineRule="auto"/>
              <w:ind w:left="0" w:right="0" w:firstLine="0"/>
            </w:pPr>
            <w:r>
              <w:t>Героева Самира</w:t>
            </w:r>
          </w:p>
        </w:tc>
        <w:tc>
          <w:tcPr>
            <w:tcW w:w="6521" w:type="dxa"/>
            <w:tcBorders>
              <w:top w:val="single" w:sz="4" w:space="0" w:color="000000"/>
              <w:left w:val="single" w:sz="4" w:space="0" w:color="000000"/>
              <w:bottom w:val="single" w:sz="4" w:space="0" w:color="000000"/>
              <w:right w:val="single" w:sz="4" w:space="0" w:color="000000"/>
            </w:tcBorders>
          </w:tcPr>
          <w:p w:rsidR="00543958" w:rsidRDefault="003E3294">
            <w:pPr>
              <w:spacing w:after="0" w:line="259" w:lineRule="auto"/>
              <w:ind w:left="0" w:right="0" w:firstLine="0"/>
            </w:pPr>
            <w:r>
              <w:t xml:space="preserve"> </w:t>
            </w:r>
            <w:r w:rsidR="002F2AD1">
              <w:t>Ингушский язык</w:t>
            </w:r>
          </w:p>
        </w:tc>
      </w:tr>
    </w:tbl>
    <w:p w:rsidR="00543958" w:rsidRDefault="002F2AD1">
      <w:pPr>
        <w:ind w:left="441" w:right="689"/>
      </w:pPr>
      <w:r>
        <w:t>Английский язык – 3</w:t>
      </w:r>
      <w:r w:rsidR="003E3294">
        <w:t xml:space="preserve"> </w:t>
      </w:r>
    </w:p>
    <w:p w:rsidR="00543958" w:rsidRDefault="002F2AD1">
      <w:pPr>
        <w:ind w:left="441" w:right="689"/>
      </w:pPr>
      <w:r>
        <w:t>Ингушская язык -3</w:t>
      </w:r>
      <w:r w:rsidR="003E3294">
        <w:t xml:space="preserve"> </w:t>
      </w:r>
    </w:p>
    <w:p w:rsidR="00543958" w:rsidRDefault="002F2AD1">
      <w:pPr>
        <w:ind w:left="441" w:right="689"/>
      </w:pPr>
      <w:r>
        <w:t xml:space="preserve"> </w:t>
      </w:r>
      <w:r w:rsidR="003E3294">
        <w:t xml:space="preserve"> Классным руководителям, учителям-предметникам необходимо взять на контроль результаты высшее названных учащихся, а также тех, кто находится в резерве «хорошистов», вести работу по повышению учебной мотивации, оказывать своевременную помощь при появлении пробелов в знаниях</w:t>
      </w:r>
      <w:r w:rsidR="003E3294">
        <w:rPr>
          <w:color w:val="FF0000"/>
        </w:rPr>
        <w:t xml:space="preserve"> </w:t>
      </w:r>
    </w:p>
    <w:p w:rsidR="00543958" w:rsidRDefault="003E3294">
      <w:pPr>
        <w:spacing w:after="0"/>
        <w:ind w:left="441" w:right="689"/>
      </w:pPr>
      <w:r>
        <w:t>Р</w:t>
      </w:r>
      <w:r w:rsidR="00366D20">
        <w:t xml:space="preserve">езерв с одной или двумя «3» - </w:t>
      </w:r>
      <w:r>
        <w:t xml:space="preserve"> учащихся:   </w:t>
      </w:r>
    </w:p>
    <w:tbl>
      <w:tblPr>
        <w:tblStyle w:val="TableGrid"/>
        <w:tblW w:w="10838" w:type="dxa"/>
        <w:tblInd w:w="336" w:type="dxa"/>
        <w:tblCellMar>
          <w:top w:w="11" w:type="dxa"/>
          <w:left w:w="110" w:type="dxa"/>
          <w:right w:w="103" w:type="dxa"/>
        </w:tblCellMar>
        <w:tblLook w:val="04A0" w:firstRow="1" w:lastRow="0" w:firstColumn="1" w:lastColumn="0" w:noHBand="0" w:noVBand="1"/>
      </w:tblPr>
      <w:tblGrid>
        <w:gridCol w:w="485"/>
        <w:gridCol w:w="989"/>
        <w:gridCol w:w="3403"/>
        <w:gridCol w:w="5961"/>
      </w:tblGrid>
      <w:tr w:rsidR="00543958" w:rsidTr="002F2AD1">
        <w:trPr>
          <w:trHeight w:val="379"/>
        </w:trPr>
        <w:tc>
          <w:tcPr>
            <w:tcW w:w="485" w:type="dxa"/>
            <w:tcBorders>
              <w:top w:val="single" w:sz="4" w:space="0" w:color="000000"/>
              <w:left w:val="single" w:sz="4" w:space="0" w:color="000000"/>
              <w:bottom w:val="single" w:sz="4" w:space="0" w:color="000000"/>
              <w:right w:val="single" w:sz="4" w:space="0" w:color="000000"/>
            </w:tcBorders>
          </w:tcPr>
          <w:p w:rsidR="00543958" w:rsidRDefault="003E3294">
            <w:pPr>
              <w:spacing w:after="0" w:line="259" w:lineRule="auto"/>
              <w:ind w:left="62" w:right="0" w:firstLine="0"/>
            </w:pPr>
            <w:r>
              <w:rPr>
                <w:b/>
                <w:color w:val="7030A0"/>
              </w:rPr>
              <w:t xml:space="preserve">1 </w:t>
            </w:r>
          </w:p>
        </w:tc>
        <w:tc>
          <w:tcPr>
            <w:tcW w:w="989" w:type="dxa"/>
            <w:tcBorders>
              <w:top w:val="single" w:sz="4" w:space="0" w:color="000000"/>
              <w:left w:val="single" w:sz="4" w:space="0" w:color="000000"/>
              <w:bottom w:val="single" w:sz="4" w:space="0" w:color="000000"/>
              <w:right w:val="single" w:sz="4" w:space="0" w:color="000000"/>
            </w:tcBorders>
          </w:tcPr>
          <w:p w:rsidR="00543958" w:rsidRDefault="003E3294">
            <w:pPr>
              <w:spacing w:after="0" w:line="259" w:lineRule="auto"/>
              <w:ind w:left="72" w:right="0" w:firstLine="0"/>
            </w:pPr>
            <w:r>
              <w:rPr>
                <w:b/>
                <w:color w:val="7030A0"/>
              </w:rPr>
              <w:t xml:space="preserve">3 «а» </w:t>
            </w:r>
          </w:p>
        </w:tc>
        <w:tc>
          <w:tcPr>
            <w:tcW w:w="3403" w:type="dxa"/>
            <w:tcBorders>
              <w:top w:val="single" w:sz="4" w:space="0" w:color="000000"/>
              <w:left w:val="single" w:sz="4" w:space="0" w:color="000000"/>
              <w:bottom w:val="single" w:sz="4" w:space="0" w:color="000000"/>
              <w:right w:val="single" w:sz="4" w:space="0" w:color="000000"/>
            </w:tcBorders>
          </w:tcPr>
          <w:p w:rsidR="00543958" w:rsidRDefault="002F2AD1">
            <w:pPr>
              <w:spacing w:after="0" w:line="259" w:lineRule="auto"/>
              <w:ind w:left="0" w:right="0" w:firstLine="0"/>
            </w:pPr>
            <w:r>
              <w:t>Богатырёва Фатима</w:t>
            </w:r>
          </w:p>
        </w:tc>
        <w:tc>
          <w:tcPr>
            <w:tcW w:w="5961" w:type="dxa"/>
            <w:tcBorders>
              <w:top w:val="single" w:sz="4" w:space="0" w:color="000000"/>
              <w:left w:val="single" w:sz="4" w:space="0" w:color="000000"/>
              <w:bottom w:val="single" w:sz="4" w:space="0" w:color="000000"/>
              <w:right w:val="single" w:sz="4" w:space="0" w:color="000000"/>
            </w:tcBorders>
          </w:tcPr>
          <w:p w:rsidR="00543958" w:rsidRDefault="00030300">
            <w:pPr>
              <w:spacing w:after="0" w:line="259" w:lineRule="auto"/>
              <w:ind w:left="0" w:right="14" w:firstLine="0"/>
              <w:jc w:val="center"/>
            </w:pPr>
            <w:r w:rsidRPr="00030300">
              <w:rPr>
                <w:color w:val="auto"/>
              </w:rPr>
              <w:t>Математика</w:t>
            </w:r>
          </w:p>
        </w:tc>
      </w:tr>
      <w:tr w:rsidR="00543958" w:rsidTr="002F2AD1">
        <w:trPr>
          <w:trHeight w:val="384"/>
        </w:trPr>
        <w:tc>
          <w:tcPr>
            <w:tcW w:w="485" w:type="dxa"/>
            <w:tcBorders>
              <w:top w:val="single" w:sz="4" w:space="0" w:color="000000"/>
              <w:left w:val="single" w:sz="4" w:space="0" w:color="000000"/>
              <w:bottom w:val="single" w:sz="4" w:space="0" w:color="000000"/>
              <w:right w:val="single" w:sz="4" w:space="0" w:color="000000"/>
            </w:tcBorders>
          </w:tcPr>
          <w:p w:rsidR="00543958" w:rsidRDefault="003E3294">
            <w:pPr>
              <w:spacing w:after="0" w:line="259" w:lineRule="auto"/>
              <w:ind w:left="62" w:right="0" w:firstLine="0"/>
            </w:pPr>
            <w:r>
              <w:rPr>
                <w:b/>
                <w:color w:val="7030A0"/>
              </w:rPr>
              <w:t xml:space="preserve">2 </w:t>
            </w:r>
          </w:p>
        </w:tc>
        <w:tc>
          <w:tcPr>
            <w:tcW w:w="989" w:type="dxa"/>
            <w:tcBorders>
              <w:top w:val="single" w:sz="4" w:space="0" w:color="000000"/>
              <w:left w:val="single" w:sz="4" w:space="0" w:color="000000"/>
              <w:bottom w:val="single" w:sz="4" w:space="0" w:color="000000"/>
              <w:right w:val="single" w:sz="4" w:space="0" w:color="000000"/>
            </w:tcBorders>
          </w:tcPr>
          <w:p w:rsidR="00543958" w:rsidRDefault="003E3294">
            <w:pPr>
              <w:spacing w:after="0" w:line="259" w:lineRule="auto"/>
              <w:ind w:left="72" w:right="0" w:firstLine="0"/>
            </w:pPr>
            <w:r>
              <w:rPr>
                <w:b/>
                <w:color w:val="7030A0"/>
              </w:rPr>
              <w:t xml:space="preserve">3 «а» </w:t>
            </w:r>
          </w:p>
        </w:tc>
        <w:tc>
          <w:tcPr>
            <w:tcW w:w="3403" w:type="dxa"/>
            <w:tcBorders>
              <w:top w:val="single" w:sz="4" w:space="0" w:color="000000"/>
              <w:left w:val="single" w:sz="4" w:space="0" w:color="000000"/>
              <w:bottom w:val="single" w:sz="4" w:space="0" w:color="000000"/>
              <w:right w:val="single" w:sz="4" w:space="0" w:color="000000"/>
            </w:tcBorders>
          </w:tcPr>
          <w:p w:rsidR="00543958" w:rsidRDefault="002F2AD1">
            <w:pPr>
              <w:spacing w:after="0" w:line="259" w:lineRule="auto"/>
              <w:ind w:left="0" w:right="0" w:firstLine="0"/>
            </w:pPr>
            <w:r>
              <w:t>Кокурхоев Юсуф</w:t>
            </w:r>
          </w:p>
        </w:tc>
        <w:tc>
          <w:tcPr>
            <w:tcW w:w="5961" w:type="dxa"/>
            <w:tcBorders>
              <w:top w:val="single" w:sz="4" w:space="0" w:color="000000"/>
              <w:left w:val="single" w:sz="4" w:space="0" w:color="000000"/>
              <w:bottom w:val="single" w:sz="4" w:space="0" w:color="000000"/>
              <w:right w:val="single" w:sz="4" w:space="0" w:color="000000"/>
            </w:tcBorders>
          </w:tcPr>
          <w:p w:rsidR="00543958" w:rsidRPr="00030300" w:rsidRDefault="00030300" w:rsidP="00030300">
            <w:pPr>
              <w:spacing w:after="0" w:line="259" w:lineRule="auto"/>
              <w:ind w:left="0" w:right="16" w:firstLine="0"/>
              <w:jc w:val="center"/>
              <w:rPr>
                <w:color w:val="auto"/>
              </w:rPr>
            </w:pPr>
            <w:r>
              <w:rPr>
                <w:color w:val="auto"/>
              </w:rPr>
              <w:t>Математика</w:t>
            </w:r>
          </w:p>
        </w:tc>
      </w:tr>
      <w:tr w:rsidR="00543958" w:rsidTr="002F2AD1">
        <w:trPr>
          <w:trHeight w:val="380"/>
        </w:trPr>
        <w:tc>
          <w:tcPr>
            <w:tcW w:w="485" w:type="dxa"/>
            <w:tcBorders>
              <w:top w:val="single" w:sz="4" w:space="0" w:color="000000"/>
              <w:left w:val="single" w:sz="4" w:space="0" w:color="000000"/>
              <w:bottom w:val="single" w:sz="4" w:space="0" w:color="000000"/>
              <w:right w:val="single" w:sz="4" w:space="0" w:color="000000"/>
            </w:tcBorders>
          </w:tcPr>
          <w:p w:rsidR="00543958" w:rsidRDefault="003E3294">
            <w:pPr>
              <w:spacing w:after="0" w:line="259" w:lineRule="auto"/>
              <w:ind w:left="62" w:right="0" w:firstLine="0"/>
            </w:pPr>
            <w:r>
              <w:rPr>
                <w:color w:val="7030A0"/>
              </w:rPr>
              <w:t xml:space="preserve">3 </w:t>
            </w:r>
          </w:p>
        </w:tc>
        <w:tc>
          <w:tcPr>
            <w:tcW w:w="989" w:type="dxa"/>
            <w:tcBorders>
              <w:top w:val="single" w:sz="4" w:space="0" w:color="000000"/>
              <w:left w:val="single" w:sz="4" w:space="0" w:color="000000"/>
              <w:bottom w:val="single" w:sz="4" w:space="0" w:color="000000"/>
              <w:right w:val="single" w:sz="4" w:space="0" w:color="000000"/>
            </w:tcBorders>
          </w:tcPr>
          <w:p w:rsidR="00543958" w:rsidRDefault="003E3294">
            <w:pPr>
              <w:spacing w:after="0" w:line="259" w:lineRule="auto"/>
              <w:ind w:left="72" w:right="0" w:firstLine="0"/>
            </w:pPr>
            <w:r>
              <w:rPr>
                <w:b/>
                <w:color w:val="7030A0"/>
              </w:rPr>
              <w:t xml:space="preserve">3 «а» </w:t>
            </w:r>
          </w:p>
        </w:tc>
        <w:tc>
          <w:tcPr>
            <w:tcW w:w="3403" w:type="dxa"/>
            <w:tcBorders>
              <w:top w:val="single" w:sz="4" w:space="0" w:color="000000"/>
              <w:left w:val="single" w:sz="4" w:space="0" w:color="000000"/>
              <w:bottom w:val="single" w:sz="4" w:space="0" w:color="000000"/>
              <w:right w:val="single" w:sz="4" w:space="0" w:color="000000"/>
            </w:tcBorders>
          </w:tcPr>
          <w:p w:rsidR="00543958" w:rsidRDefault="002F2AD1">
            <w:pPr>
              <w:spacing w:after="0" w:line="259" w:lineRule="auto"/>
              <w:ind w:left="0" w:right="0" w:firstLine="0"/>
            </w:pPr>
            <w:r>
              <w:t>Тамасханова Аделина</w:t>
            </w:r>
          </w:p>
        </w:tc>
        <w:tc>
          <w:tcPr>
            <w:tcW w:w="5961" w:type="dxa"/>
            <w:tcBorders>
              <w:top w:val="single" w:sz="4" w:space="0" w:color="000000"/>
              <w:left w:val="single" w:sz="4" w:space="0" w:color="000000"/>
              <w:bottom w:val="single" w:sz="4" w:space="0" w:color="000000"/>
              <w:right w:val="single" w:sz="4" w:space="0" w:color="000000"/>
            </w:tcBorders>
          </w:tcPr>
          <w:p w:rsidR="00543958" w:rsidRPr="00030300" w:rsidRDefault="00030300">
            <w:pPr>
              <w:spacing w:after="0" w:line="259" w:lineRule="auto"/>
              <w:ind w:left="0" w:right="11" w:firstLine="0"/>
              <w:jc w:val="center"/>
              <w:rPr>
                <w:color w:val="auto"/>
              </w:rPr>
            </w:pPr>
            <w:r>
              <w:rPr>
                <w:color w:val="auto"/>
              </w:rPr>
              <w:t xml:space="preserve">  Англий</w:t>
            </w:r>
            <w:r w:rsidR="003E3294" w:rsidRPr="00030300">
              <w:rPr>
                <w:color w:val="auto"/>
              </w:rPr>
              <w:t xml:space="preserve">ский язык </w:t>
            </w:r>
          </w:p>
        </w:tc>
      </w:tr>
      <w:tr w:rsidR="00543958" w:rsidTr="002F2AD1">
        <w:trPr>
          <w:trHeight w:val="379"/>
        </w:trPr>
        <w:tc>
          <w:tcPr>
            <w:tcW w:w="485" w:type="dxa"/>
            <w:tcBorders>
              <w:top w:val="single" w:sz="4" w:space="0" w:color="000000"/>
              <w:left w:val="single" w:sz="4" w:space="0" w:color="000000"/>
              <w:bottom w:val="single" w:sz="4" w:space="0" w:color="000000"/>
              <w:right w:val="single" w:sz="4" w:space="0" w:color="000000"/>
            </w:tcBorders>
          </w:tcPr>
          <w:p w:rsidR="00543958" w:rsidRDefault="003E3294">
            <w:pPr>
              <w:spacing w:after="0" w:line="259" w:lineRule="auto"/>
              <w:ind w:left="62" w:right="0" w:firstLine="0"/>
            </w:pPr>
            <w:r>
              <w:rPr>
                <w:color w:val="7030A0"/>
              </w:rPr>
              <w:t xml:space="preserve">4 </w:t>
            </w:r>
          </w:p>
        </w:tc>
        <w:tc>
          <w:tcPr>
            <w:tcW w:w="989" w:type="dxa"/>
            <w:tcBorders>
              <w:top w:val="single" w:sz="4" w:space="0" w:color="000000"/>
              <w:left w:val="single" w:sz="4" w:space="0" w:color="000000"/>
              <w:bottom w:val="single" w:sz="4" w:space="0" w:color="000000"/>
              <w:right w:val="single" w:sz="4" w:space="0" w:color="000000"/>
            </w:tcBorders>
          </w:tcPr>
          <w:p w:rsidR="00543958" w:rsidRDefault="003E3294">
            <w:pPr>
              <w:spacing w:after="0" w:line="259" w:lineRule="auto"/>
              <w:ind w:left="72" w:right="0" w:firstLine="0"/>
            </w:pPr>
            <w:r>
              <w:rPr>
                <w:b/>
                <w:color w:val="7030A0"/>
              </w:rPr>
              <w:t xml:space="preserve">3 «а» </w:t>
            </w:r>
          </w:p>
        </w:tc>
        <w:tc>
          <w:tcPr>
            <w:tcW w:w="3403" w:type="dxa"/>
            <w:tcBorders>
              <w:top w:val="single" w:sz="4" w:space="0" w:color="000000"/>
              <w:left w:val="single" w:sz="4" w:space="0" w:color="000000"/>
              <w:bottom w:val="single" w:sz="4" w:space="0" w:color="000000"/>
              <w:right w:val="single" w:sz="4" w:space="0" w:color="000000"/>
            </w:tcBorders>
          </w:tcPr>
          <w:p w:rsidR="00543958" w:rsidRDefault="00030300">
            <w:pPr>
              <w:spacing w:after="0" w:line="259" w:lineRule="auto"/>
              <w:ind w:left="0" w:right="0" w:firstLine="0"/>
            </w:pPr>
            <w:r>
              <w:t>Бабакиева Фатима</w:t>
            </w:r>
          </w:p>
        </w:tc>
        <w:tc>
          <w:tcPr>
            <w:tcW w:w="5961" w:type="dxa"/>
            <w:tcBorders>
              <w:top w:val="single" w:sz="4" w:space="0" w:color="000000"/>
              <w:left w:val="single" w:sz="4" w:space="0" w:color="000000"/>
              <w:bottom w:val="single" w:sz="4" w:space="0" w:color="000000"/>
              <w:right w:val="single" w:sz="4" w:space="0" w:color="000000"/>
            </w:tcBorders>
          </w:tcPr>
          <w:p w:rsidR="00543958" w:rsidRPr="00030300" w:rsidRDefault="00030300">
            <w:pPr>
              <w:spacing w:after="0" w:line="259" w:lineRule="auto"/>
              <w:ind w:left="0" w:right="16" w:firstLine="0"/>
              <w:jc w:val="center"/>
              <w:rPr>
                <w:color w:val="auto"/>
              </w:rPr>
            </w:pPr>
            <w:r>
              <w:rPr>
                <w:color w:val="auto"/>
              </w:rPr>
              <w:t>Математика</w:t>
            </w:r>
          </w:p>
        </w:tc>
      </w:tr>
      <w:tr w:rsidR="00543958" w:rsidTr="002F2AD1">
        <w:trPr>
          <w:trHeight w:val="379"/>
        </w:trPr>
        <w:tc>
          <w:tcPr>
            <w:tcW w:w="485" w:type="dxa"/>
            <w:tcBorders>
              <w:top w:val="single" w:sz="4" w:space="0" w:color="000000"/>
              <w:left w:val="single" w:sz="4" w:space="0" w:color="000000"/>
              <w:bottom w:val="single" w:sz="4" w:space="0" w:color="000000"/>
              <w:right w:val="single" w:sz="4" w:space="0" w:color="000000"/>
            </w:tcBorders>
          </w:tcPr>
          <w:p w:rsidR="00543958" w:rsidRDefault="003E3294">
            <w:pPr>
              <w:spacing w:after="0" w:line="259" w:lineRule="auto"/>
              <w:ind w:left="62" w:right="0" w:firstLine="0"/>
            </w:pPr>
            <w:r>
              <w:rPr>
                <w:b/>
                <w:color w:val="7030A0"/>
              </w:rPr>
              <w:t xml:space="preserve">6 </w:t>
            </w:r>
          </w:p>
        </w:tc>
        <w:tc>
          <w:tcPr>
            <w:tcW w:w="989" w:type="dxa"/>
            <w:tcBorders>
              <w:top w:val="single" w:sz="4" w:space="0" w:color="000000"/>
              <w:left w:val="single" w:sz="4" w:space="0" w:color="000000"/>
              <w:bottom w:val="single" w:sz="4" w:space="0" w:color="000000"/>
              <w:right w:val="single" w:sz="4" w:space="0" w:color="000000"/>
            </w:tcBorders>
          </w:tcPr>
          <w:p w:rsidR="00543958" w:rsidRDefault="003E3294">
            <w:pPr>
              <w:spacing w:after="0" w:line="259" w:lineRule="auto"/>
              <w:ind w:left="72" w:right="0" w:firstLine="0"/>
            </w:pPr>
            <w:r>
              <w:rPr>
                <w:b/>
                <w:color w:val="7030A0"/>
              </w:rPr>
              <w:t xml:space="preserve">4 «а» </w:t>
            </w:r>
          </w:p>
        </w:tc>
        <w:tc>
          <w:tcPr>
            <w:tcW w:w="3403" w:type="dxa"/>
            <w:tcBorders>
              <w:top w:val="single" w:sz="4" w:space="0" w:color="000000"/>
              <w:left w:val="single" w:sz="4" w:space="0" w:color="000000"/>
              <w:bottom w:val="single" w:sz="4" w:space="0" w:color="000000"/>
              <w:right w:val="single" w:sz="4" w:space="0" w:color="000000"/>
            </w:tcBorders>
          </w:tcPr>
          <w:p w:rsidR="00543958" w:rsidRDefault="00030300">
            <w:pPr>
              <w:spacing w:after="0" w:line="259" w:lineRule="auto"/>
              <w:ind w:left="0" w:right="0" w:firstLine="0"/>
            </w:pPr>
            <w:r>
              <w:t>Котиева Сафия</w:t>
            </w:r>
          </w:p>
        </w:tc>
        <w:tc>
          <w:tcPr>
            <w:tcW w:w="5961" w:type="dxa"/>
            <w:tcBorders>
              <w:top w:val="single" w:sz="4" w:space="0" w:color="000000"/>
              <w:left w:val="single" w:sz="4" w:space="0" w:color="000000"/>
              <w:bottom w:val="single" w:sz="4" w:space="0" w:color="000000"/>
              <w:right w:val="single" w:sz="4" w:space="0" w:color="000000"/>
            </w:tcBorders>
          </w:tcPr>
          <w:p w:rsidR="00543958" w:rsidRPr="00030300" w:rsidRDefault="00030300">
            <w:pPr>
              <w:spacing w:after="0" w:line="259" w:lineRule="auto"/>
              <w:ind w:left="0" w:right="9" w:firstLine="0"/>
              <w:jc w:val="center"/>
              <w:rPr>
                <w:color w:val="auto"/>
              </w:rPr>
            </w:pPr>
            <w:r>
              <w:rPr>
                <w:color w:val="auto"/>
              </w:rPr>
              <w:t>Ингушский язык</w:t>
            </w:r>
          </w:p>
        </w:tc>
      </w:tr>
      <w:tr w:rsidR="00543958" w:rsidTr="002F2AD1">
        <w:trPr>
          <w:trHeight w:val="380"/>
        </w:trPr>
        <w:tc>
          <w:tcPr>
            <w:tcW w:w="485" w:type="dxa"/>
            <w:tcBorders>
              <w:top w:val="single" w:sz="4" w:space="0" w:color="000000"/>
              <w:left w:val="single" w:sz="4" w:space="0" w:color="000000"/>
              <w:bottom w:val="single" w:sz="4" w:space="0" w:color="000000"/>
              <w:right w:val="single" w:sz="4" w:space="0" w:color="000000"/>
            </w:tcBorders>
          </w:tcPr>
          <w:p w:rsidR="00543958" w:rsidRDefault="003E3294">
            <w:pPr>
              <w:spacing w:after="0" w:line="259" w:lineRule="auto"/>
              <w:ind w:left="62" w:right="0" w:firstLine="0"/>
            </w:pPr>
            <w:r>
              <w:rPr>
                <w:b/>
                <w:color w:val="7030A0"/>
              </w:rPr>
              <w:t xml:space="preserve">7 </w:t>
            </w:r>
          </w:p>
        </w:tc>
        <w:tc>
          <w:tcPr>
            <w:tcW w:w="989" w:type="dxa"/>
            <w:tcBorders>
              <w:top w:val="single" w:sz="4" w:space="0" w:color="000000"/>
              <w:left w:val="single" w:sz="4" w:space="0" w:color="000000"/>
              <w:bottom w:val="single" w:sz="4" w:space="0" w:color="000000"/>
              <w:right w:val="single" w:sz="4" w:space="0" w:color="000000"/>
            </w:tcBorders>
          </w:tcPr>
          <w:p w:rsidR="00543958" w:rsidRDefault="00030300">
            <w:pPr>
              <w:spacing w:after="0" w:line="259" w:lineRule="auto"/>
              <w:ind w:left="72" w:right="0" w:firstLine="0"/>
            </w:pPr>
            <w:r>
              <w:rPr>
                <w:b/>
                <w:color w:val="7030A0"/>
              </w:rPr>
              <w:t>4 «а</w:t>
            </w:r>
            <w:r w:rsidR="003E3294">
              <w:rPr>
                <w:b/>
                <w:color w:val="7030A0"/>
              </w:rPr>
              <w:t xml:space="preserve">» </w:t>
            </w:r>
          </w:p>
        </w:tc>
        <w:tc>
          <w:tcPr>
            <w:tcW w:w="3403" w:type="dxa"/>
            <w:tcBorders>
              <w:top w:val="single" w:sz="4" w:space="0" w:color="000000"/>
              <w:left w:val="single" w:sz="4" w:space="0" w:color="000000"/>
              <w:bottom w:val="single" w:sz="4" w:space="0" w:color="000000"/>
              <w:right w:val="single" w:sz="4" w:space="0" w:color="000000"/>
            </w:tcBorders>
          </w:tcPr>
          <w:p w:rsidR="00543958" w:rsidRDefault="00030300">
            <w:pPr>
              <w:spacing w:after="0" w:line="259" w:lineRule="auto"/>
              <w:ind w:left="0" w:right="0" w:firstLine="0"/>
            </w:pPr>
            <w:r>
              <w:t>Точиева Самира</w:t>
            </w:r>
          </w:p>
        </w:tc>
        <w:tc>
          <w:tcPr>
            <w:tcW w:w="5961" w:type="dxa"/>
            <w:tcBorders>
              <w:top w:val="single" w:sz="4" w:space="0" w:color="000000"/>
              <w:left w:val="single" w:sz="4" w:space="0" w:color="000000"/>
              <w:bottom w:val="single" w:sz="4" w:space="0" w:color="000000"/>
              <w:right w:val="single" w:sz="4" w:space="0" w:color="000000"/>
            </w:tcBorders>
          </w:tcPr>
          <w:p w:rsidR="00030300" w:rsidRDefault="00030300">
            <w:pPr>
              <w:spacing w:after="0" w:line="259" w:lineRule="auto"/>
              <w:ind w:left="0" w:right="16" w:firstLine="0"/>
              <w:jc w:val="center"/>
              <w:rPr>
                <w:color w:val="auto"/>
              </w:rPr>
            </w:pPr>
            <w:r>
              <w:rPr>
                <w:color w:val="auto"/>
              </w:rPr>
              <w:t>Английский язык,</w:t>
            </w:r>
          </w:p>
          <w:p w:rsidR="00543958" w:rsidRPr="00030300" w:rsidRDefault="00030300">
            <w:pPr>
              <w:spacing w:after="0" w:line="259" w:lineRule="auto"/>
              <w:ind w:left="0" w:right="16" w:firstLine="0"/>
              <w:jc w:val="center"/>
              <w:rPr>
                <w:color w:val="auto"/>
              </w:rPr>
            </w:pPr>
            <w:r>
              <w:rPr>
                <w:color w:val="auto"/>
              </w:rPr>
              <w:t xml:space="preserve"> И</w:t>
            </w:r>
            <w:r w:rsidR="003E3294" w:rsidRPr="00030300">
              <w:rPr>
                <w:color w:val="auto"/>
              </w:rPr>
              <w:t xml:space="preserve">нгушский язык </w:t>
            </w:r>
          </w:p>
        </w:tc>
      </w:tr>
      <w:tr w:rsidR="00543958" w:rsidTr="002F2AD1">
        <w:trPr>
          <w:trHeight w:val="379"/>
        </w:trPr>
        <w:tc>
          <w:tcPr>
            <w:tcW w:w="485" w:type="dxa"/>
            <w:tcBorders>
              <w:top w:val="single" w:sz="4" w:space="0" w:color="000000"/>
              <w:left w:val="single" w:sz="4" w:space="0" w:color="000000"/>
              <w:bottom w:val="single" w:sz="4" w:space="0" w:color="000000"/>
              <w:right w:val="single" w:sz="4" w:space="0" w:color="000000"/>
            </w:tcBorders>
          </w:tcPr>
          <w:p w:rsidR="00543958" w:rsidRDefault="003E3294">
            <w:pPr>
              <w:spacing w:after="0" w:line="259" w:lineRule="auto"/>
              <w:ind w:left="62" w:right="0" w:firstLine="0"/>
            </w:pPr>
            <w:r>
              <w:rPr>
                <w:b/>
                <w:color w:val="7030A0"/>
              </w:rPr>
              <w:t xml:space="preserve">8 </w:t>
            </w:r>
          </w:p>
        </w:tc>
        <w:tc>
          <w:tcPr>
            <w:tcW w:w="989" w:type="dxa"/>
            <w:tcBorders>
              <w:top w:val="single" w:sz="4" w:space="0" w:color="000000"/>
              <w:left w:val="single" w:sz="4" w:space="0" w:color="000000"/>
              <w:bottom w:val="single" w:sz="4" w:space="0" w:color="000000"/>
              <w:right w:val="single" w:sz="4" w:space="0" w:color="000000"/>
            </w:tcBorders>
          </w:tcPr>
          <w:p w:rsidR="00543958" w:rsidRDefault="00030300">
            <w:pPr>
              <w:spacing w:after="0" w:line="259" w:lineRule="auto"/>
              <w:ind w:left="72" w:right="0" w:firstLine="0"/>
            </w:pPr>
            <w:r>
              <w:rPr>
                <w:b/>
                <w:color w:val="7030A0"/>
              </w:rPr>
              <w:t>4 «а</w:t>
            </w:r>
            <w:r w:rsidR="003E3294">
              <w:rPr>
                <w:b/>
                <w:color w:val="7030A0"/>
              </w:rPr>
              <w:t xml:space="preserve">» </w:t>
            </w:r>
          </w:p>
        </w:tc>
        <w:tc>
          <w:tcPr>
            <w:tcW w:w="3403" w:type="dxa"/>
            <w:tcBorders>
              <w:top w:val="single" w:sz="4" w:space="0" w:color="000000"/>
              <w:left w:val="single" w:sz="4" w:space="0" w:color="000000"/>
              <w:bottom w:val="single" w:sz="4" w:space="0" w:color="000000"/>
              <w:right w:val="single" w:sz="4" w:space="0" w:color="000000"/>
            </w:tcBorders>
          </w:tcPr>
          <w:p w:rsidR="00543958" w:rsidRDefault="00030300">
            <w:pPr>
              <w:spacing w:after="0" w:line="259" w:lineRule="auto"/>
              <w:ind w:left="0" w:right="0" w:firstLine="0"/>
            </w:pPr>
            <w:r>
              <w:t>Жандарова Хадиджа</w:t>
            </w:r>
          </w:p>
        </w:tc>
        <w:tc>
          <w:tcPr>
            <w:tcW w:w="5961" w:type="dxa"/>
            <w:tcBorders>
              <w:top w:val="single" w:sz="4" w:space="0" w:color="000000"/>
              <w:left w:val="single" w:sz="4" w:space="0" w:color="000000"/>
              <w:bottom w:val="single" w:sz="4" w:space="0" w:color="000000"/>
              <w:right w:val="single" w:sz="4" w:space="0" w:color="000000"/>
            </w:tcBorders>
          </w:tcPr>
          <w:p w:rsidR="00543958" w:rsidRPr="00030300" w:rsidRDefault="00030300">
            <w:pPr>
              <w:spacing w:after="0" w:line="259" w:lineRule="auto"/>
              <w:ind w:left="0" w:right="16" w:firstLine="0"/>
              <w:jc w:val="center"/>
              <w:rPr>
                <w:color w:val="auto"/>
              </w:rPr>
            </w:pPr>
            <w:r w:rsidRPr="00030300">
              <w:rPr>
                <w:color w:val="auto"/>
              </w:rPr>
              <w:t>Английский язык, ингушский язык</w:t>
            </w:r>
          </w:p>
        </w:tc>
      </w:tr>
      <w:tr w:rsidR="00543958" w:rsidTr="002F2AD1">
        <w:trPr>
          <w:trHeight w:val="754"/>
        </w:trPr>
        <w:tc>
          <w:tcPr>
            <w:tcW w:w="485" w:type="dxa"/>
            <w:tcBorders>
              <w:top w:val="single" w:sz="4" w:space="0" w:color="000000"/>
              <w:left w:val="single" w:sz="4" w:space="0" w:color="000000"/>
              <w:bottom w:val="single" w:sz="4" w:space="0" w:color="000000"/>
              <w:right w:val="single" w:sz="4" w:space="0" w:color="000000"/>
            </w:tcBorders>
          </w:tcPr>
          <w:p w:rsidR="00543958" w:rsidRDefault="003E3294">
            <w:pPr>
              <w:spacing w:after="0" w:line="259" w:lineRule="auto"/>
              <w:ind w:left="62" w:right="0" w:firstLine="0"/>
            </w:pPr>
            <w:r>
              <w:rPr>
                <w:b/>
                <w:color w:val="7030A0"/>
              </w:rPr>
              <w:t xml:space="preserve">9 </w:t>
            </w:r>
          </w:p>
        </w:tc>
        <w:tc>
          <w:tcPr>
            <w:tcW w:w="989" w:type="dxa"/>
            <w:tcBorders>
              <w:top w:val="single" w:sz="4" w:space="0" w:color="000000"/>
              <w:left w:val="single" w:sz="4" w:space="0" w:color="000000"/>
              <w:bottom w:val="single" w:sz="4" w:space="0" w:color="000000"/>
              <w:right w:val="single" w:sz="4" w:space="0" w:color="000000"/>
            </w:tcBorders>
          </w:tcPr>
          <w:p w:rsidR="00543958" w:rsidRDefault="00030300">
            <w:pPr>
              <w:spacing w:after="0" w:line="259" w:lineRule="auto"/>
              <w:ind w:left="72" w:right="0" w:firstLine="0"/>
            </w:pPr>
            <w:r>
              <w:rPr>
                <w:b/>
                <w:color w:val="7030A0"/>
              </w:rPr>
              <w:t>4 «а</w:t>
            </w:r>
            <w:r w:rsidR="003E3294">
              <w:rPr>
                <w:b/>
                <w:color w:val="7030A0"/>
              </w:rPr>
              <w:t xml:space="preserve">» </w:t>
            </w:r>
          </w:p>
        </w:tc>
        <w:tc>
          <w:tcPr>
            <w:tcW w:w="3403" w:type="dxa"/>
            <w:tcBorders>
              <w:top w:val="single" w:sz="4" w:space="0" w:color="000000"/>
              <w:left w:val="single" w:sz="4" w:space="0" w:color="000000"/>
              <w:bottom w:val="single" w:sz="4" w:space="0" w:color="000000"/>
              <w:right w:val="single" w:sz="4" w:space="0" w:color="000000"/>
            </w:tcBorders>
          </w:tcPr>
          <w:p w:rsidR="00543958" w:rsidRDefault="00030300">
            <w:pPr>
              <w:spacing w:after="0" w:line="259" w:lineRule="auto"/>
              <w:ind w:left="0" w:right="0" w:firstLine="0"/>
            </w:pPr>
            <w:r>
              <w:t>Точиева Самира</w:t>
            </w:r>
          </w:p>
        </w:tc>
        <w:tc>
          <w:tcPr>
            <w:tcW w:w="5961" w:type="dxa"/>
            <w:tcBorders>
              <w:top w:val="single" w:sz="4" w:space="0" w:color="000000"/>
              <w:left w:val="single" w:sz="4" w:space="0" w:color="000000"/>
              <w:bottom w:val="single" w:sz="4" w:space="0" w:color="000000"/>
              <w:right w:val="single" w:sz="4" w:space="0" w:color="000000"/>
            </w:tcBorders>
          </w:tcPr>
          <w:p w:rsidR="00543958" w:rsidRPr="00030300" w:rsidRDefault="00030300">
            <w:pPr>
              <w:spacing w:after="0" w:line="259" w:lineRule="auto"/>
              <w:ind w:left="0" w:right="16" w:firstLine="0"/>
              <w:jc w:val="center"/>
              <w:rPr>
                <w:color w:val="auto"/>
              </w:rPr>
            </w:pPr>
            <w:r>
              <w:rPr>
                <w:color w:val="auto"/>
              </w:rPr>
              <w:t>Английский язык</w:t>
            </w:r>
            <w:r w:rsidR="003E3294" w:rsidRPr="00030300">
              <w:rPr>
                <w:color w:val="auto"/>
              </w:rPr>
              <w:t xml:space="preserve"> ингушский язык </w:t>
            </w:r>
          </w:p>
        </w:tc>
      </w:tr>
    </w:tbl>
    <w:p w:rsidR="00543958" w:rsidRDefault="00030300">
      <w:pPr>
        <w:spacing w:after="297" w:line="259" w:lineRule="auto"/>
        <w:ind w:left="441" w:right="0"/>
      </w:pPr>
      <w:r>
        <w:rPr>
          <w:color w:val="7030A0"/>
        </w:rPr>
        <w:t>Ингушский язык – 4</w:t>
      </w:r>
    </w:p>
    <w:p w:rsidR="00543958" w:rsidRDefault="00030300">
      <w:pPr>
        <w:spacing w:after="297" w:line="259" w:lineRule="auto"/>
        <w:ind w:left="441" w:right="0"/>
      </w:pPr>
      <w:r>
        <w:rPr>
          <w:color w:val="7030A0"/>
        </w:rPr>
        <w:lastRenderedPageBreak/>
        <w:t>Математика - 3</w:t>
      </w:r>
      <w:r w:rsidR="003E3294">
        <w:rPr>
          <w:color w:val="7030A0"/>
        </w:rPr>
        <w:t xml:space="preserve"> </w:t>
      </w:r>
    </w:p>
    <w:p w:rsidR="00543958" w:rsidRDefault="00030300">
      <w:pPr>
        <w:spacing w:after="564" w:line="259" w:lineRule="auto"/>
        <w:ind w:left="441" w:right="0"/>
      </w:pPr>
      <w:r>
        <w:rPr>
          <w:color w:val="7030A0"/>
        </w:rPr>
        <w:t>Английский язык – 4</w:t>
      </w:r>
      <w:r w:rsidR="003E3294">
        <w:rPr>
          <w:color w:val="7030A0"/>
        </w:rPr>
        <w:t xml:space="preserve"> </w:t>
      </w:r>
    </w:p>
    <w:tbl>
      <w:tblPr>
        <w:tblStyle w:val="TableGrid"/>
        <w:tblW w:w="9624" w:type="dxa"/>
        <w:tblInd w:w="1186" w:type="dxa"/>
        <w:tblLook w:val="04A0" w:firstRow="1" w:lastRow="0" w:firstColumn="1" w:lastColumn="0" w:noHBand="0" w:noVBand="1"/>
      </w:tblPr>
      <w:tblGrid>
        <w:gridCol w:w="7878"/>
        <w:gridCol w:w="2338"/>
      </w:tblGrid>
      <w:tr w:rsidR="00543958">
        <w:trPr>
          <w:trHeight w:val="3139"/>
        </w:trPr>
        <w:tc>
          <w:tcPr>
            <w:tcW w:w="8226" w:type="dxa"/>
            <w:tcBorders>
              <w:top w:val="nil"/>
              <w:left w:val="nil"/>
              <w:bottom w:val="nil"/>
              <w:right w:val="nil"/>
            </w:tcBorders>
          </w:tcPr>
          <w:p w:rsidR="00543958" w:rsidRDefault="003E3294">
            <w:pPr>
              <w:spacing w:after="0" w:line="259" w:lineRule="auto"/>
              <w:ind w:left="0" w:right="0" w:firstLine="0"/>
            </w:pPr>
            <w:r>
              <w:rPr>
                <w:rFonts w:ascii="Calibri" w:eastAsia="Calibri" w:hAnsi="Calibri" w:cs="Calibri"/>
                <w:noProof/>
                <w:sz w:val="22"/>
              </w:rPr>
              <mc:AlternateContent>
                <mc:Choice Requires="wpg">
                  <w:drawing>
                    <wp:inline distT="0" distB="0" distL="0" distR="0" wp14:anchorId="25E2C773" wp14:editId="080A5B3A">
                      <wp:extent cx="5002736" cy="1993366"/>
                      <wp:effectExtent l="0" t="0" r="0" b="0"/>
                      <wp:docPr id="206932" name="Group 206932"/>
                      <wp:cNvGraphicFramePr/>
                      <a:graphic xmlns:a="http://schemas.openxmlformats.org/drawingml/2006/main">
                        <a:graphicData uri="http://schemas.microsoft.com/office/word/2010/wordprocessingGroup">
                          <wpg:wgp>
                            <wpg:cNvGrpSpPr/>
                            <wpg:grpSpPr>
                              <a:xfrm>
                                <a:off x="0" y="0"/>
                                <a:ext cx="5002736" cy="1993366"/>
                                <a:chOff x="0" y="0"/>
                                <a:chExt cx="5002736" cy="1993366"/>
                              </a:xfrm>
                            </wpg:grpSpPr>
                            <wps:wsp>
                              <wps:cNvPr id="256194" name="Shape 256194"/>
                              <wps:cNvSpPr/>
                              <wps:spPr>
                                <a:xfrm>
                                  <a:off x="0" y="0"/>
                                  <a:ext cx="4998820" cy="1989398"/>
                                </a:xfrm>
                                <a:custGeom>
                                  <a:avLst/>
                                  <a:gdLst/>
                                  <a:ahLst/>
                                  <a:cxnLst/>
                                  <a:rect l="0" t="0" r="0" b="0"/>
                                  <a:pathLst>
                                    <a:path w="4998820" h="1989398">
                                      <a:moveTo>
                                        <a:pt x="0" y="0"/>
                                      </a:moveTo>
                                      <a:lnTo>
                                        <a:pt x="4998820" y="0"/>
                                      </a:lnTo>
                                      <a:lnTo>
                                        <a:pt x="4998820" y="1989398"/>
                                      </a:lnTo>
                                      <a:lnTo>
                                        <a:pt x="0" y="1989398"/>
                                      </a:lnTo>
                                      <a:lnTo>
                                        <a:pt x="0" y="0"/>
                                      </a:lnTo>
                                    </a:path>
                                  </a:pathLst>
                                </a:custGeom>
                                <a:ln w="7936" cap="flat">
                                  <a:round/>
                                </a:ln>
                              </wps:spPr>
                              <wps:style>
                                <a:lnRef idx="1">
                                  <a:srgbClr val="808080"/>
                                </a:lnRef>
                                <a:fillRef idx="1">
                                  <a:srgbClr val="C0C0C0"/>
                                </a:fillRef>
                                <a:effectRef idx="0">
                                  <a:scrgbClr r="0" g="0" b="0"/>
                                </a:effectRef>
                                <a:fontRef idx="none"/>
                              </wps:style>
                              <wps:bodyPr/>
                            </wps:wsp>
                            <wps:wsp>
                              <wps:cNvPr id="9218" name="Shape 9218"/>
                              <wps:cNvSpPr/>
                              <wps:spPr>
                                <a:xfrm>
                                  <a:off x="2499251" y="3968"/>
                                  <a:ext cx="476990" cy="644581"/>
                                </a:xfrm>
                                <a:custGeom>
                                  <a:avLst/>
                                  <a:gdLst/>
                                  <a:ahLst/>
                                  <a:cxnLst/>
                                  <a:rect l="0" t="0" r="0" b="0"/>
                                  <a:pathLst>
                                    <a:path w="476990" h="644581">
                                      <a:moveTo>
                                        <a:pt x="0" y="0"/>
                                      </a:moveTo>
                                      <a:lnTo>
                                        <a:pt x="262466" y="0"/>
                                      </a:lnTo>
                                      <a:lnTo>
                                        <a:pt x="310091" y="0"/>
                                      </a:lnTo>
                                      <a:lnTo>
                                        <a:pt x="349778" y="7935"/>
                                      </a:lnTo>
                                      <a:lnTo>
                                        <a:pt x="476990" y="7935"/>
                                      </a:lnTo>
                                      <a:lnTo>
                                        <a:pt x="0" y="644581"/>
                                      </a:lnTo>
                                      <a:lnTo>
                                        <a:pt x="0" y="0"/>
                                      </a:lnTo>
                                      <a:close/>
                                    </a:path>
                                  </a:pathLst>
                                </a:custGeom>
                                <a:ln w="7936" cap="flat">
                                  <a:round/>
                                </a:ln>
                              </wps:spPr>
                              <wps:style>
                                <a:lnRef idx="1">
                                  <a:srgbClr val="000000"/>
                                </a:lnRef>
                                <a:fillRef idx="1">
                                  <a:srgbClr val="9999FF"/>
                                </a:fillRef>
                                <a:effectRef idx="0">
                                  <a:scrgbClr r="0" g="0" b="0"/>
                                </a:effectRef>
                                <a:fontRef idx="none"/>
                              </wps:style>
                              <wps:bodyPr/>
                            </wps:wsp>
                            <wps:wsp>
                              <wps:cNvPr id="9219" name="Shape 9219"/>
                              <wps:cNvSpPr/>
                              <wps:spPr>
                                <a:xfrm>
                                  <a:off x="4684707" y="672355"/>
                                  <a:ext cx="318029" cy="986923"/>
                                </a:xfrm>
                                <a:custGeom>
                                  <a:avLst/>
                                  <a:gdLst/>
                                  <a:ahLst/>
                                  <a:cxnLst/>
                                  <a:rect l="0" t="0" r="0" b="0"/>
                                  <a:pathLst>
                                    <a:path w="318029" h="986923">
                                      <a:moveTo>
                                        <a:pt x="318029" y="0"/>
                                      </a:moveTo>
                                      <a:lnTo>
                                        <a:pt x="318029" y="692513"/>
                                      </a:lnTo>
                                      <a:lnTo>
                                        <a:pt x="310091" y="708384"/>
                                      </a:lnTo>
                                      <a:lnTo>
                                        <a:pt x="310091" y="724255"/>
                                      </a:lnTo>
                                      <a:lnTo>
                                        <a:pt x="302154" y="740126"/>
                                      </a:lnTo>
                                      <a:lnTo>
                                        <a:pt x="294216" y="748061"/>
                                      </a:lnTo>
                                      <a:lnTo>
                                        <a:pt x="294216" y="763932"/>
                                      </a:lnTo>
                                      <a:lnTo>
                                        <a:pt x="286279" y="772133"/>
                                      </a:lnTo>
                                      <a:lnTo>
                                        <a:pt x="278341" y="780069"/>
                                      </a:lnTo>
                                      <a:lnTo>
                                        <a:pt x="270404" y="795940"/>
                                      </a:lnTo>
                                      <a:lnTo>
                                        <a:pt x="262466" y="803875"/>
                                      </a:lnTo>
                                      <a:lnTo>
                                        <a:pt x="254529" y="819746"/>
                                      </a:lnTo>
                                      <a:lnTo>
                                        <a:pt x="238442" y="827682"/>
                                      </a:lnTo>
                                      <a:lnTo>
                                        <a:pt x="230505" y="835617"/>
                                      </a:lnTo>
                                      <a:lnTo>
                                        <a:pt x="222567" y="851488"/>
                                      </a:lnTo>
                                      <a:lnTo>
                                        <a:pt x="206692" y="859424"/>
                                      </a:lnTo>
                                      <a:lnTo>
                                        <a:pt x="190817" y="867625"/>
                                      </a:lnTo>
                                      <a:lnTo>
                                        <a:pt x="182880" y="883496"/>
                                      </a:lnTo>
                                      <a:lnTo>
                                        <a:pt x="167005" y="891431"/>
                                      </a:lnTo>
                                      <a:lnTo>
                                        <a:pt x="151130" y="899367"/>
                                      </a:lnTo>
                                      <a:lnTo>
                                        <a:pt x="135255" y="915238"/>
                                      </a:lnTo>
                                      <a:lnTo>
                                        <a:pt x="119380" y="923173"/>
                                      </a:lnTo>
                                      <a:lnTo>
                                        <a:pt x="103505" y="931109"/>
                                      </a:lnTo>
                                      <a:lnTo>
                                        <a:pt x="79692" y="946980"/>
                                      </a:lnTo>
                                      <a:lnTo>
                                        <a:pt x="63817" y="954916"/>
                                      </a:lnTo>
                                      <a:lnTo>
                                        <a:pt x="40005" y="963116"/>
                                      </a:lnTo>
                                      <a:lnTo>
                                        <a:pt x="24130" y="978987"/>
                                      </a:lnTo>
                                      <a:lnTo>
                                        <a:pt x="0" y="986923"/>
                                      </a:lnTo>
                                      <a:lnTo>
                                        <a:pt x="0" y="294463"/>
                                      </a:lnTo>
                                      <a:lnTo>
                                        <a:pt x="24130" y="286528"/>
                                      </a:lnTo>
                                      <a:lnTo>
                                        <a:pt x="40005" y="270656"/>
                                      </a:lnTo>
                                      <a:lnTo>
                                        <a:pt x="63817" y="262721"/>
                                      </a:lnTo>
                                      <a:lnTo>
                                        <a:pt x="79692" y="254786"/>
                                      </a:lnTo>
                                      <a:lnTo>
                                        <a:pt x="103505" y="238914"/>
                                      </a:lnTo>
                                      <a:lnTo>
                                        <a:pt x="119380" y="230979"/>
                                      </a:lnTo>
                                      <a:lnTo>
                                        <a:pt x="135255" y="223043"/>
                                      </a:lnTo>
                                      <a:lnTo>
                                        <a:pt x="151130" y="207172"/>
                                      </a:lnTo>
                                      <a:lnTo>
                                        <a:pt x="167005" y="198919"/>
                                      </a:lnTo>
                                      <a:lnTo>
                                        <a:pt x="182880" y="190984"/>
                                      </a:lnTo>
                                      <a:lnTo>
                                        <a:pt x="190817" y="175113"/>
                                      </a:lnTo>
                                      <a:lnTo>
                                        <a:pt x="206692" y="167177"/>
                                      </a:lnTo>
                                      <a:lnTo>
                                        <a:pt x="222567" y="159241"/>
                                      </a:lnTo>
                                      <a:lnTo>
                                        <a:pt x="230505" y="143370"/>
                                      </a:lnTo>
                                      <a:lnTo>
                                        <a:pt x="238442" y="135434"/>
                                      </a:lnTo>
                                      <a:lnTo>
                                        <a:pt x="254529" y="127499"/>
                                      </a:lnTo>
                                      <a:lnTo>
                                        <a:pt x="262466" y="111627"/>
                                      </a:lnTo>
                                      <a:lnTo>
                                        <a:pt x="270404" y="103481"/>
                                      </a:lnTo>
                                      <a:lnTo>
                                        <a:pt x="278341" y="87609"/>
                                      </a:lnTo>
                                      <a:lnTo>
                                        <a:pt x="286279" y="79673"/>
                                      </a:lnTo>
                                      <a:lnTo>
                                        <a:pt x="294216" y="71738"/>
                                      </a:lnTo>
                                      <a:lnTo>
                                        <a:pt x="294216" y="55867"/>
                                      </a:lnTo>
                                      <a:lnTo>
                                        <a:pt x="302154" y="47931"/>
                                      </a:lnTo>
                                      <a:lnTo>
                                        <a:pt x="310091" y="32060"/>
                                      </a:lnTo>
                                      <a:lnTo>
                                        <a:pt x="310091" y="16189"/>
                                      </a:lnTo>
                                      <a:lnTo>
                                        <a:pt x="318029" y="0"/>
                                      </a:lnTo>
                                      <a:close/>
                                    </a:path>
                                  </a:pathLst>
                                </a:custGeom>
                                <a:ln w="7936" cap="flat">
                                  <a:round/>
                                </a:ln>
                              </wps:spPr>
                              <wps:style>
                                <a:lnRef idx="1">
                                  <a:srgbClr val="000000"/>
                                </a:lnRef>
                                <a:fillRef idx="1">
                                  <a:srgbClr val="4D1A33"/>
                                </a:fillRef>
                                <a:effectRef idx="0">
                                  <a:scrgbClr r="0" g="0" b="0"/>
                                </a:effectRef>
                                <a:fontRef idx="none"/>
                              </wps:style>
                              <wps:bodyPr/>
                            </wps:wsp>
                            <wps:wsp>
                              <wps:cNvPr id="9220" name="Shape 9220"/>
                              <wps:cNvSpPr/>
                              <wps:spPr>
                                <a:xfrm>
                                  <a:off x="5002736" y="648549"/>
                                  <a:ext cx="0" cy="23806"/>
                                </a:xfrm>
                                <a:custGeom>
                                  <a:avLst/>
                                  <a:gdLst/>
                                  <a:ahLst/>
                                  <a:cxnLst/>
                                  <a:rect l="0" t="0" r="0" b="0"/>
                                  <a:pathLst>
                                    <a:path h="23806">
                                      <a:moveTo>
                                        <a:pt x="0" y="23806"/>
                                      </a:moveTo>
                                      <a:lnTo>
                                        <a:pt x="0" y="0"/>
                                      </a:lnTo>
                                      <a:close/>
                                    </a:path>
                                  </a:pathLst>
                                </a:custGeom>
                                <a:ln w="7936" cap="flat">
                                  <a:round/>
                                </a:ln>
                              </wps:spPr>
                              <wps:style>
                                <a:lnRef idx="1">
                                  <a:srgbClr val="000000"/>
                                </a:lnRef>
                                <a:fillRef idx="1">
                                  <a:srgbClr val="4D1A33"/>
                                </a:fillRef>
                                <a:effectRef idx="0">
                                  <a:scrgbClr r="0" g="0" b="0"/>
                                </a:effectRef>
                                <a:fontRef idx="none"/>
                              </wps:style>
                              <wps:bodyPr/>
                            </wps:wsp>
                            <wps:wsp>
                              <wps:cNvPr id="9221" name="Shape 9221"/>
                              <wps:cNvSpPr/>
                              <wps:spPr>
                                <a:xfrm>
                                  <a:off x="2499251" y="11903"/>
                                  <a:ext cx="2503484" cy="954915"/>
                                </a:xfrm>
                                <a:custGeom>
                                  <a:avLst/>
                                  <a:gdLst/>
                                  <a:ahLst/>
                                  <a:cxnLst/>
                                  <a:rect l="0" t="0" r="0" b="0"/>
                                  <a:pathLst>
                                    <a:path w="2503484" h="954915">
                                      <a:moveTo>
                                        <a:pt x="476990" y="0"/>
                                      </a:moveTo>
                                      <a:lnTo>
                                        <a:pt x="524615" y="7935"/>
                                      </a:lnTo>
                                      <a:lnTo>
                                        <a:pt x="603990" y="7935"/>
                                      </a:lnTo>
                                      <a:lnTo>
                                        <a:pt x="651615" y="16083"/>
                                      </a:lnTo>
                                      <a:lnTo>
                                        <a:pt x="731307" y="16083"/>
                                      </a:lnTo>
                                      <a:lnTo>
                                        <a:pt x="770994" y="24019"/>
                                      </a:lnTo>
                                      <a:lnTo>
                                        <a:pt x="818619" y="24019"/>
                                      </a:lnTo>
                                      <a:lnTo>
                                        <a:pt x="858307" y="31954"/>
                                      </a:lnTo>
                                      <a:lnTo>
                                        <a:pt x="898312" y="31954"/>
                                      </a:lnTo>
                                      <a:lnTo>
                                        <a:pt x="937999" y="39890"/>
                                      </a:lnTo>
                                      <a:lnTo>
                                        <a:pt x="977687" y="39890"/>
                                      </a:lnTo>
                                      <a:lnTo>
                                        <a:pt x="1017374" y="47825"/>
                                      </a:lnTo>
                                      <a:lnTo>
                                        <a:pt x="1057062" y="47825"/>
                                      </a:lnTo>
                                      <a:lnTo>
                                        <a:pt x="1096749" y="55761"/>
                                      </a:lnTo>
                                      <a:lnTo>
                                        <a:pt x="1136649" y="63696"/>
                                      </a:lnTo>
                                      <a:lnTo>
                                        <a:pt x="1176336" y="63696"/>
                                      </a:lnTo>
                                      <a:lnTo>
                                        <a:pt x="1216023" y="71632"/>
                                      </a:lnTo>
                                      <a:lnTo>
                                        <a:pt x="1255711" y="79567"/>
                                      </a:lnTo>
                                      <a:lnTo>
                                        <a:pt x="1287461" y="79567"/>
                                      </a:lnTo>
                                      <a:lnTo>
                                        <a:pt x="1327466" y="87503"/>
                                      </a:lnTo>
                                      <a:lnTo>
                                        <a:pt x="1367153" y="95438"/>
                                      </a:lnTo>
                                      <a:lnTo>
                                        <a:pt x="1398903" y="103374"/>
                                      </a:lnTo>
                                      <a:lnTo>
                                        <a:pt x="1438591" y="103374"/>
                                      </a:lnTo>
                                      <a:lnTo>
                                        <a:pt x="1470341" y="111627"/>
                                      </a:lnTo>
                                      <a:lnTo>
                                        <a:pt x="1510028" y="119562"/>
                                      </a:lnTo>
                                      <a:lnTo>
                                        <a:pt x="1541778" y="127498"/>
                                      </a:lnTo>
                                      <a:lnTo>
                                        <a:pt x="1573739" y="135434"/>
                                      </a:lnTo>
                                      <a:lnTo>
                                        <a:pt x="1605489" y="143370"/>
                                      </a:lnTo>
                                      <a:lnTo>
                                        <a:pt x="1645177" y="151305"/>
                                      </a:lnTo>
                                      <a:lnTo>
                                        <a:pt x="1676927" y="159241"/>
                                      </a:lnTo>
                                      <a:lnTo>
                                        <a:pt x="1708677" y="167177"/>
                                      </a:lnTo>
                                      <a:lnTo>
                                        <a:pt x="1740427" y="175112"/>
                                      </a:lnTo>
                                      <a:lnTo>
                                        <a:pt x="1772494" y="183048"/>
                                      </a:lnTo>
                                      <a:lnTo>
                                        <a:pt x="1796307" y="190983"/>
                                      </a:lnTo>
                                      <a:lnTo>
                                        <a:pt x="1828057" y="198919"/>
                                      </a:lnTo>
                                      <a:lnTo>
                                        <a:pt x="1859807" y="207066"/>
                                      </a:lnTo>
                                      <a:lnTo>
                                        <a:pt x="1891556" y="215002"/>
                                      </a:lnTo>
                                      <a:lnTo>
                                        <a:pt x="1915369" y="222937"/>
                                      </a:lnTo>
                                      <a:lnTo>
                                        <a:pt x="1947119" y="230873"/>
                                      </a:lnTo>
                                      <a:lnTo>
                                        <a:pt x="1970931" y="238808"/>
                                      </a:lnTo>
                                      <a:lnTo>
                                        <a:pt x="1994956" y="246744"/>
                                      </a:lnTo>
                                      <a:lnTo>
                                        <a:pt x="2026706" y="254679"/>
                                      </a:lnTo>
                                      <a:lnTo>
                                        <a:pt x="2050518" y="270550"/>
                                      </a:lnTo>
                                      <a:lnTo>
                                        <a:pt x="2074331" y="278486"/>
                                      </a:lnTo>
                                      <a:lnTo>
                                        <a:pt x="2098143" y="286422"/>
                                      </a:lnTo>
                                      <a:lnTo>
                                        <a:pt x="2121955" y="294357"/>
                                      </a:lnTo>
                                      <a:lnTo>
                                        <a:pt x="2145768" y="302610"/>
                                      </a:lnTo>
                                      <a:lnTo>
                                        <a:pt x="2169580" y="310546"/>
                                      </a:lnTo>
                                      <a:lnTo>
                                        <a:pt x="2185455" y="326417"/>
                                      </a:lnTo>
                                      <a:lnTo>
                                        <a:pt x="2209585" y="334352"/>
                                      </a:lnTo>
                                      <a:lnTo>
                                        <a:pt x="2225460" y="342288"/>
                                      </a:lnTo>
                                      <a:lnTo>
                                        <a:pt x="2249273" y="358160"/>
                                      </a:lnTo>
                                      <a:lnTo>
                                        <a:pt x="2265148" y="366095"/>
                                      </a:lnTo>
                                      <a:lnTo>
                                        <a:pt x="2288960" y="374031"/>
                                      </a:lnTo>
                                      <a:lnTo>
                                        <a:pt x="2304835" y="381967"/>
                                      </a:lnTo>
                                      <a:lnTo>
                                        <a:pt x="2320710" y="398049"/>
                                      </a:lnTo>
                                      <a:lnTo>
                                        <a:pt x="2336585" y="405985"/>
                                      </a:lnTo>
                                      <a:lnTo>
                                        <a:pt x="2352460" y="413920"/>
                                      </a:lnTo>
                                      <a:lnTo>
                                        <a:pt x="2368335" y="429792"/>
                                      </a:lnTo>
                                      <a:lnTo>
                                        <a:pt x="2376273" y="437727"/>
                                      </a:lnTo>
                                      <a:lnTo>
                                        <a:pt x="2392148" y="445662"/>
                                      </a:lnTo>
                                      <a:lnTo>
                                        <a:pt x="2408023" y="461534"/>
                                      </a:lnTo>
                                      <a:lnTo>
                                        <a:pt x="2415960" y="469469"/>
                                      </a:lnTo>
                                      <a:lnTo>
                                        <a:pt x="2423898" y="485340"/>
                                      </a:lnTo>
                                      <a:lnTo>
                                        <a:pt x="2439984" y="493593"/>
                                      </a:lnTo>
                                      <a:lnTo>
                                        <a:pt x="2447922" y="501529"/>
                                      </a:lnTo>
                                      <a:lnTo>
                                        <a:pt x="2455859" y="517400"/>
                                      </a:lnTo>
                                      <a:lnTo>
                                        <a:pt x="2463797" y="525336"/>
                                      </a:lnTo>
                                      <a:lnTo>
                                        <a:pt x="2471734" y="541207"/>
                                      </a:lnTo>
                                      <a:lnTo>
                                        <a:pt x="2479672" y="549142"/>
                                      </a:lnTo>
                                      <a:lnTo>
                                        <a:pt x="2479672" y="557078"/>
                                      </a:lnTo>
                                      <a:lnTo>
                                        <a:pt x="2487609" y="572949"/>
                                      </a:lnTo>
                                      <a:lnTo>
                                        <a:pt x="2495547" y="580885"/>
                                      </a:lnTo>
                                      <a:lnTo>
                                        <a:pt x="2495547" y="604903"/>
                                      </a:lnTo>
                                      <a:lnTo>
                                        <a:pt x="2503484" y="612839"/>
                                      </a:lnTo>
                                      <a:lnTo>
                                        <a:pt x="2503484" y="660452"/>
                                      </a:lnTo>
                                      <a:lnTo>
                                        <a:pt x="2495547" y="676641"/>
                                      </a:lnTo>
                                      <a:lnTo>
                                        <a:pt x="2495547" y="692512"/>
                                      </a:lnTo>
                                      <a:lnTo>
                                        <a:pt x="2487609" y="708383"/>
                                      </a:lnTo>
                                      <a:lnTo>
                                        <a:pt x="2479672" y="716319"/>
                                      </a:lnTo>
                                      <a:lnTo>
                                        <a:pt x="2479672" y="732190"/>
                                      </a:lnTo>
                                      <a:lnTo>
                                        <a:pt x="2471734" y="740125"/>
                                      </a:lnTo>
                                      <a:lnTo>
                                        <a:pt x="2463797" y="748061"/>
                                      </a:lnTo>
                                      <a:lnTo>
                                        <a:pt x="2455859" y="763932"/>
                                      </a:lnTo>
                                      <a:lnTo>
                                        <a:pt x="2447922" y="772079"/>
                                      </a:lnTo>
                                      <a:lnTo>
                                        <a:pt x="2439984" y="787951"/>
                                      </a:lnTo>
                                      <a:lnTo>
                                        <a:pt x="2423898" y="795886"/>
                                      </a:lnTo>
                                      <a:lnTo>
                                        <a:pt x="2415960" y="803822"/>
                                      </a:lnTo>
                                      <a:lnTo>
                                        <a:pt x="2408023" y="819693"/>
                                      </a:lnTo>
                                      <a:lnTo>
                                        <a:pt x="2392148" y="827629"/>
                                      </a:lnTo>
                                      <a:lnTo>
                                        <a:pt x="2376273" y="835565"/>
                                      </a:lnTo>
                                      <a:lnTo>
                                        <a:pt x="2368335" y="851436"/>
                                      </a:lnTo>
                                      <a:lnTo>
                                        <a:pt x="2352460" y="859371"/>
                                      </a:lnTo>
                                      <a:lnTo>
                                        <a:pt x="2336585" y="867624"/>
                                      </a:lnTo>
                                      <a:lnTo>
                                        <a:pt x="2320710" y="883495"/>
                                      </a:lnTo>
                                      <a:lnTo>
                                        <a:pt x="2304835" y="891431"/>
                                      </a:lnTo>
                                      <a:lnTo>
                                        <a:pt x="2288960" y="899366"/>
                                      </a:lnTo>
                                      <a:lnTo>
                                        <a:pt x="2265148" y="915238"/>
                                      </a:lnTo>
                                      <a:lnTo>
                                        <a:pt x="2249273" y="923173"/>
                                      </a:lnTo>
                                      <a:lnTo>
                                        <a:pt x="2225460" y="931108"/>
                                      </a:lnTo>
                                      <a:lnTo>
                                        <a:pt x="2209585" y="946980"/>
                                      </a:lnTo>
                                      <a:lnTo>
                                        <a:pt x="2185455" y="954915"/>
                                      </a:lnTo>
                                      <a:lnTo>
                                        <a:pt x="0" y="636646"/>
                                      </a:lnTo>
                                      <a:lnTo>
                                        <a:pt x="476990" y="0"/>
                                      </a:lnTo>
                                      <a:close/>
                                    </a:path>
                                  </a:pathLst>
                                </a:custGeom>
                                <a:ln w="7936" cap="flat">
                                  <a:round/>
                                </a:ln>
                              </wps:spPr>
                              <wps:style>
                                <a:lnRef idx="1">
                                  <a:srgbClr val="000000"/>
                                </a:lnRef>
                                <a:fillRef idx="1">
                                  <a:srgbClr val="993366"/>
                                </a:fillRef>
                                <a:effectRef idx="0">
                                  <a:scrgbClr r="0" g="0" b="0"/>
                                </a:effectRef>
                                <a:fontRef idx="none"/>
                              </wps:style>
                              <wps:bodyPr/>
                            </wps:wsp>
                            <wps:wsp>
                              <wps:cNvPr id="9222" name="Shape 9222"/>
                              <wps:cNvSpPr/>
                              <wps:spPr>
                                <a:xfrm>
                                  <a:off x="3969" y="688544"/>
                                  <a:ext cx="4680738" cy="1304822"/>
                                </a:xfrm>
                                <a:custGeom>
                                  <a:avLst/>
                                  <a:gdLst/>
                                  <a:ahLst/>
                                  <a:cxnLst/>
                                  <a:rect l="0" t="0" r="0" b="0"/>
                                  <a:pathLst>
                                    <a:path w="4680738" h="1304822">
                                      <a:moveTo>
                                        <a:pt x="0" y="0"/>
                                      </a:moveTo>
                                      <a:lnTo>
                                        <a:pt x="7938" y="7935"/>
                                      </a:lnTo>
                                      <a:lnTo>
                                        <a:pt x="7938" y="31742"/>
                                      </a:lnTo>
                                      <a:lnTo>
                                        <a:pt x="15875" y="39678"/>
                                      </a:lnTo>
                                      <a:lnTo>
                                        <a:pt x="23813" y="55549"/>
                                      </a:lnTo>
                                      <a:lnTo>
                                        <a:pt x="31750" y="63484"/>
                                      </a:lnTo>
                                      <a:lnTo>
                                        <a:pt x="39687" y="71420"/>
                                      </a:lnTo>
                                      <a:lnTo>
                                        <a:pt x="47625" y="87292"/>
                                      </a:lnTo>
                                      <a:lnTo>
                                        <a:pt x="55563" y="95438"/>
                                      </a:lnTo>
                                      <a:lnTo>
                                        <a:pt x="63500" y="111310"/>
                                      </a:lnTo>
                                      <a:lnTo>
                                        <a:pt x="71438" y="119245"/>
                                      </a:lnTo>
                                      <a:lnTo>
                                        <a:pt x="79640" y="127181"/>
                                      </a:lnTo>
                                      <a:lnTo>
                                        <a:pt x="95515" y="143053"/>
                                      </a:lnTo>
                                      <a:lnTo>
                                        <a:pt x="103452" y="150988"/>
                                      </a:lnTo>
                                      <a:lnTo>
                                        <a:pt x="119327" y="158924"/>
                                      </a:lnTo>
                                      <a:lnTo>
                                        <a:pt x="135202" y="174795"/>
                                      </a:lnTo>
                                      <a:lnTo>
                                        <a:pt x="151077" y="182730"/>
                                      </a:lnTo>
                                      <a:lnTo>
                                        <a:pt x="166952" y="190983"/>
                                      </a:lnTo>
                                      <a:lnTo>
                                        <a:pt x="182827" y="206854"/>
                                      </a:lnTo>
                                      <a:lnTo>
                                        <a:pt x="198702" y="214790"/>
                                      </a:lnTo>
                                      <a:lnTo>
                                        <a:pt x="214577" y="222725"/>
                                      </a:lnTo>
                                      <a:lnTo>
                                        <a:pt x="230452" y="238597"/>
                                      </a:lnTo>
                                      <a:lnTo>
                                        <a:pt x="254264" y="246532"/>
                                      </a:lnTo>
                                      <a:lnTo>
                                        <a:pt x="270139" y="254467"/>
                                      </a:lnTo>
                                      <a:lnTo>
                                        <a:pt x="293952" y="270339"/>
                                      </a:lnTo>
                                      <a:lnTo>
                                        <a:pt x="310091" y="278275"/>
                                      </a:lnTo>
                                      <a:lnTo>
                                        <a:pt x="333904" y="286422"/>
                                      </a:lnTo>
                                      <a:lnTo>
                                        <a:pt x="357716" y="294357"/>
                                      </a:lnTo>
                                      <a:lnTo>
                                        <a:pt x="381529" y="302293"/>
                                      </a:lnTo>
                                      <a:lnTo>
                                        <a:pt x="397404" y="318164"/>
                                      </a:lnTo>
                                      <a:lnTo>
                                        <a:pt x="429154" y="326099"/>
                                      </a:lnTo>
                                      <a:lnTo>
                                        <a:pt x="452966" y="334035"/>
                                      </a:lnTo>
                                      <a:lnTo>
                                        <a:pt x="476779" y="341971"/>
                                      </a:lnTo>
                                      <a:lnTo>
                                        <a:pt x="500591" y="349907"/>
                                      </a:lnTo>
                                      <a:lnTo>
                                        <a:pt x="524668" y="357842"/>
                                      </a:lnTo>
                                      <a:lnTo>
                                        <a:pt x="556418" y="373713"/>
                                      </a:lnTo>
                                      <a:lnTo>
                                        <a:pt x="580231" y="381967"/>
                                      </a:lnTo>
                                      <a:lnTo>
                                        <a:pt x="611981" y="389902"/>
                                      </a:lnTo>
                                      <a:lnTo>
                                        <a:pt x="643731" y="397837"/>
                                      </a:lnTo>
                                      <a:lnTo>
                                        <a:pt x="667543" y="405773"/>
                                      </a:lnTo>
                                      <a:lnTo>
                                        <a:pt x="699293" y="413709"/>
                                      </a:lnTo>
                                      <a:lnTo>
                                        <a:pt x="731043" y="421644"/>
                                      </a:lnTo>
                                      <a:lnTo>
                                        <a:pt x="763005" y="429580"/>
                                      </a:lnTo>
                                      <a:lnTo>
                                        <a:pt x="794754" y="437515"/>
                                      </a:lnTo>
                                      <a:lnTo>
                                        <a:pt x="826504" y="445451"/>
                                      </a:lnTo>
                                      <a:lnTo>
                                        <a:pt x="858254" y="453386"/>
                                      </a:lnTo>
                                      <a:lnTo>
                                        <a:pt x="890110" y="461322"/>
                                      </a:lnTo>
                                      <a:lnTo>
                                        <a:pt x="921860" y="469257"/>
                                      </a:lnTo>
                                      <a:lnTo>
                                        <a:pt x="961759" y="469257"/>
                                      </a:lnTo>
                                      <a:lnTo>
                                        <a:pt x="993509" y="477405"/>
                                      </a:lnTo>
                                      <a:lnTo>
                                        <a:pt x="1025259" y="485340"/>
                                      </a:lnTo>
                                      <a:lnTo>
                                        <a:pt x="1064947" y="493276"/>
                                      </a:lnTo>
                                      <a:lnTo>
                                        <a:pt x="1096697" y="501212"/>
                                      </a:lnTo>
                                      <a:lnTo>
                                        <a:pt x="1136384" y="509147"/>
                                      </a:lnTo>
                                      <a:lnTo>
                                        <a:pt x="1176072" y="509147"/>
                                      </a:lnTo>
                                      <a:lnTo>
                                        <a:pt x="1208139" y="517082"/>
                                      </a:lnTo>
                                      <a:lnTo>
                                        <a:pt x="1247827" y="525018"/>
                                      </a:lnTo>
                                      <a:lnTo>
                                        <a:pt x="1287514" y="532954"/>
                                      </a:lnTo>
                                      <a:lnTo>
                                        <a:pt x="1327201" y="532954"/>
                                      </a:lnTo>
                                      <a:lnTo>
                                        <a:pt x="1358951" y="540889"/>
                                      </a:lnTo>
                                      <a:lnTo>
                                        <a:pt x="1398850" y="548825"/>
                                      </a:lnTo>
                                      <a:lnTo>
                                        <a:pt x="1438538" y="548825"/>
                                      </a:lnTo>
                                      <a:lnTo>
                                        <a:pt x="1478225" y="556761"/>
                                      </a:lnTo>
                                      <a:lnTo>
                                        <a:pt x="1517913" y="556761"/>
                                      </a:lnTo>
                                      <a:lnTo>
                                        <a:pt x="1557600" y="564697"/>
                                      </a:lnTo>
                                      <a:lnTo>
                                        <a:pt x="1605225" y="564697"/>
                                      </a:lnTo>
                                      <a:lnTo>
                                        <a:pt x="1645230" y="572950"/>
                                      </a:lnTo>
                                      <a:lnTo>
                                        <a:pt x="1684918" y="572950"/>
                                      </a:lnTo>
                                      <a:lnTo>
                                        <a:pt x="1724605" y="580885"/>
                                      </a:lnTo>
                                      <a:lnTo>
                                        <a:pt x="1764292" y="580885"/>
                                      </a:lnTo>
                                      <a:lnTo>
                                        <a:pt x="1811917" y="588821"/>
                                      </a:lnTo>
                                      <a:lnTo>
                                        <a:pt x="1891504" y="588821"/>
                                      </a:lnTo>
                                      <a:lnTo>
                                        <a:pt x="1939129" y="596756"/>
                                      </a:lnTo>
                                      <a:lnTo>
                                        <a:pt x="2018504" y="596756"/>
                                      </a:lnTo>
                                      <a:lnTo>
                                        <a:pt x="2066446" y="604692"/>
                                      </a:lnTo>
                                      <a:lnTo>
                                        <a:pt x="2280970" y="604692"/>
                                      </a:lnTo>
                                      <a:lnTo>
                                        <a:pt x="2320658" y="612627"/>
                                      </a:lnTo>
                                      <a:lnTo>
                                        <a:pt x="2670225" y="612627"/>
                                      </a:lnTo>
                                      <a:lnTo>
                                        <a:pt x="2717850" y="604692"/>
                                      </a:lnTo>
                                      <a:lnTo>
                                        <a:pt x="2932373" y="604692"/>
                                      </a:lnTo>
                                      <a:lnTo>
                                        <a:pt x="2972273" y="596756"/>
                                      </a:lnTo>
                                      <a:lnTo>
                                        <a:pt x="3059585" y="596756"/>
                                      </a:lnTo>
                                      <a:lnTo>
                                        <a:pt x="3099272" y="588821"/>
                                      </a:lnTo>
                                      <a:lnTo>
                                        <a:pt x="3186902" y="588821"/>
                                      </a:lnTo>
                                      <a:lnTo>
                                        <a:pt x="3226590" y="580885"/>
                                      </a:lnTo>
                                      <a:lnTo>
                                        <a:pt x="3266277" y="580885"/>
                                      </a:lnTo>
                                      <a:lnTo>
                                        <a:pt x="3313902" y="572950"/>
                                      </a:lnTo>
                                      <a:lnTo>
                                        <a:pt x="3353590" y="572950"/>
                                      </a:lnTo>
                                      <a:lnTo>
                                        <a:pt x="3393595" y="564697"/>
                                      </a:lnTo>
                                      <a:lnTo>
                                        <a:pt x="3433282" y="564697"/>
                                      </a:lnTo>
                                      <a:lnTo>
                                        <a:pt x="3472970" y="556761"/>
                                      </a:lnTo>
                                      <a:lnTo>
                                        <a:pt x="3512657" y="556761"/>
                                      </a:lnTo>
                                      <a:lnTo>
                                        <a:pt x="3552344" y="548825"/>
                                      </a:lnTo>
                                      <a:lnTo>
                                        <a:pt x="3592032" y="548825"/>
                                      </a:lnTo>
                                      <a:lnTo>
                                        <a:pt x="3631931" y="540889"/>
                                      </a:lnTo>
                                      <a:lnTo>
                                        <a:pt x="3671619" y="532954"/>
                                      </a:lnTo>
                                      <a:lnTo>
                                        <a:pt x="3711306" y="532954"/>
                                      </a:lnTo>
                                      <a:lnTo>
                                        <a:pt x="3750993" y="525018"/>
                                      </a:lnTo>
                                      <a:lnTo>
                                        <a:pt x="3782743" y="517082"/>
                                      </a:lnTo>
                                      <a:lnTo>
                                        <a:pt x="3822748" y="509147"/>
                                      </a:lnTo>
                                      <a:lnTo>
                                        <a:pt x="3862436" y="509147"/>
                                      </a:lnTo>
                                      <a:lnTo>
                                        <a:pt x="3894186" y="501212"/>
                                      </a:lnTo>
                                      <a:lnTo>
                                        <a:pt x="3933873" y="493276"/>
                                      </a:lnTo>
                                      <a:lnTo>
                                        <a:pt x="3965623" y="485340"/>
                                      </a:lnTo>
                                      <a:lnTo>
                                        <a:pt x="4005311" y="477405"/>
                                      </a:lnTo>
                                      <a:lnTo>
                                        <a:pt x="4037061" y="469257"/>
                                      </a:lnTo>
                                      <a:lnTo>
                                        <a:pt x="4069022" y="469257"/>
                                      </a:lnTo>
                                      <a:lnTo>
                                        <a:pt x="4100772" y="461322"/>
                                      </a:lnTo>
                                      <a:lnTo>
                                        <a:pt x="4140459" y="453386"/>
                                      </a:lnTo>
                                      <a:lnTo>
                                        <a:pt x="4172209" y="445451"/>
                                      </a:lnTo>
                                      <a:lnTo>
                                        <a:pt x="4203960" y="437515"/>
                                      </a:lnTo>
                                      <a:lnTo>
                                        <a:pt x="4235710" y="429580"/>
                                      </a:lnTo>
                                      <a:lnTo>
                                        <a:pt x="4267777" y="421644"/>
                                      </a:lnTo>
                                      <a:lnTo>
                                        <a:pt x="4291589" y="413709"/>
                                      </a:lnTo>
                                      <a:lnTo>
                                        <a:pt x="4323339" y="405773"/>
                                      </a:lnTo>
                                      <a:lnTo>
                                        <a:pt x="4355089" y="397837"/>
                                      </a:lnTo>
                                      <a:lnTo>
                                        <a:pt x="4386839" y="389902"/>
                                      </a:lnTo>
                                      <a:lnTo>
                                        <a:pt x="4410652" y="381967"/>
                                      </a:lnTo>
                                      <a:lnTo>
                                        <a:pt x="4442402" y="373713"/>
                                      </a:lnTo>
                                      <a:lnTo>
                                        <a:pt x="4466214" y="357842"/>
                                      </a:lnTo>
                                      <a:lnTo>
                                        <a:pt x="4490239" y="349907"/>
                                      </a:lnTo>
                                      <a:lnTo>
                                        <a:pt x="4521989" y="341971"/>
                                      </a:lnTo>
                                      <a:lnTo>
                                        <a:pt x="4545801" y="334035"/>
                                      </a:lnTo>
                                      <a:lnTo>
                                        <a:pt x="4569614" y="326099"/>
                                      </a:lnTo>
                                      <a:lnTo>
                                        <a:pt x="4593426" y="318164"/>
                                      </a:lnTo>
                                      <a:lnTo>
                                        <a:pt x="4617238" y="302293"/>
                                      </a:lnTo>
                                      <a:lnTo>
                                        <a:pt x="4641051" y="294357"/>
                                      </a:lnTo>
                                      <a:lnTo>
                                        <a:pt x="4664863" y="286422"/>
                                      </a:lnTo>
                                      <a:lnTo>
                                        <a:pt x="4680738" y="278275"/>
                                      </a:lnTo>
                                      <a:lnTo>
                                        <a:pt x="4680738" y="970734"/>
                                      </a:lnTo>
                                      <a:lnTo>
                                        <a:pt x="4664863" y="978670"/>
                                      </a:lnTo>
                                      <a:lnTo>
                                        <a:pt x="4641051" y="986605"/>
                                      </a:lnTo>
                                      <a:lnTo>
                                        <a:pt x="4617238" y="994541"/>
                                      </a:lnTo>
                                      <a:lnTo>
                                        <a:pt x="4593426" y="1010412"/>
                                      </a:lnTo>
                                      <a:lnTo>
                                        <a:pt x="4569614" y="1018347"/>
                                      </a:lnTo>
                                      <a:lnTo>
                                        <a:pt x="4545801" y="1026283"/>
                                      </a:lnTo>
                                      <a:lnTo>
                                        <a:pt x="4521989" y="1034218"/>
                                      </a:lnTo>
                                      <a:lnTo>
                                        <a:pt x="4490239" y="1042419"/>
                                      </a:lnTo>
                                      <a:lnTo>
                                        <a:pt x="4466214" y="1050354"/>
                                      </a:lnTo>
                                      <a:lnTo>
                                        <a:pt x="4442402" y="1066226"/>
                                      </a:lnTo>
                                      <a:lnTo>
                                        <a:pt x="4410652" y="1074161"/>
                                      </a:lnTo>
                                      <a:lnTo>
                                        <a:pt x="4386839" y="1082097"/>
                                      </a:lnTo>
                                      <a:lnTo>
                                        <a:pt x="4355089" y="1090032"/>
                                      </a:lnTo>
                                      <a:lnTo>
                                        <a:pt x="4323339" y="1097968"/>
                                      </a:lnTo>
                                      <a:lnTo>
                                        <a:pt x="4291589" y="1105903"/>
                                      </a:lnTo>
                                      <a:lnTo>
                                        <a:pt x="4267777" y="1113839"/>
                                      </a:lnTo>
                                      <a:lnTo>
                                        <a:pt x="4235710" y="1121774"/>
                                      </a:lnTo>
                                      <a:lnTo>
                                        <a:pt x="4203960" y="1129710"/>
                                      </a:lnTo>
                                      <a:lnTo>
                                        <a:pt x="4172209" y="1137910"/>
                                      </a:lnTo>
                                      <a:lnTo>
                                        <a:pt x="4140459" y="1145846"/>
                                      </a:lnTo>
                                      <a:lnTo>
                                        <a:pt x="4100772" y="1153782"/>
                                      </a:lnTo>
                                      <a:lnTo>
                                        <a:pt x="4069022" y="1161717"/>
                                      </a:lnTo>
                                      <a:lnTo>
                                        <a:pt x="4037061" y="1161717"/>
                                      </a:lnTo>
                                      <a:lnTo>
                                        <a:pt x="4005311" y="1169653"/>
                                      </a:lnTo>
                                      <a:lnTo>
                                        <a:pt x="3965623" y="1177588"/>
                                      </a:lnTo>
                                      <a:lnTo>
                                        <a:pt x="3933873" y="1185524"/>
                                      </a:lnTo>
                                      <a:lnTo>
                                        <a:pt x="3894186" y="1193459"/>
                                      </a:lnTo>
                                      <a:lnTo>
                                        <a:pt x="3862436" y="1201395"/>
                                      </a:lnTo>
                                      <a:lnTo>
                                        <a:pt x="3822748" y="1201395"/>
                                      </a:lnTo>
                                      <a:lnTo>
                                        <a:pt x="3782743" y="1209330"/>
                                      </a:lnTo>
                                      <a:lnTo>
                                        <a:pt x="3750993" y="1217266"/>
                                      </a:lnTo>
                                      <a:lnTo>
                                        <a:pt x="3711306" y="1225201"/>
                                      </a:lnTo>
                                      <a:lnTo>
                                        <a:pt x="3671619" y="1225201"/>
                                      </a:lnTo>
                                      <a:lnTo>
                                        <a:pt x="3631931" y="1233402"/>
                                      </a:lnTo>
                                      <a:lnTo>
                                        <a:pt x="3592032" y="1241337"/>
                                      </a:lnTo>
                                      <a:lnTo>
                                        <a:pt x="3552344" y="1241337"/>
                                      </a:lnTo>
                                      <a:lnTo>
                                        <a:pt x="3512657" y="1249273"/>
                                      </a:lnTo>
                                      <a:lnTo>
                                        <a:pt x="3472970" y="1249273"/>
                                      </a:lnTo>
                                      <a:lnTo>
                                        <a:pt x="3433282" y="1257209"/>
                                      </a:lnTo>
                                      <a:lnTo>
                                        <a:pt x="3393595" y="1257209"/>
                                      </a:lnTo>
                                      <a:lnTo>
                                        <a:pt x="3353590" y="1265144"/>
                                      </a:lnTo>
                                      <a:lnTo>
                                        <a:pt x="3313902" y="1265144"/>
                                      </a:lnTo>
                                      <a:lnTo>
                                        <a:pt x="3266277" y="1273080"/>
                                      </a:lnTo>
                                      <a:lnTo>
                                        <a:pt x="3226590" y="1273080"/>
                                      </a:lnTo>
                                      <a:lnTo>
                                        <a:pt x="3186902" y="1281015"/>
                                      </a:lnTo>
                                      <a:lnTo>
                                        <a:pt x="3099272" y="1281015"/>
                                      </a:lnTo>
                                      <a:lnTo>
                                        <a:pt x="3059585" y="1288951"/>
                                      </a:lnTo>
                                      <a:lnTo>
                                        <a:pt x="2972273" y="1288951"/>
                                      </a:lnTo>
                                      <a:lnTo>
                                        <a:pt x="2932373" y="1296886"/>
                                      </a:lnTo>
                                      <a:lnTo>
                                        <a:pt x="2717850" y="1296886"/>
                                      </a:lnTo>
                                      <a:lnTo>
                                        <a:pt x="2670225" y="1304822"/>
                                      </a:lnTo>
                                      <a:lnTo>
                                        <a:pt x="2320658" y="1304822"/>
                                      </a:lnTo>
                                      <a:lnTo>
                                        <a:pt x="2280970" y="1296886"/>
                                      </a:lnTo>
                                      <a:lnTo>
                                        <a:pt x="2066446" y="1296886"/>
                                      </a:lnTo>
                                      <a:lnTo>
                                        <a:pt x="2018504" y="1288951"/>
                                      </a:lnTo>
                                      <a:lnTo>
                                        <a:pt x="1939129" y="1288951"/>
                                      </a:lnTo>
                                      <a:lnTo>
                                        <a:pt x="1891504" y="1281015"/>
                                      </a:lnTo>
                                      <a:lnTo>
                                        <a:pt x="1811917" y="1281015"/>
                                      </a:lnTo>
                                      <a:lnTo>
                                        <a:pt x="1764292" y="1273080"/>
                                      </a:lnTo>
                                      <a:lnTo>
                                        <a:pt x="1724605" y="1273080"/>
                                      </a:lnTo>
                                      <a:lnTo>
                                        <a:pt x="1684918" y="1265144"/>
                                      </a:lnTo>
                                      <a:lnTo>
                                        <a:pt x="1645230" y="1265144"/>
                                      </a:lnTo>
                                      <a:lnTo>
                                        <a:pt x="1605225" y="1257209"/>
                                      </a:lnTo>
                                      <a:lnTo>
                                        <a:pt x="1557600" y="1257209"/>
                                      </a:lnTo>
                                      <a:lnTo>
                                        <a:pt x="1517913" y="1249273"/>
                                      </a:lnTo>
                                      <a:lnTo>
                                        <a:pt x="1478225" y="1249273"/>
                                      </a:lnTo>
                                      <a:lnTo>
                                        <a:pt x="1438538" y="1241337"/>
                                      </a:lnTo>
                                      <a:lnTo>
                                        <a:pt x="1398850" y="1241337"/>
                                      </a:lnTo>
                                      <a:lnTo>
                                        <a:pt x="1358951" y="1233402"/>
                                      </a:lnTo>
                                      <a:lnTo>
                                        <a:pt x="1327201" y="1225201"/>
                                      </a:lnTo>
                                      <a:lnTo>
                                        <a:pt x="1287514" y="1225201"/>
                                      </a:lnTo>
                                      <a:lnTo>
                                        <a:pt x="1247827" y="1217266"/>
                                      </a:lnTo>
                                      <a:lnTo>
                                        <a:pt x="1208139" y="1209330"/>
                                      </a:lnTo>
                                      <a:lnTo>
                                        <a:pt x="1176072" y="1201395"/>
                                      </a:lnTo>
                                      <a:lnTo>
                                        <a:pt x="1136384" y="1201395"/>
                                      </a:lnTo>
                                      <a:lnTo>
                                        <a:pt x="1096697" y="1193459"/>
                                      </a:lnTo>
                                      <a:lnTo>
                                        <a:pt x="1064947" y="1185524"/>
                                      </a:lnTo>
                                      <a:lnTo>
                                        <a:pt x="1025259" y="1177588"/>
                                      </a:lnTo>
                                      <a:lnTo>
                                        <a:pt x="993509" y="1169653"/>
                                      </a:lnTo>
                                      <a:lnTo>
                                        <a:pt x="961759" y="1161717"/>
                                      </a:lnTo>
                                      <a:lnTo>
                                        <a:pt x="921860" y="1161717"/>
                                      </a:lnTo>
                                      <a:lnTo>
                                        <a:pt x="890110" y="1153782"/>
                                      </a:lnTo>
                                      <a:lnTo>
                                        <a:pt x="858254" y="1145846"/>
                                      </a:lnTo>
                                      <a:lnTo>
                                        <a:pt x="826504" y="1137910"/>
                                      </a:lnTo>
                                      <a:lnTo>
                                        <a:pt x="794754" y="1129710"/>
                                      </a:lnTo>
                                      <a:lnTo>
                                        <a:pt x="763005" y="1121774"/>
                                      </a:lnTo>
                                      <a:lnTo>
                                        <a:pt x="731043" y="1113839"/>
                                      </a:lnTo>
                                      <a:lnTo>
                                        <a:pt x="699293" y="1105903"/>
                                      </a:lnTo>
                                      <a:lnTo>
                                        <a:pt x="667543" y="1097968"/>
                                      </a:lnTo>
                                      <a:lnTo>
                                        <a:pt x="643731" y="1090032"/>
                                      </a:lnTo>
                                      <a:lnTo>
                                        <a:pt x="611981" y="1082097"/>
                                      </a:lnTo>
                                      <a:lnTo>
                                        <a:pt x="580231" y="1074161"/>
                                      </a:lnTo>
                                      <a:lnTo>
                                        <a:pt x="556418" y="1066226"/>
                                      </a:lnTo>
                                      <a:lnTo>
                                        <a:pt x="524668" y="1050354"/>
                                      </a:lnTo>
                                      <a:lnTo>
                                        <a:pt x="500591" y="1042419"/>
                                      </a:lnTo>
                                      <a:lnTo>
                                        <a:pt x="476779" y="1034218"/>
                                      </a:lnTo>
                                      <a:lnTo>
                                        <a:pt x="452966" y="1026283"/>
                                      </a:lnTo>
                                      <a:lnTo>
                                        <a:pt x="429154" y="1018347"/>
                                      </a:lnTo>
                                      <a:lnTo>
                                        <a:pt x="397404" y="1010412"/>
                                      </a:lnTo>
                                      <a:lnTo>
                                        <a:pt x="381529" y="994541"/>
                                      </a:lnTo>
                                      <a:lnTo>
                                        <a:pt x="357716" y="986605"/>
                                      </a:lnTo>
                                      <a:lnTo>
                                        <a:pt x="333904" y="978670"/>
                                      </a:lnTo>
                                      <a:lnTo>
                                        <a:pt x="310091" y="970734"/>
                                      </a:lnTo>
                                      <a:lnTo>
                                        <a:pt x="293952" y="962798"/>
                                      </a:lnTo>
                                      <a:lnTo>
                                        <a:pt x="270139" y="946927"/>
                                      </a:lnTo>
                                      <a:lnTo>
                                        <a:pt x="254264" y="938727"/>
                                      </a:lnTo>
                                      <a:lnTo>
                                        <a:pt x="230452" y="930791"/>
                                      </a:lnTo>
                                      <a:lnTo>
                                        <a:pt x="214577" y="914920"/>
                                      </a:lnTo>
                                      <a:lnTo>
                                        <a:pt x="198702" y="906984"/>
                                      </a:lnTo>
                                      <a:lnTo>
                                        <a:pt x="182827" y="899049"/>
                                      </a:lnTo>
                                      <a:lnTo>
                                        <a:pt x="166952" y="883178"/>
                                      </a:lnTo>
                                      <a:lnTo>
                                        <a:pt x="151077" y="875242"/>
                                      </a:lnTo>
                                      <a:lnTo>
                                        <a:pt x="135202" y="867307"/>
                                      </a:lnTo>
                                      <a:lnTo>
                                        <a:pt x="119327" y="851436"/>
                                      </a:lnTo>
                                      <a:lnTo>
                                        <a:pt x="103452" y="843235"/>
                                      </a:lnTo>
                                      <a:lnTo>
                                        <a:pt x="95515" y="835299"/>
                                      </a:lnTo>
                                      <a:lnTo>
                                        <a:pt x="79640" y="819428"/>
                                      </a:lnTo>
                                      <a:lnTo>
                                        <a:pt x="71438" y="811493"/>
                                      </a:lnTo>
                                      <a:lnTo>
                                        <a:pt x="63500" y="803557"/>
                                      </a:lnTo>
                                      <a:lnTo>
                                        <a:pt x="55563" y="787686"/>
                                      </a:lnTo>
                                      <a:lnTo>
                                        <a:pt x="47625" y="779751"/>
                                      </a:lnTo>
                                      <a:lnTo>
                                        <a:pt x="39687" y="763880"/>
                                      </a:lnTo>
                                      <a:lnTo>
                                        <a:pt x="31750" y="755944"/>
                                      </a:lnTo>
                                      <a:lnTo>
                                        <a:pt x="23813" y="747744"/>
                                      </a:lnTo>
                                      <a:lnTo>
                                        <a:pt x="15875" y="731872"/>
                                      </a:lnTo>
                                      <a:lnTo>
                                        <a:pt x="7938" y="723937"/>
                                      </a:lnTo>
                                      <a:lnTo>
                                        <a:pt x="7938" y="700130"/>
                                      </a:lnTo>
                                      <a:lnTo>
                                        <a:pt x="0" y="692195"/>
                                      </a:lnTo>
                                      <a:lnTo>
                                        <a:pt x="0" y="0"/>
                                      </a:lnTo>
                                      <a:close/>
                                    </a:path>
                                  </a:pathLst>
                                </a:custGeom>
                                <a:ln w="7936" cap="flat">
                                  <a:round/>
                                </a:ln>
                              </wps:spPr>
                              <wps:style>
                                <a:lnRef idx="1">
                                  <a:srgbClr val="000000"/>
                                </a:lnRef>
                                <a:fillRef idx="1">
                                  <a:srgbClr val="808066"/>
                                </a:fillRef>
                                <a:effectRef idx="0">
                                  <a:scrgbClr r="0" g="0" b="0"/>
                                </a:effectRef>
                                <a:fontRef idx="none"/>
                              </wps:style>
                              <wps:bodyPr/>
                            </wps:wsp>
                            <wps:wsp>
                              <wps:cNvPr id="9223" name="Shape 9223"/>
                              <wps:cNvSpPr/>
                              <wps:spPr>
                                <a:xfrm>
                                  <a:off x="3969" y="648549"/>
                                  <a:ext cx="0" cy="39995"/>
                                </a:xfrm>
                                <a:custGeom>
                                  <a:avLst/>
                                  <a:gdLst/>
                                  <a:ahLst/>
                                  <a:cxnLst/>
                                  <a:rect l="0" t="0" r="0" b="0"/>
                                  <a:pathLst>
                                    <a:path h="39995">
                                      <a:moveTo>
                                        <a:pt x="0" y="39995"/>
                                      </a:moveTo>
                                      <a:lnTo>
                                        <a:pt x="0" y="0"/>
                                      </a:lnTo>
                                      <a:close/>
                                    </a:path>
                                  </a:pathLst>
                                </a:custGeom>
                                <a:ln w="7936" cap="flat">
                                  <a:round/>
                                </a:ln>
                              </wps:spPr>
                              <wps:style>
                                <a:lnRef idx="1">
                                  <a:srgbClr val="000000"/>
                                </a:lnRef>
                                <a:fillRef idx="1">
                                  <a:srgbClr val="808066"/>
                                </a:fillRef>
                                <a:effectRef idx="0">
                                  <a:scrgbClr r="0" g="0" b="0"/>
                                </a:effectRef>
                                <a:fontRef idx="none"/>
                              </wps:style>
                              <wps:bodyPr/>
                            </wps:wsp>
                            <wps:wsp>
                              <wps:cNvPr id="9224" name="Shape 9224"/>
                              <wps:cNvSpPr/>
                              <wps:spPr>
                                <a:xfrm>
                                  <a:off x="3969" y="3968"/>
                                  <a:ext cx="4680738" cy="1297203"/>
                                </a:xfrm>
                                <a:custGeom>
                                  <a:avLst/>
                                  <a:gdLst/>
                                  <a:ahLst/>
                                  <a:cxnLst/>
                                  <a:rect l="0" t="0" r="0" b="0"/>
                                  <a:pathLst>
                                    <a:path w="4680738" h="1297203">
                                      <a:moveTo>
                                        <a:pt x="2193446" y="0"/>
                                      </a:moveTo>
                                      <a:lnTo>
                                        <a:pt x="2495283" y="0"/>
                                      </a:lnTo>
                                      <a:lnTo>
                                        <a:pt x="2495283" y="644581"/>
                                      </a:lnTo>
                                      <a:lnTo>
                                        <a:pt x="4680738" y="962851"/>
                                      </a:lnTo>
                                      <a:lnTo>
                                        <a:pt x="4664863" y="970998"/>
                                      </a:lnTo>
                                      <a:lnTo>
                                        <a:pt x="4641051" y="978933"/>
                                      </a:lnTo>
                                      <a:lnTo>
                                        <a:pt x="4617238" y="986869"/>
                                      </a:lnTo>
                                      <a:lnTo>
                                        <a:pt x="4593426" y="1002740"/>
                                      </a:lnTo>
                                      <a:lnTo>
                                        <a:pt x="4569614" y="1010676"/>
                                      </a:lnTo>
                                      <a:lnTo>
                                        <a:pt x="4545801" y="1018611"/>
                                      </a:lnTo>
                                      <a:lnTo>
                                        <a:pt x="4521989" y="1026547"/>
                                      </a:lnTo>
                                      <a:lnTo>
                                        <a:pt x="4490239" y="1034483"/>
                                      </a:lnTo>
                                      <a:lnTo>
                                        <a:pt x="4466214" y="1042418"/>
                                      </a:lnTo>
                                      <a:lnTo>
                                        <a:pt x="4442402" y="1058289"/>
                                      </a:lnTo>
                                      <a:lnTo>
                                        <a:pt x="4410652" y="1066543"/>
                                      </a:lnTo>
                                      <a:lnTo>
                                        <a:pt x="4386839" y="1074478"/>
                                      </a:lnTo>
                                      <a:lnTo>
                                        <a:pt x="4355089" y="1082413"/>
                                      </a:lnTo>
                                      <a:lnTo>
                                        <a:pt x="4323339" y="1090349"/>
                                      </a:lnTo>
                                      <a:lnTo>
                                        <a:pt x="4291589" y="1098285"/>
                                      </a:lnTo>
                                      <a:lnTo>
                                        <a:pt x="4267777" y="1106220"/>
                                      </a:lnTo>
                                      <a:lnTo>
                                        <a:pt x="4235710" y="1114156"/>
                                      </a:lnTo>
                                      <a:lnTo>
                                        <a:pt x="4203960" y="1122091"/>
                                      </a:lnTo>
                                      <a:lnTo>
                                        <a:pt x="4172209" y="1130027"/>
                                      </a:lnTo>
                                      <a:lnTo>
                                        <a:pt x="4140459" y="1137962"/>
                                      </a:lnTo>
                                      <a:lnTo>
                                        <a:pt x="4100772" y="1145898"/>
                                      </a:lnTo>
                                      <a:lnTo>
                                        <a:pt x="4069022" y="1153834"/>
                                      </a:lnTo>
                                      <a:lnTo>
                                        <a:pt x="4037061" y="1153834"/>
                                      </a:lnTo>
                                      <a:lnTo>
                                        <a:pt x="4005311" y="1161981"/>
                                      </a:lnTo>
                                      <a:lnTo>
                                        <a:pt x="3965623" y="1169916"/>
                                      </a:lnTo>
                                      <a:lnTo>
                                        <a:pt x="3933873" y="1177852"/>
                                      </a:lnTo>
                                      <a:lnTo>
                                        <a:pt x="3894186" y="1185788"/>
                                      </a:lnTo>
                                      <a:lnTo>
                                        <a:pt x="3862436" y="1193723"/>
                                      </a:lnTo>
                                      <a:lnTo>
                                        <a:pt x="3822748" y="1193723"/>
                                      </a:lnTo>
                                      <a:lnTo>
                                        <a:pt x="3782743" y="1201658"/>
                                      </a:lnTo>
                                      <a:lnTo>
                                        <a:pt x="3750993" y="1209594"/>
                                      </a:lnTo>
                                      <a:lnTo>
                                        <a:pt x="3711306" y="1217530"/>
                                      </a:lnTo>
                                      <a:lnTo>
                                        <a:pt x="3671619" y="1217530"/>
                                      </a:lnTo>
                                      <a:lnTo>
                                        <a:pt x="3631931" y="1225466"/>
                                      </a:lnTo>
                                      <a:lnTo>
                                        <a:pt x="3592032" y="1233402"/>
                                      </a:lnTo>
                                      <a:lnTo>
                                        <a:pt x="3552344" y="1233402"/>
                                      </a:lnTo>
                                      <a:lnTo>
                                        <a:pt x="3512657" y="1241337"/>
                                      </a:lnTo>
                                      <a:lnTo>
                                        <a:pt x="3472970" y="1241337"/>
                                      </a:lnTo>
                                      <a:lnTo>
                                        <a:pt x="3433282" y="1249273"/>
                                      </a:lnTo>
                                      <a:lnTo>
                                        <a:pt x="3393595" y="1249273"/>
                                      </a:lnTo>
                                      <a:lnTo>
                                        <a:pt x="3353590" y="1257526"/>
                                      </a:lnTo>
                                      <a:lnTo>
                                        <a:pt x="3313902" y="1257526"/>
                                      </a:lnTo>
                                      <a:lnTo>
                                        <a:pt x="3266277" y="1265461"/>
                                      </a:lnTo>
                                      <a:lnTo>
                                        <a:pt x="3226590" y="1265461"/>
                                      </a:lnTo>
                                      <a:lnTo>
                                        <a:pt x="3186902" y="1273397"/>
                                      </a:lnTo>
                                      <a:lnTo>
                                        <a:pt x="3099272" y="1273397"/>
                                      </a:lnTo>
                                      <a:lnTo>
                                        <a:pt x="3059585" y="1281332"/>
                                      </a:lnTo>
                                      <a:lnTo>
                                        <a:pt x="2972273" y="1281332"/>
                                      </a:lnTo>
                                      <a:lnTo>
                                        <a:pt x="2932373" y="1289268"/>
                                      </a:lnTo>
                                      <a:lnTo>
                                        <a:pt x="2717850" y="1289268"/>
                                      </a:lnTo>
                                      <a:lnTo>
                                        <a:pt x="2670225" y="1297203"/>
                                      </a:lnTo>
                                      <a:lnTo>
                                        <a:pt x="2543225" y="1297203"/>
                                      </a:lnTo>
                                      <a:lnTo>
                                        <a:pt x="2320658" y="1297203"/>
                                      </a:lnTo>
                                      <a:lnTo>
                                        <a:pt x="2280970" y="1289268"/>
                                      </a:lnTo>
                                      <a:lnTo>
                                        <a:pt x="2066446" y="1289268"/>
                                      </a:lnTo>
                                      <a:lnTo>
                                        <a:pt x="2018504" y="1281332"/>
                                      </a:lnTo>
                                      <a:lnTo>
                                        <a:pt x="1939129" y="1281332"/>
                                      </a:lnTo>
                                      <a:lnTo>
                                        <a:pt x="1891504" y="1273397"/>
                                      </a:lnTo>
                                      <a:lnTo>
                                        <a:pt x="1811917" y="1273397"/>
                                      </a:lnTo>
                                      <a:lnTo>
                                        <a:pt x="1764292" y="1265461"/>
                                      </a:lnTo>
                                      <a:lnTo>
                                        <a:pt x="1724605" y="1265461"/>
                                      </a:lnTo>
                                      <a:lnTo>
                                        <a:pt x="1684918" y="1257526"/>
                                      </a:lnTo>
                                      <a:lnTo>
                                        <a:pt x="1645230" y="1257526"/>
                                      </a:lnTo>
                                      <a:lnTo>
                                        <a:pt x="1605225" y="1249273"/>
                                      </a:lnTo>
                                      <a:lnTo>
                                        <a:pt x="1557600" y="1249273"/>
                                      </a:lnTo>
                                      <a:lnTo>
                                        <a:pt x="1517913" y="1241337"/>
                                      </a:lnTo>
                                      <a:lnTo>
                                        <a:pt x="1478225" y="1241337"/>
                                      </a:lnTo>
                                      <a:lnTo>
                                        <a:pt x="1438538" y="1233402"/>
                                      </a:lnTo>
                                      <a:lnTo>
                                        <a:pt x="1398850" y="1233402"/>
                                      </a:lnTo>
                                      <a:lnTo>
                                        <a:pt x="1358951" y="1225466"/>
                                      </a:lnTo>
                                      <a:lnTo>
                                        <a:pt x="1327201" y="1217530"/>
                                      </a:lnTo>
                                      <a:lnTo>
                                        <a:pt x="1287514" y="1217530"/>
                                      </a:lnTo>
                                      <a:lnTo>
                                        <a:pt x="1247827" y="1209594"/>
                                      </a:lnTo>
                                      <a:lnTo>
                                        <a:pt x="1208139" y="1201658"/>
                                      </a:lnTo>
                                      <a:lnTo>
                                        <a:pt x="1176072" y="1193723"/>
                                      </a:lnTo>
                                      <a:lnTo>
                                        <a:pt x="1136384" y="1193723"/>
                                      </a:lnTo>
                                      <a:lnTo>
                                        <a:pt x="1096697" y="1185788"/>
                                      </a:lnTo>
                                      <a:lnTo>
                                        <a:pt x="1064947" y="1177852"/>
                                      </a:lnTo>
                                      <a:lnTo>
                                        <a:pt x="1025259" y="1169916"/>
                                      </a:lnTo>
                                      <a:lnTo>
                                        <a:pt x="993509" y="1161981"/>
                                      </a:lnTo>
                                      <a:lnTo>
                                        <a:pt x="961759" y="1153834"/>
                                      </a:lnTo>
                                      <a:lnTo>
                                        <a:pt x="921860" y="1153834"/>
                                      </a:lnTo>
                                      <a:lnTo>
                                        <a:pt x="890110" y="1145898"/>
                                      </a:lnTo>
                                      <a:lnTo>
                                        <a:pt x="858254" y="1137962"/>
                                      </a:lnTo>
                                      <a:lnTo>
                                        <a:pt x="826504" y="1130027"/>
                                      </a:lnTo>
                                      <a:lnTo>
                                        <a:pt x="794754" y="1122091"/>
                                      </a:lnTo>
                                      <a:lnTo>
                                        <a:pt x="763005" y="1114156"/>
                                      </a:lnTo>
                                      <a:lnTo>
                                        <a:pt x="731043" y="1106220"/>
                                      </a:lnTo>
                                      <a:lnTo>
                                        <a:pt x="699293" y="1098285"/>
                                      </a:lnTo>
                                      <a:lnTo>
                                        <a:pt x="667543" y="1090349"/>
                                      </a:lnTo>
                                      <a:lnTo>
                                        <a:pt x="643731" y="1082413"/>
                                      </a:lnTo>
                                      <a:lnTo>
                                        <a:pt x="611981" y="1074478"/>
                                      </a:lnTo>
                                      <a:lnTo>
                                        <a:pt x="580231" y="1066543"/>
                                      </a:lnTo>
                                      <a:lnTo>
                                        <a:pt x="556418" y="1058289"/>
                                      </a:lnTo>
                                      <a:lnTo>
                                        <a:pt x="524668" y="1042418"/>
                                      </a:lnTo>
                                      <a:lnTo>
                                        <a:pt x="500591" y="1034483"/>
                                      </a:lnTo>
                                      <a:lnTo>
                                        <a:pt x="476779" y="1026547"/>
                                      </a:lnTo>
                                      <a:lnTo>
                                        <a:pt x="452966" y="1018611"/>
                                      </a:lnTo>
                                      <a:lnTo>
                                        <a:pt x="429154" y="1010676"/>
                                      </a:lnTo>
                                      <a:lnTo>
                                        <a:pt x="397404" y="1002740"/>
                                      </a:lnTo>
                                      <a:lnTo>
                                        <a:pt x="381529" y="986869"/>
                                      </a:lnTo>
                                      <a:lnTo>
                                        <a:pt x="357716" y="978933"/>
                                      </a:lnTo>
                                      <a:lnTo>
                                        <a:pt x="333904" y="970998"/>
                                      </a:lnTo>
                                      <a:lnTo>
                                        <a:pt x="310091" y="962851"/>
                                      </a:lnTo>
                                      <a:lnTo>
                                        <a:pt x="293952" y="954915"/>
                                      </a:lnTo>
                                      <a:lnTo>
                                        <a:pt x="270139" y="939043"/>
                                      </a:lnTo>
                                      <a:lnTo>
                                        <a:pt x="254264" y="931108"/>
                                      </a:lnTo>
                                      <a:lnTo>
                                        <a:pt x="230452" y="923173"/>
                                      </a:lnTo>
                                      <a:lnTo>
                                        <a:pt x="214577" y="907301"/>
                                      </a:lnTo>
                                      <a:lnTo>
                                        <a:pt x="198702" y="899366"/>
                                      </a:lnTo>
                                      <a:lnTo>
                                        <a:pt x="182827" y="891430"/>
                                      </a:lnTo>
                                      <a:lnTo>
                                        <a:pt x="166952" y="875559"/>
                                      </a:lnTo>
                                      <a:lnTo>
                                        <a:pt x="151077" y="867306"/>
                                      </a:lnTo>
                                      <a:lnTo>
                                        <a:pt x="135202" y="859371"/>
                                      </a:lnTo>
                                      <a:lnTo>
                                        <a:pt x="119327" y="843500"/>
                                      </a:lnTo>
                                      <a:lnTo>
                                        <a:pt x="103452" y="835564"/>
                                      </a:lnTo>
                                      <a:lnTo>
                                        <a:pt x="95515" y="827629"/>
                                      </a:lnTo>
                                      <a:lnTo>
                                        <a:pt x="79640" y="811757"/>
                                      </a:lnTo>
                                      <a:lnTo>
                                        <a:pt x="71438" y="803822"/>
                                      </a:lnTo>
                                      <a:lnTo>
                                        <a:pt x="63500" y="795886"/>
                                      </a:lnTo>
                                      <a:lnTo>
                                        <a:pt x="55563" y="780014"/>
                                      </a:lnTo>
                                      <a:lnTo>
                                        <a:pt x="47625" y="771868"/>
                                      </a:lnTo>
                                      <a:lnTo>
                                        <a:pt x="39687" y="755997"/>
                                      </a:lnTo>
                                      <a:lnTo>
                                        <a:pt x="31750" y="748061"/>
                                      </a:lnTo>
                                      <a:lnTo>
                                        <a:pt x="23813" y="740125"/>
                                      </a:lnTo>
                                      <a:lnTo>
                                        <a:pt x="15875" y="724254"/>
                                      </a:lnTo>
                                      <a:lnTo>
                                        <a:pt x="7938" y="716318"/>
                                      </a:lnTo>
                                      <a:lnTo>
                                        <a:pt x="7938" y="692511"/>
                                      </a:lnTo>
                                      <a:lnTo>
                                        <a:pt x="0" y="684576"/>
                                      </a:lnTo>
                                      <a:lnTo>
                                        <a:pt x="0" y="612839"/>
                                      </a:lnTo>
                                      <a:lnTo>
                                        <a:pt x="7938" y="604903"/>
                                      </a:lnTo>
                                      <a:lnTo>
                                        <a:pt x="7938" y="580884"/>
                                      </a:lnTo>
                                      <a:lnTo>
                                        <a:pt x="15875" y="565014"/>
                                      </a:lnTo>
                                      <a:lnTo>
                                        <a:pt x="23813" y="557078"/>
                                      </a:lnTo>
                                      <a:lnTo>
                                        <a:pt x="31750" y="549142"/>
                                      </a:lnTo>
                                      <a:lnTo>
                                        <a:pt x="39687" y="533271"/>
                                      </a:lnTo>
                                      <a:lnTo>
                                        <a:pt x="47625" y="525335"/>
                                      </a:lnTo>
                                      <a:lnTo>
                                        <a:pt x="55563" y="509464"/>
                                      </a:lnTo>
                                      <a:lnTo>
                                        <a:pt x="63500" y="501528"/>
                                      </a:lnTo>
                                      <a:lnTo>
                                        <a:pt x="71438" y="493275"/>
                                      </a:lnTo>
                                      <a:lnTo>
                                        <a:pt x="79640" y="477404"/>
                                      </a:lnTo>
                                      <a:lnTo>
                                        <a:pt x="95515" y="469469"/>
                                      </a:lnTo>
                                      <a:lnTo>
                                        <a:pt x="103452" y="453597"/>
                                      </a:lnTo>
                                      <a:lnTo>
                                        <a:pt x="119327" y="445662"/>
                                      </a:lnTo>
                                      <a:lnTo>
                                        <a:pt x="135202" y="437727"/>
                                      </a:lnTo>
                                      <a:lnTo>
                                        <a:pt x="151077" y="421855"/>
                                      </a:lnTo>
                                      <a:lnTo>
                                        <a:pt x="166952" y="413920"/>
                                      </a:lnTo>
                                      <a:lnTo>
                                        <a:pt x="182827" y="405985"/>
                                      </a:lnTo>
                                      <a:lnTo>
                                        <a:pt x="198702" y="389902"/>
                                      </a:lnTo>
                                      <a:lnTo>
                                        <a:pt x="214577" y="381966"/>
                                      </a:lnTo>
                                      <a:lnTo>
                                        <a:pt x="230452" y="374030"/>
                                      </a:lnTo>
                                      <a:lnTo>
                                        <a:pt x="254264" y="366095"/>
                                      </a:lnTo>
                                      <a:lnTo>
                                        <a:pt x="270139" y="350224"/>
                                      </a:lnTo>
                                      <a:lnTo>
                                        <a:pt x="293952" y="342288"/>
                                      </a:lnTo>
                                      <a:lnTo>
                                        <a:pt x="310091" y="334352"/>
                                      </a:lnTo>
                                      <a:lnTo>
                                        <a:pt x="333904" y="318481"/>
                                      </a:lnTo>
                                      <a:lnTo>
                                        <a:pt x="357716" y="310545"/>
                                      </a:lnTo>
                                      <a:lnTo>
                                        <a:pt x="381529" y="302292"/>
                                      </a:lnTo>
                                      <a:lnTo>
                                        <a:pt x="397404" y="294357"/>
                                      </a:lnTo>
                                      <a:lnTo>
                                        <a:pt x="429154" y="286421"/>
                                      </a:lnTo>
                                      <a:lnTo>
                                        <a:pt x="452966" y="278485"/>
                                      </a:lnTo>
                                      <a:lnTo>
                                        <a:pt x="476779" y="262614"/>
                                      </a:lnTo>
                                      <a:lnTo>
                                        <a:pt x="500591" y="254679"/>
                                      </a:lnTo>
                                      <a:lnTo>
                                        <a:pt x="524668" y="246743"/>
                                      </a:lnTo>
                                      <a:lnTo>
                                        <a:pt x="556418" y="238808"/>
                                      </a:lnTo>
                                      <a:lnTo>
                                        <a:pt x="580231" y="230872"/>
                                      </a:lnTo>
                                      <a:lnTo>
                                        <a:pt x="611981" y="222937"/>
                                      </a:lnTo>
                                      <a:lnTo>
                                        <a:pt x="643731" y="215001"/>
                                      </a:lnTo>
                                      <a:lnTo>
                                        <a:pt x="667543" y="206854"/>
                                      </a:lnTo>
                                      <a:lnTo>
                                        <a:pt x="699293" y="198918"/>
                                      </a:lnTo>
                                      <a:lnTo>
                                        <a:pt x="731043" y="190983"/>
                                      </a:lnTo>
                                      <a:lnTo>
                                        <a:pt x="763005" y="183047"/>
                                      </a:lnTo>
                                      <a:lnTo>
                                        <a:pt x="794754" y="175112"/>
                                      </a:lnTo>
                                      <a:lnTo>
                                        <a:pt x="826504" y="167176"/>
                                      </a:lnTo>
                                      <a:lnTo>
                                        <a:pt x="858254" y="159240"/>
                                      </a:lnTo>
                                      <a:lnTo>
                                        <a:pt x="890110" y="151305"/>
                                      </a:lnTo>
                                      <a:lnTo>
                                        <a:pt x="921860" y="143370"/>
                                      </a:lnTo>
                                      <a:lnTo>
                                        <a:pt x="961759" y="135434"/>
                                      </a:lnTo>
                                      <a:lnTo>
                                        <a:pt x="993509" y="127498"/>
                                      </a:lnTo>
                                      <a:lnTo>
                                        <a:pt x="1025259" y="119562"/>
                                      </a:lnTo>
                                      <a:lnTo>
                                        <a:pt x="1064947" y="111309"/>
                                      </a:lnTo>
                                      <a:lnTo>
                                        <a:pt x="1096697" y="111309"/>
                                      </a:lnTo>
                                      <a:lnTo>
                                        <a:pt x="1136384" y="103374"/>
                                      </a:lnTo>
                                      <a:lnTo>
                                        <a:pt x="1176072" y="95438"/>
                                      </a:lnTo>
                                      <a:lnTo>
                                        <a:pt x="1208139" y="87502"/>
                                      </a:lnTo>
                                      <a:lnTo>
                                        <a:pt x="1247827" y="87502"/>
                                      </a:lnTo>
                                      <a:lnTo>
                                        <a:pt x="1287514" y="79567"/>
                                      </a:lnTo>
                                      <a:lnTo>
                                        <a:pt x="1327201" y="71631"/>
                                      </a:lnTo>
                                      <a:lnTo>
                                        <a:pt x="1358951" y="71631"/>
                                      </a:lnTo>
                                      <a:lnTo>
                                        <a:pt x="1398850" y="63696"/>
                                      </a:lnTo>
                                      <a:lnTo>
                                        <a:pt x="1438538" y="55760"/>
                                      </a:lnTo>
                                      <a:lnTo>
                                        <a:pt x="1478225" y="55760"/>
                                      </a:lnTo>
                                      <a:lnTo>
                                        <a:pt x="1517913" y="47825"/>
                                      </a:lnTo>
                                      <a:lnTo>
                                        <a:pt x="1557600" y="47825"/>
                                      </a:lnTo>
                                      <a:lnTo>
                                        <a:pt x="1605225" y="39889"/>
                                      </a:lnTo>
                                      <a:lnTo>
                                        <a:pt x="1645230" y="39889"/>
                                      </a:lnTo>
                                      <a:lnTo>
                                        <a:pt x="1684918" y="31954"/>
                                      </a:lnTo>
                                      <a:lnTo>
                                        <a:pt x="1724605" y="31954"/>
                                      </a:lnTo>
                                      <a:lnTo>
                                        <a:pt x="1764292" y="24018"/>
                                      </a:lnTo>
                                      <a:lnTo>
                                        <a:pt x="1851816" y="24018"/>
                                      </a:lnTo>
                                      <a:lnTo>
                                        <a:pt x="1891504" y="15870"/>
                                      </a:lnTo>
                                      <a:lnTo>
                                        <a:pt x="1978816" y="15870"/>
                                      </a:lnTo>
                                      <a:lnTo>
                                        <a:pt x="2018504" y="7935"/>
                                      </a:lnTo>
                                      <a:lnTo>
                                        <a:pt x="2145821" y="7935"/>
                                      </a:lnTo>
                                      <a:lnTo>
                                        <a:pt x="2193446" y="0"/>
                                      </a:lnTo>
                                      <a:close/>
                                    </a:path>
                                  </a:pathLst>
                                </a:custGeom>
                                <a:ln w="7936" cap="flat">
                                  <a:round/>
                                </a:ln>
                              </wps:spPr>
                              <wps:style>
                                <a:lnRef idx="1">
                                  <a:srgbClr val="000000"/>
                                </a:lnRef>
                                <a:fillRef idx="1">
                                  <a:srgbClr val="FFFFCC"/>
                                </a:fillRef>
                                <a:effectRef idx="0">
                                  <a:scrgbClr r="0" g="0" b="0"/>
                                </a:effectRef>
                                <a:fontRef idx="none"/>
                              </wps:style>
                              <wps:bodyPr/>
                            </wps:wsp>
                          </wpg:wgp>
                        </a:graphicData>
                      </a:graphic>
                    </wp:inline>
                  </w:drawing>
                </mc:Choice>
                <mc:Fallback>
                  <w:pict>
                    <v:group w14:anchorId="247DC7AA" id="Group 206932" o:spid="_x0000_s1026" style="width:393.9pt;height:156.95pt;mso-position-horizontal-relative:char;mso-position-vertical-relative:line" coordsize="50027,19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">
                      <v:shape id="Shape 256194" o:spid="_x0000_s1027" style="position:absolute;width:49988;height:19893;visibility:visible;mso-wrap-style:square;v-text-anchor:top" coordsize="4998820,1989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" path="m,l4998820,r,1989398l,1989398,,e" fillcolor="silver" strokecolor="gray" strokeweight=".22044mm">
                        <v:path arrowok="t" textboxrect="0,0,4998820,1989398"/>
                      </v:shape>
                      <v:shape id="Shape 9218" o:spid="_x0000_s1028" style="position:absolute;left:24992;top:39;width:4770;height:6446;visibility:visible;mso-wrap-style:square;v-text-anchor:top" coordsize="476990,644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" path="m,l262466,r47625,l349778,7935r127212,l,644581,,xe" fillcolor="#99f" strokeweight=".22044mm">
                        <v:path arrowok="t" textboxrect="0,0,476990,644581"/>
                      </v:shape>
                      <v:shape id="Shape 9219" o:spid="_x0000_s1029" style="position:absolute;left:46847;top:6723;width:3180;height:9869;visibility:visible;mso-wrap-style:square;v-text-anchor:top" coordsize="318029,986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" path="m318029,r,692513l310091,708384r,15871l302154,740126r-7938,7935l294216,763932r-7937,8201l278341,780069r-7937,15871l262466,803875r-7937,15871l238442,827682r-7937,7935l222567,851488r-15875,7936l190817,867625r-7937,15871l167005,891431r-15875,7936l135255,915238r-15875,7935l103505,931109,79692,946980r-15875,7936l40005,963116,24130,978987,,986923,,294463r24130,-7935l40005,270656r23812,-7935l79692,254786r23813,-15872l119380,230979r15875,-7936l151130,207172r15875,-8253l182880,190984r7937,-15871l206692,167177r15875,-7936l230505,143370r7937,-7936l254529,127499r7937,-15872l270404,103481r7937,-15872l286279,79673r7937,-7935l294216,55867r7938,-7936l310091,32060r,-15871l318029,xe" fillcolor="#4d1a33" strokeweight=".22044mm">
                        <v:path arrowok="t" textboxrect="0,0,318029,986923"/>
                      </v:shape>
                      <v:shape id="Shape 9220" o:spid="_x0000_s1030" style="position:absolute;left:50027;top:6485;width:0;height:238;visibility:visible;mso-wrap-style:square;v-text-anchor:top" coordsize="0,2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" path="m,23806l,,,23806xe" fillcolor="#4d1a33" strokeweight=".22044mm">
                        <v:path arrowok="t" textboxrect="0,0,0,23806"/>
                      </v:shape>
                      <v:shape id="Shape 9221" o:spid="_x0000_s1031" style="position:absolute;left:24992;top:119;width:25035;height:9549;visibility:visible;mso-wrap-style:square;v-text-anchor:top" coordsize="2503484,954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" path="m476990,r47625,7935l603990,7935r47625,8148l731307,16083r39687,7936l818619,24019r39688,7935l898312,31954r39687,7936l977687,39890r39687,7935l1057062,47825r39687,7936l1136649,63696r39687,l1216023,71632r39688,7935l1287461,79567r40005,7936l1367153,95438r31750,7936l1438591,103374r31750,8253l1510028,119562r31750,7936l1573739,135434r31750,7936l1645177,151305r31750,7936l1708677,167177r31750,7935l1772494,183048r23813,7935l1828057,198919r31750,8147l1891556,215002r23813,7935l1947119,230873r23812,7935l1994956,246744r31750,7935l2050518,270550r23813,7936l2098143,286422r23812,7935l2145768,302610r23812,7936l2185455,326417r24130,7935l2225460,342288r23813,15872l2265148,366095r23812,7936l2304835,381967r15875,16082l2336585,405985r15875,7935l2368335,429792r7938,7935l2392148,445662r15875,15872l2415960,469469r7938,15871l2439984,493593r7938,7936l2455859,517400r7938,7936l2471734,541207r7938,7935l2479672,557078r7937,15871l2495547,580885r,24018l2503484,612839r,47613l2495547,676641r,15871l2487609,708383r-7937,7936l2479672,732190r-7938,7935l2463797,748061r-7938,15871l2447922,772079r-7938,15872l2423898,795886r-7938,7936l2408023,819693r-15875,7936l2376273,835565r-7938,15871l2352460,859371r-15875,8253l2320710,883495r-15875,7936l2288960,899366r-23812,15872l2249273,923173r-23813,7935l2209585,946980r-24130,7935l,636646,476990,xe" fillcolor="#936" strokeweight=".22044mm">
                        <v:path arrowok="t" textboxrect="0,0,2503484,954915"/>
                      </v:shape>
                      <v:shape id="Shape 9222" o:spid="_x0000_s1032" style="position:absolute;left:39;top:6885;width:46808;height:13048;visibility:visible;mso-wrap-style:square;v-text-anchor:top" coordsize="4680738,1304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" path="m,l7938,7935r,23807l15875,39678r7938,15871l31750,63484r7937,7936l47625,87292r7938,8146l63500,111310r7938,7935l79640,127181r15875,15872l103452,150988r15875,7936l135202,174795r15875,7935l166952,190983r15875,15871l198702,214790r15875,7935l230452,238597r23812,7935l270139,254467r23813,15872l310091,278275r23813,8147l357716,294357r23813,7936l397404,318164r31750,7935l452966,334035r23813,7936l500591,349907r24077,7935l556418,373713r23813,8254l611981,389902r31750,7935l667543,405773r31750,7936l731043,421644r31962,7936l794754,437515r31750,7936l858254,453386r31856,7936l921860,469257r39899,l993509,477405r31750,7935l1064947,493276r31750,7936l1136384,509147r39688,l1208139,517082r39688,7936l1287514,532954r39687,l1358951,540889r39899,7936l1438538,548825r39687,7936l1517913,556761r39687,7936l1605225,564697r40005,8253l1684918,572950r39687,7935l1764292,580885r47625,7936l1891504,588821r47625,7935l2018504,596756r47942,7936l2280970,604692r39688,7935l2670225,612627r47625,-7935l2932373,604692r39900,-7936l3059585,596756r39687,-7935l3186902,588821r39688,-7936l3266277,580885r47625,-7935l3353590,572950r40005,-8253l3433282,564697r39688,-7936l3512657,556761r39687,-7936l3592032,548825r39899,-7936l3671619,532954r39687,l3750993,525018r31750,-7936l3822748,509147r39688,l3894186,501212r39687,-7936l3965623,485340r39688,-7935l4037061,469257r31961,l4100772,461322r39687,-7936l4172209,445451r31751,-7936l4235710,429580r32067,-7936l4291589,413709r31750,-7936l4355089,397837r31750,-7935l4410652,381967r31750,-8254l4466214,357842r24025,-7935l4521989,341971r23812,-7936l4569614,326099r23812,-7935l4617238,302293r23813,-7936l4664863,286422r15875,-8147l4680738,970734r-15875,7936l4641051,986605r-23813,7936l4593426,1010412r-23812,7935l4545801,1026283r-23812,7935l4490239,1042419r-24025,7935l4442402,1066226r-31750,7935l4386839,1082097r-31750,7935l4323339,1097968r-31750,7935l4267777,1113839r-32067,7935l4203960,1129710r-31751,8200l4140459,1145846r-39687,7936l4069022,1161717r-31961,l4005311,1169653r-39688,7935l3933873,1185524r-39687,7935l3862436,1201395r-39688,l3782743,1209330r-31750,7936l3711306,1225201r-39687,l3631931,1233402r-39899,7935l3552344,1241337r-39687,7936l3472970,1249273r-39688,7936l3393595,1257209r-40005,7935l3313902,1265144r-47625,7936l3226590,1273080r-39688,7935l3099272,1281015r-39687,7936l2972273,1288951r-39900,7935l2717850,1296886r-47625,7936l2320658,1304822r-39688,-7936l2066446,1296886r-47942,-7935l1939129,1288951r-47625,-7936l1811917,1281015r-47625,-7935l1724605,1273080r-39687,-7936l1645230,1265144r-40005,-7935l1557600,1257209r-39687,-7936l1478225,1249273r-39687,-7936l1398850,1241337r-39899,-7935l1327201,1225201r-39687,l1247827,1217266r-39688,-7936l1176072,1201395r-39688,l1096697,1193459r-31750,-7935l1025259,1177588r-31750,-7935l961759,1161717r-39899,l890110,1153782r-31856,-7936l826504,1137910r-31750,-8200l763005,1121774r-31962,-7935l699293,1105903r-31750,-7935l643731,1090032r-31750,-7935l580231,1074161r-23813,-7935l524668,1050354r-24077,-7935l476779,1034218r-23813,-7935l429154,1018347r-31750,-7935l381529,994541r-23813,-7936l333904,978670r-23813,-7936l293952,962798,270139,946927r-15875,-8200l230452,930791,214577,914920r-15875,-7936l182827,899049,166952,883178r-15875,-7936l135202,867307,119327,851436r-15875,-8201l95515,835299,79640,819428r-8202,-7935l63500,803557,55563,787686r-7938,-7935l39687,763880r-7937,-7936l23813,747744,15875,731872,7938,723937r,-23807l,692195,,xe" fillcolor="#808066" strokeweight=".22044mm">
                        <v:path arrowok="t" textboxrect="0,0,4680738,1304822"/>
                      </v:shape>
                      <v:shape id="Shape 9223" o:spid="_x0000_s1033" style="position:absolute;left:39;top:6485;width:0;height:400;visibility:visible;mso-wrap-style:square;v-text-anchor:top" coordsize="0,39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" path="m,39995l,,,39995xe" fillcolor="#808066" strokeweight=".22044mm">
                        <v:path arrowok="t" textboxrect="0,0,0,39995"/>
                      </v:shape>
                      <v:shape id="Shape 9224" o:spid="_x0000_s1034" style="position:absolute;left:39;top:39;width:46808;height:12972;visibility:visible;mso-wrap-style:square;v-text-anchor:top" coordsize="4680738,1297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" path="m2193446,r301837,l2495283,644581,4680738,962851r-15875,8147l4641051,978933r-23813,7936l4593426,1002740r-23812,7936l4545801,1018611r-23812,7936l4490239,1034483r-24025,7935l4442402,1058289r-31750,8254l4386839,1074478r-31750,7935l4323339,1090349r-31750,7936l4267777,1106220r-32067,7936l4203960,1122091r-31751,7936l4140459,1137962r-39687,7936l4069022,1153834r-31961,l4005311,1161981r-39688,7935l3933873,1177852r-39687,7936l3862436,1193723r-39688,l3782743,1201658r-31750,7936l3711306,1217530r-39687,l3631931,1225466r-39899,7936l3552344,1233402r-39687,7935l3472970,1241337r-39688,7936l3393595,1249273r-40005,8253l3313902,1257526r-47625,7935l3226590,1265461r-39688,7936l3099272,1273397r-39687,7935l2972273,1281332r-39900,7936l2717850,1289268r-47625,7935l2543225,1297203r-222567,l2280970,1289268r-214524,l2018504,1281332r-79375,l1891504,1273397r-79587,l1764292,1265461r-39687,l1684918,1257526r-39688,l1605225,1249273r-47625,l1517913,1241337r-39688,l1438538,1233402r-39688,l1358951,1225466r-31750,-7936l1287514,1217530r-39687,-7936l1208139,1201658r-32067,-7935l1136384,1193723r-39687,-7935l1064947,1177852r-39688,-7936l993509,1161981r-31750,-8147l921860,1153834r-31750,-7936l858254,1137962r-31750,-7935l794754,1122091r-31749,-7935l731043,1106220r-31750,-7935l667543,1090349r-23812,-7936l611981,1074478r-31750,-7935l556418,1058289r-31750,-15871l500591,1034483r-23812,-7936l452966,1018611r-23812,-7935l397404,1002740,381529,986869r-23813,-7936l333904,970998r-23813,-8147l293952,954915,270139,939043r-15875,-7935l230452,923173,214577,907301r-15875,-7935l182827,891430,166952,875559r-15875,-8253l135202,859371,119327,843500r-15875,-7936l95515,827629,79640,811757r-8202,-7935l63500,795886,55563,780014r-7938,-8146l39687,755997r-7937,-7936l23813,740125,15875,724254,7938,716318r,-23807l,684576,,612839r7938,-7936l7938,580884r7937,-15870l23813,557078r7937,-7936l39687,533271r7938,-7936l55563,509464r7937,-7936l71438,493275r8202,-15871l95515,469469r7937,-15872l119327,445662r15875,-7935l151077,421855r15875,-7935l182827,405985r15875,-16083l214577,381966r15875,-7936l254264,366095r15875,-15871l293952,342288r16139,-7936l333904,318481r23812,-7936l381529,302292r15875,-7935l429154,286421r23812,-7936l476779,262614r23812,-7935l524668,246743r31750,-7935l580231,230872r31750,-7935l643731,215001r23812,-8147l699293,198918r31750,-7935l763005,183047r31749,-7935l826504,167176r31750,-7936l890110,151305r31750,-7935l961759,135434r31750,-7936l1025259,119562r39688,-8253l1096697,111309r39687,-7935l1176072,95438r32067,-7936l1247827,87502r39687,-7935l1327201,71631r31750,l1398850,63696r39688,-7936l1478225,55760r39688,-7935l1557600,47825r47625,-7936l1645230,39889r39688,-7935l1724605,31954r39687,-7936l1851816,24018r39688,-8148l1978816,15870r39688,-7935l2145821,7935,2193446,xe" fillcolor="#ffc" strokeweight=".22044mm">
                        <v:path arrowok="t" textboxrect="0,0,4680738,1297203"/>
                      </v:shape>
                      <w10:anchorlock/>
                    </v:group>
                  </w:pict>
                </mc:Fallback>
              </mc:AlternateContent>
            </w:r>
          </w:p>
        </w:tc>
        <w:tc>
          <w:tcPr>
            <w:tcW w:w="1398" w:type="dxa"/>
            <w:tcBorders>
              <w:top w:val="nil"/>
              <w:left w:val="nil"/>
              <w:bottom w:val="nil"/>
              <w:right w:val="nil"/>
            </w:tcBorders>
          </w:tcPr>
          <w:p w:rsidR="00543958" w:rsidRDefault="00543958">
            <w:pPr>
              <w:spacing w:after="0" w:line="259" w:lineRule="auto"/>
              <w:ind w:left="-9412" w:right="813" w:firstLine="0"/>
            </w:pPr>
          </w:p>
          <w:tbl>
            <w:tblPr>
              <w:tblStyle w:val="TableGrid"/>
              <w:tblW w:w="1979" w:type="dxa"/>
              <w:tblInd w:w="347" w:type="dxa"/>
              <w:tblCellMar>
                <w:top w:w="100" w:type="dxa"/>
                <w:left w:w="88" w:type="dxa"/>
                <w:right w:w="67" w:type="dxa"/>
              </w:tblCellMar>
              <w:tblLook w:val="04A0" w:firstRow="1" w:lastRow="0" w:firstColumn="1" w:lastColumn="0" w:noHBand="0" w:noVBand="1"/>
            </w:tblPr>
            <w:tblGrid>
              <w:gridCol w:w="1979"/>
            </w:tblGrid>
            <w:tr w:rsidR="00543958" w:rsidTr="004F4E70">
              <w:trPr>
                <w:trHeight w:val="1266"/>
              </w:trPr>
              <w:tc>
                <w:tcPr>
                  <w:tcW w:w="1979" w:type="dxa"/>
                  <w:tcBorders>
                    <w:top w:val="single" w:sz="5" w:space="0" w:color="000000"/>
                    <w:left w:val="single" w:sz="5" w:space="0" w:color="000000"/>
                    <w:bottom w:val="single" w:sz="5" w:space="0" w:color="000000"/>
                    <w:right w:val="single" w:sz="5" w:space="0" w:color="000000"/>
                  </w:tcBorders>
                </w:tcPr>
                <w:p w:rsidR="00543958" w:rsidRDefault="004F4E70" w:rsidP="004F4E70">
                  <w:pPr>
                    <w:spacing w:after="0" w:line="259" w:lineRule="auto"/>
                    <w:ind w:left="0" w:right="0" w:firstLine="0"/>
                  </w:pPr>
                  <w:r>
                    <w:rPr>
                      <w:rFonts w:ascii="Calibri" w:eastAsia="Calibri" w:hAnsi="Calibri" w:cs="Calibri"/>
                      <w:b/>
                      <w:sz w:val="25"/>
                    </w:rPr>
                    <w:t xml:space="preserve">На </w:t>
                  </w: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0AB61AA2" wp14:editId="07286EA7">
                            <wp:simplePos x="0" y="0"/>
                            <wp:positionH relativeFrom="column">
                              <wp:posOffset>741045</wp:posOffset>
                            </wp:positionH>
                            <wp:positionV relativeFrom="paragraph">
                              <wp:posOffset>16510</wp:posOffset>
                            </wp:positionV>
                            <wp:extent cx="95515" cy="557025"/>
                            <wp:effectExtent l="0" t="0" r="0" b="0"/>
                            <wp:wrapSquare wrapText="bothSides"/>
                            <wp:docPr id="206837" name="Group 206837"/>
                            <wp:cNvGraphicFramePr/>
                            <a:graphic xmlns:a="http://schemas.openxmlformats.org/drawingml/2006/main">
                              <a:graphicData uri="http://schemas.microsoft.com/office/word/2010/wordprocessingGroup">
                                <wpg:wgp>
                                  <wpg:cNvGrpSpPr/>
                                  <wpg:grpSpPr>
                                    <a:xfrm>
                                      <a:off x="0" y="0"/>
                                      <a:ext cx="95515" cy="557025"/>
                                      <a:chOff x="0" y="0"/>
                                      <a:chExt cx="95515" cy="557025"/>
                                    </a:xfrm>
                                  </wpg:grpSpPr>
                                  <wps:wsp>
                                    <wps:cNvPr id="256196" name="Shape 256196"/>
                                    <wps:cNvSpPr/>
                                    <wps:spPr>
                                      <a:xfrm>
                                        <a:off x="0" y="0"/>
                                        <a:ext cx="95515" cy="95492"/>
                                      </a:xfrm>
                                      <a:custGeom>
                                        <a:avLst/>
                                        <a:gdLst/>
                                        <a:ahLst/>
                                        <a:cxnLst/>
                                        <a:rect l="0" t="0" r="0" b="0"/>
                                        <a:pathLst>
                                          <a:path w="95515" h="95492">
                                            <a:moveTo>
                                              <a:pt x="0" y="0"/>
                                            </a:moveTo>
                                            <a:lnTo>
                                              <a:pt x="95515" y="0"/>
                                            </a:lnTo>
                                            <a:lnTo>
                                              <a:pt x="95515" y="95492"/>
                                            </a:lnTo>
                                            <a:lnTo>
                                              <a:pt x="0" y="95492"/>
                                            </a:lnTo>
                                            <a:lnTo>
                                              <a:pt x="0" y="0"/>
                                            </a:lnTo>
                                          </a:path>
                                        </a:pathLst>
                                      </a:custGeom>
                                      <a:ln w="7936" cap="flat">
                                        <a:round/>
                                      </a:ln>
                                    </wps:spPr>
                                    <wps:style>
                                      <a:lnRef idx="1">
                                        <a:srgbClr val="000000"/>
                                      </a:lnRef>
                                      <a:fillRef idx="1">
                                        <a:srgbClr val="9999FF"/>
                                      </a:fillRef>
                                      <a:effectRef idx="0">
                                        <a:scrgbClr r="0" g="0" b="0"/>
                                      </a:effectRef>
                                      <a:fontRef idx="none"/>
                                    </wps:style>
                                    <wps:bodyPr/>
                                  </wps:wsp>
                                  <wps:wsp>
                                    <wps:cNvPr id="256197" name="Shape 256197"/>
                                    <wps:cNvSpPr/>
                                    <wps:spPr>
                                      <a:xfrm>
                                        <a:off x="0" y="230661"/>
                                        <a:ext cx="95515" cy="95491"/>
                                      </a:xfrm>
                                      <a:custGeom>
                                        <a:avLst/>
                                        <a:gdLst/>
                                        <a:ahLst/>
                                        <a:cxnLst/>
                                        <a:rect l="0" t="0" r="0" b="0"/>
                                        <a:pathLst>
                                          <a:path w="95515" h="95491">
                                            <a:moveTo>
                                              <a:pt x="0" y="0"/>
                                            </a:moveTo>
                                            <a:lnTo>
                                              <a:pt x="95515" y="0"/>
                                            </a:lnTo>
                                            <a:lnTo>
                                              <a:pt x="95515" y="95491"/>
                                            </a:lnTo>
                                            <a:lnTo>
                                              <a:pt x="0" y="95491"/>
                                            </a:lnTo>
                                            <a:lnTo>
                                              <a:pt x="0" y="0"/>
                                            </a:lnTo>
                                          </a:path>
                                        </a:pathLst>
                                      </a:custGeom>
                                      <a:ln w="7936" cap="flat">
                                        <a:round/>
                                      </a:ln>
                                    </wps:spPr>
                                    <wps:style>
                                      <a:lnRef idx="1">
                                        <a:srgbClr val="000000"/>
                                      </a:lnRef>
                                      <a:fillRef idx="1">
                                        <a:srgbClr val="993366"/>
                                      </a:fillRef>
                                      <a:effectRef idx="0">
                                        <a:scrgbClr r="0" g="0" b="0"/>
                                      </a:effectRef>
                                      <a:fontRef idx="none"/>
                                    </wps:style>
                                    <wps:bodyPr/>
                                  </wps:wsp>
                                  <wps:wsp>
                                    <wps:cNvPr id="256198" name="Shape 256198"/>
                                    <wps:cNvSpPr/>
                                    <wps:spPr>
                                      <a:xfrm>
                                        <a:off x="0" y="461534"/>
                                        <a:ext cx="95515" cy="95491"/>
                                      </a:xfrm>
                                      <a:custGeom>
                                        <a:avLst/>
                                        <a:gdLst/>
                                        <a:ahLst/>
                                        <a:cxnLst/>
                                        <a:rect l="0" t="0" r="0" b="0"/>
                                        <a:pathLst>
                                          <a:path w="95515" h="95491">
                                            <a:moveTo>
                                              <a:pt x="0" y="0"/>
                                            </a:moveTo>
                                            <a:lnTo>
                                              <a:pt x="95515" y="0"/>
                                            </a:lnTo>
                                            <a:lnTo>
                                              <a:pt x="95515" y="95491"/>
                                            </a:lnTo>
                                            <a:lnTo>
                                              <a:pt x="0" y="95491"/>
                                            </a:lnTo>
                                            <a:lnTo>
                                              <a:pt x="0" y="0"/>
                                            </a:lnTo>
                                          </a:path>
                                        </a:pathLst>
                                      </a:custGeom>
                                      <a:ln w="7936" cap="flat">
                                        <a:round/>
                                      </a:ln>
                                    </wps:spPr>
                                    <wps:style>
                                      <a:lnRef idx="1">
                                        <a:srgbClr val="000000"/>
                                      </a:lnRef>
                                      <a:fillRef idx="1">
                                        <a:srgbClr val="FFFFCC"/>
                                      </a:fillRef>
                                      <a:effectRef idx="0">
                                        <a:scrgbClr r="0" g="0" b="0"/>
                                      </a:effectRef>
                                      <a:fontRef idx="none"/>
                                    </wps:style>
                                    <wps:bodyPr/>
                                  </wps:wsp>
                                </wpg:wgp>
                              </a:graphicData>
                            </a:graphic>
                          </wp:anchor>
                        </w:drawing>
                      </mc:Choice>
                      <mc:Fallback>
                        <w:pict>
                          <v:group w14:anchorId="32D240A2" id="Group 206837" o:spid="_x0000_s1026" style="position:absolute;margin-left:58.35pt;margin-top:1.3pt;width:7.5pt;height:43.85pt;z-index:251661312" coordsize="955,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">
                            <v:shape id="Shape 256196" o:spid="_x0000_s1027" style="position:absolute;width:955;height:954;visibility:visible;mso-wrap-style:square;v-text-anchor:top" coordsize="95515,95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" path="m,l95515,r,95492l,95492,,e" fillcolor="#99f" strokeweight=".22044mm">
                              <v:path arrowok="t" textboxrect="0,0,95515,95492"/>
                            </v:shape>
                            <v:shape id="Shape 256197" o:spid="_x0000_s1028" style="position:absolute;top:2306;width:955;height:955;visibility:visible;mso-wrap-style:square;v-text-anchor:top" coordsize="95515,9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" path="m,l95515,r,95491l,95491,,e" fillcolor="#936" strokeweight=".22044mm">
                              <v:path arrowok="t" textboxrect="0,0,95515,95491"/>
                            </v:shape>
                            <v:shape id="Shape 256198" o:spid="_x0000_s1029" style="position:absolute;top:4615;width:955;height:955;visibility:visible;mso-wrap-style:square;v-text-anchor:top" coordsize="95515,9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" path="m,l95515,r,95491l,95491,,e" fillcolor="#ffc" strokeweight=".22044mm">
                              <v:path arrowok="t" textboxrect="0,0,95515,95491"/>
                            </v:shape>
                            <w10:wrap type="square"/>
                          </v:group>
                        </w:pict>
                      </mc:Fallback>
                    </mc:AlternateContent>
                  </w:r>
                  <w:r>
                    <w:rPr>
                      <w:rFonts w:ascii="Calibri" w:eastAsia="Calibri" w:hAnsi="Calibri" w:cs="Calibri"/>
                      <w:b/>
                      <w:sz w:val="25"/>
                    </w:rPr>
                    <w:t>"5   на "4" на</w:t>
                  </w:r>
                  <w:r w:rsidR="003E3294">
                    <w:rPr>
                      <w:rFonts w:ascii="Calibri" w:eastAsia="Calibri" w:hAnsi="Calibri" w:cs="Calibri"/>
                      <w:b/>
                      <w:sz w:val="25"/>
                    </w:rPr>
                    <w:t>"3"</w:t>
                  </w:r>
                </w:p>
              </w:tc>
            </w:tr>
          </w:tbl>
          <w:p w:rsidR="00543958" w:rsidRDefault="00543958">
            <w:pPr>
              <w:spacing w:after="160" w:line="259" w:lineRule="auto"/>
              <w:ind w:left="0" w:right="0" w:firstLine="0"/>
            </w:pPr>
          </w:p>
        </w:tc>
      </w:tr>
    </w:tbl>
    <w:p w:rsidR="00543958" w:rsidRDefault="003E3294">
      <w:pPr>
        <w:spacing w:after="237" w:line="259" w:lineRule="auto"/>
        <w:ind w:left="0" w:right="900" w:firstLine="0"/>
        <w:jc w:val="right"/>
      </w:pPr>
      <w:r>
        <w:rPr>
          <w:b/>
        </w:rPr>
        <w:t xml:space="preserve"> </w:t>
      </w:r>
    </w:p>
    <w:p w:rsidR="00543958" w:rsidRDefault="003E3294">
      <w:pPr>
        <w:ind w:left="441" w:right="689"/>
      </w:pPr>
      <w:r>
        <w:t xml:space="preserve">      Это резерв учащихся, с которыми необходимо усилить индивидуальную работу, с целью повышения качества знаний по начальной школе </w:t>
      </w:r>
      <w:r>
        <w:rPr>
          <w:color w:val="7030A0"/>
        </w:rPr>
        <w:t xml:space="preserve"> </w:t>
      </w:r>
    </w:p>
    <w:p w:rsidR="00543958" w:rsidRDefault="003E3294">
      <w:pPr>
        <w:spacing w:after="296" w:line="269" w:lineRule="auto"/>
        <w:ind w:left="441" w:right="702"/>
        <w:jc w:val="both"/>
      </w:pPr>
      <w:r>
        <w:t xml:space="preserve">Классным руководителям в течение второй четверти в контакте необходимо работать с учителями-предметниками с целью повышения качества знаний по классу. Учителям необходимо в системе проводить индивидуально-групповые занятия по устранению пробелов в знаниях детей. </w:t>
      </w:r>
    </w:p>
    <w:p w:rsidR="00543958" w:rsidRDefault="003E3294" w:rsidP="00717756">
      <w:pPr>
        <w:spacing w:after="0"/>
        <w:ind w:left="441" w:right="689"/>
      </w:pPr>
      <w:r>
        <w:t xml:space="preserve"> Начало обучения в школе – один из наиболее сложных и ответственных моментов в жизни детей, как в социально-психологическом, так и в физиологическом плане. Изменяется вся жизнь ребенка: она подчиняется учебе, школьным делам и заботам. Для прохождения успешного и безболезненного адаптационного периода для первоклассников администрация и учителя первых классов  создали все необходимые условия. На основе п. 6, 7 ст. 32 Закона РФ «Об образовании», ст. 14, 15 Федерального государственного образовательного стандарта начального общего образования </w:t>
      </w:r>
    </w:p>
    <w:p w:rsidR="00543958" w:rsidRDefault="003E3294">
      <w:pPr>
        <w:spacing w:after="335"/>
        <w:ind w:left="441" w:right="689"/>
      </w:pPr>
      <w:r>
        <w:t xml:space="preserve">,Примерной ООП НОО, Концепцией Образовательной системы «Школа России», а также социального заказа родителей младших школьников в   школе разработана основная образовательная программа начального общего образования. Программа определяет содержание и организацию образовательного </w:t>
      </w:r>
      <w:r>
        <w:lastRenderedPageBreak/>
        <w:t xml:space="preserve">процесса на ступени начального общего образования и направлена на формирование общей культуры обучающихся, на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 Преподавание учебных дисциплин ведется на основе данной программы. </w:t>
      </w:r>
    </w:p>
    <w:p w:rsidR="00543958" w:rsidRDefault="003E3294">
      <w:pPr>
        <w:spacing w:after="333"/>
        <w:ind w:left="441" w:right="689"/>
      </w:pPr>
      <w:r>
        <w:t xml:space="preserve">  В соответствии с учебным планом на 2023-2024 учебный год, на основе ФГОС третьего поколения  начального общего образования, примерной государственной программы по предметам для общеобразовательных школ разработаны рабочие программы учителей 14 классов, также по основным направлениям внеурочной деятельности. </w:t>
      </w:r>
    </w:p>
    <w:p w:rsidR="00543958" w:rsidRDefault="003E3294">
      <w:pPr>
        <w:ind w:left="441" w:right="689"/>
      </w:pPr>
      <w:r>
        <w:t xml:space="preserve">В соответствии с поставленными целями и задачами проведены совместно с психологической службой школы стартовая диагностика для первоклассников и диагностика по изучению адаптации к школе первоклассников. Используя соответствующие методы психодиагностики, необходимо отметить, что адаптацию учащихся 1-х классов можно охарактеризовать как соответствующую норме.  </w:t>
      </w:r>
    </w:p>
    <w:p w:rsidR="00543958" w:rsidRDefault="003E3294">
      <w:pPr>
        <w:ind w:left="441" w:right="689"/>
      </w:pPr>
      <w:r>
        <w:t xml:space="preserve">  В начале учебного года было проведено родительское собрание для родителей первоклассников, где были даны характеристики ФГОС НОО, представлены все разделы школьной жизни, программы внеурочной работы. </w:t>
      </w:r>
    </w:p>
    <w:p w:rsidR="00543958" w:rsidRDefault="003E3294">
      <w:pPr>
        <w:ind w:left="441" w:right="689"/>
      </w:pPr>
      <w:r>
        <w:t xml:space="preserve">По результатам всех мероприятий совместно с психологической службой школы проводились индивидуальные консультации с родителями и классными руководителями учащихся первых классов, даны соответствующие рекомендации им. </w:t>
      </w:r>
    </w:p>
    <w:p w:rsidR="00543958" w:rsidRDefault="003E3294">
      <w:pPr>
        <w:spacing w:after="328"/>
        <w:ind w:left="441" w:right="689"/>
      </w:pPr>
      <w:r>
        <w:t xml:space="preserve">Организация обучения первоклассников в адаптационный период соответствует нормам, перегрузки учащихся нет.   </w:t>
      </w:r>
    </w:p>
    <w:p w:rsidR="00543958" w:rsidRDefault="003E3294">
      <w:pPr>
        <w:spacing w:after="8"/>
        <w:ind w:left="441" w:right="689"/>
      </w:pPr>
      <w:r>
        <w:t>1-а –</w:t>
      </w:r>
      <w:r w:rsidR="004F4E70">
        <w:t xml:space="preserve"> Евлоева Д.М -1</w:t>
      </w:r>
      <w:r w:rsidR="00717756">
        <w:t>3 учащихся</w:t>
      </w:r>
      <w:r>
        <w:t xml:space="preserve"> </w:t>
      </w:r>
    </w:p>
    <w:p w:rsidR="00543958" w:rsidRDefault="003E3294">
      <w:pPr>
        <w:spacing w:after="84" w:line="259" w:lineRule="auto"/>
        <w:ind w:left="446" w:right="0" w:firstLine="0"/>
      </w:pPr>
      <w:r>
        <w:t xml:space="preserve"> </w:t>
      </w:r>
    </w:p>
    <w:p w:rsidR="00543958" w:rsidRDefault="003E3294">
      <w:pPr>
        <w:spacing w:after="341"/>
        <w:ind w:left="441" w:right="0"/>
      </w:pPr>
      <w:r>
        <w:rPr>
          <w:b/>
          <w:i/>
        </w:rPr>
        <w:t xml:space="preserve"> Анализ внутришкольного контроля.</w:t>
      </w:r>
      <w:r>
        <w:t xml:space="preserve"> </w:t>
      </w:r>
    </w:p>
    <w:p w:rsidR="00543958" w:rsidRDefault="003E3294">
      <w:pPr>
        <w:spacing w:after="340"/>
        <w:ind w:left="441" w:right="689"/>
      </w:pPr>
      <w:r>
        <w:lastRenderedPageBreak/>
        <w:t xml:space="preserve">Внутришкольный контроль проводился в 1 четверти с </w:t>
      </w:r>
      <w:r>
        <w:rPr>
          <w:b/>
        </w:rPr>
        <w:t>целью</w:t>
      </w:r>
      <w:r>
        <w:t xml:space="preserve">: </w:t>
      </w:r>
    </w:p>
    <w:p w:rsidR="00543958" w:rsidRDefault="003E3294">
      <w:pPr>
        <w:spacing w:after="333"/>
        <w:ind w:left="441" w:right="689"/>
      </w:pPr>
      <w:r>
        <w:t xml:space="preserve">- достижения соответствия функционирования и развития педагогического процесса в школе требованиям государственного стандарта образования с выходом на причинноследственные связи, позволяющие сформировать выводы и рекомендации по дальнейшему развитию гимназии; </w:t>
      </w:r>
    </w:p>
    <w:p w:rsidR="00543958" w:rsidRDefault="003E3294">
      <w:pPr>
        <w:spacing w:after="0" w:line="337" w:lineRule="auto"/>
        <w:ind w:left="441" w:right="799"/>
      </w:pPr>
      <w:r>
        <w:t xml:space="preserve">-взаимодействия администрации и педагогического коллектива, ориентированное на совершенствования педагогического процесса. Задачи внутришкольного контроля:  диагностировать состояние учебно-воспитательного процесса, выявить отклонения от запрограммированного результата (стандарта образования) в работе коллектива и отдельных его членов, создавать обстановку заинтересованности, доверия и совместного творчества: учитель – ученик, руководитель – учитель;  </w:t>
      </w:r>
    </w:p>
    <w:p w:rsidR="00543958" w:rsidRDefault="003E3294">
      <w:pPr>
        <w:spacing w:after="55"/>
        <w:ind w:left="441" w:right="689"/>
      </w:pPr>
      <w:r>
        <w:t xml:space="preserve">формирование у учащихся положительного отношения к учебной деятельности, навыков самостоятельного учебного труда;  </w:t>
      </w:r>
    </w:p>
    <w:p w:rsidR="00543958" w:rsidRDefault="003E3294">
      <w:pPr>
        <w:spacing w:after="8"/>
        <w:ind w:left="441" w:right="689"/>
      </w:pPr>
      <w:r>
        <w:t xml:space="preserve">повысить ответственность учителей за результативность работы;  </w:t>
      </w:r>
    </w:p>
    <w:p w:rsidR="00543958" w:rsidRDefault="003E3294">
      <w:pPr>
        <w:ind w:left="441" w:right="689"/>
      </w:pPr>
      <w:r>
        <w:t xml:space="preserve">становление системы мониторинга учебной деятельности как эффективного инструмента управленческой деятельности.  </w:t>
      </w:r>
    </w:p>
    <w:p w:rsidR="00543958" w:rsidRDefault="003E3294">
      <w:pPr>
        <w:spacing w:after="80" w:line="259" w:lineRule="auto"/>
        <w:ind w:left="446" w:right="0" w:firstLine="0"/>
      </w:pPr>
      <w:r>
        <w:t xml:space="preserve"> </w:t>
      </w:r>
    </w:p>
    <w:p w:rsidR="00543958" w:rsidRDefault="003E3294">
      <w:pPr>
        <w:spacing w:after="340"/>
        <w:ind w:left="441" w:right="689"/>
      </w:pPr>
      <w:r>
        <w:t xml:space="preserve">  Внутришкольный контроль строился на принципах научности, актуальности, плановости, открытости, достоверности.  </w:t>
      </w:r>
    </w:p>
    <w:p w:rsidR="00543958" w:rsidRDefault="003E3294">
      <w:pPr>
        <w:spacing w:after="339"/>
        <w:ind w:left="441" w:right="727"/>
        <w:jc w:val="both"/>
      </w:pPr>
      <w:r>
        <w:rPr>
          <w:b/>
        </w:rPr>
        <w:t xml:space="preserve">Основными элементами контроля явились: </w:t>
      </w:r>
    </w:p>
    <w:p w:rsidR="00543958" w:rsidRDefault="003E3294">
      <w:pPr>
        <w:numPr>
          <w:ilvl w:val="0"/>
          <w:numId w:val="51"/>
        </w:numPr>
        <w:ind w:right="689" w:hanging="164"/>
      </w:pPr>
      <w:r>
        <w:t xml:space="preserve">Состояние преподавания учебных предметов; </w:t>
      </w:r>
    </w:p>
    <w:p w:rsidR="00543958" w:rsidRDefault="003E3294">
      <w:pPr>
        <w:numPr>
          <w:ilvl w:val="0"/>
          <w:numId w:val="51"/>
        </w:numPr>
        <w:spacing w:after="338"/>
        <w:ind w:right="689" w:hanging="164"/>
      </w:pPr>
      <w:r>
        <w:t xml:space="preserve">Качество обучения и воспитания; </w:t>
      </w:r>
    </w:p>
    <w:p w:rsidR="00543958" w:rsidRDefault="003E3294">
      <w:pPr>
        <w:numPr>
          <w:ilvl w:val="0"/>
          <w:numId w:val="51"/>
        </w:numPr>
        <w:spacing w:after="343"/>
        <w:ind w:right="689" w:hanging="164"/>
      </w:pPr>
      <w:r>
        <w:t xml:space="preserve">Ведение школьной документации; </w:t>
      </w:r>
    </w:p>
    <w:p w:rsidR="00543958" w:rsidRDefault="003E3294">
      <w:pPr>
        <w:numPr>
          <w:ilvl w:val="0"/>
          <w:numId w:val="51"/>
        </w:numPr>
        <w:spacing w:after="339"/>
        <w:ind w:right="689" w:hanging="164"/>
      </w:pPr>
      <w:r>
        <w:lastRenderedPageBreak/>
        <w:t xml:space="preserve">Выполнение учебных программ; </w:t>
      </w:r>
    </w:p>
    <w:p w:rsidR="00543958" w:rsidRDefault="003E3294">
      <w:pPr>
        <w:numPr>
          <w:ilvl w:val="0"/>
          <w:numId w:val="51"/>
        </w:numPr>
        <w:spacing w:after="61"/>
        <w:ind w:right="689" w:hanging="164"/>
      </w:pPr>
      <w:r>
        <w:t xml:space="preserve">Научно-методическая работа учителей начальных классов.  </w:t>
      </w:r>
    </w:p>
    <w:p w:rsidR="00543958" w:rsidRDefault="003E3294">
      <w:pPr>
        <w:numPr>
          <w:ilvl w:val="0"/>
          <w:numId w:val="52"/>
        </w:numPr>
        <w:spacing w:line="320" w:lineRule="auto"/>
        <w:ind w:right="689"/>
      </w:pPr>
      <w:r>
        <w:t xml:space="preserve">В течение четверти проверялись классные журналы,  журналы внеурочной деятельности. При проверке </w:t>
      </w:r>
      <w:r>
        <w:rPr>
          <w:b/>
        </w:rPr>
        <w:t>классных журналов</w:t>
      </w:r>
      <w:r>
        <w:t xml:space="preserve"> отслеживались: </w:t>
      </w:r>
    </w:p>
    <w:p w:rsidR="00543958" w:rsidRDefault="003E3294">
      <w:pPr>
        <w:spacing w:after="345"/>
        <w:ind w:left="441" w:right="689"/>
      </w:pPr>
      <w:r>
        <w:t xml:space="preserve">► Правильность, аккуратность, своевременность заполнения; </w:t>
      </w:r>
    </w:p>
    <w:p w:rsidR="00543958" w:rsidRDefault="003E3294">
      <w:pPr>
        <w:spacing w:after="5" w:line="523" w:lineRule="auto"/>
        <w:ind w:left="441" w:right="5295"/>
      </w:pPr>
      <w:r>
        <w:t xml:space="preserve">► Своевременность прохождения программы; ► Выполнение программы, практической её части; </w:t>
      </w:r>
    </w:p>
    <w:p w:rsidR="00543958" w:rsidRDefault="003E3294">
      <w:pPr>
        <w:spacing w:after="341"/>
        <w:ind w:left="441" w:right="689"/>
      </w:pPr>
      <w:r>
        <w:t xml:space="preserve">► Объективность оценивания учащихся. </w:t>
      </w:r>
    </w:p>
    <w:p w:rsidR="00543958" w:rsidRDefault="003E3294">
      <w:pPr>
        <w:ind w:left="441" w:right="689"/>
      </w:pPr>
      <w:r>
        <w:t xml:space="preserve">  Систематическая кропотливая работа по контролю за выполнением требований по ведению классных журналов даёт положительные результаты. В большинстве классных журналов уменьшаются серьёзные ошибки, остаются лишь незначительные замечания.  </w:t>
      </w:r>
    </w:p>
    <w:p w:rsidR="00543958" w:rsidRDefault="003E3294">
      <w:pPr>
        <w:spacing w:after="331"/>
        <w:ind w:left="441" w:right="689"/>
      </w:pPr>
      <w:r>
        <w:t xml:space="preserve">Проверка показала, что правильно и вовремя оформляют журналы в течение первой четверти все учителя начальной школы. Справка приложена. </w:t>
      </w:r>
    </w:p>
    <w:p w:rsidR="00543958" w:rsidRDefault="003E3294">
      <w:pPr>
        <w:numPr>
          <w:ilvl w:val="0"/>
          <w:numId w:val="52"/>
        </w:numPr>
        <w:ind w:right="689"/>
      </w:pPr>
      <w:r>
        <w:t xml:space="preserve">Проверка состояния </w:t>
      </w:r>
      <w:r>
        <w:rPr>
          <w:b/>
        </w:rPr>
        <w:t>тетрадей</w:t>
      </w:r>
      <w:r>
        <w:t xml:space="preserve"> в течение четверти показала, что во всех классах и по всем предметам ведутся тетради, домашние работы выполняются. Объем домашних заданий соответствует нормам. </w:t>
      </w:r>
    </w:p>
    <w:p w:rsidR="00717756" w:rsidRDefault="003E3294" w:rsidP="00717756">
      <w:pPr>
        <w:spacing w:after="84"/>
        <w:ind w:left="441" w:right="764"/>
      </w:pPr>
      <w:r>
        <w:t xml:space="preserve">Орфографический режим соблюдается не всеми учащимися. Количество диктантов, контрольных работ соответствует календарно-тематическому планированию. 3. Осуществлялся контроль за ведением дневников учащихся 2 - 4 классов. Все замечания и рекомендации отражены в справках. Были даны рекомендации учителямпредметникам и классным руководителям, которые под роспись ознакомлены.  Сделаны следующие выводы: все учителя вовремя выставляют отметки, учащиеся </w:t>
      </w:r>
      <w:r>
        <w:lastRenderedPageBreak/>
        <w:t xml:space="preserve">ведут дневники аккуратно, записаны расписания уроков и списки учителей. Но не всегда дневник являлся связующей нитью между родителями и школой (см. справки). Для придания большей значимости ведению дневников и осуществления связи с родителями через дневники с результатами проверок необходимо шире знакомить учителей, классных руководителей, родителей на общешкольных и классных родительских собраниях.  4. В результате проверки </w:t>
      </w:r>
      <w:r>
        <w:rPr>
          <w:b/>
        </w:rPr>
        <w:t>личных дел учащихся</w:t>
      </w:r>
      <w:r>
        <w:t xml:space="preserve"> установлено, что  на каждого учащегося заведено личное дело, личные дела ведутся аккуратно, но имеются замечания  по наличии документации (заявление, копия свидетельства о рождении, копия СНИЛС, медполис, характеристики, справка с м/ж.). Классные руководители своевременно вносят в личные дела четвертные  оценки, сведения о поощрении учащихся. Были даны рекомендации внимательно заполнять личные дела учащи</w:t>
      </w:r>
      <w:r w:rsidR="00717756">
        <w:t xml:space="preserve">хся, не допускать исправлений. </w:t>
      </w:r>
    </w:p>
    <w:p w:rsidR="00543958" w:rsidRDefault="003E3294" w:rsidP="00717756">
      <w:pPr>
        <w:spacing w:after="84"/>
        <w:ind w:left="441" w:right="764"/>
      </w:pPr>
      <w:r>
        <w:t xml:space="preserve">В рамках внутришкольного контроля были проведены </w:t>
      </w:r>
      <w:r w:rsidRPr="00717756">
        <w:rPr>
          <w:b/>
        </w:rPr>
        <w:t>контрольные срезы</w:t>
      </w:r>
      <w:r>
        <w:t xml:space="preserve">, административные контрольные работы и диктанты . Анализируя результаты контрольных срезов, можно сделать вывод, что в основном учащиеся начальных классов с предложенными заданиями справились. Состояние преподавания русского языка и математики определялось по степени усвоения базовых знаний.  </w:t>
      </w:r>
    </w:p>
    <w:p w:rsidR="00717756" w:rsidRPr="00717756" w:rsidRDefault="00717756" w:rsidP="00717756">
      <w:pPr>
        <w:pStyle w:val="a3"/>
        <w:numPr>
          <w:ilvl w:val="3"/>
          <w:numId w:val="35"/>
        </w:numPr>
        <w:spacing w:after="0" w:line="240" w:lineRule="auto"/>
        <w:jc w:val="both"/>
        <w:rPr>
          <w:b/>
          <w:bCs/>
          <w:color w:val="0070C0"/>
          <w:szCs w:val="28"/>
        </w:rPr>
      </w:pPr>
      <w:r w:rsidRPr="00717756">
        <w:rPr>
          <w:b/>
          <w:bCs/>
          <w:color w:val="0070C0"/>
          <w:szCs w:val="28"/>
        </w:rPr>
        <w:t>четверть</w:t>
      </w:r>
    </w:p>
    <w:p w:rsidR="00717756" w:rsidRPr="00AD783E" w:rsidRDefault="00AD783E" w:rsidP="00717756">
      <w:pPr>
        <w:pStyle w:val="a3"/>
        <w:spacing w:after="0" w:line="240" w:lineRule="auto"/>
        <w:ind w:left="1863" w:firstLine="0"/>
        <w:jc w:val="both"/>
        <w:rPr>
          <w:b/>
          <w:bCs/>
          <w:szCs w:val="24"/>
        </w:rPr>
      </w:pPr>
      <w:r w:rsidRPr="00AD783E">
        <w:rPr>
          <w:b/>
          <w:bCs/>
          <w:szCs w:val="24"/>
        </w:rPr>
        <w:t>3-а класс Учитель Э</w:t>
      </w:r>
      <w:r w:rsidR="00717756" w:rsidRPr="00AD783E">
        <w:rPr>
          <w:b/>
          <w:bCs/>
          <w:szCs w:val="24"/>
        </w:rPr>
        <w:t>льдиева Х.М</w:t>
      </w:r>
    </w:p>
    <w:p w:rsidR="00717756" w:rsidRPr="00717756" w:rsidRDefault="00717756" w:rsidP="00717756">
      <w:pPr>
        <w:spacing w:after="0" w:line="240" w:lineRule="auto"/>
        <w:ind w:left="714" w:firstLine="0"/>
        <w:jc w:val="both"/>
        <w:rPr>
          <w:b/>
          <w:color w:val="0070C0"/>
          <w:szCs w:val="28"/>
        </w:rPr>
      </w:pPr>
      <w:r>
        <w:rPr>
          <w:b/>
          <w:color w:val="0070C0"/>
          <w:szCs w:val="28"/>
        </w:rPr>
        <w:t xml:space="preserve"> </w:t>
      </w:r>
      <w:r w:rsidRPr="00717756">
        <w:rPr>
          <w:b/>
          <w:color w:val="0070C0"/>
          <w:szCs w:val="28"/>
        </w:rPr>
        <w:t xml:space="preserve">                                         </w:t>
      </w:r>
    </w:p>
    <w:tbl>
      <w:tblPr>
        <w:tblStyle w:val="aa"/>
        <w:tblW w:w="14885" w:type="dxa"/>
        <w:tblInd w:w="-289" w:type="dxa"/>
        <w:tblLayout w:type="fixed"/>
        <w:tblLook w:val="04A0" w:firstRow="1" w:lastRow="0" w:firstColumn="1" w:lastColumn="0" w:noHBand="0" w:noVBand="1"/>
      </w:tblPr>
      <w:tblGrid>
        <w:gridCol w:w="1982"/>
        <w:gridCol w:w="1840"/>
        <w:gridCol w:w="1559"/>
        <w:gridCol w:w="708"/>
        <w:gridCol w:w="999"/>
        <w:gridCol w:w="710"/>
        <w:gridCol w:w="1417"/>
        <w:gridCol w:w="1841"/>
        <w:gridCol w:w="1558"/>
        <w:gridCol w:w="2271"/>
      </w:tblGrid>
      <w:tr w:rsidR="00717756" w:rsidTr="00447189">
        <w:trPr>
          <w:trHeight w:val="660"/>
        </w:trPr>
        <w:tc>
          <w:tcPr>
            <w:tcW w:w="1982" w:type="dxa"/>
            <w:vMerge w:val="restart"/>
          </w:tcPr>
          <w:p w:rsidR="00717756" w:rsidRPr="00EC0232" w:rsidRDefault="00717756" w:rsidP="00717756">
            <w:pPr>
              <w:spacing w:after="340"/>
              <w:ind w:left="0" w:right="689" w:firstLine="0"/>
              <w:rPr>
                <w:b/>
                <w:sz w:val="20"/>
              </w:rPr>
            </w:pPr>
            <w:r w:rsidRPr="00EC0232">
              <w:rPr>
                <w:b/>
                <w:sz w:val="20"/>
              </w:rPr>
              <w:t>Предмет</w:t>
            </w:r>
          </w:p>
        </w:tc>
        <w:tc>
          <w:tcPr>
            <w:tcW w:w="1840" w:type="dxa"/>
            <w:vMerge w:val="restart"/>
          </w:tcPr>
          <w:p w:rsidR="00717756" w:rsidRDefault="00EC0232" w:rsidP="00717756">
            <w:pPr>
              <w:spacing w:after="340"/>
              <w:ind w:left="0" w:right="689" w:firstLine="0"/>
              <w:rPr>
                <w:b/>
                <w:sz w:val="20"/>
              </w:rPr>
            </w:pPr>
            <w:r>
              <w:rPr>
                <w:b/>
                <w:sz w:val="20"/>
              </w:rPr>
              <w:t>Кол-во</w:t>
            </w:r>
          </w:p>
          <w:p w:rsidR="00EC0232" w:rsidRPr="00EC0232" w:rsidRDefault="00EC0232" w:rsidP="00717756">
            <w:pPr>
              <w:spacing w:after="340"/>
              <w:ind w:left="0" w:right="689" w:firstLine="0"/>
              <w:rPr>
                <w:b/>
                <w:sz w:val="20"/>
              </w:rPr>
            </w:pPr>
            <w:r>
              <w:rPr>
                <w:b/>
                <w:sz w:val="20"/>
              </w:rPr>
              <w:t>уч-ся</w:t>
            </w:r>
          </w:p>
        </w:tc>
        <w:tc>
          <w:tcPr>
            <w:tcW w:w="1559" w:type="dxa"/>
            <w:vMerge w:val="restart"/>
          </w:tcPr>
          <w:p w:rsidR="00717756" w:rsidRPr="00EC0232" w:rsidRDefault="00717756" w:rsidP="00717756">
            <w:pPr>
              <w:spacing w:after="340"/>
              <w:ind w:left="0" w:right="689" w:firstLine="0"/>
              <w:rPr>
                <w:b/>
                <w:sz w:val="20"/>
              </w:rPr>
            </w:pPr>
            <w:r w:rsidRPr="00EC0232">
              <w:rPr>
                <w:b/>
                <w:sz w:val="20"/>
              </w:rPr>
              <w:t>Выполняли работу</w:t>
            </w:r>
          </w:p>
        </w:tc>
        <w:tc>
          <w:tcPr>
            <w:tcW w:w="3834" w:type="dxa"/>
            <w:gridSpan w:val="4"/>
          </w:tcPr>
          <w:p w:rsidR="00717756" w:rsidRPr="00EC0232" w:rsidRDefault="00EC0232" w:rsidP="00717756">
            <w:pPr>
              <w:spacing w:after="340"/>
              <w:ind w:left="0" w:right="689" w:firstLine="0"/>
              <w:rPr>
                <w:b/>
                <w:sz w:val="20"/>
              </w:rPr>
            </w:pPr>
            <w:r w:rsidRPr="00EC0232">
              <w:rPr>
                <w:b/>
                <w:sz w:val="20"/>
              </w:rPr>
              <w:t xml:space="preserve">         </w:t>
            </w:r>
            <w:r w:rsidR="00717756" w:rsidRPr="00EC0232">
              <w:rPr>
                <w:b/>
                <w:sz w:val="20"/>
              </w:rPr>
              <w:t>Оценки</w:t>
            </w:r>
          </w:p>
        </w:tc>
        <w:tc>
          <w:tcPr>
            <w:tcW w:w="1841" w:type="dxa"/>
            <w:vMerge w:val="restart"/>
          </w:tcPr>
          <w:p w:rsidR="00717756" w:rsidRPr="00EC0232" w:rsidRDefault="00717756" w:rsidP="00717756">
            <w:pPr>
              <w:spacing w:after="340"/>
              <w:ind w:left="0" w:right="689" w:firstLine="0"/>
              <w:rPr>
                <w:b/>
                <w:sz w:val="20"/>
              </w:rPr>
            </w:pPr>
            <w:r w:rsidRPr="00EC0232">
              <w:rPr>
                <w:b/>
                <w:sz w:val="20"/>
              </w:rPr>
              <w:t>% усп</w:t>
            </w:r>
          </w:p>
        </w:tc>
        <w:tc>
          <w:tcPr>
            <w:tcW w:w="1558" w:type="dxa"/>
            <w:vMerge w:val="restart"/>
          </w:tcPr>
          <w:p w:rsidR="00717756" w:rsidRPr="00EC0232" w:rsidRDefault="00717756" w:rsidP="00717756">
            <w:pPr>
              <w:spacing w:after="340"/>
              <w:ind w:left="0" w:right="689" w:firstLine="0"/>
              <w:rPr>
                <w:b/>
                <w:sz w:val="20"/>
              </w:rPr>
            </w:pPr>
            <w:r w:rsidRPr="00EC0232">
              <w:rPr>
                <w:b/>
                <w:sz w:val="20"/>
              </w:rPr>
              <w:t>% кач</w:t>
            </w:r>
          </w:p>
        </w:tc>
        <w:tc>
          <w:tcPr>
            <w:tcW w:w="2271" w:type="dxa"/>
            <w:vMerge w:val="restart"/>
          </w:tcPr>
          <w:p w:rsidR="00717756" w:rsidRPr="00EC0232" w:rsidRDefault="00717756" w:rsidP="00717756">
            <w:pPr>
              <w:spacing w:after="340"/>
              <w:ind w:left="0" w:right="689" w:firstLine="0"/>
              <w:rPr>
                <w:b/>
                <w:sz w:val="20"/>
              </w:rPr>
            </w:pPr>
            <w:r w:rsidRPr="00EC0232">
              <w:rPr>
                <w:b/>
                <w:sz w:val="20"/>
              </w:rPr>
              <w:t>Ср.б</w:t>
            </w:r>
          </w:p>
        </w:tc>
      </w:tr>
      <w:tr w:rsidR="00A86DDA" w:rsidTr="00447189">
        <w:trPr>
          <w:trHeight w:val="816"/>
        </w:trPr>
        <w:tc>
          <w:tcPr>
            <w:tcW w:w="1982" w:type="dxa"/>
            <w:vMerge/>
          </w:tcPr>
          <w:p w:rsidR="00717756" w:rsidRPr="00717756" w:rsidRDefault="00717756" w:rsidP="00717756">
            <w:pPr>
              <w:spacing w:after="340"/>
              <w:ind w:left="0" w:right="689" w:firstLine="0"/>
              <w:rPr>
                <w:sz w:val="22"/>
              </w:rPr>
            </w:pPr>
          </w:p>
        </w:tc>
        <w:tc>
          <w:tcPr>
            <w:tcW w:w="1840" w:type="dxa"/>
            <w:vMerge/>
          </w:tcPr>
          <w:p w:rsidR="00717756" w:rsidRPr="00717756" w:rsidRDefault="00717756" w:rsidP="00717756">
            <w:pPr>
              <w:spacing w:after="340"/>
              <w:ind w:left="0" w:right="689" w:firstLine="0"/>
              <w:rPr>
                <w:sz w:val="22"/>
              </w:rPr>
            </w:pPr>
          </w:p>
        </w:tc>
        <w:tc>
          <w:tcPr>
            <w:tcW w:w="1559" w:type="dxa"/>
            <w:vMerge/>
          </w:tcPr>
          <w:p w:rsidR="00717756" w:rsidRDefault="00717756" w:rsidP="00717756">
            <w:pPr>
              <w:spacing w:after="340"/>
              <w:ind w:left="0" w:right="689" w:firstLine="0"/>
            </w:pPr>
          </w:p>
        </w:tc>
        <w:tc>
          <w:tcPr>
            <w:tcW w:w="708" w:type="dxa"/>
          </w:tcPr>
          <w:p w:rsidR="00717756" w:rsidRPr="00A86DDA" w:rsidRDefault="00EC0232" w:rsidP="00717756">
            <w:pPr>
              <w:spacing w:after="340"/>
              <w:ind w:left="0" w:right="689"/>
              <w:rPr>
                <w:b/>
                <w:sz w:val="22"/>
                <w:szCs w:val="18"/>
              </w:rPr>
            </w:pPr>
            <w:r w:rsidRPr="00A86DDA">
              <w:rPr>
                <w:b/>
                <w:sz w:val="22"/>
                <w:szCs w:val="18"/>
              </w:rPr>
              <w:t>5</w:t>
            </w:r>
          </w:p>
        </w:tc>
        <w:tc>
          <w:tcPr>
            <w:tcW w:w="999" w:type="dxa"/>
          </w:tcPr>
          <w:p w:rsidR="00717756" w:rsidRPr="00A86DDA" w:rsidRDefault="00EC0232" w:rsidP="00717756">
            <w:pPr>
              <w:spacing w:after="340"/>
              <w:ind w:left="0" w:right="689"/>
              <w:rPr>
                <w:b/>
                <w:sz w:val="22"/>
                <w:szCs w:val="18"/>
              </w:rPr>
            </w:pPr>
            <w:r w:rsidRPr="00A86DDA">
              <w:rPr>
                <w:b/>
                <w:sz w:val="22"/>
                <w:szCs w:val="18"/>
              </w:rPr>
              <w:t>4</w:t>
            </w:r>
          </w:p>
        </w:tc>
        <w:tc>
          <w:tcPr>
            <w:tcW w:w="710" w:type="dxa"/>
          </w:tcPr>
          <w:p w:rsidR="00717756" w:rsidRPr="00A86DDA" w:rsidRDefault="00EC0232" w:rsidP="00717756">
            <w:pPr>
              <w:spacing w:after="340"/>
              <w:ind w:left="0" w:right="689"/>
              <w:rPr>
                <w:b/>
                <w:sz w:val="22"/>
                <w:szCs w:val="18"/>
              </w:rPr>
            </w:pPr>
            <w:r w:rsidRPr="00A86DDA">
              <w:rPr>
                <w:b/>
                <w:sz w:val="22"/>
                <w:szCs w:val="18"/>
              </w:rPr>
              <w:t>3</w:t>
            </w:r>
          </w:p>
        </w:tc>
        <w:tc>
          <w:tcPr>
            <w:tcW w:w="1417" w:type="dxa"/>
          </w:tcPr>
          <w:p w:rsidR="00717756" w:rsidRPr="00A86DDA" w:rsidRDefault="00A86DDA" w:rsidP="00717756">
            <w:pPr>
              <w:spacing w:after="340"/>
              <w:ind w:left="0" w:right="689"/>
              <w:rPr>
                <w:b/>
                <w:sz w:val="22"/>
                <w:szCs w:val="18"/>
              </w:rPr>
            </w:pPr>
            <w:r w:rsidRPr="00A86DDA">
              <w:rPr>
                <w:b/>
                <w:sz w:val="22"/>
                <w:szCs w:val="18"/>
              </w:rPr>
              <w:t>2</w:t>
            </w:r>
          </w:p>
        </w:tc>
        <w:tc>
          <w:tcPr>
            <w:tcW w:w="1841" w:type="dxa"/>
            <w:vMerge/>
          </w:tcPr>
          <w:p w:rsidR="00717756" w:rsidRDefault="00717756" w:rsidP="00717756">
            <w:pPr>
              <w:spacing w:after="340"/>
              <w:ind w:left="0" w:right="689" w:firstLine="0"/>
            </w:pPr>
          </w:p>
        </w:tc>
        <w:tc>
          <w:tcPr>
            <w:tcW w:w="1558" w:type="dxa"/>
            <w:vMerge/>
          </w:tcPr>
          <w:p w:rsidR="00717756" w:rsidRDefault="00717756" w:rsidP="00717756">
            <w:pPr>
              <w:spacing w:after="340"/>
              <w:ind w:left="0" w:right="689" w:firstLine="0"/>
            </w:pPr>
          </w:p>
        </w:tc>
        <w:tc>
          <w:tcPr>
            <w:tcW w:w="2271" w:type="dxa"/>
            <w:vMerge/>
          </w:tcPr>
          <w:p w:rsidR="00717756" w:rsidRDefault="00717756" w:rsidP="00717756">
            <w:pPr>
              <w:spacing w:after="340"/>
              <w:ind w:left="0" w:right="689" w:firstLine="0"/>
            </w:pPr>
          </w:p>
        </w:tc>
      </w:tr>
      <w:tr w:rsidR="00A86DDA" w:rsidTr="00447189">
        <w:trPr>
          <w:trHeight w:val="430"/>
        </w:trPr>
        <w:tc>
          <w:tcPr>
            <w:tcW w:w="1982" w:type="dxa"/>
          </w:tcPr>
          <w:p w:rsidR="00A86DDA" w:rsidRPr="00A86DDA" w:rsidRDefault="00A86DDA" w:rsidP="00717756">
            <w:pPr>
              <w:spacing w:after="340"/>
              <w:ind w:left="0" w:right="689" w:firstLine="0"/>
              <w:rPr>
                <w:b/>
                <w:sz w:val="22"/>
              </w:rPr>
            </w:pPr>
            <w:r w:rsidRPr="00A86DDA">
              <w:rPr>
                <w:b/>
                <w:sz w:val="22"/>
              </w:rPr>
              <w:t>Математика</w:t>
            </w:r>
          </w:p>
        </w:tc>
        <w:tc>
          <w:tcPr>
            <w:tcW w:w="1840" w:type="dxa"/>
          </w:tcPr>
          <w:p w:rsidR="00A86DDA" w:rsidRPr="00AD783E" w:rsidRDefault="00AD783E" w:rsidP="00717756">
            <w:pPr>
              <w:spacing w:after="340"/>
              <w:ind w:left="0" w:right="689" w:firstLine="0"/>
              <w:rPr>
                <w:sz w:val="22"/>
              </w:rPr>
            </w:pPr>
            <w:r w:rsidRPr="00AD783E">
              <w:rPr>
                <w:sz w:val="22"/>
              </w:rPr>
              <w:t>20</w:t>
            </w:r>
          </w:p>
        </w:tc>
        <w:tc>
          <w:tcPr>
            <w:tcW w:w="1559" w:type="dxa"/>
          </w:tcPr>
          <w:p w:rsidR="00A86DDA" w:rsidRPr="00A86DDA" w:rsidRDefault="00AD783E" w:rsidP="00717756">
            <w:pPr>
              <w:spacing w:after="340"/>
              <w:ind w:left="0" w:right="689" w:firstLine="0"/>
              <w:rPr>
                <w:sz w:val="22"/>
              </w:rPr>
            </w:pPr>
            <w:r>
              <w:rPr>
                <w:sz w:val="22"/>
              </w:rPr>
              <w:t>16</w:t>
            </w:r>
          </w:p>
        </w:tc>
        <w:tc>
          <w:tcPr>
            <w:tcW w:w="708" w:type="dxa"/>
          </w:tcPr>
          <w:p w:rsidR="00A86DDA" w:rsidRPr="00A86DDA" w:rsidRDefault="00A86DDA" w:rsidP="00717756">
            <w:pPr>
              <w:spacing w:after="340"/>
              <w:ind w:left="0" w:right="689" w:firstLine="0"/>
              <w:rPr>
                <w:sz w:val="22"/>
              </w:rPr>
            </w:pPr>
            <w:r w:rsidRPr="00A86DDA">
              <w:rPr>
                <w:sz w:val="22"/>
              </w:rPr>
              <w:t>-</w:t>
            </w:r>
          </w:p>
        </w:tc>
        <w:tc>
          <w:tcPr>
            <w:tcW w:w="999" w:type="dxa"/>
          </w:tcPr>
          <w:p w:rsidR="00A86DDA" w:rsidRPr="00A86DDA" w:rsidRDefault="00A86DDA" w:rsidP="00717756">
            <w:pPr>
              <w:spacing w:after="340"/>
              <w:ind w:left="0" w:right="689" w:firstLine="0"/>
              <w:rPr>
                <w:sz w:val="22"/>
              </w:rPr>
            </w:pPr>
            <w:r w:rsidRPr="00A86DDA">
              <w:rPr>
                <w:sz w:val="22"/>
              </w:rPr>
              <w:t>2</w:t>
            </w:r>
          </w:p>
        </w:tc>
        <w:tc>
          <w:tcPr>
            <w:tcW w:w="710" w:type="dxa"/>
          </w:tcPr>
          <w:p w:rsidR="00A86DDA" w:rsidRPr="00A86DDA" w:rsidRDefault="00A86DDA" w:rsidP="00717756">
            <w:pPr>
              <w:spacing w:after="340"/>
              <w:ind w:left="0" w:right="689" w:firstLine="0"/>
              <w:rPr>
                <w:sz w:val="18"/>
                <w:szCs w:val="18"/>
              </w:rPr>
            </w:pPr>
            <w:r w:rsidRPr="00A86DDA">
              <w:rPr>
                <w:sz w:val="18"/>
                <w:szCs w:val="18"/>
              </w:rPr>
              <w:t>1</w:t>
            </w:r>
            <w:r>
              <w:rPr>
                <w:sz w:val="18"/>
                <w:szCs w:val="18"/>
              </w:rPr>
              <w:t>0</w:t>
            </w:r>
          </w:p>
        </w:tc>
        <w:tc>
          <w:tcPr>
            <w:tcW w:w="1417" w:type="dxa"/>
          </w:tcPr>
          <w:p w:rsidR="00A86DDA" w:rsidRPr="00A86DDA" w:rsidRDefault="00A86DDA" w:rsidP="00717756">
            <w:pPr>
              <w:spacing w:after="340"/>
              <w:ind w:left="0" w:right="689" w:firstLine="0"/>
              <w:rPr>
                <w:sz w:val="22"/>
              </w:rPr>
            </w:pPr>
            <w:r w:rsidRPr="00A86DDA">
              <w:rPr>
                <w:sz w:val="22"/>
              </w:rPr>
              <w:t>4</w:t>
            </w:r>
          </w:p>
        </w:tc>
        <w:tc>
          <w:tcPr>
            <w:tcW w:w="1841" w:type="dxa"/>
          </w:tcPr>
          <w:p w:rsidR="00A86DDA" w:rsidRPr="00A86DDA" w:rsidRDefault="00A86DDA" w:rsidP="00717756">
            <w:pPr>
              <w:spacing w:after="340"/>
              <w:ind w:left="0" w:right="689" w:firstLine="0"/>
              <w:rPr>
                <w:sz w:val="22"/>
              </w:rPr>
            </w:pPr>
            <w:r>
              <w:rPr>
                <w:sz w:val="22"/>
              </w:rPr>
              <w:t>75</w:t>
            </w:r>
          </w:p>
        </w:tc>
        <w:tc>
          <w:tcPr>
            <w:tcW w:w="1558" w:type="dxa"/>
          </w:tcPr>
          <w:p w:rsidR="00A86DDA" w:rsidRPr="00AD783E" w:rsidRDefault="00A86DDA" w:rsidP="00717756">
            <w:pPr>
              <w:spacing w:after="340"/>
              <w:ind w:left="0" w:right="689" w:firstLine="0"/>
              <w:rPr>
                <w:sz w:val="22"/>
              </w:rPr>
            </w:pPr>
            <w:r w:rsidRPr="00AD783E">
              <w:rPr>
                <w:sz w:val="22"/>
              </w:rPr>
              <w:t>17</w:t>
            </w:r>
          </w:p>
        </w:tc>
        <w:tc>
          <w:tcPr>
            <w:tcW w:w="2271" w:type="dxa"/>
          </w:tcPr>
          <w:p w:rsidR="00A86DDA" w:rsidRPr="00AD783E" w:rsidRDefault="00A86DDA" w:rsidP="00717756">
            <w:pPr>
              <w:spacing w:after="340"/>
              <w:ind w:left="0" w:right="689" w:firstLine="0"/>
              <w:rPr>
                <w:sz w:val="22"/>
              </w:rPr>
            </w:pPr>
            <w:r w:rsidRPr="00AD783E">
              <w:rPr>
                <w:sz w:val="22"/>
              </w:rPr>
              <w:t>2,9</w:t>
            </w:r>
          </w:p>
        </w:tc>
      </w:tr>
      <w:tr w:rsidR="00AD783E" w:rsidTr="00447189">
        <w:tc>
          <w:tcPr>
            <w:tcW w:w="1982" w:type="dxa"/>
          </w:tcPr>
          <w:p w:rsidR="00AD783E" w:rsidRPr="00AD783E" w:rsidRDefault="00AD783E" w:rsidP="00717756">
            <w:pPr>
              <w:spacing w:after="340"/>
              <w:ind w:left="0" w:right="689" w:firstLine="0"/>
              <w:rPr>
                <w:b/>
                <w:sz w:val="22"/>
              </w:rPr>
            </w:pPr>
            <w:r w:rsidRPr="00AD783E">
              <w:rPr>
                <w:b/>
                <w:sz w:val="22"/>
              </w:rPr>
              <w:t>Русский язык</w:t>
            </w:r>
          </w:p>
        </w:tc>
        <w:tc>
          <w:tcPr>
            <w:tcW w:w="1840" w:type="dxa"/>
          </w:tcPr>
          <w:p w:rsidR="00AD783E" w:rsidRPr="00AD783E" w:rsidRDefault="00AD783E" w:rsidP="00717756">
            <w:pPr>
              <w:spacing w:after="340"/>
              <w:ind w:left="0" w:right="689" w:firstLine="0"/>
              <w:rPr>
                <w:sz w:val="22"/>
              </w:rPr>
            </w:pPr>
            <w:r>
              <w:rPr>
                <w:sz w:val="22"/>
              </w:rPr>
              <w:t>20</w:t>
            </w:r>
          </w:p>
        </w:tc>
        <w:tc>
          <w:tcPr>
            <w:tcW w:w="1559" w:type="dxa"/>
          </w:tcPr>
          <w:p w:rsidR="00AD783E" w:rsidRPr="00AD783E" w:rsidRDefault="00AD783E" w:rsidP="00717756">
            <w:pPr>
              <w:spacing w:after="340"/>
              <w:ind w:left="0" w:right="689" w:firstLine="0"/>
              <w:rPr>
                <w:sz w:val="22"/>
              </w:rPr>
            </w:pPr>
            <w:r w:rsidRPr="00AD783E">
              <w:rPr>
                <w:sz w:val="22"/>
              </w:rPr>
              <w:t>14</w:t>
            </w:r>
          </w:p>
        </w:tc>
        <w:tc>
          <w:tcPr>
            <w:tcW w:w="708" w:type="dxa"/>
          </w:tcPr>
          <w:p w:rsidR="00AD783E" w:rsidRPr="00AD783E" w:rsidRDefault="00AD783E" w:rsidP="00717756">
            <w:pPr>
              <w:spacing w:after="340"/>
              <w:ind w:left="0" w:right="689" w:firstLine="0"/>
              <w:rPr>
                <w:sz w:val="22"/>
              </w:rPr>
            </w:pPr>
            <w:r w:rsidRPr="00AD783E">
              <w:rPr>
                <w:sz w:val="22"/>
              </w:rPr>
              <w:t>-</w:t>
            </w:r>
          </w:p>
        </w:tc>
        <w:tc>
          <w:tcPr>
            <w:tcW w:w="999" w:type="dxa"/>
          </w:tcPr>
          <w:p w:rsidR="00AD783E" w:rsidRPr="00AD783E" w:rsidRDefault="00AD783E" w:rsidP="00717756">
            <w:pPr>
              <w:spacing w:after="340"/>
              <w:ind w:left="0" w:right="689" w:firstLine="0"/>
              <w:rPr>
                <w:sz w:val="22"/>
              </w:rPr>
            </w:pPr>
            <w:r w:rsidRPr="00AD783E">
              <w:rPr>
                <w:sz w:val="22"/>
              </w:rPr>
              <w:t>3</w:t>
            </w:r>
          </w:p>
        </w:tc>
        <w:tc>
          <w:tcPr>
            <w:tcW w:w="710" w:type="dxa"/>
          </w:tcPr>
          <w:p w:rsidR="00AD783E" w:rsidRPr="00AD783E" w:rsidRDefault="00AD783E" w:rsidP="00717756">
            <w:pPr>
              <w:spacing w:after="340"/>
              <w:ind w:left="0" w:right="689" w:firstLine="0"/>
              <w:rPr>
                <w:sz w:val="22"/>
              </w:rPr>
            </w:pPr>
            <w:r w:rsidRPr="00AD783E">
              <w:rPr>
                <w:sz w:val="22"/>
              </w:rPr>
              <w:t>7</w:t>
            </w:r>
          </w:p>
        </w:tc>
        <w:tc>
          <w:tcPr>
            <w:tcW w:w="1417" w:type="dxa"/>
          </w:tcPr>
          <w:p w:rsidR="00AD783E" w:rsidRPr="00AD783E" w:rsidRDefault="00AD783E" w:rsidP="00717756">
            <w:pPr>
              <w:spacing w:after="340"/>
              <w:ind w:left="0" w:right="689" w:firstLine="0"/>
              <w:rPr>
                <w:sz w:val="22"/>
              </w:rPr>
            </w:pPr>
            <w:r w:rsidRPr="00AD783E">
              <w:rPr>
                <w:sz w:val="22"/>
              </w:rPr>
              <w:t>2</w:t>
            </w:r>
          </w:p>
        </w:tc>
        <w:tc>
          <w:tcPr>
            <w:tcW w:w="1841" w:type="dxa"/>
          </w:tcPr>
          <w:p w:rsidR="00AD783E" w:rsidRPr="00AD783E" w:rsidRDefault="00AD783E" w:rsidP="00717756">
            <w:pPr>
              <w:spacing w:after="340"/>
              <w:ind w:left="0" w:right="689" w:firstLine="0"/>
              <w:rPr>
                <w:sz w:val="22"/>
              </w:rPr>
            </w:pPr>
            <w:r w:rsidRPr="00AD783E">
              <w:rPr>
                <w:sz w:val="22"/>
              </w:rPr>
              <w:t>71</w:t>
            </w:r>
          </w:p>
        </w:tc>
        <w:tc>
          <w:tcPr>
            <w:tcW w:w="1558" w:type="dxa"/>
          </w:tcPr>
          <w:p w:rsidR="00AD783E" w:rsidRPr="00AD783E" w:rsidRDefault="00AD783E" w:rsidP="00717756">
            <w:pPr>
              <w:spacing w:after="340"/>
              <w:ind w:left="0" w:right="689" w:firstLine="0"/>
              <w:rPr>
                <w:sz w:val="22"/>
              </w:rPr>
            </w:pPr>
            <w:r w:rsidRPr="00AD783E">
              <w:rPr>
                <w:sz w:val="22"/>
              </w:rPr>
              <w:t>21</w:t>
            </w:r>
          </w:p>
        </w:tc>
        <w:tc>
          <w:tcPr>
            <w:tcW w:w="2271" w:type="dxa"/>
          </w:tcPr>
          <w:p w:rsidR="00AD783E" w:rsidRPr="00AD783E" w:rsidRDefault="00AD783E" w:rsidP="00717756">
            <w:pPr>
              <w:spacing w:after="340"/>
              <w:ind w:left="0" w:right="689" w:firstLine="0"/>
              <w:rPr>
                <w:sz w:val="22"/>
              </w:rPr>
            </w:pPr>
            <w:r w:rsidRPr="00AD783E">
              <w:rPr>
                <w:sz w:val="22"/>
              </w:rPr>
              <w:t>2,9</w:t>
            </w:r>
          </w:p>
        </w:tc>
      </w:tr>
    </w:tbl>
    <w:p w:rsidR="00717756" w:rsidRPr="00492617" w:rsidRDefault="00AD783E" w:rsidP="00717756">
      <w:pPr>
        <w:spacing w:after="340"/>
        <w:ind w:right="689"/>
        <w:rPr>
          <w:b/>
        </w:rPr>
      </w:pPr>
      <w:r w:rsidRPr="00492617">
        <w:rPr>
          <w:b/>
        </w:rPr>
        <w:t>4-а класс Тангиева Ф.Я</w:t>
      </w:r>
    </w:p>
    <w:tbl>
      <w:tblPr>
        <w:tblW w:w="1488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9"/>
        <w:gridCol w:w="1528"/>
        <w:gridCol w:w="2033"/>
        <w:gridCol w:w="1312"/>
        <w:gridCol w:w="1080"/>
        <w:gridCol w:w="1256"/>
        <w:gridCol w:w="1251"/>
        <w:gridCol w:w="1262"/>
        <w:gridCol w:w="1529"/>
        <w:gridCol w:w="1305"/>
      </w:tblGrid>
      <w:tr w:rsidR="00A83D55" w:rsidTr="00447189">
        <w:trPr>
          <w:trHeight w:val="336"/>
        </w:trPr>
        <w:tc>
          <w:tcPr>
            <w:tcW w:w="2402" w:type="dxa"/>
            <w:vMerge w:val="restart"/>
          </w:tcPr>
          <w:p w:rsidR="00A83D55" w:rsidRPr="00A83D55" w:rsidRDefault="00A83D55" w:rsidP="004051E8">
            <w:pPr>
              <w:spacing w:after="340"/>
              <w:ind w:left="-37" w:right="689"/>
              <w:rPr>
                <w:b/>
                <w:sz w:val="18"/>
                <w:szCs w:val="18"/>
              </w:rPr>
            </w:pPr>
            <w:r>
              <w:rPr>
                <w:b/>
                <w:sz w:val="18"/>
                <w:szCs w:val="18"/>
              </w:rPr>
              <w:t>Предмет</w:t>
            </w:r>
          </w:p>
        </w:tc>
        <w:tc>
          <w:tcPr>
            <w:tcW w:w="1598" w:type="dxa"/>
            <w:vMerge w:val="restart"/>
          </w:tcPr>
          <w:p w:rsidR="00A83D55" w:rsidRPr="00A83D55" w:rsidRDefault="00A83D55" w:rsidP="004051E8">
            <w:pPr>
              <w:spacing w:after="340"/>
              <w:ind w:left="-37" w:right="689"/>
              <w:rPr>
                <w:b/>
                <w:sz w:val="22"/>
              </w:rPr>
            </w:pPr>
            <w:r w:rsidRPr="00A83D55">
              <w:rPr>
                <w:b/>
                <w:sz w:val="22"/>
              </w:rPr>
              <w:t>Кол-во уч-ся</w:t>
            </w:r>
          </w:p>
        </w:tc>
        <w:tc>
          <w:tcPr>
            <w:tcW w:w="2033" w:type="dxa"/>
            <w:vMerge w:val="restart"/>
          </w:tcPr>
          <w:p w:rsidR="00A83D55" w:rsidRPr="00A83D55" w:rsidRDefault="00A83D55" w:rsidP="004051E8">
            <w:pPr>
              <w:spacing w:after="340"/>
              <w:ind w:left="-37" w:right="689"/>
              <w:rPr>
                <w:b/>
                <w:sz w:val="22"/>
              </w:rPr>
            </w:pPr>
            <w:r w:rsidRPr="00A83D55">
              <w:rPr>
                <w:b/>
                <w:sz w:val="22"/>
              </w:rPr>
              <w:t>Выполняли работу</w:t>
            </w:r>
          </w:p>
        </w:tc>
        <w:tc>
          <w:tcPr>
            <w:tcW w:w="5250" w:type="dxa"/>
            <w:gridSpan w:val="4"/>
          </w:tcPr>
          <w:p w:rsidR="00A83D55" w:rsidRPr="00A83D55" w:rsidRDefault="00A83D55" w:rsidP="004051E8">
            <w:pPr>
              <w:spacing w:after="340"/>
              <w:ind w:left="-37" w:right="689"/>
              <w:rPr>
                <w:b/>
                <w:sz w:val="22"/>
              </w:rPr>
            </w:pPr>
            <w:r w:rsidRPr="00A83D55">
              <w:rPr>
                <w:b/>
                <w:sz w:val="22"/>
              </w:rPr>
              <w:t xml:space="preserve">    Оценки</w:t>
            </w:r>
          </w:p>
        </w:tc>
        <w:tc>
          <w:tcPr>
            <w:tcW w:w="1282" w:type="dxa"/>
            <w:vMerge w:val="restart"/>
          </w:tcPr>
          <w:p w:rsidR="00A83D55" w:rsidRPr="00A83D55" w:rsidRDefault="00A83D55" w:rsidP="00A83D55">
            <w:pPr>
              <w:tabs>
                <w:tab w:val="center" w:pos="317"/>
              </w:tabs>
              <w:spacing w:after="340"/>
              <w:ind w:left="-37" w:right="689" w:hanging="1064"/>
              <w:rPr>
                <w:b/>
                <w:sz w:val="22"/>
              </w:rPr>
            </w:pPr>
            <w:r w:rsidRPr="00A83D55">
              <w:rPr>
                <w:b/>
                <w:sz w:val="22"/>
              </w:rPr>
              <w:t>% усп 4</w:t>
            </w:r>
          </w:p>
        </w:tc>
        <w:tc>
          <w:tcPr>
            <w:tcW w:w="1632" w:type="dxa"/>
            <w:vMerge w:val="restart"/>
          </w:tcPr>
          <w:p w:rsidR="00A83D55" w:rsidRPr="00A83D55" w:rsidRDefault="00A83D55" w:rsidP="004051E8">
            <w:pPr>
              <w:spacing w:after="340"/>
              <w:ind w:left="-37" w:right="689"/>
              <w:rPr>
                <w:b/>
                <w:sz w:val="22"/>
              </w:rPr>
            </w:pPr>
            <w:r w:rsidRPr="00A83D55">
              <w:rPr>
                <w:b/>
                <w:sz w:val="22"/>
              </w:rPr>
              <w:t>% кач</w:t>
            </w:r>
          </w:p>
        </w:tc>
        <w:tc>
          <w:tcPr>
            <w:tcW w:w="688" w:type="dxa"/>
            <w:vMerge w:val="restart"/>
          </w:tcPr>
          <w:p w:rsidR="00A83D55" w:rsidRPr="00A83D55" w:rsidRDefault="00A83D55" w:rsidP="004051E8">
            <w:pPr>
              <w:spacing w:after="340"/>
              <w:ind w:left="-37" w:right="689"/>
              <w:rPr>
                <w:b/>
                <w:sz w:val="22"/>
              </w:rPr>
            </w:pPr>
            <w:r w:rsidRPr="00A83D55">
              <w:rPr>
                <w:b/>
                <w:sz w:val="22"/>
              </w:rPr>
              <w:t>Ср.б</w:t>
            </w:r>
          </w:p>
        </w:tc>
      </w:tr>
      <w:tr w:rsidR="00A83D55" w:rsidTr="00447189">
        <w:trPr>
          <w:trHeight w:val="372"/>
        </w:trPr>
        <w:tc>
          <w:tcPr>
            <w:tcW w:w="2402" w:type="dxa"/>
            <w:vMerge/>
          </w:tcPr>
          <w:p w:rsidR="00A83D55" w:rsidRDefault="00A83D55" w:rsidP="004051E8">
            <w:pPr>
              <w:spacing w:after="340"/>
              <w:ind w:left="-37" w:right="689"/>
            </w:pPr>
          </w:p>
        </w:tc>
        <w:tc>
          <w:tcPr>
            <w:tcW w:w="1598" w:type="dxa"/>
            <w:vMerge/>
          </w:tcPr>
          <w:p w:rsidR="00A83D55" w:rsidRDefault="00A83D55" w:rsidP="004051E8">
            <w:pPr>
              <w:spacing w:after="340"/>
              <w:ind w:left="-37" w:right="689"/>
            </w:pPr>
          </w:p>
        </w:tc>
        <w:tc>
          <w:tcPr>
            <w:tcW w:w="2033" w:type="dxa"/>
            <w:vMerge/>
          </w:tcPr>
          <w:p w:rsidR="00A83D55" w:rsidRDefault="00A83D55" w:rsidP="004051E8">
            <w:pPr>
              <w:spacing w:after="340"/>
              <w:ind w:left="-37" w:right="689"/>
            </w:pPr>
          </w:p>
        </w:tc>
        <w:tc>
          <w:tcPr>
            <w:tcW w:w="1429" w:type="dxa"/>
          </w:tcPr>
          <w:p w:rsidR="00A83D55" w:rsidRPr="00A83D55" w:rsidRDefault="00A83D55" w:rsidP="004051E8">
            <w:pPr>
              <w:spacing w:after="340"/>
              <w:ind w:left="-37" w:right="689"/>
              <w:rPr>
                <w:sz w:val="22"/>
              </w:rPr>
            </w:pPr>
            <w:r w:rsidRPr="00A83D55">
              <w:rPr>
                <w:sz w:val="22"/>
              </w:rPr>
              <w:t>5</w:t>
            </w:r>
          </w:p>
        </w:tc>
        <w:tc>
          <w:tcPr>
            <w:tcW w:w="1118" w:type="dxa"/>
          </w:tcPr>
          <w:p w:rsidR="00A83D55" w:rsidRPr="00A83D55" w:rsidRDefault="00A83D55" w:rsidP="004051E8">
            <w:pPr>
              <w:spacing w:after="340"/>
              <w:ind w:left="-37" w:right="689"/>
              <w:rPr>
                <w:sz w:val="22"/>
              </w:rPr>
            </w:pPr>
            <w:r w:rsidRPr="00A83D55">
              <w:rPr>
                <w:sz w:val="22"/>
              </w:rPr>
              <w:t>4</w:t>
            </w:r>
          </w:p>
        </w:tc>
        <w:tc>
          <w:tcPr>
            <w:tcW w:w="1355" w:type="dxa"/>
          </w:tcPr>
          <w:p w:rsidR="00A83D55" w:rsidRPr="00A83D55" w:rsidRDefault="00A83D55" w:rsidP="004051E8">
            <w:pPr>
              <w:spacing w:after="340"/>
              <w:ind w:left="-37" w:right="689"/>
              <w:rPr>
                <w:sz w:val="22"/>
              </w:rPr>
            </w:pPr>
            <w:r w:rsidRPr="00A83D55">
              <w:rPr>
                <w:sz w:val="22"/>
              </w:rPr>
              <w:t>3</w:t>
            </w:r>
          </w:p>
        </w:tc>
        <w:tc>
          <w:tcPr>
            <w:tcW w:w="1348" w:type="dxa"/>
          </w:tcPr>
          <w:p w:rsidR="00A83D55" w:rsidRPr="00A83D55" w:rsidRDefault="00A83D55" w:rsidP="004051E8">
            <w:pPr>
              <w:spacing w:after="340"/>
              <w:ind w:left="-37" w:right="689"/>
              <w:rPr>
                <w:sz w:val="22"/>
              </w:rPr>
            </w:pPr>
            <w:r w:rsidRPr="00A83D55">
              <w:rPr>
                <w:sz w:val="22"/>
              </w:rPr>
              <w:t>2</w:t>
            </w:r>
          </w:p>
        </w:tc>
        <w:tc>
          <w:tcPr>
            <w:tcW w:w="1282" w:type="dxa"/>
            <w:vMerge/>
          </w:tcPr>
          <w:p w:rsidR="00A83D55" w:rsidRDefault="00A83D55" w:rsidP="004051E8">
            <w:pPr>
              <w:spacing w:after="340"/>
              <w:ind w:left="-37" w:right="689"/>
            </w:pPr>
          </w:p>
        </w:tc>
        <w:tc>
          <w:tcPr>
            <w:tcW w:w="1632" w:type="dxa"/>
            <w:vMerge/>
          </w:tcPr>
          <w:p w:rsidR="00A83D55" w:rsidRDefault="00A83D55" w:rsidP="004051E8">
            <w:pPr>
              <w:spacing w:after="340"/>
              <w:ind w:left="-37" w:right="689"/>
            </w:pPr>
          </w:p>
        </w:tc>
        <w:tc>
          <w:tcPr>
            <w:tcW w:w="688" w:type="dxa"/>
            <w:vMerge/>
          </w:tcPr>
          <w:p w:rsidR="00A83D55" w:rsidRDefault="00A83D55" w:rsidP="004051E8">
            <w:pPr>
              <w:spacing w:after="340"/>
              <w:ind w:left="-37" w:right="689"/>
            </w:pPr>
          </w:p>
        </w:tc>
      </w:tr>
      <w:tr w:rsidR="00A83D55" w:rsidRPr="00A83D55" w:rsidTr="00447189">
        <w:trPr>
          <w:trHeight w:val="432"/>
        </w:trPr>
        <w:tc>
          <w:tcPr>
            <w:tcW w:w="2402" w:type="dxa"/>
          </w:tcPr>
          <w:p w:rsidR="00A83D55" w:rsidRPr="00A83D55" w:rsidRDefault="00A83D55" w:rsidP="004051E8">
            <w:pPr>
              <w:spacing w:after="340"/>
              <w:ind w:left="-37" w:right="689"/>
              <w:rPr>
                <w:b/>
                <w:sz w:val="22"/>
              </w:rPr>
            </w:pPr>
            <w:r w:rsidRPr="00A83D55">
              <w:rPr>
                <w:b/>
                <w:sz w:val="22"/>
              </w:rPr>
              <w:lastRenderedPageBreak/>
              <w:t>Математика</w:t>
            </w:r>
          </w:p>
        </w:tc>
        <w:tc>
          <w:tcPr>
            <w:tcW w:w="1598" w:type="dxa"/>
          </w:tcPr>
          <w:p w:rsidR="00A83D55" w:rsidRPr="00A83D55" w:rsidRDefault="00A83D55" w:rsidP="004051E8">
            <w:pPr>
              <w:spacing w:after="340"/>
              <w:ind w:left="-37" w:right="689"/>
              <w:rPr>
                <w:sz w:val="22"/>
              </w:rPr>
            </w:pPr>
            <w:r w:rsidRPr="00A83D55">
              <w:rPr>
                <w:sz w:val="22"/>
              </w:rPr>
              <w:t>16</w:t>
            </w:r>
          </w:p>
        </w:tc>
        <w:tc>
          <w:tcPr>
            <w:tcW w:w="2033" w:type="dxa"/>
          </w:tcPr>
          <w:p w:rsidR="00A83D55" w:rsidRPr="00A83D55" w:rsidRDefault="00A83D55" w:rsidP="004051E8">
            <w:pPr>
              <w:spacing w:after="340"/>
              <w:ind w:left="-37" w:right="689"/>
              <w:rPr>
                <w:sz w:val="22"/>
              </w:rPr>
            </w:pPr>
            <w:r w:rsidRPr="00A83D55">
              <w:rPr>
                <w:sz w:val="22"/>
              </w:rPr>
              <w:t>10</w:t>
            </w:r>
          </w:p>
        </w:tc>
        <w:tc>
          <w:tcPr>
            <w:tcW w:w="1429" w:type="dxa"/>
          </w:tcPr>
          <w:p w:rsidR="00A83D55" w:rsidRPr="00A83D55" w:rsidRDefault="00A83D55" w:rsidP="004051E8">
            <w:pPr>
              <w:spacing w:after="340"/>
              <w:ind w:left="-37" w:right="689"/>
              <w:rPr>
                <w:sz w:val="22"/>
              </w:rPr>
            </w:pPr>
            <w:r w:rsidRPr="00A83D55">
              <w:rPr>
                <w:sz w:val="22"/>
              </w:rPr>
              <w:t>1</w:t>
            </w:r>
          </w:p>
        </w:tc>
        <w:tc>
          <w:tcPr>
            <w:tcW w:w="1118" w:type="dxa"/>
          </w:tcPr>
          <w:p w:rsidR="00A83D55" w:rsidRPr="00A83D55" w:rsidRDefault="00A83D55" w:rsidP="004051E8">
            <w:pPr>
              <w:spacing w:after="340"/>
              <w:ind w:left="-37" w:right="689"/>
              <w:rPr>
                <w:sz w:val="22"/>
              </w:rPr>
            </w:pPr>
            <w:r w:rsidRPr="00A83D55">
              <w:rPr>
                <w:sz w:val="22"/>
              </w:rPr>
              <w:t>5</w:t>
            </w:r>
          </w:p>
        </w:tc>
        <w:tc>
          <w:tcPr>
            <w:tcW w:w="1355" w:type="dxa"/>
          </w:tcPr>
          <w:p w:rsidR="00A83D55" w:rsidRPr="00A83D55" w:rsidRDefault="00A83D55" w:rsidP="004051E8">
            <w:pPr>
              <w:spacing w:after="340"/>
              <w:ind w:left="-37" w:right="689"/>
              <w:rPr>
                <w:sz w:val="22"/>
              </w:rPr>
            </w:pPr>
            <w:r w:rsidRPr="00A83D55">
              <w:rPr>
                <w:sz w:val="22"/>
              </w:rPr>
              <w:t>7</w:t>
            </w:r>
          </w:p>
        </w:tc>
        <w:tc>
          <w:tcPr>
            <w:tcW w:w="1348" w:type="dxa"/>
          </w:tcPr>
          <w:p w:rsidR="00A83D55" w:rsidRPr="00A83D55" w:rsidRDefault="00A83D55" w:rsidP="004051E8">
            <w:pPr>
              <w:spacing w:after="340"/>
              <w:ind w:left="-37" w:right="689"/>
              <w:rPr>
                <w:sz w:val="22"/>
              </w:rPr>
            </w:pPr>
            <w:r w:rsidRPr="00A83D55">
              <w:rPr>
                <w:sz w:val="22"/>
              </w:rPr>
              <w:t>2</w:t>
            </w:r>
          </w:p>
        </w:tc>
        <w:tc>
          <w:tcPr>
            <w:tcW w:w="1282" w:type="dxa"/>
          </w:tcPr>
          <w:p w:rsidR="00A83D55" w:rsidRPr="00A83D55" w:rsidRDefault="00A83D55" w:rsidP="004051E8">
            <w:pPr>
              <w:spacing w:after="340"/>
              <w:ind w:left="-37" w:right="689"/>
              <w:rPr>
                <w:sz w:val="22"/>
              </w:rPr>
            </w:pPr>
            <w:r>
              <w:rPr>
                <w:sz w:val="22"/>
              </w:rPr>
              <w:t>81</w:t>
            </w:r>
          </w:p>
        </w:tc>
        <w:tc>
          <w:tcPr>
            <w:tcW w:w="1632" w:type="dxa"/>
          </w:tcPr>
          <w:p w:rsidR="00A83D55" w:rsidRPr="00A83D55" w:rsidRDefault="00A83D55" w:rsidP="004051E8">
            <w:pPr>
              <w:spacing w:after="340"/>
              <w:ind w:left="-37" w:right="689"/>
              <w:rPr>
                <w:sz w:val="22"/>
              </w:rPr>
            </w:pPr>
            <w:r>
              <w:rPr>
                <w:sz w:val="22"/>
              </w:rPr>
              <w:t>37</w:t>
            </w:r>
          </w:p>
        </w:tc>
        <w:tc>
          <w:tcPr>
            <w:tcW w:w="688" w:type="dxa"/>
          </w:tcPr>
          <w:p w:rsidR="00A83D55" w:rsidRPr="00A83D55" w:rsidRDefault="00A83D55" w:rsidP="004051E8">
            <w:pPr>
              <w:spacing w:after="340"/>
              <w:ind w:left="-37" w:right="689"/>
              <w:rPr>
                <w:sz w:val="22"/>
              </w:rPr>
            </w:pPr>
            <w:r>
              <w:rPr>
                <w:sz w:val="22"/>
              </w:rPr>
              <w:t>3,2</w:t>
            </w:r>
          </w:p>
        </w:tc>
      </w:tr>
      <w:tr w:rsidR="00A83D55" w:rsidRPr="00A83D55" w:rsidTr="00447189">
        <w:trPr>
          <w:trHeight w:val="182"/>
        </w:trPr>
        <w:tc>
          <w:tcPr>
            <w:tcW w:w="2402" w:type="dxa"/>
          </w:tcPr>
          <w:p w:rsidR="00A83D55" w:rsidRPr="00A83D55" w:rsidRDefault="00A83D55" w:rsidP="004051E8">
            <w:pPr>
              <w:spacing w:after="340"/>
              <w:ind w:left="-37" w:right="689"/>
              <w:rPr>
                <w:b/>
                <w:sz w:val="22"/>
              </w:rPr>
            </w:pPr>
            <w:r w:rsidRPr="00A83D55">
              <w:rPr>
                <w:b/>
                <w:sz w:val="22"/>
              </w:rPr>
              <w:t>Русский яхык</w:t>
            </w:r>
          </w:p>
        </w:tc>
        <w:tc>
          <w:tcPr>
            <w:tcW w:w="1598" w:type="dxa"/>
          </w:tcPr>
          <w:p w:rsidR="00A83D55" w:rsidRPr="00A83D55" w:rsidRDefault="00A83D55" w:rsidP="004051E8">
            <w:pPr>
              <w:spacing w:after="340"/>
              <w:ind w:left="-37" w:right="689"/>
              <w:rPr>
                <w:sz w:val="22"/>
              </w:rPr>
            </w:pPr>
            <w:r>
              <w:rPr>
                <w:sz w:val="22"/>
              </w:rPr>
              <w:t>16</w:t>
            </w:r>
          </w:p>
        </w:tc>
        <w:tc>
          <w:tcPr>
            <w:tcW w:w="2033" w:type="dxa"/>
          </w:tcPr>
          <w:p w:rsidR="00A83D55" w:rsidRPr="00A83D55" w:rsidRDefault="00A83D55" w:rsidP="004051E8">
            <w:pPr>
              <w:spacing w:after="340"/>
              <w:ind w:left="-37" w:right="689"/>
              <w:rPr>
                <w:sz w:val="22"/>
              </w:rPr>
            </w:pPr>
            <w:r>
              <w:rPr>
                <w:sz w:val="22"/>
              </w:rPr>
              <w:t>14</w:t>
            </w:r>
          </w:p>
        </w:tc>
        <w:tc>
          <w:tcPr>
            <w:tcW w:w="1429" w:type="dxa"/>
          </w:tcPr>
          <w:p w:rsidR="00A83D55" w:rsidRPr="00A83D55" w:rsidRDefault="00A83D55" w:rsidP="004051E8">
            <w:pPr>
              <w:spacing w:after="340"/>
              <w:ind w:left="-37" w:right="689"/>
              <w:rPr>
                <w:sz w:val="22"/>
              </w:rPr>
            </w:pPr>
            <w:r>
              <w:rPr>
                <w:sz w:val="22"/>
              </w:rPr>
              <w:t>1</w:t>
            </w:r>
          </w:p>
        </w:tc>
        <w:tc>
          <w:tcPr>
            <w:tcW w:w="1118" w:type="dxa"/>
          </w:tcPr>
          <w:p w:rsidR="00A83D55" w:rsidRPr="00A83D55" w:rsidRDefault="00A83D55" w:rsidP="004051E8">
            <w:pPr>
              <w:spacing w:after="340"/>
              <w:ind w:left="-37" w:right="689"/>
              <w:rPr>
                <w:sz w:val="22"/>
              </w:rPr>
            </w:pPr>
            <w:r>
              <w:rPr>
                <w:sz w:val="22"/>
              </w:rPr>
              <w:t>4</w:t>
            </w:r>
          </w:p>
        </w:tc>
        <w:tc>
          <w:tcPr>
            <w:tcW w:w="1355" w:type="dxa"/>
          </w:tcPr>
          <w:p w:rsidR="00A83D55" w:rsidRPr="00A83D55" w:rsidRDefault="00A83D55" w:rsidP="004051E8">
            <w:pPr>
              <w:spacing w:after="340"/>
              <w:ind w:left="-37" w:right="689"/>
              <w:rPr>
                <w:sz w:val="22"/>
              </w:rPr>
            </w:pPr>
            <w:r>
              <w:rPr>
                <w:sz w:val="22"/>
              </w:rPr>
              <w:t>7</w:t>
            </w:r>
          </w:p>
        </w:tc>
        <w:tc>
          <w:tcPr>
            <w:tcW w:w="1348" w:type="dxa"/>
          </w:tcPr>
          <w:p w:rsidR="00A83D55" w:rsidRPr="00A83D55" w:rsidRDefault="00A83D55" w:rsidP="004051E8">
            <w:pPr>
              <w:spacing w:after="340"/>
              <w:ind w:left="-37" w:right="689"/>
              <w:rPr>
                <w:sz w:val="22"/>
              </w:rPr>
            </w:pPr>
            <w:r>
              <w:rPr>
                <w:sz w:val="22"/>
              </w:rPr>
              <w:t>2</w:t>
            </w:r>
          </w:p>
        </w:tc>
        <w:tc>
          <w:tcPr>
            <w:tcW w:w="1282" w:type="dxa"/>
          </w:tcPr>
          <w:p w:rsidR="00A83D55" w:rsidRPr="00A83D55" w:rsidRDefault="00A83D55" w:rsidP="004051E8">
            <w:pPr>
              <w:spacing w:after="340"/>
              <w:ind w:left="-37" w:right="689"/>
              <w:rPr>
                <w:sz w:val="22"/>
              </w:rPr>
            </w:pPr>
            <w:r>
              <w:rPr>
                <w:sz w:val="22"/>
              </w:rPr>
              <w:t>85</w:t>
            </w:r>
          </w:p>
        </w:tc>
        <w:tc>
          <w:tcPr>
            <w:tcW w:w="1632" w:type="dxa"/>
          </w:tcPr>
          <w:p w:rsidR="00A83D55" w:rsidRPr="00A83D55" w:rsidRDefault="00A83D55" w:rsidP="004051E8">
            <w:pPr>
              <w:spacing w:after="340"/>
              <w:ind w:left="-37" w:right="689"/>
              <w:rPr>
                <w:sz w:val="22"/>
              </w:rPr>
            </w:pPr>
            <w:r>
              <w:rPr>
                <w:sz w:val="22"/>
              </w:rPr>
              <w:t>35</w:t>
            </w:r>
          </w:p>
        </w:tc>
        <w:tc>
          <w:tcPr>
            <w:tcW w:w="688" w:type="dxa"/>
          </w:tcPr>
          <w:p w:rsidR="00A83D55" w:rsidRPr="00A83D55" w:rsidRDefault="00A83D55" w:rsidP="004051E8">
            <w:pPr>
              <w:spacing w:after="340"/>
              <w:ind w:left="-37" w:right="689"/>
              <w:rPr>
                <w:sz w:val="22"/>
              </w:rPr>
            </w:pPr>
            <w:r>
              <w:rPr>
                <w:sz w:val="22"/>
              </w:rPr>
              <w:t>3,2</w:t>
            </w:r>
          </w:p>
        </w:tc>
      </w:tr>
    </w:tbl>
    <w:p w:rsidR="00717756" w:rsidRDefault="00717756" w:rsidP="004F4E70">
      <w:pPr>
        <w:spacing w:after="340"/>
        <w:ind w:left="0" w:right="689" w:firstLine="0"/>
      </w:pPr>
    </w:p>
    <w:p w:rsidR="00543958" w:rsidRDefault="003E3294">
      <w:pPr>
        <w:ind w:left="441" w:right="689"/>
      </w:pPr>
      <w:r>
        <w:t xml:space="preserve">1 четверть нового учебного года в сравнении с другими учебными периодами всегда несколько проигрывает по результативности обучения, тем более учитывя факт, что наша школа работает первый год и дети прибыли с разных школ. Несмотря на то, что по большинству предметов в течение достаточно длительного периода (от 2 недель до месяца) проходит тематическое повторение, обучающимся бывает трудно войти в рабочий режим после продолжительных летних каникул. Поэтому явное снижение показателей успеваемости вполне объяснимо и прогнозируемо, о чем свидетельствуют результаты входных контрольных работ (русский язык, математика, литературное чтение, ингушский и английский языки).Кроме того, на результатах 1 четверти сказывается стремление педагогов  начального звена   к объективной оценке знаний учащихся уже в начале года, к получению достоверной  информации об уровне обученности учащихся, позволяющей спрогнозировать возможные результаты учебного года, если в них не будут заинтересованы все участники образовательного процесса, т.е. и дети, и родители учебный результат не будет иметь прогрессивных результатов. </w:t>
      </w:r>
    </w:p>
    <w:p w:rsidR="00543958" w:rsidRDefault="003E3294">
      <w:pPr>
        <w:pStyle w:val="1"/>
        <w:ind w:left="446" w:right="612"/>
      </w:pPr>
      <w:r>
        <w:t xml:space="preserve">Итоги успеваемости   учащихся 2-4 классов по контрольным   срезам за 1-ю четверть 2023-2024 учебного года </w:t>
      </w:r>
    </w:p>
    <w:p w:rsidR="00543958" w:rsidRDefault="003E3294" w:rsidP="007D19E2">
      <w:pPr>
        <w:spacing w:after="353" w:line="259" w:lineRule="auto"/>
        <w:ind w:left="446" w:right="0" w:firstLine="0"/>
      </w:pPr>
      <w:r>
        <w:t xml:space="preserve"> </w:t>
      </w:r>
      <w:r>
        <w:rPr>
          <w:b/>
        </w:rPr>
        <w:t>6 .В первой четверти посетила уроки во 2-4 классах.</w:t>
      </w:r>
      <w:r>
        <w:t xml:space="preserve"> </w:t>
      </w:r>
      <w:r>
        <w:rPr>
          <w:b/>
        </w:rPr>
        <w:t>Основные направления посещений и контроля уроков были:</w:t>
      </w:r>
      <w:r>
        <w:t xml:space="preserve"> </w:t>
      </w:r>
    </w:p>
    <w:p w:rsidR="00543958" w:rsidRDefault="003E3294">
      <w:pPr>
        <w:numPr>
          <w:ilvl w:val="0"/>
          <w:numId w:val="53"/>
        </w:numPr>
        <w:spacing w:after="343"/>
        <w:ind w:right="689" w:hanging="164"/>
      </w:pPr>
      <w:r>
        <w:t xml:space="preserve">профессиональная компетентность молодых специалистов </w:t>
      </w:r>
    </w:p>
    <w:p w:rsidR="00543958" w:rsidRDefault="003E3294">
      <w:pPr>
        <w:numPr>
          <w:ilvl w:val="0"/>
          <w:numId w:val="53"/>
        </w:numPr>
        <w:spacing w:after="340"/>
        <w:ind w:right="689" w:hanging="164"/>
      </w:pPr>
      <w:r>
        <w:lastRenderedPageBreak/>
        <w:t xml:space="preserve">методическая грамотность учителей </w:t>
      </w:r>
    </w:p>
    <w:p w:rsidR="00543958" w:rsidRDefault="003E3294">
      <w:pPr>
        <w:numPr>
          <w:ilvl w:val="0"/>
          <w:numId w:val="53"/>
        </w:numPr>
        <w:spacing w:after="340"/>
        <w:ind w:right="689" w:hanging="164"/>
      </w:pPr>
      <w:r>
        <w:t xml:space="preserve">создание условий для самовыражения личности и ее познавательной активности </w:t>
      </w:r>
    </w:p>
    <w:p w:rsidR="00543958" w:rsidRDefault="003E3294">
      <w:pPr>
        <w:numPr>
          <w:ilvl w:val="0"/>
          <w:numId w:val="53"/>
        </w:numPr>
        <w:spacing w:after="345"/>
        <w:ind w:right="689" w:hanging="164"/>
      </w:pPr>
      <w:r>
        <w:t xml:space="preserve">освоение стандартов начального общего образования </w:t>
      </w:r>
    </w:p>
    <w:p w:rsidR="00543958" w:rsidRDefault="003E3294">
      <w:pPr>
        <w:numPr>
          <w:ilvl w:val="0"/>
          <w:numId w:val="53"/>
        </w:numPr>
        <w:spacing w:after="335"/>
        <w:ind w:right="689" w:hanging="164"/>
      </w:pPr>
      <w:r>
        <w:t xml:space="preserve">индивидуальная работа с детьми по подготовке к государственной ( итоговой)  аттестации </w:t>
      </w:r>
    </w:p>
    <w:p w:rsidR="00543958" w:rsidRDefault="003E3294">
      <w:pPr>
        <w:numPr>
          <w:ilvl w:val="0"/>
          <w:numId w:val="53"/>
        </w:numPr>
        <w:ind w:right="689" w:hanging="164"/>
      </w:pPr>
      <w:r>
        <w:t xml:space="preserve">использование современных информационных технологий в процессе обучения  </w:t>
      </w:r>
    </w:p>
    <w:p w:rsidR="00543958" w:rsidRDefault="003E3294">
      <w:pPr>
        <w:spacing w:after="264" w:line="330" w:lineRule="auto"/>
        <w:ind w:left="441" w:right="689"/>
      </w:pPr>
      <w:r>
        <w:t xml:space="preserve">Посещенные уроки показали,   что учителя уверенно владеют учебным материалом, часто используют  на уроках дидактические материалы (аудио, видео, компьютерные).   </w:t>
      </w:r>
      <w:r>
        <w:rPr>
          <w:b/>
          <w:i/>
        </w:rPr>
        <w:t xml:space="preserve"> </w:t>
      </w:r>
      <w:r>
        <w:t xml:space="preserve">По </w:t>
      </w:r>
      <w:r>
        <w:rPr>
          <w:b/>
        </w:rPr>
        <w:t>посещенным урокам</w:t>
      </w:r>
      <w:r>
        <w:t xml:space="preserve"> хотелось бы также отметить, что учителя в системе проводят работу по формированию общеучебных умений и навыков: выделения главного, умения сравнивать, давать полные ответы на поставленные вопросы, анализировать. Большая часть уроков проходит в оптимальном режиме, части урока логически связаны друг с другом. </w:t>
      </w:r>
    </w:p>
    <w:p w:rsidR="00543958" w:rsidRDefault="003E3294">
      <w:pPr>
        <w:spacing w:after="334"/>
        <w:ind w:left="441" w:right="689"/>
      </w:pPr>
      <w:r>
        <w:t xml:space="preserve">Также в большинстве случаев прослеживается отработанность учебных действий между учителями и обучающими. Имеет место и то, что далеко не все обучающиеся заинтересованы происходящим на уроке. </w:t>
      </w:r>
    </w:p>
    <w:p w:rsidR="00543958" w:rsidRDefault="003E3294">
      <w:pPr>
        <w:spacing w:after="345"/>
        <w:ind w:left="441" w:right="689"/>
      </w:pPr>
      <w:r>
        <w:t xml:space="preserve">По итогам посещения уроков даны рекомендации: </w:t>
      </w:r>
    </w:p>
    <w:p w:rsidR="00543958" w:rsidRDefault="003E3294">
      <w:pPr>
        <w:numPr>
          <w:ilvl w:val="0"/>
          <w:numId w:val="54"/>
        </w:numPr>
        <w:spacing w:after="341"/>
        <w:ind w:right="689" w:hanging="283"/>
      </w:pPr>
      <w:r>
        <w:t xml:space="preserve">Эффективно внедрять личностно-ориентированные и мультимедийные технологии. </w:t>
      </w:r>
    </w:p>
    <w:p w:rsidR="00543958" w:rsidRDefault="003E3294">
      <w:pPr>
        <w:numPr>
          <w:ilvl w:val="0"/>
          <w:numId w:val="54"/>
        </w:numPr>
        <w:spacing w:after="345"/>
        <w:ind w:right="689" w:hanging="283"/>
      </w:pPr>
      <w:r>
        <w:t xml:space="preserve">Рационально использовать учебное время урока. </w:t>
      </w:r>
    </w:p>
    <w:p w:rsidR="00543958" w:rsidRDefault="003E3294">
      <w:pPr>
        <w:ind w:left="817" w:right="689"/>
      </w:pPr>
      <w:r>
        <w:t xml:space="preserve">Выводы и предложения:  </w:t>
      </w:r>
    </w:p>
    <w:p w:rsidR="00543958" w:rsidRDefault="003E3294">
      <w:pPr>
        <w:numPr>
          <w:ilvl w:val="1"/>
          <w:numId w:val="54"/>
        </w:numPr>
        <w:spacing w:after="75"/>
        <w:ind w:right="689" w:hanging="360"/>
      </w:pPr>
      <w:r>
        <w:lastRenderedPageBreak/>
        <w:t xml:space="preserve">Учителям - предметникам: организовать индивидуальную работу с обучающимися, имеющими одну «3». </w:t>
      </w:r>
    </w:p>
    <w:p w:rsidR="00543958" w:rsidRDefault="003E3294">
      <w:pPr>
        <w:numPr>
          <w:ilvl w:val="1"/>
          <w:numId w:val="54"/>
        </w:numPr>
        <w:spacing w:after="79"/>
        <w:ind w:right="689" w:hanging="360"/>
      </w:pPr>
      <w:r>
        <w:t xml:space="preserve">Классным руководителям  провести разъяснительную, просветительскую или профилактическую работу с обучающимися и родителями с целью повышения мотивации к обучению. </w:t>
      </w:r>
    </w:p>
    <w:p w:rsidR="00543958" w:rsidRDefault="003E3294">
      <w:pPr>
        <w:numPr>
          <w:ilvl w:val="1"/>
          <w:numId w:val="54"/>
        </w:numPr>
        <w:spacing w:after="75"/>
        <w:ind w:right="689" w:hanging="360"/>
      </w:pPr>
      <w:r>
        <w:t xml:space="preserve">Продолжить систематическую профилактическую работу с обучающимися, склонными к пропускам уроков без уважительной причины. </w:t>
      </w:r>
    </w:p>
    <w:p w:rsidR="00543958" w:rsidRDefault="003E3294">
      <w:pPr>
        <w:numPr>
          <w:ilvl w:val="1"/>
          <w:numId w:val="54"/>
        </w:numPr>
        <w:spacing w:after="18" w:line="319" w:lineRule="auto"/>
        <w:ind w:right="689" w:hanging="360"/>
      </w:pPr>
      <w:r>
        <w:t xml:space="preserve">Спланировать мероприятия по сокращению числа пропусков по болезни и по уважительной причине. </w:t>
      </w:r>
    </w:p>
    <w:p w:rsidR="00543958" w:rsidRDefault="003E3294">
      <w:pPr>
        <w:numPr>
          <w:ilvl w:val="1"/>
          <w:numId w:val="54"/>
        </w:numPr>
        <w:spacing w:after="339"/>
        <w:ind w:right="689" w:hanging="360"/>
      </w:pPr>
      <w:r>
        <w:t xml:space="preserve">Классным руководителям, совместно с учителями- предметниками провести работу по построению индивидуального графика ликвидации пробелов обучающимися, имеющими пропуски. </w:t>
      </w:r>
    </w:p>
    <w:p w:rsidR="00543958" w:rsidRDefault="003E3294">
      <w:pPr>
        <w:spacing w:after="338"/>
        <w:ind w:left="441" w:right="689"/>
      </w:pPr>
      <w:r>
        <w:t xml:space="preserve">Основной программный материал по всем предметам пройден. </w:t>
      </w:r>
    </w:p>
    <w:p w:rsidR="00543958" w:rsidRDefault="003E3294">
      <w:pPr>
        <w:ind w:left="441" w:right="689"/>
      </w:pPr>
      <w:r>
        <w:t xml:space="preserve">          Администрация школы вела системный контроль за выполнением учебной программы. По этому вопросу проводилось собеседование с учителями, изучались классные журналы, вёлся учёт пропущенных уроков и их замена. </w:t>
      </w:r>
    </w:p>
    <w:p w:rsidR="00543958" w:rsidRDefault="003E3294">
      <w:pPr>
        <w:spacing w:after="341" w:line="269" w:lineRule="auto"/>
        <w:ind w:left="431" w:right="702" w:firstLine="821"/>
        <w:jc w:val="both"/>
      </w:pPr>
      <w:r>
        <w:t xml:space="preserve">Также по плану внутришкольного контроля была проверена школьная документация: журналы, личные дела, дневники. По каждому виду проверки подготовлены индивидуальные справки, с которыми ознакомлены педагоги.  </w:t>
      </w:r>
    </w:p>
    <w:p w:rsidR="00543958" w:rsidRDefault="003E3294">
      <w:pPr>
        <w:spacing w:after="340" w:line="269" w:lineRule="auto"/>
        <w:ind w:left="441" w:right="702"/>
        <w:jc w:val="both"/>
      </w:pPr>
      <w:r>
        <w:t xml:space="preserve"> Проверены дневники обучающихся. Итоги проверки показали, что ведение дневников в школе находится на хорошем уровне. Каждый классный руководитель был ознакомлен с индивидуальной справкой,  типичные замечания:  </w:t>
      </w:r>
    </w:p>
    <w:p w:rsidR="00543958" w:rsidRDefault="003E3294">
      <w:pPr>
        <w:numPr>
          <w:ilvl w:val="0"/>
          <w:numId w:val="55"/>
        </w:numPr>
        <w:spacing w:after="340" w:line="269" w:lineRule="auto"/>
        <w:ind w:right="696"/>
      </w:pPr>
      <w:r>
        <w:t xml:space="preserve">не соблюдаются единые требования к ведению дневников обучающимися. Все страницы дневника должны быть заполнены. Если ученик не желает много заполнять лишних станиц в дневнике, то </w:t>
      </w:r>
      <w:r>
        <w:lastRenderedPageBreak/>
        <w:t xml:space="preserve">необходимо нацеливать их на приобретение в будущем учебном году дневника с наименьшим количеством дополнительных страниц или приобретать единые дневники; </w:t>
      </w:r>
    </w:p>
    <w:p w:rsidR="00492617" w:rsidRPr="004F4E70" w:rsidRDefault="003E3294" w:rsidP="004F4E70">
      <w:pPr>
        <w:numPr>
          <w:ilvl w:val="0"/>
          <w:numId w:val="55"/>
        </w:numPr>
        <w:spacing w:after="325"/>
        <w:ind w:right="696"/>
      </w:pPr>
      <w:r>
        <w:t xml:space="preserve">учителями-предметниками не систематически выставляются  текущие </w:t>
      </w:r>
      <w:r w:rsidR="004F4E70">
        <w:t>оценки в дневники обучающихся.</w:t>
      </w:r>
    </w:p>
    <w:p w:rsidR="00492617" w:rsidRDefault="00492617">
      <w:pPr>
        <w:spacing w:after="349"/>
        <w:ind w:left="441" w:right="727"/>
        <w:jc w:val="both"/>
        <w:rPr>
          <w:b/>
        </w:rPr>
      </w:pPr>
    </w:p>
    <w:p w:rsidR="00543958" w:rsidRPr="00492617" w:rsidRDefault="00492617">
      <w:pPr>
        <w:spacing w:after="349"/>
        <w:ind w:left="441" w:right="727"/>
        <w:jc w:val="both"/>
        <w:rPr>
          <w:color w:val="FF0000"/>
        </w:rPr>
      </w:pPr>
      <w:r>
        <w:rPr>
          <w:b/>
        </w:rPr>
        <w:t xml:space="preserve">                   </w:t>
      </w:r>
      <w:r w:rsidR="003E3294">
        <w:rPr>
          <w:b/>
        </w:rPr>
        <w:t xml:space="preserve">   </w:t>
      </w:r>
      <w:r w:rsidR="003E3294" w:rsidRPr="00492617">
        <w:rPr>
          <w:b/>
          <w:color w:val="FF0000"/>
        </w:rPr>
        <w:t xml:space="preserve">Анализ учебно-воспитательной  работы  в начальном звене </w:t>
      </w:r>
      <w:r w:rsidR="003E3294" w:rsidRPr="00492617">
        <w:rPr>
          <w:color w:val="FF0000"/>
        </w:rPr>
        <w:t xml:space="preserve"> </w:t>
      </w:r>
    </w:p>
    <w:p w:rsidR="00543958" w:rsidRPr="00492617" w:rsidRDefault="003E3294">
      <w:pPr>
        <w:pStyle w:val="1"/>
        <w:spacing w:after="341"/>
        <w:ind w:left="446" w:right="684"/>
        <w:rPr>
          <w:color w:val="FF0000"/>
        </w:rPr>
      </w:pPr>
      <w:r w:rsidRPr="00492617">
        <w:rPr>
          <w:color w:val="FF0000"/>
        </w:rPr>
        <w:t xml:space="preserve">за вторую четверть 2023-2024 учебного года </w:t>
      </w:r>
    </w:p>
    <w:p w:rsidR="00543958" w:rsidRDefault="003E3294">
      <w:pPr>
        <w:spacing w:after="315"/>
        <w:ind w:left="441" w:right="689"/>
      </w:pPr>
      <w:r w:rsidRPr="00B67C9D">
        <w:rPr>
          <w:b/>
        </w:rPr>
        <w:t xml:space="preserve"> </w:t>
      </w:r>
      <w:r w:rsidRPr="00B67C9D">
        <w:rPr>
          <w:b/>
        </w:rPr>
        <w:tab/>
        <w:t>В течение II четверти 2023-2024 учебного го</w:t>
      </w:r>
      <w:r w:rsidR="007D19E2" w:rsidRPr="00B67C9D">
        <w:rPr>
          <w:b/>
        </w:rPr>
        <w:t>да коллектив ГБОУ «СОШ № 21 г.Назрань им.Ушинского К.Д</w:t>
      </w:r>
      <w:r w:rsidRPr="00B67C9D">
        <w:rPr>
          <w:b/>
        </w:rPr>
        <w:t>»</w:t>
      </w:r>
      <w:r>
        <w:t xml:space="preserve"> продолжил  работу над приоритетными направлениями: повышение результативности учебной, воспитательной и профилактической работы - через различные формы сотрудничества между всеми субъектами учебно-воспитательного процесса. </w:t>
      </w:r>
    </w:p>
    <w:p w:rsidR="00543958" w:rsidRDefault="003E3294">
      <w:pPr>
        <w:spacing w:after="218" w:line="320" w:lineRule="auto"/>
        <w:ind w:left="441" w:right="689"/>
      </w:pPr>
      <w:r>
        <w:t xml:space="preserve"> </w:t>
      </w:r>
      <w:r>
        <w:tab/>
        <w:t xml:space="preserve">   </w:t>
      </w:r>
      <w:r w:rsidRPr="00B67C9D">
        <w:rPr>
          <w:b/>
        </w:rPr>
        <w:t>За  2-ю четверть 2023-2024</w:t>
      </w:r>
      <w:r>
        <w:t xml:space="preserve"> учебного года были выполнены следующие виды работ по направлениям: </w:t>
      </w:r>
    </w:p>
    <w:p w:rsidR="00543958" w:rsidRDefault="003E3294">
      <w:pPr>
        <w:ind w:left="551" w:right="689" w:hanging="120"/>
      </w:pPr>
      <w:r>
        <w:t xml:space="preserve">Внедрение в образовательное пространство школы современных программ, методик и форм работы как условие успешного освоения федеральных государственных образовательных стандартов. Выполнение муниципального задания. </w:t>
      </w:r>
    </w:p>
    <w:p w:rsidR="00543958" w:rsidRDefault="003E3294">
      <w:pPr>
        <w:spacing w:after="316"/>
        <w:ind w:left="441" w:right="689"/>
      </w:pPr>
      <w:r>
        <w:t xml:space="preserve">В связи с этим первоочередными задачами были: </w:t>
      </w:r>
    </w:p>
    <w:p w:rsidR="0029374F" w:rsidRDefault="003E3294">
      <w:pPr>
        <w:numPr>
          <w:ilvl w:val="0"/>
          <w:numId w:val="56"/>
        </w:numPr>
        <w:spacing w:after="0"/>
        <w:ind w:left="1151" w:right="850" w:hanging="720"/>
      </w:pPr>
      <w:r>
        <w:t xml:space="preserve">осуществление контроля за уровнем преподавания математики и русского языка; </w:t>
      </w:r>
    </w:p>
    <w:p w:rsidR="0029374F" w:rsidRPr="0029374F" w:rsidRDefault="003E3294">
      <w:pPr>
        <w:numPr>
          <w:ilvl w:val="0"/>
          <w:numId w:val="56"/>
        </w:numPr>
        <w:spacing w:after="0"/>
        <w:ind w:left="1151" w:right="850" w:hanging="720"/>
      </w:pPr>
      <w:r>
        <w:rPr>
          <w:rFonts w:ascii="Segoe UI Symbol" w:eastAsia="Segoe UI Symbol" w:hAnsi="Segoe UI Symbol" w:cs="Segoe UI Symbol"/>
        </w:rPr>
        <w:t></w:t>
      </w:r>
      <w:r>
        <w:rPr>
          <w:rFonts w:ascii="Arial" w:eastAsia="Arial" w:hAnsi="Arial" w:cs="Arial"/>
        </w:rPr>
        <w:t xml:space="preserve"> </w:t>
      </w:r>
    </w:p>
    <w:p w:rsidR="00543958" w:rsidRDefault="0029374F" w:rsidP="0029374F">
      <w:pPr>
        <w:spacing w:after="0"/>
        <w:ind w:left="0" w:right="850" w:firstLine="0"/>
      </w:pPr>
      <w:r>
        <w:rPr>
          <w:rFonts w:ascii="Arial" w:eastAsia="Arial" w:hAnsi="Arial" w:cs="Arial"/>
        </w:rPr>
        <w:t xml:space="preserve">               </w:t>
      </w:r>
      <w:r w:rsidR="003E3294">
        <w:t xml:space="preserve">посещение уроков во 2 четверти; </w:t>
      </w:r>
      <w:r w:rsidR="003E3294">
        <w:rPr>
          <w:rFonts w:ascii="Segoe UI Symbol" w:eastAsia="Segoe UI Symbol" w:hAnsi="Segoe UI Symbol" w:cs="Segoe UI Symbol"/>
        </w:rPr>
        <w:t></w:t>
      </w:r>
      <w:r w:rsidR="003E3294">
        <w:rPr>
          <w:rFonts w:ascii="Arial" w:eastAsia="Arial" w:hAnsi="Arial" w:cs="Arial"/>
        </w:rPr>
        <w:t xml:space="preserve"> </w:t>
      </w:r>
      <w:r w:rsidR="003E3294">
        <w:rPr>
          <w:rFonts w:ascii="Arial" w:eastAsia="Arial" w:hAnsi="Arial" w:cs="Arial"/>
        </w:rPr>
        <w:tab/>
      </w:r>
      <w:r w:rsidR="003E3294">
        <w:t xml:space="preserve">проверка тетрадей обучающихся; </w:t>
      </w:r>
    </w:p>
    <w:p w:rsidR="00543958" w:rsidRDefault="003E3294">
      <w:pPr>
        <w:numPr>
          <w:ilvl w:val="0"/>
          <w:numId w:val="56"/>
        </w:numPr>
        <w:spacing w:after="0"/>
        <w:ind w:left="1151" w:right="850" w:hanging="720"/>
      </w:pPr>
      <w:r>
        <w:t xml:space="preserve">проверка дневников учащихся; </w:t>
      </w:r>
    </w:p>
    <w:p w:rsidR="00543958" w:rsidRDefault="003E3294">
      <w:pPr>
        <w:numPr>
          <w:ilvl w:val="0"/>
          <w:numId w:val="56"/>
        </w:numPr>
        <w:spacing w:after="246"/>
        <w:ind w:left="1151" w:right="850" w:hanging="720"/>
      </w:pPr>
      <w:r>
        <w:lastRenderedPageBreak/>
        <w:t xml:space="preserve">организация самообразования учителей, повышения их квалификации;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активизация работы со слабоуспевающими обучающимся; </w:t>
      </w:r>
    </w:p>
    <w:p w:rsidR="00543958" w:rsidRDefault="003E3294">
      <w:pPr>
        <w:ind w:left="441" w:right="689"/>
      </w:pPr>
      <w:r>
        <w:t xml:space="preserve"> Цель: проанализировать результаты деятельности начального  звена за 2 четверть, выявить основные проблемы, наметить пути их решения. </w:t>
      </w:r>
    </w:p>
    <w:p w:rsidR="00543958" w:rsidRDefault="003E3294">
      <w:pPr>
        <w:ind w:left="441" w:right="689"/>
      </w:pPr>
      <w:r>
        <w:t xml:space="preserve">Объекты анализа: </w:t>
      </w:r>
    </w:p>
    <w:p w:rsidR="00543958" w:rsidRDefault="003E3294">
      <w:pPr>
        <w:numPr>
          <w:ilvl w:val="1"/>
          <w:numId w:val="56"/>
        </w:numPr>
        <w:spacing w:after="14"/>
        <w:ind w:right="689" w:hanging="360"/>
      </w:pPr>
      <w:r>
        <w:t xml:space="preserve">Контингент учащихся, движение. </w:t>
      </w:r>
    </w:p>
    <w:p w:rsidR="00543958" w:rsidRDefault="003E3294">
      <w:pPr>
        <w:numPr>
          <w:ilvl w:val="1"/>
          <w:numId w:val="56"/>
        </w:numPr>
        <w:spacing w:after="24"/>
        <w:ind w:right="689" w:hanging="360"/>
      </w:pPr>
      <w:r>
        <w:t xml:space="preserve">Успеваемость, качество знаний. </w:t>
      </w:r>
    </w:p>
    <w:p w:rsidR="00543958" w:rsidRDefault="003E3294">
      <w:pPr>
        <w:spacing w:after="288"/>
        <w:ind w:left="1537" w:right="727"/>
        <w:jc w:val="both"/>
      </w:pPr>
      <w:r>
        <w:rPr>
          <w:b/>
        </w:rPr>
        <w:t>a.</w:t>
      </w:r>
      <w:r>
        <w:rPr>
          <w:rFonts w:ascii="Arial" w:eastAsia="Arial" w:hAnsi="Arial" w:cs="Arial"/>
          <w:b/>
        </w:rPr>
        <w:t xml:space="preserve"> </w:t>
      </w:r>
      <w:r>
        <w:rPr>
          <w:b/>
        </w:rPr>
        <w:t xml:space="preserve">Контингент учащихся, движение </w:t>
      </w:r>
    </w:p>
    <w:p w:rsidR="00543958" w:rsidRDefault="003E3294">
      <w:pPr>
        <w:spacing w:after="0" w:line="269" w:lineRule="auto"/>
        <w:ind w:left="802" w:right="1059" w:firstLine="346"/>
        <w:jc w:val="both"/>
      </w:pPr>
      <w:r>
        <w:t>На начало 2 четверти 2023-2024 учебного года в начальной школе обучалось 233 человека. На конец 2 четве</w:t>
      </w:r>
      <w:r w:rsidR="005A3228">
        <w:t xml:space="preserve">рти в начальной школе стало </w:t>
      </w:r>
      <w:r>
        <w:t xml:space="preserve">обучающихся. Движение учащихся  </w:t>
      </w:r>
    </w:p>
    <w:tbl>
      <w:tblPr>
        <w:tblStyle w:val="TableGrid"/>
        <w:tblW w:w="10603" w:type="dxa"/>
        <w:tblInd w:w="336" w:type="dxa"/>
        <w:tblCellMar>
          <w:top w:w="11" w:type="dxa"/>
          <w:right w:w="9" w:type="dxa"/>
        </w:tblCellMar>
        <w:tblLook w:val="04A0" w:firstRow="1" w:lastRow="0" w:firstColumn="1" w:lastColumn="0" w:noHBand="0" w:noVBand="1"/>
      </w:tblPr>
      <w:tblGrid>
        <w:gridCol w:w="1916"/>
        <w:gridCol w:w="2732"/>
        <w:gridCol w:w="1844"/>
        <w:gridCol w:w="1561"/>
        <w:gridCol w:w="2550"/>
      </w:tblGrid>
      <w:tr w:rsidR="00543958" w:rsidRPr="00492617">
        <w:trPr>
          <w:trHeight w:val="936"/>
        </w:trPr>
        <w:tc>
          <w:tcPr>
            <w:tcW w:w="1916" w:type="dxa"/>
            <w:tcBorders>
              <w:top w:val="single" w:sz="4" w:space="0" w:color="000000"/>
              <w:left w:val="single" w:sz="4" w:space="0" w:color="000000"/>
              <w:bottom w:val="single" w:sz="4" w:space="0" w:color="000000"/>
              <w:right w:val="single" w:sz="4" w:space="0" w:color="000000"/>
            </w:tcBorders>
          </w:tcPr>
          <w:p w:rsidR="00543958" w:rsidRPr="00492617" w:rsidRDefault="003E3294">
            <w:pPr>
              <w:spacing w:after="0" w:line="259" w:lineRule="auto"/>
              <w:ind w:left="8" w:right="0" w:firstLine="0"/>
              <w:jc w:val="center"/>
              <w:rPr>
                <w:b/>
              </w:rPr>
            </w:pPr>
            <w:r w:rsidRPr="00492617">
              <w:rPr>
                <w:b/>
              </w:rPr>
              <w:t xml:space="preserve">Классы </w:t>
            </w:r>
          </w:p>
        </w:tc>
        <w:tc>
          <w:tcPr>
            <w:tcW w:w="2732" w:type="dxa"/>
            <w:tcBorders>
              <w:top w:val="single" w:sz="4" w:space="0" w:color="000000"/>
              <w:left w:val="single" w:sz="4" w:space="0" w:color="000000"/>
              <w:bottom w:val="single" w:sz="4" w:space="0" w:color="000000"/>
              <w:right w:val="single" w:sz="4" w:space="0" w:color="000000"/>
            </w:tcBorders>
          </w:tcPr>
          <w:p w:rsidR="00543958" w:rsidRPr="00492617" w:rsidRDefault="003E3294">
            <w:pPr>
              <w:spacing w:after="308" w:line="259" w:lineRule="auto"/>
              <w:ind w:left="5" w:right="0" w:firstLine="0"/>
              <w:jc w:val="center"/>
              <w:rPr>
                <w:b/>
              </w:rPr>
            </w:pPr>
            <w:r w:rsidRPr="00492617">
              <w:rPr>
                <w:b/>
              </w:rPr>
              <w:t xml:space="preserve">Число учащихся </w:t>
            </w:r>
          </w:p>
          <w:p w:rsidR="00543958" w:rsidRPr="00492617" w:rsidRDefault="003E3294">
            <w:pPr>
              <w:spacing w:after="0" w:line="259" w:lineRule="auto"/>
              <w:ind w:left="187" w:right="0" w:firstLine="0"/>
              <w:rPr>
                <w:b/>
              </w:rPr>
            </w:pPr>
            <w:r w:rsidRPr="00492617">
              <w:rPr>
                <w:b/>
              </w:rPr>
              <w:t xml:space="preserve"> на начало четверти </w:t>
            </w:r>
          </w:p>
        </w:tc>
        <w:tc>
          <w:tcPr>
            <w:tcW w:w="1844" w:type="dxa"/>
            <w:tcBorders>
              <w:top w:val="single" w:sz="4" w:space="0" w:color="000000"/>
              <w:left w:val="single" w:sz="4" w:space="0" w:color="000000"/>
              <w:bottom w:val="single" w:sz="4" w:space="0" w:color="000000"/>
              <w:right w:val="single" w:sz="4" w:space="0" w:color="000000"/>
            </w:tcBorders>
          </w:tcPr>
          <w:p w:rsidR="00543958" w:rsidRPr="00492617" w:rsidRDefault="003E3294">
            <w:pPr>
              <w:spacing w:after="0" w:line="259" w:lineRule="auto"/>
              <w:ind w:left="8" w:right="0" w:firstLine="0"/>
              <w:jc w:val="center"/>
              <w:rPr>
                <w:b/>
              </w:rPr>
            </w:pPr>
            <w:r w:rsidRPr="00492617">
              <w:rPr>
                <w:b/>
              </w:rPr>
              <w:t xml:space="preserve">Зачислено </w:t>
            </w:r>
          </w:p>
        </w:tc>
        <w:tc>
          <w:tcPr>
            <w:tcW w:w="1561" w:type="dxa"/>
            <w:tcBorders>
              <w:top w:val="single" w:sz="4" w:space="0" w:color="000000"/>
              <w:left w:val="single" w:sz="4" w:space="0" w:color="000000"/>
              <w:bottom w:val="single" w:sz="4" w:space="0" w:color="000000"/>
              <w:right w:val="single" w:sz="4" w:space="0" w:color="000000"/>
            </w:tcBorders>
          </w:tcPr>
          <w:p w:rsidR="00543958" w:rsidRPr="00492617" w:rsidRDefault="003E3294">
            <w:pPr>
              <w:spacing w:after="0" w:line="259" w:lineRule="auto"/>
              <w:ind w:left="134" w:right="0" w:firstLine="0"/>
              <w:jc w:val="both"/>
              <w:rPr>
                <w:b/>
              </w:rPr>
            </w:pPr>
            <w:r w:rsidRPr="00492617">
              <w:rPr>
                <w:b/>
              </w:rPr>
              <w:t xml:space="preserve">Отчислено </w:t>
            </w:r>
          </w:p>
        </w:tc>
        <w:tc>
          <w:tcPr>
            <w:tcW w:w="2550" w:type="dxa"/>
            <w:tcBorders>
              <w:top w:val="single" w:sz="4" w:space="0" w:color="000000"/>
              <w:left w:val="single" w:sz="4" w:space="0" w:color="000000"/>
              <w:bottom w:val="single" w:sz="4" w:space="0" w:color="000000"/>
              <w:right w:val="single" w:sz="4" w:space="0" w:color="000000"/>
            </w:tcBorders>
          </w:tcPr>
          <w:p w:rsidR="00543958" w:rsidRPr="00492617" w:rsidRDefault="003E3294">
            <w:pPr>
              <w:spacing w:after="308" w:line="259" w:lineRule="auto"/>
              <w:ind w:left="5" w:right="0" w:firstLine="0"/>
              <w:jc w:val="center"/>
              <w:rPr>
                <w:b/>
              </w:rPr>
            </w:pPr>
            <w:r w:rsidRPr="00492617">
              <w:rPr>
                <w:b/>
              </w:rPr>
              <w:t xml:space="preserve">Число учащихся </w:t>
            </w:r>
          </w:p>
          <w:p w:rsidR="00543958" w:rsidRPr="00492617" w:rsidRDefault="003E3294">
            <w:pPr>
              <w:spacing w:after="0" w:line="259" w:lineRule="auto"/>
              <w:ind w:left="158" w:right="0" w:firstLine="0"/>
              <w:rPr>
                <w:b/>
              </w:rPr>
            </w:pPr>
            <w:r w:rsidRPr="00492617">
              <w:rPr>
                <w:b/>
              </w:rPr>
              <w:t xml:space="preserve"> на конец четверти </w:t>
            </w:r>
          </w:p>
        </w:tc>
      </w:tr>
      <w:tr w:rsidR="00543958" w:rsidRPr="00492617">
        <w:trPr>
          <w:trHeight w:val="331"/>
        </w:trPr>
        <w:tc>
          <w:tcPr>
            <w:tcW w:w="1916" w:type="dxa"/>
            <w:tcBorders>
              <w:top w:val="single" w:sz="4" w:space="0" w:color="000000"/>
              <w:left w:val="single" w:sz="4" w:space="0" w:color="000000"/>
              <w:bottom w:val="single" w:sz="4" w:space="0" w:color="000000"/>
              <w:right w:val="single" w:sz="4" w:space="0" w:color="000000"/>
            </w:tcBorders>
          </w:tcPr>
          <w:p w:rsidR="00543958" w:rsidRPr="00492617" w:rsidRDefault="003E3294">
            <w:pPr>
              <w:spacing w:after="0" w:line="259" w:lineRule="auto"/>
              <w:ind w:left="8" w:right="0" w:firstLine="0"/>
              <w:jc w:val="center"/>
              <w:rPr>
                <w:b/>
              </w:rPr>
            </w:pPr>
            <w:r w:rsidRPr="00492617">
              <w:rPr>
                <w:b/>
              </w:rPr>
              <w:t xml:space="preserve"> 1-4 классы </w:t>
            </w:r>
          </w:p>
        </w:tc>
        <w:tc>
          <w:tcPr>
            <w:tcW w:w="2732" w:type="dxa"/>
            <w:tcBorders>
              <w:top w:val="single" w:sz="4" w:space="0" w:color="000000"/>
              <w:left w:val="single" w:sz="4" w:space="0" w:color="000000"/>
              <w:bottom w:val="single" w:sz="4" w:space="0" w:color="000000"/>
              <w:right w:val="single" w:sz="4" w:space="0" w:color="000000"/>
            </w:tcBorders>
          </w:tcPr>
          <w:p w:rsidR="00543958" w:rsidRPr="00492617" w:rsidRDefault="00B67C9D">
            <w:pPr>
              <w:spacing w:after="0" w:line="259" w:lineRule="auto"/>
              <w:ind w:left="9" w:right="0" w:firstLine="0"/>
              <w:jc w:val="center"/>
              <w:rPr>
                <w:b/>
              </w:rPr>
            </w:pPr>
            <w:r w:rsidRPr="00492617">
              <w:rPr>
                <w:b/>
              </w:rPr>
              <w:t>74</w:t>
            </w:r>
          </w:p>
        </w:tc>
        <w:tc>
          <w:tcPr>
            <w:tcW w:w="1844" w:type="dxa"/>
            <w:tcBorders>
              <w:top w:val="single" w:sz="4" w:space="0" w:color="000000"/>
              <w:left w:val="single" w:sz="4" w:space="0" w:color="000000"/>
              <w:bottom w:val="single" w:sz="4" w:space="0" w:color="000000"/>
              <w:right w:val="single" w:sz="4" w:space="0" w:color="000000"/>
            </w:tcBorders>
          </w:tcPr>
          <w:p w:rsidR="00543958" w:rsidRPr="00492617" w:rsidRDefault="00492617">
            <w:pPr>
              <w:spacing w:after="0" w:line="259" w:lineRule="auto"/>
              <w:ind w:left="14" w:right="0" w:firstLine="0"/>
              <w:jc w:val="center"/>
              <w:rPr>
                <w:b/>
              </w:rPr>
            </w:pPr>
            <w:r w:rsidRPr="00492617">
              <w:rPr>
                <w:b/>
              </w:rPr>
              <w:t>10</w:t>
            </w:r>
          </w:p>
        </w:tc>
        <w:tc>
          <w:tcPr>
            <w:tcW w:w="1561" w:type="dxa"/>
            <w:tcBorders>
              <w:top w:val="single" w:sz="4" w:space="0" w:color="000000"/>
              <w:left w:val="single" w:sz="4" w:space="0" w:color="000000"/>
              <w:bottom w:val="single" w:sz="4" w:space="0" w:color="000000"/>
              <w:right w:val="single" w:sz="4" w:space="0" w:color="000000"/>
            </w:tcBorders>
          </w:tcPr>
          <w:p w:rsidR="00543958" w:rsidRPr="00492617" w:rsidRDefault="00492617">
            <w:pPr>
              <w:spacing w:after="0" w:line="259" w:lineRule="auto"/>
              <w:ind w:left="0" w:right="702" w:firstLine="0"/>
              <w:jc w:val="right"/>
              <w:rPr>
                <w:b/>
              </w:rPr>
            </w:pPr>
            <w:r w:rsidRPr="00492617">
              <w:rPr>
                <w:b/>
              </w:rPr>
              <w:t>5</w:t>
            </w:r>
            <w:r w:rsidR="003E3294" w:rsidRPr="00492617">
              <w:rPr>
                <w:b/>
              </w:rPr>
              <w:t xml:space="preserve">         </w:t>
            </w:r>
          </w:p>
        </w:tc>
        <w:tc>
          <w:tcPr>
            <w:tcW w:w="2550" w:type="dxa"/>
            <w:tcBorders>
              <w:top w:val="single" w:sz="4" w:space="0" w:color="000000"/>
              <w:left w:val="single" w:sz="4" w:space="0" w:color="000000"/>
              <w:bottom w:val="single" w:sz="4" w:space="0" w:color="000000"/>
              <w:right w:val="single" w:sz="4" w:space="0" w:color="000000"/>
            </w:tcBorders>
          </w:tcPr>
          <w:p w:rsidR="00543958" w:rsidRPr="00492617" w:rsidRDefault="00246152">
            <w:pPr>
              <w:tabs>
                <w:tab w:val="center" w:pos="1280"/>
              </w:tabs>
              <w:spacing w:after="0" w:line="259" w:lineRule="auto"/>
              <w:ind w:left="-7" w:right="0" w:firstLine="0"/>
              <w:rPr>
                <w:b/>
              </w:rPr>
            </w:pPr>
            <w:r w:rsidRPr="00492617">
              <w:rPr>
                <w:b/>
              </w:rPr>
              <w:t xml:space="preserve"> </w:t>
            </w:r>
            <w:r w:rsidRPr="00492617">
              <w:rPr>
                <w:b/>
              </w:rPr>
              <w:tab/>
            </w:r>
            <w:r w:rsidR="00492617" w:rsidRPr="00492617">
              <w:rPr>
                <w:b/>
              </w:rPr>
              <w:t>79</w:t>
            </w:r>
          </w:p>
        </w:tc>
      </w:tr>
    </w:tbl>
    <w:p w:rsidR="00543958" w:rsidRPr="00492617" w:rsidRDefault="003E3294">
      <w:pPr>
        <w:spacing w:after="247" w:line="259" w:lineRule="auto"/>
        <w:ind w:left="446" w:right="0" w:firstLine="0"/>
        <w:rPr>
          <w:b/>
        </w:rPr>
      </w:pPr>
      <w:r w:rsidRPr="00492617">
        <w:rPr>
          <w:b/>
        </w:rPr>
        <w:t xml:space="preserve"> </w:t>
      </w:r>
    </w:p>
    <w:p w:rsidR="00447189" w:rsidRDefault="003E3294" w:rsidP="004F4E70">
      <w:pPr>
        <w:ind w:left="431" w:right="689" w:firstLine="706"/>
      </w:pPr>
      <w:r>
        <w:t xml:space="preserve">Выбытие подтверждено заявлением родителей, справкой, зафиксировано в книге приказов. </w:t>
      </w:r>
    </w:p>
    <w:p w:rsidR="00543958" w:rsidRDefault="003E3294">
      <w:pPr>
        <w:spacing w:after="245" w:line="265" w:lineRule="auto"/>
        <w:ind w:left="446" w:right="691"/>
        <w:jc w:val="center"/>
      </w:pPr>
      <w:r>
        <w:rPr>
          <w:b/>
        </w:rPr>
        <w:t xml:space="preserve">II. Успеваемость, качество знаний. </w:t>
      </w:r>
    </w:p>
    <w:p w:rsidR="00543958" w:rsidRDefault="003E3294">
      <w:pPr>
        <w:ind w:left="431" w:right="689" w:firstLine="706"/>
      </w:pPr>
      <w:r>
        <w:t xml:space="preserve">В соответствии с п. 3 ст. 5 Закона РФ «Об образовании» школа обеспечивает доступность и бесплатность начального общего образования. </w:t>
      </w:r>
    </w:p>
    <w:p w:rsidR="00543958" w:rsidRDefault="003E3294">
      <w:pPr>
        <w:tabs>
          <w:tab w:val="center" w:pos="446"/>
          <w:tab w:val="center" w:pos="5946"/>
        </w:tabs>
        <w:spacing w:after="327"/>
        <w:ind w:left="0" w:right="0" w:firstLine="0"/>
      </w:pPr>
      <w:r>
        <w:rPr>
          <w:rFonts w:ascii="Calibri" w:eastAsia="Calibri" w:hAnsi="Calibri" w:cs="Calibri"/>
          <w:sz w:val="22"/>
        </w:rPr>
        <w:tab/>
      </w:r>
      <w:r>
        <w:t xml:space="preserve"> </w:t>
      </w:r>
      <w:r>
        <w:tab/>
        <w:t xml:space="preserve">       Из 207 обучающихся по итогам  первой  четверти  аттестованы 112человек: </w:t>
      </w:r>
    </w:p>
    <w:p w:rsidR="00543958" w:rsidRDefault="003E3294">
      <w:pPr>
        <w:numPr>
          <w:ilvl w:val="0"/>
          <w:numId w:val="56"/>
        </w:numPr>
        <w:spacing w:after="188"/>
        <w:ind w:left="1151" w:right="850" w:hanging="720"/>
      </w:pPr>
      <w:r>
        <w:t xml:space="preserve">обучающиеся 3 – 4 классов в количестве 112 человек . </w:t>
      </w:r>
    </w:p>
    <w:p w:rsidR="00543958" w:rsidRDefault="003E3294">
      <w:pPr>
        <w:spacing w:after="303" w:line="259" w:lineRule="auto"/>
        <w:ind w:left="874" w:right="0" w:firstLine="0"/>
      </w:pPr>
      <w:r>
        <w:t xml:space="preserve"> </w:t>
      </w:r>
    </w:p>
    <w:p w:rsidR="00543958" w:rsidRDefault="003E3294">
      <w:pPr>
        <w:spacing w:after="243"/>
        <w:ind w:left="441" w:right="689"/>
      </w:pPr>
      <w:r>
        <w:lastRenderedPageBreak/>
        <w:t xml:space="preserve">       Не аттестованы за I</w:t>
      </w:r>
      <w:r w:rsidR="007D19E2">
        <w:t xml:space="preserve"> четвер</w:t>
      </w:r>
      <w:r w:rsidR="00B67C9D">
        <w:t>ть учащиеся 1 классов -23 чел.</w:t>
      </w:r>
      <w:r>
        <w:t xml:space="preserve"> </w:t>
      </w:r>
    </w:p>
    <w:p w:rsidR="00492617" w:rsidRDefault="00492617">
      <w:pPr>
        <w:spacing w:after="0"/>
        <w:ind w:left="441" w:right="689"/>
      </w:pPr>
    </w:p>
    <w:p w:rsidR="00492617" w:rsidRDefault="00492617">
      <w:pPr>
        <w:spacing w:after="0"/>
        <w:ind w:left="441" w:right="689"/>
      </w:pPr>
    </w:p>
    <w:p w:rsidR="00492617" w:rsidRDefault="00492617">
      <w:pPr>
        <w:spacing w:after="0"/>
        <w:ind w:left="441" w:right="689"/>
      </w:pPr>
    </w:p>
    <w:p w:rsidR="00543958" w:rsidRDefault="003E3294">
      <w:pPr>
        <w:spacing w:after="0"/>
        <w:ind w:left="441" w:right="689"/>
      </w:pPr>
      <w:r>
        <w:t xml:space="preserve">Проанализировав итоги успеваемости, а также качество обучения, мы получили следующие результаты обучения. </w:t>
      </w:r>
    </w:p>
    <w:tbl>
      <w:tblPr>
        <w:tblStyle w:val="TableGrid"/>
        <w:tblW w:w="9892" w:type="dxa"/>
        <w:tblInd w:w="324" w:type="dxa"/>
        <w:tblCellMar>
          <w:left w:w="122" w:type="dxa"/>
        </w:tblCellMar>
        <w:tblLook w:val="04A0" w:firstRow="1" w:lastRow="0" w:firstColumn="1" w:lastColumn="0" w:noHBand="0" w:noVBand="1"/>
      </w:tblPr>
      <w:tblGrid>
        <w:gridCol w:w="950"/>
        <w:gridCol w:w="984"/>
        <w:gridCol w:w="1085"/>
        <w:gridCol w:w="1172"/>
        <w:gridCol w:w="850"/>
        <w:gridCol w:w="850"/>
        <w:gridCol w:w="908"/>
        <w:gridCol w:w="932"/>
        <w:gridCol w:w="259"/>
        <w:gridCol w:w="1902"/>
      </w:tblGrid>
      <w:tr w:rsidR="00543958" w:rsidTr="009E3454">
        <w:trPr>
          <w:trHeight w:val="572"/>
        </w:trPr>
        <w:tc>
          <w:tcPr>
            <w:tcW w:w="950" w:type="dxa"/>
            <w:vMerge w:val="restart"/>
            <w:tcBorders>
              <w:top w:val="single" w:sz="6" w:space="0" w:color="CFCFCF"/>
              <w:left w:val="single" w:sz="6" w:space="0" w:color="CFCFCF"/>
              <w:bottom w:val="single" w:sz="6" w:space="0" w:color="CFCFCF"/>
              <w:right w:val="single" w:sz="6" w:space="0" w:color="CFCFCF"/>
            </w:tcBorders>
            <w:vAlign w:val="center"/>
          </w:tcPr>
          <w:p w:rsidR="00543958" w:rsidRDefault="003E3294">
            <w:pPr>
              <w:spacing w:after="0" w:line="259" w:lineRule="auto"/>
              <w:ind w:left="0" w:right="2" w:firstLine="0"/>
            </w:pPr>
            <w:r>
              <w:rPr>
                <w:b/>
                <w:color w:val="373737"/>
                <w:sz w:val="24"/>
              </w:rPr>
              <w:t>Класс ы</w:t>
            </w:r>
            <w:r>
              <w:rPr>
                <w:color w:val="373737"/>
                <w:sz w:val="24"/>
              </w:rPr>
              <w:t xml:space="preserve"> </w:t>
            </w:r>
          </w:p>
        </w:tc>
        <w:tc>
          <w:tcPr>
            <w:tcW w:w="984" w:type="dxa"/>
            <w:vMerge w:val="restart"/>
            <w:tcBorders>
              <w:top w:val="single" w:sz="6" w:space="0" w:color="CFCFCF"/>
              <w:left w:val="single" w:sz="6" w:space="0" w:color="CFCFCF"/>
              <w:bottom w:val="single" w:sz="6" w:space="0" w:color="CFCFCF"/>
              <w:right w:val="single" w:sz="6" w:space="0" w:color="CFCFCF"/>
            </w:tcBorders>
            <w:vAlign w:val="center"/>
          </w:tcPr>
          <w:p w:rsidR="00543958" w:rsidRDefault="003E3294">
            <w:pPr>
              <w:spacing w:after="0" w:line="259" w:lineRule="auto"/>
              <w:ind w:left="0" w:right="0" w:firstLine="0"/>
            </w:pPr>
            <w:r>
              <w:rPr>
                <w:b/>
                <w:color w:val="373737"/>
                <w:sz w:val="24"/>
              </w:rPr>
              <w:t>Число уч-ся</w:t>
            </w:r>
            <w:r>
              <w:rPr>
                <w:color w:val="373737"/>
                <w:sz w:val="24"/>
              </w:rPr>
              <w:t xml:space="preserve"> </w:t>
            </w:r>
          </w:p>
        </w:tc>
        <w:tc>
          <w:tcPr>
            <w:tcW w:w="1085" w:type="dxa"/>
            <w:vMerge w:val="restart"/>
            <w:tcBorders>
              <w:top w:val="single" w:sz="6" w:space="0" w:color="CFCFCF"/>
              <w:left w:val="single" w:sz="6" w:space="0" w:color="CFCFCF"/>
              <w:bottom w:val="single" w:sz="6" w:space="0" w:color="CFCFCF"/>
              <w:right w:val="single" w:sz="6" w:space="0" w:color="CFCFCF"/>
            </w:tcBorders>
            <w:vAlign w:val="center"/>
          </w:tcPr>
          <w:p w:rsidR="00543958" w:rsidRDefault="003E3294">
            <w:pPr>
              <w:spacing w:after="62" w:line="259" w:lineRule="auto"/>
              <w:ind w:left="0" w:right="0" w:firstLine="0"/>
            </w:pPr>
            <w:r>
              <w:rPr>
                <w:b/>
                <w:color w:val="373737"/>
                <w:sz w:val="24"/>
              </w:rPr>
              <w:t>Успева</w:t>
            </w:r>
          </w:p>
          <w:p w:rsidR="00543958" w:rsidRDefault="003E3294">
            <w:pPr>
              <w:spacing w:after="0" w:line="259" w:lineRule="auto"/>
              <w:ind w:left="0" w:right="0" w:firstLine="0"/>
            </w:pPr>
            <w:r>
              <w:rPr>
                <w:b/>
                <w:color w:val="373737"/>
                <w:sz w:val="24"/>
              </w:rPr>
              <w:t>ет</w:t>
            </w:r>
            <w:r>
              <w:rPr>
                <w:color w:val="373737"/>
                <w:sz w:val="24"/>
              </w:rPr>
              <w:t xml:space="preserve"> </w:t>
            </w:r>
          </w:p>
        </w:tc>
        <w:tc>
          <w:tcPr>
            <w:tcW w:w="1172" w:type="dxa"/>
            <w:vMerge w:val="restart"/>
            <w:tcBorders>
              <w:top w:val="single" w:sz="6" w:space="0" w:color="CFCFCF"/>
              <w:left w:val="single" w:sz="6" w:space="0" w:color="CFCFCF"/>
              <w:bottom w:val="single" w:sz="6" w:space="0" w:color="CFCFCF"/>
              <w:right w:val="single" w:sz="6" w:space="0" w:color="CFCFCF"/>
            </w:tcBorders>
            <w:vAlign w:val="center"/>
          </w:tcPr>
          <w:p w:rsidR="00543958" w:rsidRDefault="003E3294">
            <w:pPr>
              <w:spacing w:after="39" w:line="273" w:lineRule="auto"/>
              <w:ind w:left="0" w:right="0" w:firstLine="0"/>
            </w:pPr>
            <w:r>
              <w:rPr>
                <w:b/>
                <w:color w:val="373737"/>
                <w:sz w:val="24"/>
              </w:rPr>
              <w:t>Не успевае</w:t>
            </w:r>
          </w:p>
          <w:p w:rsidR="00543958" w:rsidRDefault="003E3294">
            <w:pPr>
              <w:spacing w:after="0" w:line="259" w:lineRule="auto"/>
              <w:ind w:left="0" w:right="0" w:firstLine="0"/>
            </w:pPr>
            <w:r>
              <w:rPr>
                <w:b/>
                <w:color w:val="373737"/>
                <w:sz w:val="24"/>
              </w:rPr>
              <w:t>т</w:t>
            </w:r>
            <w:r>
              <w:rPr>
                <w:color w:val="373737"/>
                <w:sz w:val="24"/>
              </w:rPr>
              <w:t xml:space="preserve"> </w:t>
            </w:r>
          </w:p>
        </w:tc>
        <w:tc>
          <w:tcPr>
            <w:tcW w:w="850" w:type="dxa"/>
            <w:vMerge w:val="restart"/>
            <w:tcBorders>
              <w:top w:val="single" w:sz="6" w:space="0" w:color="CFCFCF"/>
              <w:left w:val="single" w:sz="6" w:space="0" w:color="CFCFCF"/>
              <w:bottom w:val="single" w:sz="6" w:space="0" w:color="CFCFCF"/>
              <w:right w:val="single" w:sz="6" w:space="0" w:color="CFCFCF"/>
            </w:tcBorders>
            <w:vAlign w:val="center"/>
          </w:tcPr>
          <w:p w:rsidR="00543958" w:rsidRDefault="003E3294">
            <w:pPr>
              <w:spacing w:after="0" w:line="259" w:lineRule="auto"/>
              <w:ind w:left="0" w:right="0" w:firstLine="0"/>
            </w:pPr>
            <w:r>
              <w:rPr>
                <w:b/>
                <w:color w:val="373737"/>
                <w:sz w:val="24"/>
              </w:rPr>
              <w:t>Отл.</w:t>
            </w:r>
            <w:r>
              <w:rPr>
                <w:color w:val="373737"/>
                <w:sz w:val="24"/>
              </w:rPr>
              <w:t xml:space="preserve"> </w:t>
            </w:r>
          </w:p>
        </w:tc>
        <w:tc>
          <w:tcPr>
            <w:tcW w:w="850" w:type="dxa"/>
            <w:vMerge w:val="restart"/>
            <w:tcBorders>
              <w:top w:val="single" w:sz="6" w:space="0" w:color="CFCFCF"/>
              <w:left w:val="single" w:sz="6" w:space="0" w:color="CFCFCF"/>
              <w:bottom w:val="single" w:sz="6" w:space="0" w:color="CFCFCF"/>
              <w:right w:val="single" w:sz="6" w:space="0" w:color="CFCFCF"/>
            </w:tcBorders>
            <w:vAlign w:val="center"/>
          </w:tcPr>
          <w:p w:rsidR="00543958" w:rsidRDefault="003E3294">
            <w:pPr>
              <w:spacing w:after="0" w:line="259" w:lineRule="auto"/>
              <w:ind w:left="0" w:right="0" w:firstLine="0"/>
            </w:pPr>
            <w:r>
              <w:rPr>
                <w:b/>
                <w:color w:val="373737"/>
                <w:sz w:val="24"/>
              </w:rPr>
              <w:t>Хор.</w:t>
            </w:r>
            <w:r>
              <w:rPr>
                <w:color w:val="373737"/>
                <w:sz w:val="24"/>
              </w:rPr>
              <w:t xml:space="preserve"> </w:t>
            </w:r>
          </w:p>
        </w:tc>
        <w:tc>
          <w:tcPr>
            <w:tcW w:w="908" w:type="dxa"/>
            <w:vMerge w:val="restart"/>
            <w:tcBorders>
              <w:top w:val="single" w:sz="6" w:space="0" w:color="CFCFCF"/>
              <w:left w:val="single" w:sz="6" w:space="0" w:color="CFCFCF"/>
              <w:bottom w:val="single" w:sz="6" w:space="0" w:color="CFCFCF"/>
              <w:right w:val="single" w:sz="6" w:space="0" w:color="CFCFCF"/>
            </w:tcBorders>
            <w:vAlign w:val="center"/>
          </w:tcPr>
          <w:p w:rsidR="00543958" w:rsidRDefault="003E3294">
            <w:pPr>
              <w:spacing w:after="0" w:line="259" w:lineRule="auto"/>
              <w:ind w:left="0" w:right="0" w:firstLine="0"/>
            </w:pPr>
            <w:r>
              <w:rPr>
                <w:b/>
                <w:color w:val="373737"/>
                <w:sz w:val="24"/>
              </w:rPr>
              <w:t>%усп.</w:t>
            </w:r>
            <w:r>
              <w:rPr>
                <w:color w:val="373737"/>
                <w:sz w:val="24"/>
              </w:rPr>
              <w:t xml:space="preserve"> </w:t>
            </w:r>
          </w:p>
        </w:tc>
        <w:tc>
          <w:tcPr>
            <w:tcW w:w="932" w:type="dxa"/>
            <w:tcBorders>
              <w:top w:val="single" w:sz="6" w:space="0" w:color="CFCFCF"/>
              <w:left w:val="single" w:sz="6" w:space="0" w:color="CFCFCF"/>
              <w:bottom w:val="single" w:sz="6" w:space="0" w:color="CFCFCF"/>
              <w:right w:val="nil"/>
            </w:tcBorders>
            <w:vAlign w:val="center"/>
          </w:tcPr>
          <w:p w:rsidR="00543958" w:rsidRDefault="003E3294">
            <w:pPr>
              <w:spacing w:after="0" w:line="259" w:lineRule="auto"/>
              <w:ind w:left="5" w:right="0" w:firstLine="0"/>
            </w:pPr>
            <w:r>
              <w:rPr>
                <w:b/>
                <w:color w:val="373737"/>
                <w:sz w:val="24"/>
              </w:rPr>
              <w:t>% кач.</w:t>
            </w:r>
            <w:r>
              <w:rPr>
                <w:color w:val="373737"/>
                <w:sz w:val="24"/>
              </w:rPr>
              <w:t xml:space="preserve"> </w:t>
            </w:r>
          </w:p>
        </w:tc>
        <w:tc>
          <w:tcPr>
            <w:tcW w:w="259" w:type="dxa"/>
            <w:tcBorders>
              <w:top w:val="single" w:sz="6" w:space="0" w:color="CFCFCF"/>
              <w:left w:val="nil"/>
              <w:bottom w:val="single" w:sz="6" w:space="0" w:color="CFCFCF"/>
              <w:right w:val="single" w:sz="6" w:space="0" w:color="CFCFCF"/>
            </w:tcBorders>
          </w:tcPr>
          <w:p w:rsidR="00543958" w:rsidRDefault="00543958">
            <w:pPr>
              <w:spacing w:after="160" w:line="259" w:lineRule="auto"/>
              <w:ind w:left="0" w:right="0" w:firstLine="0"/>
            </w:pPr>
          </w:p>
        </w:tc>
        <w:tc>
          <w:tcPr>
            <w:tcW w:w="1902" w:type="dxa"/>
            <w:vMerge w:val="restart"/>
            <w:tcBorders>
              <w:top w:val="single" w:sz="6" w:space="0" w:color="CFCFCF"/>
              <w:left w:val="single" w:sz="6" w:space="0" w:color="CFCFCF"/>
              <w:bottom w:val="single" w:sz="6" w:space="0" w:color="CFCFCF"/>
              <w:right w:val="single" w:sz="6" w:space="0" w:color="CFCFCF"/>
            </w:tcBorders>
            <w:vAlign w:val="center"/>
          </w:tcPr>
          <w:p w:rsidR="00543958" w:rsidRDefault="003E3294">
            <w:pPr>
              <w:spacing w:after="0" w:line="259" w:lineRule="auto"/>
              <w:ind w:left="0" w:right="0" w:firstLine="0"/>
            </w:pPr>
            <w:r>
              <w:rPr>
                <w:b/>
                <w:color w:val="373737"/>
                <w:sz w:val="24"/>
              </w:rPr>
              <w:t>Классный руководитель</w:t>
            </w:r>
            <w:r>
              <w:rPr>
                <w:color w:val="373737"/>
                <w:sz w:val="24"/>
              </w:rPr>
              <w:t xml:space="preserve"> </w:t>
            </w:r>
          </w:p>
        </w:tc>
      </w:tr>
      <w:tr w:rsidR="00543958">
        <w:trPr>
          <w:trHeight w:val="638"/>
        </w:trPr>
        <w:tc>
          <w:tcPr>
            <w:tcW w:w="0" w:type="auto"/>
            <w:vMerge/>
            <w:tcBorders>
              <w:top w:val="nil"/>
              <w:left w:val="single" w:sz="6" w:space="0" w:color="CFCFCF"/>
              <w:bottom w:val="single" w:sz="6" w:space="0" w:color="CFCFCF"/>
              <w:right w:val="single" w:sz="6" w:space="0" w:color="CFCFCF"/>
            </w:tcBorders>
          </w:tcPr>
          <w:p w:rsidR="00543958" w:rsidRDefault="00543958">
            <w:pPr>
              <w:spacing w:after="160" w:line="259" w:lineRule="auto"/>
              <w:ind w:left="0" w:right="0" w:firstLine="0"/>
            </w:pPr>
          </w:p>
        </w:tc>
        <w:tc>
          <w:tcPr>
            <w:tcW w:w="0" w:type="auto"/>
            <w:vMerge/>
            <w:tcBorders>
              <w:top w:val="nil"/>
              <w:left w:val="single" w:sz="6" w:space="0" w:color="CFCFCF"/>
              <w:bottom w:val="single" w:sz="6" w:space="0" w:color="CFCFCF"/>
              <w:right w:val="single" w:sz="6" w:space="0" w:color="CFCFCF"/>
            </w:tcBorders>
          </w:tcPr>
          <w:p w:rsidR="00543958" w:rsidRDefault="00543958">
            <w:pPr>
              <w:spacing w:after="160" w:line="259" w:lineRule="auto"/>
              <w:ind w:left="0" w:right="0" w:firstLine="0"/>
            </w:pPr>
          </w:p>
        </w:tc>
        <w:tc>
          <w:tcPr>
            <w:tcW w:w="0" w:type="auto"/>
            <w:vMerge/>
            <w:tcBorders>
              <w:top w:val="nil"/>
              <w:left w:val="single" w:sz="6" w:space="0" w:color="CFCFCF"/>
              <w:bottom w:val="single" w:sz="6" w:space="0" w:color="CFCFCF"/>
              <w:right w:val="single" w:sz="6" w:space="0" w:color="CFCFCF"/>
            </w:tcBorders>
          </w:tcPr>
          <w:p w:rsidR="00543958" w:rsidRDefault="00543958">
            <w:pPr>
              <w:spacing w:after="160" w:line="259" w:lineRule="auto"/>
              <w:ind w:left="0" w:right="0" w:firstLine="0"/>
            </w:pPr>
          </w:p>
        </w:tc>
        <w:tc>
          <w:tcPr>
            <w:tcW w:w="0" w:type="auto"/>
            <w:vMerge/>
            <w:tcBorders>
              <w:top w:val="nil"/>
              <w:left w:val="single" w:sz="6" w:space="0" w:color="CFCFCF"/>
              <w:bottom w:val="single" w:sz="6" w:space="0" w:color="CFCFCF"/>
              <w:right w:val="single" w:sz="6" w:space="0" w:color="CFCFCF"/>
            </w:tcBorders>
          </w:tcPr>
          <w:p w:rsidR="00543958" w:rsidRDefault="00543958">
            <w:pPr>
              <w:spacing w:after="160" w:line="259" w:lineRule="auto"/>
              <w:ind w:left="0" w:right="0" w:firstLine="0"/>
            </w:pPr>
          </w:p>
        </w:tc>
        <w:tc>
          <w:tcPr>
            <w:tcW w:w="0" w:type="auto"/>
            <w:vMerge/>
            <w:tcBorders>
              <w:top w:val="nil"/>
              <w:left w:val="single" w:sz="6" w:space="0" w:color="CFCFCF"/>
              <w:bottom w:val="single" w:sz="6" w:space="0" w:color="CFCFCF"/>
              <w:right w:val="single" w:sz="6" w:space="0" w:color="CFCFCF"/>
            </w:tcBorders>
          </w:tcPr>
          <w:p w:rsidR="00543958" w:rsidRDefault="00543958">
            <w:pPr>
              <w:spacing w:after="160" w:line="259" w:lineRule="auto"/>
              <w:ind w:left="0" w:right="0" w:firstLine="0"/>
            </w:pPr>
          </w:p>
        </w:tc>
        <w:tc>
          <w:tcPr>
            <w:tcW w:w="0" w:type="auto"/>
            <w:vMerge/>
            <w:tcBorders>
              <w:top w:val="nil"/>
              <w:left w:val="single" w:sz="6" w:space="0" w:color="CFCFCF"/>
              <w:bottom w:val="single" w:sz="6" w:space="0" w:color="CFCFCF"/>
              <w:right w:val="single" w:sz="6" w:space="0" w:color="CFCFCF"/>
            </w:tcBorders>
          </w:tcPr>
          <w:p w:rsidR="00543958" w:rsidRDefault="00543958">
            <w:pPr>
              <w:spacing w:after="160" w:line="259" w:lineRule="auto"/>
              <w:ind w:left="0" w:right="0" w:firstLine="0"/>
            </w:pPr>
          </w:p>
        </w:tc>
        <w:tc>
          <w:tcPr>
            <w:tcW w:w="0" w:type="auto"/>
            <w:vMerge/>
            <w:tcBorders>
              <w:top w:val="nil"/>
              <w:left w:val="single" w:sz="6" w:space="0" w:color="CFCFCF"/>
              <w:bottom w:val="single" w:sz="6" w:space="0" w:color="CFCFCF"/>
              <w:right w:val="single" w:sz="6" w:space="0" w:color="CFCFCF"/>
            </w:tcBorders>
          </w:tcPr>
          <w:p w:rsidR="00543958" w:rsidRDefault="00543958">
            <w:pPr>
              <w:spacing w:after="160" w:line="259" w:lineRule="auto"/>
              <w:ind w:left="0" w:right="0" w:firstLine="0"/>
            </w:pPr>
          </w:p>
        </w:tc>
        <w:tc>
          <w:tcPr>
            <w:tcW w:w="932" w:type="dxa"/>
            <w:tcBorders>
              <w:top w:val="single" w:sz="6" w:space="0" w:color="CFCFCF"/>
              <w:left w:val="single" w:sz="6" w:space="0" w:color="CFCFCF"/>
              <w:bottom w:val="single" w:sz="6" w:space="0" w:color="CFCFCF"/>
              <w:right w:val="single" w:sz="6" w:space="0" w:color="CFCFCF"/>
            </w:tcBorders>
            <w:vAlign w:val="center"/>
          </w:tcPr>
          <w:p w:rsidR="00543958" w:rsidRDefault="003E3294">
            <w:pPr>
              <w:spacing w:after="0" w:line="259" w:lineRule="auto"/>
              <w:ind w:left="5" w:right="0" w:firstLine="0"/>
            </w:pPr>
            <w:r>
              <w:rPr>
                <w:color w:val="373737"/>
                <w:sz w:val="24"/>
              </w:rPr>
              <w:t xml:space="preserve">2 чет </w:t>
            </w:r>
          </w:p>
        </w:tc>
        <w:tc>
          <w:tcPr>
            <w:tcW w:w="259" w:type="dxa"/>
            <w:tcBorders>
              <w:top w:val="single" w:sz="6" w:space="0" w:color="CFCFCF"/>
              <w:left w:val="single" w:sz="6" w:space="0" w:color="CFCFCF"/>
              <w:bottom w:val="single" w:sz="6" w:space="0" w:color="CFCFCF"/>
              <w:right w:val="single" w:sz="6" w:space="0" w:color="CFCFCF"/>
            </w:tcBorders>
            <w:vAlign w:val="center"/>
          </w:tcPr>
          <w:p w:rsidR="00543958" w:rsidRDefault="003E3294">
            <w:pPr>
              <w:spacing w:after="0" w:line="259" w:lineRule="auto"/>
              <w:ind w:left="0" w:right="77" w:firstLine="0"/>
              <w:jc w:val="center"/>
            </w:pPr>
            <w:r>
              <w:rPr>
                <w:color w:val="373737"/>
                <w:sz w:val="24"/>
              </w:rPr>
              <w:t xml:space="preserve"> </w:t>
            </w:r>
          </w:p>
        </w:tc>
        <w:tc>
          <w:tcPr>
            <w:tcW w:w="0" w:type="auto"/>
            <w:vMerge/>
            <w:tcBorders>
              <w:top w:val="nil"/>
              <w:left w:val="single" w:sz="6" w:space="0" w:color="CFCFCF"/>
              <w:bottom w:val="single" w:sz="6" w:space="0" w:color="CFCFCF"/>
              <w:right w:val="single" w:sz="6" w:space="0" w:color="CFCFCF"/>
            </w:tcBorders>
          </w:tcPr>
          <w:p w:rsidR="00543958" w:rsidRDefault="00543958">
            <w:pPr>
              <w:spacing w:after="160" w:line="259" w:lineRule="auto"/>
              <w:ind w:left="0" w:right="0" w:firstLine="0"/>
            </w:pPr>
          </w:p>
        </w:tc>
      </w:tr>
      <w:tr w:rsidR="00543958" w:rsidTr="009E3454">
        <w:trPr>
          <w:trHeight w:val="571"/>
        </w:trPr>
        <w:tc>
          <w:tcPr>
            <w:tcW w:w="950" w:type="dxa"/>
            <w:tcBorders>
              <w:top w:val="single" w:sz="6" w:space="0" w:color="CFCFCF"/>
              <w:left w:val="single" w:sz="6" w:space="0" w:color="CFCFCF"/>
              <w:bottom w:val="single" w:sz="6" w:space="0" w:color="CFCFCF"/>
              <w:right w:val="single" w:sz="6" w:space="0" w:color="CFCFCF"/>
            </w:tcBorders>
            <w:vAlign w:val="center"/>
          </w:tcPr>
          <w:p w:rsidR="00543958" w:rsidRDefault="003E3294">
            <w:pPr>
              <w:spacing w:after="0" w:line="259" w:lineRule="auto"/>
              <w:ind w:left="0" w:right="0" w:firstLine="0"/>
            </w:pPr>
            <w:r>
              <w:rPr>
                <w:b/>
                <w:color w:val="373737"/>
                <w:sz w:val="24"/>
              </w:rPr>
              <w:t xml:space="preserve">3 «А» </w:t>
            </w:r>
          </w:p>
        </w:tc>
        <w:tc>
          <w:tcPr>
            <w:tcW w:w="984" w:type="dxa"/>
            <w:tcBorders>
              <w:top w:val="single" w:sz="6" w:space="0" w:color="CFCFCF"/>
              <w:left w:val="single" w:sz="6" w:space="0" w:color="CFCFCF"/>
              <w:bottom w:val="single" w:sz="6" w:space="0" w:color="CFCFCF"/>
              <w:right w:val="single" w:sz="6" w:space="0" w:color="CFCFCF"/>
            </w:tcBorders>
            <w:vAlign w:val="center"/>
          </w:tcPr>
          <w:p w:rsidR="00543958" w:rsidRDefault="00B67C9D">
            <w:pPr>
              <w:spacing w:after="0" w:line="259" w:lineRule="auto"/>
              <w:ind w:left="0" w:right="0" w:firstLine="0"/>
            </w:pPr>
            <w:r>
              <w:t>20</w:t>
            </w:r>
          </w:p>
        </w:tc>
        <w:tc>
          <w:tcPr>
            <w:tcW w:w="1085" w:type="dxa"/>
            <w:tcBorders>
              <w:top w:val="single" w:sz="6" w:space="0" w:color="CFCFCF"/>
              <w:left w:val="single" w:sz="6" w:space="0" w:color="CFCFCF"/>
              <w:bottom w:val="single" w:sz="6" w:space="0" w:color="CFCFCF"/>
              <w:right w:val="single" w:sz="6" w:space="0" w:color="CFCFCF"/>
            </w:tcBorders>
            <w:vAlign w:val="center"/>
          </w:tcPr>
          <w:p w:rsidR="00543958" w:rsidRDefault="003E3294">
            <w:pPr>
              <w:spacing w:after="0" w:line="259" w:lineRule="auto"/>
              <w:ind w:left="0" w:right="0" w:firstLine="0"/>
            </w:pPr>
            <w:r>
              <w:rPr>
                <w:color w:val="373737"/>
                <w:sz w:val="24"/>
              </w:rPr>
              <w:t xml:space="preserve"> </w:t>
            </w:r>
            <w:r w:rsidR="00B67C9D">
              <w:rPr>
                <w:color w:val="373737"/>
                <w:sz w:val="24"/>
              </w:rPr>
              <w:t>20</w:t>
            </w:r>
          </w:p>
        </w:tc>
        <w:tc>
          <w:tcPr>
            <w:tcW w:w="1172" w:type="dxa"/>
            <w:tcBorders>
              <w:top w:val="single" w:sz="6" w:space="0" w:color="CFCFCF"/>
              <w:left w:val="single" w:sz="6" w:space="0" w:color="CFCFCF"/>
              <w:bottom w:val="single" w:sz="6" w:space="0" w:color="CFCFCF"/>
              <w:right w:val="single" w:sz="6" w:space="0" w:color="CFCFCF"/>
            </w:tcBorders>
            <w:vAlign w:val="center"/>
          </w:tcPr>
          <w:p w:rsidR="00543958" w:rsidRDefault="003E3294">
            <w:pPr>
              <w:spacing w:after="0" w:line="259" w:lineRule="auto"/>
              <w:ind w:left="0" w:right="0" w:firstLine="0"/>
            </w:pPr>
            <w:r>
              <w:rPr>
                <w:color w:val="373737"/>
                <w:sz w:val="24"/>
              </w:rPr>
              <w:t xml:space="preserve">0 </w:t>
            </w:r>
          </w:p>
        </w:tc>
        <w:tc>
          <w:tcPr>
            <w:tcW w:w="850" w:type="dxa"/>
            <w:tcBorders>
              <w:top w:val="single" w:sz="6" w:space="0" w:color="CFCFCF"/>
              <w:left w:val="single" w:sz="6" w:space="0" w:color="CFCFCF"/>
              <w:bottom w:val="single" w:sz="6" w:space="0" w:color="CFCFCF"/>
              <w:right w:val="single" w:sz="6" w:space="0" w:color="CFCFCF"/>
            </w:tcBorders>
            <w:vAlign w:val="center"/>
          </w:tcPr>
          <w:p w:rsidR="00543958" w:rsidRDefault="00B67C9D">
            <w:pPr>
              <w:spacing w:after="0" w:line="259" w:lineRule="auto"/>
              <w:ind w:left="0" w:right="0" w:firstLine="0"/>
            </w:pPr>
            <w:r>
              <w:rPr>
                <w:color w:val="373737"/>
                <w:sz w:val="24"/>
              </w:rPr>
              <w:t>3</w:t>
            </w:r>
          </w:p>
        </w:tc>
        <w:tc>
          <w:tcPr>
            <w:tcW w:w="850" w:type="dxa"/>
            <w:tcBorders>
              <w:top w:val="single" w:sz="6" w:space="0" w:color="CFCFCF"/>
              <w:left w:val="single" w:sz="6" w:space="0" w:color="CFCFCF"/>
              <w:bottom w:val="single" w:sz="6" w:space="0" w:color="CFCFCF"/>
              <w:right w:val="single" w:sz="6" w:space="0" w:color="CFCFCF"/>
            </w:tcBorders>
            <w:vAlign w:val="center"/>
          </w:tcPr>
          <w:p w:rsidR="00543958" w:rsidRDefault="00B67C9D">
            <w:pPr>
              <w:spacing w:after="0" w:line="259" w:lineRule="auto"/>
              <w:ind w:left="0" w:right="0" w:firstLine="0"/>
            </w:pPr>
            <w:r>
              <w:rPr>
                <w:color w:val="373737"/>
                <w:sz w:val="24"/>
              </w:rPr>
              <w:t>7</w:t>
            </w:r>
          </w:p>
        </w:tc>
        <w:tc>
          <w:tcPr>
            <w:tcW w:w="908" w:type="dxa"/>
            <w:tcBorders>
              <w:top w:val="single" w:sz="6" w:space="0" w:color="CFCFCF"/>
              <w:left w:val="single" w:sz="6" w:space="0" w:color="CFCFCF"/>
              <w:bottom w:val="single" w:sz="6" w:space="0" w:color="CFCFCF"/>
              <w:right w:val="single" w:sz="6" w:space="0" w:color="CFCFCF"/>
            </w:tcBorders>
            <w:vAlign w:val="center"/>
          </w:tcPr>
          <w:p w:rsidR="00543958" w:rsidRDefault="003E3294">
            <w:pPr>
              <w:spacing w:after="0" w:line="259" w:lineRule="auto"/>
              <w:ind w:left="0" w:right="0" w:firstLine="0"/>
            </w:pPr>
            <w:r>
              <w:rPr>
                <w:color w:val="373737"/>
                <w:sz w:val="24"/>
              </w:rPr>
              <w:t xml:space="preserve">100% </w:t>
            </w:r>
          </w:p>
        </w:tc>
        <w:tc>
          <w:tcPr>
            <w:tcW w:w="932" w:type="dxa"/>
            <w:tcBorders>
              <w:top w:val="single" w:sz="6" w:space="0" w:color="CFCFCF"/>
              <w:left w:val="single" w:sz="6" w:space="0" w:color="CFCFCF"/>
              <w:bottom w:val="single" w:sz="6" w:space="0" w:color="CFCFCF"/>
              <w:right w:val="single" w:sz="6" w:space="0" w:color="CFCFCF"/>
            </w:tcBorders>
            <w:vAlign w:val="center"/>
          </w:tcPr>
          <w:p w:rsidR="00543958" w:rsidRDefault="00543958">
            <w:pPr>
              <w:spacing w:after="0" w:line="259" w:lineRule="auto"/>
              <w:ind w:left="5" w:right="0" w:firstLine="0"/>
            </w:pPr>
          </w:p>
        </w:tc>
        <w:tc>
          <w:tcPr>
            <w:tcW w:w="259" w:type="dxa"/>
            <w:tcBorders>
              <w:top w:val="single" w:sz="6" w:space="0" w:color="CFCFCF"/>
              <w:left w:val="single" w:sz="6" w:space="0" w:color="CFCFCF"/>
              <w:bottom w:val="single" w:sz="6" w:space="0" w:color="CFCFCF"/>
              <w:right w:val="single" w:sz="6" w:space="0" w:color="CFCFCF"/>
            </w:tcBorders>
            <w:vAlign w:val="center"/>
          </w:tcPr>
          <w:p w:rsidR="00543958" w:rsidRDefault="003E3294">
            <w:pPr>
              <w:spacing w:after="0" w:line="259" w:lineRule="auto"/>
              <w:ind w:left="0" w:right="77" w:firstLine="0"/>
              <w:jc w:val="center"/>
            </w:pPr>
            <w:r>
              <w:rPr>
                <w:color w:val="373737"/>
                <w:sz w:val="24"/>
              </w:rPr>
              <w:t xml:space="preserve"> </w:t>
            </w:r>
          </w:p>
        </w:tc>
        <w:tc>
          <w:tcPr>
            <w:tcW w:w="1902" w:type="dxa"/>
            <w:tcBorders>
              <w:top w:val="single" w:sz="6" w:space="0" w:color="CFCFCF"/>
              <w:left w:val="single" w:sz="6" w:space="0" w:color="CFCFCF"/>
              <w:bottom w:val="single" w:sz="6" w:space="0" w:color="CFCFCF"/>
              <w:right w:val="single" w:sz="6" w:space="0" w:color="CFCFCF"/>
            </w:tcBorders>
            <w:vAlign w:val="center"/>
          </w:tcPr>
          <w:p w:rsidR="00543958" w:rsidRDefault="003E3294">
            <w:pPr>
              <w:spacing w:after="0" w:line="259" w:lineRule="auto"/>
              <w:ind w:left="0" w:right="0" w:firstLine="0"/>
            </w:pPr>
            <w:r>
              <w:rPr>
                <w:color w:val="373737"/>
                <w:sz w:val="24"/>
              </w:rPr>
              <w:t xml:space="preserve">. </w:t>
            </w:r>
            <w:r w:rsidR="00492617">
              <w:rPr>
                <w:color w:val="373737"/>
                <w:sz w:val="24"/>
              </w:rPr>
              <w:t>Эльдиева Х.М</w:t>
            </w:r>
          </w:p>
        </w:tc>
      </w:tr>
      <w:tr w:rsidR="00543958" w:rsidTr="009E3454">
        <w:trPr>
          <w:trHeight w:val="572"/>
        </w:trPr>
        <w:tc>
          <w:tcPr>
            <w:tcW w:w="950" w:type="dxa"/>
            <w:tcBorders>
              <w:top w:val="single" w:sz="6" w:space="0" w:color="CFCFCF"/>
              <w:left w:val="single" w:sz="6" w:space="0" w:color="CFCFCF"/>
              <w:bottom w:val="single" w:sz="6" w:space="0" w:color="CFCFCF"/>
              <w:right w:val="single" w:sz="6" w:space="0" w:color="CFCFCF"/>
            </w:tcBorders>
            <w:vAlign w:val="center"/>
          </w:tcPr>
          <w:p w:rsidR="00543958" w:rsidRDefault="003E3294">
            <w:pPr>
              <w:spacing w:after="0" w:line="259" w:lineRule="auto"/>
              <w:ind w:left="0" w:right="0" w:firstLine="0"/>
            </w:pPr>
            <w:r>
              <w:rPr>
                <w:b/>
                <w:color w:val="373737"/>
                <w:sz w:val="24"/>
              </w:rPr>
              <w:t xml:space="preserve">4 «А» </w:t>
            </w:r>
          </w:p>
        </w:tc>
        <w:tc>
          <w:tcPr>
            <w:tcW w:w="984" w:type="dxa"/>
            <w:tcBorders>
              <w:top w:val="single" w:sz="6" w:space="0" w:color="CFCFCF"/>
              <w:left w:val="single" w:sz="6" w:space="0" w:color="CFCFCF"/>
              <w:bottom w:val="single" w:sz="6" w:space="0" w:color="CFCFCF"/>
              <w:right w:val="single" w:sz="6" w:space="0" w:color="CFCFCF"/>
            </w:tcBorders>
            <w:vAlign w:val="center"/>
          </w:tcPr>
          <w:p w:rsidR="00543958" w:rsidRDefault="00B67C9D">
            <w:pPr>
              <w:spacing w:after="0" w:line="259" w:lineRule="auto"/>
              <w:ind w:left="0" w:right="0" w:firstLine="0"/>
            </w:pPr>
            <w:r>
              <w:t>16</w:t>
            </w:r>
          </w:p>
        </w:tc>
        <w:tc>
          <w:tcPr>
            <w:tcW w:w="1085" w:type="dxa"/>
            <w:tcBorders>
              <w:top w:val="single" w:sz="6" w:space="0" w:color="CFCFCF"/>
              <w:left w:val="single" w:sz="6" w:space="0" w:color="CFCFCF"/>
              <w:bottom w:val="single" w:sz="6" w:space="0" w:color="CFCFCF"/>
              <w:right w:val="single" w:sz="6" w:space="0" w:color="CFCFCF"/>
            </w:tcBorders>
            <w:vAlign w:val="center"/>
          </w:tcPr>
          <w:p w:rsidR="00543958" w:rsidRDefault="00B67C9D">
            <w:pPr>
              <w:spacing w:after="0" w:line="259" w:lineRule="auto"/>
              <w:ind w:left="0" w:right="0" w:firstLine="0"/>
            </w:pPr>
            <w:r>
              <w:t>16</w:t>
            </w:r>
          </w:p>
        </w:tc>
        <w:tc>
          <w:tcPr>
            <w:tcW w:w="1172" w:type="dxa"/>
            <w:tcBorders>
              <w:top w:val="single" w:sz="6" w:space="0" w:color="CFCFCF"/>
              <w:left w:val="single" w:sz="6" w:space="0" w:color="CFCFCF"/>
              <w:bottom w:val="single" w:sz="6" w:space="0" w:color="CFCFCF"/>
              <w:right w:val="single" w:sz="6" w:space="0" w:color="CFCFCF"/>
            </w:tcBorders>
            <w:vAlign w:val="center"/>
          </w:tcPr>
          <w:p w:rsidR="00543958" w:rsidRDefault="003E3294">
            <w:pPr>
              <w:spacing w:after="0" w:line="259" w:lineRule="auto"/>
              <w:ind w:left="0" w:right="0" w:firstLine="0"/>
            </w:pPr>
            <w:r>
              <w:rPr>
                <w:color w:val="373737"/>
                <w:sz w:val="24"/>
              </w:rPr>
              <w:t xml:space="preserve">0 </w:t>
            </w:r>
          </w:p>
        </w:tc>
        <w:tc>
          <w:tcPr>
            <w:tcW w:w="850" w:type="dxa"/>
            <w:tcBorders>
              <w:top w:val="single" w:sz="6" w:space="0" w:color="CFCFCF"/>
              <w:left w:val="single" w:sz="6" w:space="0" w:color="CFCFCF"/>
              <w:bottom w:val="single" w:sz="6" w:space="0" w:color="CFCFCF"/>
              <w:right w:val="single" w:sz="6" w:space="0" w:color="CFCFCF"/>
            </w:tcBorders>
            <w:vAlign w:val="center"/>
          </w:tcPr>
          <w:p w:rsidR="00543958" w:rsidRDefault="00B67C9D">
            <w:pPr>
              <w:spacing w:after="0" w:line="259" w:lineRule="auto"/>
              <w:ind w:left="0" w:right="0" w:firstLine="0"/>
            </w:pPr>
            <w:r>
              <w:rPr>
                <w:color w:val="373737"/>
                <w:sz w:val="24"/>
              </w:rPr>
              <w:t>-</w:t>
            </w:r>
          </w:p>
        </w:tc>
        <w:tc>
          <w:tcPr>
            <w:tcW w:w="850" w:type="dxa"/>
            <w:tcBorders>
              <w:top w:val="single" w:sz="6" w:space="0" w:color="CFCFCF"/>
              <w:left w:val="single" w:sz="6" w:space="0" w:color="CFCFCF"/>
              <w:bottom w:val="single" w:sz="6" w:space="0" w:color="CFCFCF"/>
              <w:right w:val="single" w:sz="6" w:space="0" w:color="CFCFCF"/>
            </w:tcBorders>
            <w:vAlign w:val="center"/>
          </w:tcPr>
          <w:p w:rsidR="00543958" w:rsidRDefault="00B67C9D">
            <w:pPr>
              <w:spacing w:after="0" w:line="259" w:lineRule="auto"/>
              <w:ind w:left="0" w:right="0" w:firstLine="0"/>
            </w:pPr>
            <w:r>
              <w:rPr>
                <w:color w:val="373737"/>
                <w:sz w:val="24"/>
              </w:rPr>
              <w:t>2</w:t>
            </w:r>
          </w:p>
        </w:tc>
        <w:tc>
          <w:tcPr>
            <w:tcW w:w="908" w:type="dxa"/>
            <w:tcBorders>
              <w:top w:val="single" w:sz="6" w:space="0" w:color="CFCFCF"/>
              <w:left w:val="single" w:sz="6" w:space="0" w:color="CFCFCF"/>
              <w:bottom w:val="single" w:sz="6" w:space="0" w:color="CFCFCF"/>
              <w:right w:val="single" w:sz="6" w:space="0" w:color="CFCFCF"/>
            </w:tcBorders>
            <w:vAlign w:val="center"/>
          </w:tcPr>
          <w:p w:rsidR="00543958" w:rsidRDefault="003E3294">
            <w:pPr>
              <w:spacing w:after="0" w:line="259" w:lineRule="auto"/>
              <w:ind w:left="0" w:right="0" w:firstLine="0"/>
            </w:pPr>
            <w:r>
              <w:rPr>
                <w:color w:val="373737"/>
                <w:sz w:val="24"/>
              </w:rPr>
              <w:t xml:space="preserve">100% </w:t>
            </w:r>
          </w:p>
        </w:tc>
        <w:tc>
          <w:tcPr>
            <w:tcW w:w="932" w:type="dxa"/>
            <w:tcBorders>
              <w:top w:val="single" w:sz="6" w:space="0" w:color="CFCFCF"/>
              <w:left w:val="single" w:sz="6" w:space="0" w:color="CFCFCF"/>
              <w:bottom w:val="single" w:sz="6" w:space="0" w:color="CFCFCF"/>
              <w:right w:val="single" w:sz="6" w:space="0" w:color="CFCFCF"/>
            </w:tcBorders>
            <w:vAlign w:val="center"/>
          </w:tcPr>
          <w:p w:rsidR="00543958" w:rsidRDefault="00543958">
            <w:pPr>
              <w:spacing w:after="0" w:line="259" w:lineRule="auto"/>
              <w:ind w:left="5" w:right="0" w:firstLine="0"/>
            </w:pPr>
          </w:p>
        </w:tc>
        <w:tc>
          <w:tcPr>
            <w:tcW w:w="259" w:type="dxa"/>
            <w:tcBorders>
              <w:top w:val="single" w:sz="6" w:space="0" w:color="CFCFCF"/>
              <w:left w:val="single" w:sz="6" w:space="0" w:color="CFCFCF"/>
              <w:bottom w:val="single" w:sz="6" w:space="0" w:color="CFCFCF"/>
              <w:right w:val="single" w:sz="6" w:space="0" w:color="CFCFCF"/>
            </w:tcBorders>
            <w:vAlign w:val="center"/>
          </w:tcPr>
          <w:p w:rsidR="00543958" w:rsidRDefault="003E3294">
            <w:pPr>
              <w:spacing w:after="0" w:line="259" w:lineRule="auto"/>
              <w:ind w:left="0" w:right="77" w:firstLine="0"/>
              <w:jc w:val="center"/>
            </w:pPr>
            <w:r>
              <w:rPr>
                <w:color w:val="373737"/>
                <w:sz w:val="24"/>
              </w:rPr>
              <w:t xml:space="preserve"> </w:t>
            </w:r>
          </w:p>
        </w:tc>
        <w:tc>
          <w:tcPr>
            <w:tcW w:w="1902" w:type="dxa"/>
            <w:tcBorders>
              <w:top w:val="single" w:sz="6" w:space="0" w:color="CFCFCF"/>
              <w:left w:val="single" w:sz="6" w:space="0" w:color="CFCFCF"/>
              <w:bottom w:val="single" w:sz="6" w:space="0" w:color="CFCFCF"/>
              <w:right w:val="single" w:sz="6" w:space="0" w:color="CFCFCF"/>
            </w:tcBorders>
            <w:vAlign w:val="center"/>
          </w:tcPr>
          <w:p w:rsidR="00543958" w:rsidRDefault="003E3294">
            <w:pPr>
              <w:spacing w:after="0" w:line="259" w:lineRule="auto"/>
              <w:ind w:left="0" w:right="0" w:firstLine="0"/>
            </w:pPr>
            <w:r>
              <w:rPr>
                <w:color w:val="373737"/>
                <w:sz w:val="24"/>
              </w:rPr>
              <w:t xml:space="preserve"> </w:t>
            </w:r>
            <w:r w:rsidR="00492617">
              <w:rPr>
                <w:color w:val="373737"/>
                <w:sz w:val="24"/>
              </w:rPr>
              <w:t>Тангиева Ф.Я</w:t>
            </w:r>
          </w:p>
        </w:tc>
      </w:tr>
    </w:tbl>
    <w:p w:rsidR="00447189" w:rsidRDefault="00447189" w:rsidP="004F4E70">
      <w:pPr>
        <w:spacing w:after="0"/>
        <w:ind w:left="0" w:right="689" w:firstLine="0"/>
        <w:rPr>
          <w:b/>
          <w:color w:val="FF0000"/>
        </w:rPr>
      </w:pPr>
    </w:p>
    <w:p w:rsidR="00B67C9D" w:rsidRDefault="00B67C9D" w:rsidP="004F4E70">
      <w:pPr>
        <w:spacing w:after="0"/>
        <w:ind w:left="0" w:right="689" w:firstLine="0"/>
        <w:rPr>
          <w:b/>
          <w:color w:val="FF0000"/>
        </w:rPr>
      </w:pPr>
    </w:p>
    <w:p w:rsidR="00543958" w:rsidRPr="00B67C9D" w:rsidRDefault="003E3294">
      <w:pPr>
        <w:spacing w:after="0"/>
        <w:ind w:left="441" w:right="689"/>
        <w:rPr>
          <w:b/>
        </w:rPr>
      </w:pPr>
      <w:r w:rsidRPr="00B67C9D">
        <w:rPr>
          <w:b/>
        </w:rPr>
        <w:t xml:space="preserve"> На «отлично» 2 четверт</w:t>
      </w:r>
      <w:r w:rsidR="00F75F79" w:rsidRPr="00B67C9D">
        <w:rPr>
          <w:b/>
        </w:rPr>
        <w:t xml:space="preserve">ь в начальной школе закончили </w:t>
      </w:r>
      <w:r w:rsidRPr="00B67C9D">
        <w:rPr>
          <w:b/>
        </w:rPr>
        <w:t xml:space="preserve"> учащихся </w:t>
      </w:r>
    </w:p>
    <w:p w:rsidR="007D19E2" w:rsidRDefault="007D19E2">
      <w:pPr>
        <w:spacing w:after="0"/>
        <w:ind w:left="441" w:right="689"/>
      </w:pPr>
    </w:p>
    <w:tbl>
      <w:tblPr>
        <w:tblStyle w:val="TableGrid"/>
        <w:tblW w:w="9186" w:type="dxa"/>
        <w:tblInd w:w="336" w:type="dxa"/>
        <w:tblCellMar>
          <w:top w:w="11" w:type="dxa"/>
          <w:left w:w="106" w:type="dxa"/>
          <w:right w:w="36" w:type="dxa"/>
        </w:tblCellMar>
        <w:tblLook w:val="04A0" w:firstRow="1" w:lastRow="0" w:firstColumn="1" w:lastColumn="0" w:noHBand="0" w:noVBand="1"/>
      </w:tblPr>
      <w:tblGrid>
        <w:gridCol w:w="500"/>
        <w:gridCol w:w="917"/>
        <w:gridCol w:w="2889"/>
        <w:gridCol w:w="4880"/>
      </w:tblGrid>
      <w:tr w:rsidR="00543958" w:rsidTr="00B67C9D">
        <w:trPr>
          <w:trHeight w:val="336"/>
        </w:trPr>
        <w:tc>
          <w:tcPr>
            <w:tcW w:w="500" w:type="dxa"/>
            <w:tcBorders>
              <w:top w:val="single" w:sz="4" w:space="0" w:color="000000"/>
              <w:left w:val="single" w:sz="4" w:space="0" w:color="000000"/>
              <w:bottom w:val="single" w:sz="4" w:space="0" w:color="000000"/>
              <w:right w:val="single" w:sz="4" w:space="0" w:color="000000"/>
            </w:tcBorders>
          </w:tcPr>
          <w:p w:rsidR="00543958" w:rsidRPr="00B67C9D" w:rsidRDefault="003E3294">
            <w:pPr>
              <w:spacing w:after="0" w:line="259" w:lineRule="auto"/>
              <w:ind w:left="5" w:right="0" w:firstLine="0"/>
              <w:jc w:val="both"/>
              <w:rPr>
                <w:b/>
              </w:rPr>
            </w:pPr>
            <w:r w:rsidRPr="00B67C9D">
              <w:rPr>
                <w:b/>
              </w:rPr>
              <w:t xml:space="preserve">№ </w:t>
            </w:r>
          </w:p>
        </w:tc>
        <w:tc>
          <w:tcPr>
            <w:tcW w:w="917" w:type="dxa"/>
            <w:tcBorders>
              <w:top w:val="single" w:sz="4" w:space="0" w:color="000000"/>
              <w:left w:val="single" w:sz="4" w:space="0" w:color="000000"/>
              <w:bottom w:val="single" w:sz="4" w:space="0" w:color="000000"/>
              <w:right w:val="single" w:sz="4" w:space="0" w:color="000000"/>
            </w:tcBorders>
          </w:tcPr>
          <w:p w:rsidR="00543958" w:rsidRPr="00B67C9D" w:rsidRDefault="003E3294">
            <w:pPr>
              <w:spacing w:after="0" w:line="259" w:lineRule="auto"/>
              <w:ind w:left="5" w:right="0" w:firstLine="0"/>
              <w:jc w:val="both"/>
              <w:rPr>
                <w:b/>
              </w:rPr>
            </w:pPr>
            <w:r w:rsidRPr="00B67C9D">
              <w:rPr>
                <w:b/>
              </w:rPr>
              <w:t xml:space="preserve">Класс </w:t>
            </w:r>
          </w:p>
        </w:tc>
        <w:tc>
          <w:tcPr>
            <w:tcW w:w="2889" w:type="dxa"/>
            <w:tcBorders>
              <w:top w:val="single" w:sz="4" w:space="0" w:color="000000"/>
              <w:left w:val="single" w:sz="4" w:space="0" w:color="000000"/>
              <w:bottom w:val="single" w:sz="4" w:space="0" w:color="000000"/>
              <w:right w:val="single" w:sz="4" w:space="0" w:color="000000"/>
            </w:tcBorders>
          </w:tcPr>
          <w:p w:rsidR="00543958" w:rsidRPr="00B67C9D" w:rsidRDefault="003E3294">
            <w:pPr>
              <w:spacing w:after="0" w:line="259" w:lineRule="auto"/>
              <w:ind w:left="0" w:right="0" w:firstLine="0"/>
              <w:jc w:val="both"/>
              <w:rPr>
                <w:b/>
              </w:rPr>
            </w:pPr>
            <w:r w:rsidRPr="00B67C9D">
              <w:rPr>
                <w:b/>
              </w:rPr>
              <w:t xml:space="preserve">Кл. руководитель </w:t>
            </w:r>
          </w:p>
        </w:tc>
        <w:tc>
          <w:tcPr>
            <w:tcW w:w="4880" w:type="dxa"/>
            <w:tcBorders>
              <w:top w:val="single" w:sz="4" w:space="0" w:color="000000"/>
              <w:left w:val="single" w:sz="4" w:space="0" w:color="000000"/>
              <w:bottom w:val="single" w:sz="4" w:space="0" w:color="000000"/>
              <w:right w:val="single" w:sz="4" w:space="0" w:color="000000"/>
            </w:tcBorders>
          </w:tcPr>
          <w:p w:rsidR="00543958" w:rsidRPr="00B67C9D" w:rsidRDefault="003E3294">
            <w:pPr>
              <w:spacing w:after="0" w:line="259" w:lineRule="auto"/>
              <w:ind w:left="5" w:right="0" w:firstLine="0"/>
              <w:rPr>
                <w:b/>
              </w:rPr>
            </w:pPr>
            <w:r w:rsidRPr="00B67C9D">
              <w:rPr>
                <w:b/>
              </w:rPr>
              <w:t xml:space="preserve">Ф.И. учащегося </w:t>
            </w:r>
          </w:p>
        </w:tc>
      </w:tr>
      <w:tr w:rsidR="00543958" w:rsidTr="00B67C9D">
        <w:trPr>
          <w:trHeight w:val="331"/>
        </w:trPr>
        <w:tc>
          <w:tcPr>
            <w:tcW w:w="500" w:type="dxa"/>
            <w:tcBorders>
              <w:top w:val="single" w:sz="4" w:space="0" w:color="000000"/>
              <w:left w:val="single" w:sz="4" w:space="0" w:color="000000"/>
              <w:bottom w:val="single" w:sz="4" w:space="0" w:color="000000"/>
              <w:right w:val="single" w:sz="4" w:space="0" w:color="000000"/>
            </w:tcBorders>
          </w:tcPr>
          <w:p w:rsidR="00543958" w:rsidRDefault="00F75F79">
            <w:pPr>
              <w:spacing w:after="0" w:line="259" w:lineRule="auto"/>
              <w:ind w:left="5" w:right="0" w:firstLine="0"/>
            </w:pPr>
            <w:r>
              <w:t>1</w:t>
            </w:r>
            <w:r w:rsidR="003E3294">
              <w:t xml:space="preserve"> </w:t>
            </w:r>
          </w:p>
        </w:tc>
        <w:tc>
          <w:tcPr>
            <w:tcW w:w="917" w:type="dxa"/>
            <w:tcBorders>
              <w:top w:val="single" w:sz="4" w:space="0" w:color="000000"/>
              <w:left w:val="single" w:sz="4" w:space="0" w:color="000000"/>
              <w:bottom w:val="single" w:sz="4" w:space="0" w:color="000000"/>
              <w:right w:val="single" w:sz="4" w:space="0" w:color="000000"/>
            </w:tcBorders>
          </w:tcPr>
          <w:p w:rsidR="00543958" w:rsidRDefault="003E3294">
            <w:pPr>
              <w:spacing w:after="0" w:line="259" w:lineRule="auto"/>
              <w:ind w:left="5" w:right="0" w:firstLine="0"/>
            </w:pPr>
            <w:r>
              <w:t xml:space="preserve">3-а </w:t>
            </w:r>
          </w:p>
        </w:tc>
        <w:tc>
          <w:tcPr>
            <w:tcW w:w="2889" w:type="dxa"/>
            <w:tcBorders>
              <w:top w:val="single" w:sz="4" w:space="0" w:color="000000"/>
              <w:left w:val="single" w:sz="4" w:space="0" w:color="000000"/>
              <w:bottom w:val="single" w:sz="4" w:space="0" w:color="000000"/>
              <w:right w:val="single" w:sz="4" w:space="0" w:color="000000"/>
            </w:tcBorders>
          </w:tcPr>
          <w:p w:rsidR="00543958" w:rsidRDefault="00F75F79">
            <w:pPr>
              <w:spacing w:after="0" w:line="259" w:lineRule="auto"/>
              <w:ind w:left="0" w:right="0" w:firstLine="0"/>
            </w:pPr>
            <w:r>
              <w:t>Эльдиева Х.М</w:t>
            </w:r>
          </w:p>
        </w:tc>
        <w:tc>
          <w:tcPr>
            <w:tcW w:w="4880" w:type="dxa"/>
            <w:tcBorders>
              <w:top w:val="single" w:sz="4" w:space="0" w:color="000000"/>
              <w:left w:val="single" w:sz="4" w:space="0" w:color="000000"/>
              <w:bottom w:val="single" w:sz="4" w:space="0" w:color="000000"/>
              <w:right w:val="single" w:sz="4" w:space="0" w:color="000000"/>
            </w:tcBorders>
          </w:tcPr>
          <w:p w:rsidR="00543958" w:rsidRDefault="00F75F79">
            <w:pPr>
              <w:spacing w:after="0" w:line="259" w:lineRule="auto"/>
              <w:ind w:left="5" w:right="0" w:firstLine="0"/>
            </w:pPr>
            <w:r>
              <w:t>Котиева Рабия</w:t>
            </w:r>
          </w:p>
        </w:tc>
      </w:tr>
      <w:tr w:rsidR="00543958" w:rsidTr="00B67C9D">
        <w:trPr>
          <w:trHeight w:val="653"/>
        </w:trPr>
        <w:tc>
          <w:tcPr>
            <w:tcW w:w="500" w:type="dxa"/>
            <w:tcBorders>
              <w:top w:val="single" w:sz="4" w:space="0" w:color="000000"/>
              <w:left w:val="single" w:sz="4" w:space="0" w:color="000000"/>
              <w:bottom w:val="single" w:sz="4" w:space="0" w:color="000000"/>
              <w:right w:val="single" w:sz="4" w:space="0" w:color="000000"/>
            </w:tcBorders>
          </w:tcPr>
          <w:p w:rsidR="00543958" w:rsidRDefault="00B67C9D">
            <w:pPr>
              <w:spacing w:after="0" w:line="259" w:lineRule="auto"/>
              <w:ind w:left="5" w:right="0" w:firstLine="0"/>
            </w:pPr>
            <w:r>
              <w:t>2</w:t>
            </w:r>
            <w:r w:rsidR="003E3294">
              <w:t xml:space="preserve"> </w:t>
            </w:r>
          </w:p>
        </w:tc>
        <w:tc>
          <w:tcPr>
            <w:tcW w:w="917" w:type="dxa"/>
            <w:tcBorders>
              <w:top w:val="single" w:sz="4" w:space="0" w:color="000000"/>
              <w:left w:val="single" w:sz="4" w:space="0" w:color="000000"/>
              <w:bottom w:val="single" w:sz="4" w:space="0" w:color="000000"/>
              <w:right w:val="single" w:sz="4" w:space="0" w:color="000000"/>
            </w:tcBorders>
          </w:tcPr>
          <w:p w:rsidR="00543958" w:rsidRDefault="00F75F79">
            <w:pPr>
              <w:spacing w:after="0" w:line="259" w:lineRule="auto"/>
              <w:ind w:left="5" w:right="0" w:firstLine="0"/>
            </w:pPr>
            <w:r>
              <w:t>3-а</w:t>
            </w:r>
            <w:r w:rsidR="003E3294">
              <w:t xml:space="preserve"> </w:t>
            </w:r>
          </w:p>
        </w:tc>
        <w:tc>
          <w:tcPr>
            <w:tcW w:w="2889" w:type="dxa"/>
            <w:tcBorders>
              <w:top w:val="single" w:sz="4" w:space="0" w:color="000000"/>
              <w:left w:val="single" w:sz="4" w:space="0" w:color="000000"/>
              <w:bottom w:val="single" w:sz="4" w:space="0" w:color="000000"/>
              <w:right w:val="single" w:sz="4" w:space="0" w:color="000000"/>
            </w:tcBorders>
          </w:tcPr>
          <w:p w:rsidR="00543958" w:rsidRDefault="00F75F79">
            <w:pPr>
              <w:spacing w:after="0" w:line="259" w:lineRule="auto"/>
              <w:ind w:left="0" w:right="0" w:firstLine="0"/>
            </w:pPr>
            <w:r>
              <w:t>Эльдиева Х.М</w:t>
            </w:r>
          </w:p>
        </w:tc>
        <w:tc>
          <w:tcPr>
            <w:tcW w:w="4880" w:type="dxa"/>
            <w:tcBorders>
              <w:top w:val="single" w:sz="4" w:space="0" w:color="000000"/>
              <w:left w:val="single" w:sz="4" w:space="0" w:color="000000"/>
              <w:bottom w:val="single" w:sz="4" w:space="0" w:color="000000"/>
              <w:right w:val="single" w:sz="4" w:space="0" w:color="000000"/>
            </w:tcBorders>
          </w:tcPr>
          <w:p w:rsidR="00543958" w:rsidRDefault="00F75F79">
            <w:pPr>
              <w:spacing w:after="0" w:line="259" w:lineRule="auto"/>
              <w:ind w:left="5" w:right="0" w:firstLine="0"/>
            </w:pPr>
            <w:r>
              <w:t>Котиева Хадиджа</w:t>
            </w:r>
          </w:p>
        </w:tc>
      </w:tr>
      <w:tr w:rsidR="00543958" w:rsidTr="00B67C9D">
        <w:trPr>
          <w:trHeight w:val="648"/>
        </w:trPr>
        <w:tc>
          <w:tcPr>
            <w:tcW w:w="500" w:type="dxa"/>
            <w:tcBorders>
              <w:top w:val="single" w:sz="4" w:space="0" w:color="000000"/>
              <w:left w:val="single" w:sz="4" w:space="0" w:color="000000"/>
              <w:bottom w:val="single" w:sz="4" w:space="0" w:color="auto"/>
              <w:right w:val="single" w:sz="4" w:space="0" w:color="000000"/>
            </w:tcBorders>
          </w:tcPr>
          <w:p w:rsidR="00543958" w:rsidRDefault="00B67C9D">
            <w:pPr>
              <w:spacing w:after="0" w:line="259" w:lineRule="auto"/>
              <w:ind w:left="5" w:right="0" w:firstLine="0"/>
            </w:pPr>
            <w:r>
              <w:t>3</w:t>
            </w:r>
            <w:r w:rsidR="003E3294">
              <w:t xml:space="preserve"> </w:t>
            </w:r>
          </w:p>
        </w:tc>
        <w:tc>
          <w:tcPr>
            <w:tcW w:w="917" w:type="dxa"/>
            <w:tcBorders>
              <w:top w:val="single" w:sz="4" w:space="0" w:color="000000"/>
              <w:left w:val="single" w:sz="4" w:space="0" w:color="000000"/>
              <w:bottom w:val="single" w:sz="4" w:space="0" w:color="auto"/>
              <w:right w:val="single" w:sz="4" w:space="0" w:color="000000"/>
            </w:tcBorders>
          </w:tcPr>
          <w:p w:rsidR="00543958" w:rsidRDefault="00F75F79">
            <w:pPr>
              <w:spacing w:after="0" w:line="259" w:lineRule="auto"/>
              <w:ind w:left="5" w:right="0" w:firstLine="0"/>
            </w:pPr>
            <w:r>
              <w:t>3</w:t>
            </w:r>
            <w:r w:rsidR="003E3294">
              <w:t xml:space="preserve">-а </w:t>
            </w:r>
          </w:p>
        </w:tc>
        <w:tc>
          <w:tcPr>
            <w:tcW w:w="2889" w:type="dxa"/>
            <w:tcBorders>
              <w:top w:val="single" w:sz="4" w:space="0" w:color="000000"/>
              <w:left w:val="single" w:sz="4" w:space="0" w:color="000000"/>
              <w:bottom w:val="single" w:sz="4" w:space="0" w:color="auto"/>
              <w:right w:val="single" w:sz="4" w:space="0" w:color="000000"/>
            </w:tcBorders>
          </w:tcPr>
          <w:p w:rsidR="00543958" w:rsidRDefault="003E3294">
            <w:pPr>
              <w:spacing w:after="0" w:line="259" w:lineRule="auto"/>
              <w:ind w:left="0" w:right="0" w:firstLine="0"/>
            </w:pPr>
            <w:r>
              <w:t xml:space="preserve"> </w:t>
            </w:r>
            <w:r w:rsidR="00F75F79">
              <w:t>Эльдиева Х.М</w:t>
            </w:r>
          </w:p>
        </w:tc>
        <w:tc>
          <w:tcPr>
            <w:tcW w:w="4880" w:type="dxa"/>
            <w:tcBorders>
              <w:top w:val="single" w:sz="4" w:space="0" w:color="000000"/>
              <w:left w:val="single" w:sz="4" w:space="0" w:color="000000"/>
              <w:bottom w:val="single" w:sz="4" w:space="0" w:color="auto"/>
              <w:right w:val="single" w:sz="4" w:space="0" w:color="000000"/>
            </w:tcBorders>
          </w:tcPr>
          <w:p w:rsidR="00543958" w:rsidRDefault="00F75F79" w:rsidP="007D19E2">
            <w:pPr>
              <w:spacing w:after="0" w:line="259" w:lineRule="auto"/>
              <w:ind w:left="5" w:right="0" w:firstLine="0"/>
            </w:pPr>
            <w:r>
              <w:t>Хочубаров Рамазан</w:t>
            </w:r>
          </w:p>
        </w:tc>
      </w:tr>
      <w:tr w:rsidR="00B67C9D" w:rsidTr="00B67C9D">
        <w:trPr>
          <w:trHeight w:val="324"/>
        </w:trPr>
        <w:tc>
          <w:tcPr>
            <w:tcW w:w="500" w:type="dxa"/>
            <w:tcBorders>
              <w:top w:val="single" w:sz="4" w:space="0" w:color="auto"/>
              <w:left w:val="single" w:sz="4" w:space="0" w:color="000000"/>
              <w:bottom w:val="single" w:sz="4" w:space="0" w:color="000000"/>
              <w:right w:val="single" w:sz="4" w:space="0" w:color="000000"/>
            </w:tcBorders>
          </w:tcPr>
          <w:p w:rsidR="00B67C9D" w:rsidRDefault="00B67C9D" w:rsidP="00B67C9D">
            <w:pPr>
              <w:spacing w:after="0" w:line="259" w:lineRule="auto"/>
              <w:ind w:left="5" w:right="0"/>
            </w:pPr>
            <w:r>
              <w:t>4</w:t>
            </w:r>
          </w:p>
        </w:tc>
        <w:tc>
          <w:tcPr>
            <w:tcW w:w="917" w:type="dxa"/>
            <w:tcBorders>
              <w:top w:val="single" w:sz="4" w:space="0" w:color="auto"/>
              <w:left w:val="single" w:sz="4" w:space="0" w:color="000000"/>
              <w:bottom w:val="single" w:sz="4" w:space="0" w:color="000000"/>
              <w:right w:val="single" w:sz="4" w:space="0" w:color="000000"/>
            </w:tcBorders>
          </w:tcPr>
          <w:p w:rsidR="00B67C9D" w:rsidRDefault="00B67C9D" w:rsidP="00B67C9D">
            <w:pPr>
              <w:spacing w:after="0" w:line="259" w:lineRule="auto"/>
              <w:ind w:left="5" w:right="0"/>
            </w:pPr>
            <w:r>
              <w:t>4-а</w:t>
            </w:r>
          </w:p>
        </w:tc>
        <w:tc>
          <w:tcPr>
            <w:tcW w:w="2889" w:type="dxa"/>
            <w:tcBorders>
              <w:top w:val="single" w:sz="4" w:space="0" w:color="auto"/>
              <w:left w:val="single" w:sz="4" w:space="0" w:color="000000"/>
              <w:bottom w:val="single" w:sz="4" w:space="0" w:color="000000"/>
              <w:right w:val="single" w:sz="4" w:space="0" w:color="000000"/>
            </w:tcBorders>
          </w:tcPr>
          <w:p w:rsidR="00B67C9D" w:rsidRDefault="00B67C9D" w:rsidP="00B67C9D">
            <w:pPr>
              <w:spacing w:after="0" w:line="259" w:lineRule="auto"/>
              <w:ind w:left="0" w:right="0"/>
            </w:pPr>
            <w:r>
              <w:t>Тангиева Ф.Я</w:t>
            </w:r>
          </w:p>
        </w:tc>
        <w:tc>
          <w:tcPr>
            <w:tcW w:w="4880" w:type="dxa"/>
            <w:tcBorders>
              <w:top w:val="single" w:sz="4" w:space="0" w:color="auto"/>
              <w:left w:val="single" w:sz="4" w:space="0" w:color="000000"/>
              <w:bottom w:val="single" w:sz="4" w:space="0" w:color="000000"/>
              <w:right w:val="single" w:sz="4" w:space="0" w:color="000000"/>
            </w:tcBorders>
          </w:tcPr>
          <w:p w:rsidR="00B67C9D" w:rsidRDefault="00B67C9D" w:rsidP="007D19E2">
            <w:pPr>
              <w:spacing w:after="0" w:line="259" w:lineRule="auto"/>
              <w:ind w:left="5" w:right="0"/>
            </w:pPr>
            <w:r>
              <w:t>Хочубаров Мухаммед -Али</w:t>
            </w:r>
          </w:p>
        </w:tc>
      </w:tr>
      <w:tr w:rsidR="00543958" w:rsidTr="00B67C9D">
        <w:trPr>
          <w:trHeight w:val="653"/>
        </w:trPr>
        <w:tc>
          <w:tcPr>
            <w:tcW w:w="500" w:type="dxa"/>
            <w:tcBorders>
              <w:top w:val="single" w:sz="4" w:space="0" w:color="000000"/>
              <w:left w:val="single" w:sz="4" w:space="0" w:color="000000"/>
              <w:bottom w:val="single" w:sz="4" w:space="0" w:color="000000"/>
              <w:right w:val="single" w:sz="4" w:space="0" w:color="000000"/>
            </w:tcBorders>
          </w:tcPr>
          <w:p w:rsidR="00543958" w:rsidRDefault="00B67C9D">
            <w:pPr>
              <w:spacing w:after="0" w:line="259" w:lineRule="auto"/>
              <w:ind w:left="5" w:right="0" w:firstLine="0"/>
            </w:pPr>
            <w:r>
              <w:t>5</w:t>
            </w:r>
            <w:r w:rsidR="003E3294">
              <w:t xml:space="preserve"> </w:t>
            </w:r>
          </w:p>
        </w:tc>
        <w:tc>
          <w:tcPr>
            <w:tcW w:w="917" w:type="dxa"/>
            <w:tcBorders>
              <w:top w:val="single" w:sz="4" w:space="0" w:color="000000"/>
              <w:left w:val="single" w:sz="4" w:space="0" w:color="000000"/>
              <w:bottom w:val="single" w:sz="4" w:space="0" w:color="000000"/>
              <w:right w:val="single" w:sz="4" w:space="0" w:color="000000"/>
            </w:tcBorders>
          </w:tcPr>
          <w:p w:rsidR="00543958" w:rsidRDefault="00F75F79">
            <w:pPr>
              <w:spacing w:after="0" w:line="259" w:lineRule="auto"/>
              <w:ind w:left="5" w:right="0" w:firstLine="0"/>
            </w:pPr>
            <w:r>
              <w:t>4-а</w:t>
            </w:r>
          </w:p>
        </w:tc>
        <w:tc>
          <w:tcPr>
            <w:tcW w:w="2889" w:type="dxa"/>
            <w:tcBorders>
              <w:top w:val="single" w:sz="4" w:space="0" w:color="000000"/>
              <w:left w:val="single" w:sz="4" w:space="0" w:color="000000"/>
              <w:bottom w:val="single" w:sz="4" w:space="0" w:color="000000"/>
              <w:right w:val="single" w:sz="4" w:space="0" w:color="000000"/>
            </w:tcBorders>
          </w:tcPr>
          <w:p w:rsidR="00543958" w:rsidRDefault="003E3294">
            <w:pPr>
              <w:spacing w:after="0" w:line="259" w:lineRule="auto"/>
              <w:ind w:left="0" w:right="0" w:firstLine="0"/>
            </w:pPr>
            <w:r>
              <w:t xml:space="preserve"> </w:t>
            </w:r>
            <w:r w:rsidR="00F75F79">
              <w:t>Тангиева Ф.Я</w:t>
            </w:r>
          </w:p>
        </w:tc>
        <w:tc>
          <w:tcPr>
            <w:tcW w:w="4880" w:type="dxa"/>
            <w:tcBorders>
              <w:top w:val="single" w:sz="4" w:space="0" w:color="000000"/>
              <w:left w:val="single" w:sz="4" w:space="0" w:color="000000"/>
              <w:bottom w:val="single" w:sz="4" w:space="0" w:color="000000"/>
              <w:right w:val="single" w:sz="4" w:space="0" w:color="000000"/>
            </w:tcBorders>
          </w:tcPr>
          <w:p w:rsidR="00543958" w:rsidRDefault="003E3294" w:rsidP="007D19E2">
            <w:pPr>
              <w:spacing w:after="27" w:line="259" w:lineRule="auto"/>
              <w:ind w:left="5" w:right="0" w:firstLine="0"/>
            </w:pPr>
            <w:r>
              <w:t xml:space="preserve"> </w:t>
            </w:r>
            <w:r w:rsidR="00B67C9D">
              <w:t>Угурчиев Ахмат-Хаджи</w:t>
            </w:r>
          </w:p>
        </w:tc>
      </w:tr>
      <w:tr w:rsidR="00543958" w:rsidTr="00B67C9D">
        <w:trPr>
          <w:trHeight w:val="332"/>
        </w:trPr>
        <w:tc>
          <w:tcPr>
            <w:tcW w:w="500" w:type="dxa"/>
            <w:tcBorders>
              <w:top w:val="single" w:sz="4" w:space="0" w:color="000000"/>
              <w:left w:val="single" w:sz="4" w:space="0" w:color="000000"/>
              <w:bottom w:val="single" w:sz="4" w:space="0" w:color="000000"/>
              <w:right w:val="single" w:sz="4" w:space="0" w:color="000000"/>
            </w:tcBorders>
          </w:tcPr>
          <w:p w:rsidR="00543958" w:rsidRDefault="00B67C9D">
            <w:pPr>
              <w:spacing w:after="0" w:line="259" w:lineRule="auto"/>
              <w:ind w:left="5" w:right="0" w:firstLine="0"/>
            </w:pPr>
            <w:r>
              <w:t>6</w:t>
            </w:r>
            <w:r w:rsidR="003E3294">
              <w:t xml:space="preserve"> </w:t>
            </w:r>
          </w:p>
        </w:tc>
        <w:tc>
          <w:tcPr>
            <w:tcW w:w="917" w:type="dxa"/>
            <w:tcBorders>
              <w:top w:val="single" w:sz="4" w:space="0" w:color="000000"/>
              <w:left w:val="single" w:sz="4" w:space="0" w:color="000000"/>
              <w:bottom w:val="single" w:sz="4" w:space="0" w:color="000000"/>
              <w:right w:val="single" w:sz="4" w:space="0" w:color="000000"/>
            </w:tcBorders>
          </w:tcPr>
          <w:p w:rsidR="00543958" w:rsidRDefault="003E3294">
            <w:pPr>
              <w:spacing w:after="0" w:line="259" w:lineRule="auto"/>
              <w:ind w:left="5" w:right="0" w:firstLine="0"/>
            </w:pPr>
            <w:r>
              <w:t xml:space="preserve">4-в </w:t>
            </w:r>
          </w:p>
        </w:tc>
        <w:tc>
          <w:tcPr>
            <w:tcW w:w="2889" w:type="dxa"/>
            <w:tcBorders>
              <w:top w:val="single" w:sz="4" w:space="0" w:color="000000"/>
              <w:left w:val="single" w:sz="4" w:space="0" w:color="000000"/>
              <w:bottom w:val="single" w:sz="4" w:space="0" w:color="000000"/>
              <w:right w:val="single" w:sz="4" w:space="0" w:color="000000"/>
            </w:tcBorders>
          </w:tcPr>
          <w:p w:rsidR="00543958" w:rsidRDefault="003E3294">
            <w:pPr>
              <w:spacing w:after="0" w:line="259" w:lineRule="auto"/>
              <w:ind w:left="0" w:right="0" w:firstLine="0"/>
            </w:pPr>
            <w:r>
              <w:t xml:space="preserve"> </w:t>
            </w:r>
            <w:r w:rsidR="00F75F79">
              <w:t>Тангиева Ф.Я</w:t>
            </w:r>
          </w:p>
        </w:tc>
        <w:tc>
          <w:tcPr>
            <w:tcW w:w="4880" w:type="dxa"/>
            <w:tcBorders>
              <w:top w:val="single" w:sz="4" w:space="0" w:color="000000"/>
              <w:left w:val="single" w:sz="4" w:space="0" w:color="000000"/>
              <w:bottom w:val="single" w:sz="4" w:space="0" w:color="000000"/>
              <w:right w:val="single" w:sz="4" w:space="0" w:color="000000"/>
            </w:tcBorders>
          </w:tcPr>
          <w:p w:rsidR="00543958" w:rsidRDefault="00B67C9D">
            <w:pPr>
              <w:spacing w:after="0" w:line="259" w:lineRule="auto"/>
              <w:ind w:left="5" w:right="0" w:firstLine="0"/>
            </w:pPr>
            <w:r>
              <w:t>Героева Самира</w:t>
            </w:r>
          </w:p>
        </w:tc>
      </w:tr>
    </w:tbl>
    <w:p w:rsidR="00543958" w:rsidRDefault="003E3294">
      <w:pPr>
        <w:spacing w:after="328"/>
        <w:ind w:left="441" w:right="689"/>
      </w:pPr>
      <w:r>
        <w:rPr>
          <w:b/>
        </w:rPr>
        <w:t xml:space="preserve"> </w:t>
      </w:r>
      <w:r>
        <w:t>На «4» и «5»</w:t>
      </w:r>
      <w:r w:rsidR="00B67C9D">
        <w:t xml:space="preserve"> в начальной школе обучаются </w:t>
      </w:r>
      <w:r>
        <w:t>человек (40 % от контингента аттестованных)</w:t>
      </w:r>
      <w:r>
        <w:rPr>
          <w:b/>
        </w:rPr>
        <w:t xml:space="preserve"> </w:t>
      </w:r>
    </w:p>
    <w:p w:rsidR="00543958" w:rsidRDefault="003E3294">
      <w:pPr>
        <w:ind w:left="441" w:right="689"/>
      </w:pPr>
      <w:r>
        <w:t xml:space="preserve">Резерв с одной или двумя «4» - 9 учащихся:     </w:t>
      </w:r>
    </w:p>
    <w:tbl>
      <w:tblPr>
        <w:tblStyle w:val="TableGrid"/>
        <w:tblW w:w="10603" w:type="dxa"/>
        <w:tblInd w:w="336" w:type="dxa"/>
        <w:tblCellMar>
          <w:top w:w="11" w:type="dxa"/>
          <w:left w:w="110" w:type="dxa"/>
          <w:right w:w="41" w:type="dxa"/>
        </w:tblCellMar>
        <w:tblLook w:val="04A0" w:firstRow="1" w:lastRow="0" w:firstColumn="1" w:lastColumn="0" w:noHBand="0" w:noVBand="1"/>
      </w:tblPr>
      <w:tblGrid>
        <w:gridCol w:w="394"/>
        <w:gridCol w:w="850"/>
        <w:gridCol w:w="2838"/>
        <w:gridCol w:w="6521"/>
      </w:tblGrid>
      <w:tr w:rsidR="00543958">
        <w:trPr>
          <w:trHeight w:val="379"/>
        </w:trPr>
        <w:tc>
          <w:tcPr>
            <w:tcW w:w="394" w:type="dxa"/>
            <w:tcBorders>
              <w:top w:val="single" w:sz="4" w:space="0" w:color="000000"/>
              <w:left w:val="single" w:sz="4" w:space="0" w:color="000000"/>
              <w:bottom w:val="single" w:sz="4" w:space="0" w:color="000000"/>
              <w:right w:val="single" w:sz="4" w:space="0" w:color="000000"/>
            </w:tcBorders>
          </w:tcPr>
          <w:p w:rsidR="00543958" w:rsidRDefault="00B67C9D">
            <w:pPr>
              <w:spacing w:after="0" w:line="259" w:lineRule="auto"/>
              <w:ind w:left="0" w:right="0" w:firstLine="0"/>
            </w:pPr>
            <w:r>
              <w:lastRenderedPageBreak/>
              <w:t>1</w:t>
            </w:r>
            <w:r w:rsidR="003E3294">
              <w:t xml:space="preserve"> </w:t>
            </w:r>
          </w:p>
        </w:tc>
        <w:tc>
          <w:tcPr>
            <w:tcW w:w="850" w:type="dxa"/>
            <w:tcBorders>
              <w:top w:val="single" w:sz="4" w:space="0" w:color="000000"/>
              <w:left w:val="single" w:sz="4" w:space="0" w:color="000000"/>
              <w:bottom w:val="single" w:sz="4" w:space="0" w:color="000000"/>
              <w:right w:val="single" w:sz="4" w:space="0" w:color="000000"/>
            </w:tcBorders>
          </w:tcPr>
          <w:p w:rsidR="00543958" w:rsidRDefault="003E3294">
            <w:pPr>
              <w:spacing w:after="0" w:line="259" w:lineRule="auto"/>
              <w:ind w:left="0" w:right="0" w:firstLine="0"/>
              <w:jc w:val="both"/>
            </w:pPr>
            <w:r>
              <w:rPr>
                <w:b/>
              </w:rPr>
              <w:t xml:space="preserve">3 «а» </w:t>
            </w:r>
          </w:p>
        </w:tc>
        <w:tc>
          <w:tcPr>
            <w:tcW w:w="2838" w:type="dxa"/>
            <w:tcBorders>
              <w:top w:val="single" w:sz="4" w:space="0" w:color="000000"/>
              <w:left w:val="single" w:sz="4" w:space="0" w:color="000000"/>
              <w:bottom w:val="single" w:sz="4" w:space="0" w:color="000000"/>
              <w:right w:val="single" w:sz="4" w:space="0" w:color="000000"/>
            </w:tcBorders>
          </w:tcPr>
          <w:p w:rsidR="00543958" w:rsidRDefault="00492617">
            <w:pPr>
              <w:spacing w:after="0" w:line="259" w:lineRule="auto"/>
              <w:ind w:left="0" w:right="0" w:firstLine="0"/>
            </w:pPr>
            <w:r>
              <w:t>Цуров Магомед</w:t>
            </w:r>
          </w:p>
        </w:tc>
        <w:tc>
          <w:tcPr>
            <w:tcW w:w="6521" w:type="dxa"/>
            <w:tcBorders>
              <w:top w:val="single" w:sz="4" w:space="0" w:color="000000"/>
              <w:left w:val="single" w:sz="4" w:space="0" w:color="000000"/>
              <w:bottom w:val="single" w:sz="4" w:space="0" w:color="000000"/>
              <w:right w:val="single" w:sz="4" w:space="0" w:color="000000"/>
            </w:tcBorders>
          </w:tcPr>
          <w:p w:rsidR="00543958" w:rsidRDefault="003E3294" w:rsidP="00844090">
            <w:pPr>
              <w:spacing w:after="0" w:line="259" w:lineRule="auto"/>
              <w:ind w:left="0" w:right="0" w:firstLine="0"/>
            </w:pPr>
            <w:r>
              <w:t>ингу</w:t>
            </w:r>
            <w:r w:rsidR="00844090">
              <w:t>шский язык , русский язык</w:t>
            </w:r>
            <w:r>
              <w:t xml:space="preserve"> </w:t>
            </w:r>
          </w:p>
        </w:tc>
      </w:tr>
      <w:tr w:rsidR="00543958">
        <w:trPr>
          <w:trHeight w:val="380"/>
        </w:trPr>
        <w:tc>
          <w:tcPr>
            <w:tcW w:w="394" w:type="dxa"/>
            <w:tcBorders>
              <w:top w:val="single" w:sz="4" w:space="0" w:color="000000"/>
              <w:left w:val="single" w:sz="4" w:space="0" w:color="000000"/>
              <w:bottom w:val="single" w:sz="4" w:space="0" w:color="000000"/>
              <w:right w:val="single" w:sz="4" w:space="0" w:color="000000"/>
            </w:tcBorders>
          </w:tcPr>
          <w:p w:rsidR="00543958" w:rsidRDefault="00B67C9D">
            <w:pPr>
              <w:spacing w:after="0" w:line="259" w:lineRule="auto"/>
              <w:ind w:left="0" w:right="0" w:firstLine="0"/>
            </w:pPr>
            <w:r>
              <w:t>2</w:t>
            </w:r>
            <w:r w:rsidR="003E3294">
              <w:t xml:space="preserve"> </w:t>
            </w:r>
          </w:p>
        </w:tc>
        <w:tc>
          <w:tcPr>
            <w:tcW w:w="850" w:type="dxa"/>
            <w:tcBorders>
              <w:top w:val="single" w:sz="4" w:space="0" w:color="000000"/>
              <w:left w:val="single" w:sz="4" w:space="0" w:color="000000"/>
              <w:bottom w:val="single" w:sz="4" w:space="0" w:color="000000"/>
              <w:right w:val="single" w:sz="4" w:space="0" w:color="000000"/>
            </w:tcBorders>
          </w:tcPr>
          <w:p w:rsidR="00543958" w:rsidRDefault="003E3294">
            <w:pPr>
              <w:spacing w:after="0" w:line="259" w:lineRule="auto"/>
              <w:ind w:left="0" w:right="0" w:firstLine="0"/>
              <w:jc w:val="both"/>
            </w:pPr>
            <w:r>
              <w:rPr>
                <w:b/>
              </w:rPr>
              <w:t xml:space="preserve">3 «а» </w:t>
            </w:r>
          </w:p>
        </w:tc>
        <w:tc>
          <w:tcPr>
            <w:tcW w:w="2838" w:type="dxa"/>
            <w:tcBorders>
              <w:top w:val="single" w:sz="4" w:space="0" w:color="000000"/>
              <w:left w:val="single" w:sz="4" w:space="0" w:color="000000"/>
              <w:bottom w:val="single" w:sz="4" w:space="0" w:color="000000"/>
              <w:right w:val="single" w:sz="4" w:space="0" w:color="000000"/>
            </w:tcBorders>
          </w:tcPr>
          <w:p w:rsidR="00543958" w:rsidRDefault="00844090">
            <w:pPr>
              <w:spacing w:after="0" w:line="259" w:lineRule="auto"/>
              <w:ind w:left="0" w:right="0" w:firstLine="0"/>
            </w:pPr>
            <w:r>
              <w:t>Олигова София</w:t>
            </w:r>
          </w:p>
        </w:tc>
        <w:tc>
          <w:tcPr>
            <w:tcW w:w="6521" w:type="dxa"/>
            <w:tcBorders>
              <w:top w:val="single" w:sz="4" w:space="0" w:color="000000"/>
              <w:left w:val="single" w:sz="4" w:space="0" w:color="000000"/>
              <w:bottom w:val="single" w:sz="4" w:space="0" w:color="000000"/>
              <w:right w:val="single" w:sz="4" w:space="0" w:color="000000"/>
            </w:tcBorders>
          </w:tcPr>
          <w:p w:rsidR="00543958" w:rsidRDefault="003E3294">
            <w:pPr>
              <w:spacing w:after="0" w:line="259" w:lineRule="auto"/>
              <w:ind w:left="0" w:right="0" w:firstLine="0"/>
            </w:pPr>
            <w:r>
              <w:t xml:space="preserve">ингушский язык, русский язык </w:t>
            </w:r>
          </w:p>
        </w:tc>
      </w:tr>
      <w:tr w:rsidR="00543958">
        <w:trPr>
          <w:trHeight w:val="379"/>
        </w:trPr>
        <w:tc>
          <w:tcPr>
            <w:tcW w:w="394" w:type="dxa"/>
            <w:tcBorders>
              <w:top w:val="single" w:sz="4" w:space="0" w:color="000000"/>
              <w:left w:val="single" w:sz="4" w:space="0" w:color="000000"/>
              <w:bottom w:val="single" w:sz="4" w:space="0" w:color="000000"/>
              <w:right w:val="single" w:sz="4" w:space="0" w:color="000000"/>
            </w:tcBorders>
          </w:tcPr>
          <w:p w:rsidR="00543958" w:rsidRDefault="00B67C9D">
            <w:pPr>
              <w:spacing w:after="0" w:line="259" w:lineRule="auto"/>
              <w:ind w:left="0" w:right="0" w:firstLine="0"/>
            </w:pPr>
            <w:r>
              <w:t>3</w:t>
            </w:r>
          </w:p>
        </w:tc>
        <w:tc>
          <w:tcPr>
            <w:tcW w:w="850" w:type="dxa"/>
            <w:tcBorders>
              <w:top w:val="single" w:sz="4" w:space="0" w:color="000000"/>
              <w:left w:val="single" w:sz="4" w:space="0" w:color="000000"/>
              <w:bottom w:val="single" w:sz="4" w:space="0" w:color="000000"/>
              <w:right w:val="single" w:sz="4" w:space="0" w:color="000000"/>
            </w:tcBorders>
          </w:tcPr>
          <w:p w:rsidR="00543958" w:rsidRDefault="003E3294">
            <w:pPr>
              <w:spacing w:after="0" w:line="259" w:lineRule="auto"/>
              <w:ind w:left="0" w:right="0" w:firstLine="0"/>
              <w:jc w:val="both"/>
            </w:pPr>
            <w:r>
              <w:rPr>
                <w:b/>
              </w:rPr>
              <w:t xml:space="preserve">3 «б» </w:t>
            </w:r>
          </w:p>
        </w:tc>
        <w:tc>
          <w:tcPr>
            <w:tcW w:w="2838" w:type="dxa"/>
            <w:tcBorders>
              <w:top w:val="single" w:sz="4" w:space="0" w:color="000000"/>
              <w:left w:val="single" w:sz="4" w:space="0" w:color="000000"/>
              <w:bottom w:val="single" w:sz="4" w:space="0" w:color="000000"/>
              <w:right w:val="single" w:sz="4" w:space="0" w:color="000000"/>
            </w:tcBorders>
          </w:tcPr>
          <w:p w:rsidR="00543958" w:rsidRDefault="00844090">
            <w:pPr>
              <w:spacing w:after="0" w:line="259" w:lineRule="auto"/>
              <w:ind w:left="0" w:right="0" w:firstLine="0"/>
            </w:pPr>
            <w:r>
              <w:t>Манкиева София</w:t>
            </w:r>
          </w:p>
        </w:tc>
        <w:tc>
          <w:tcPr>
            <w:tcW w:w="6521" w:type="dxa"/>
            <w:tcBorders>
              <w:top w:val="single" w:sz="4" w:space="0" w:color="000000"/>
              <w:left w:val="single" w:sz="4" w:space="0" w:color="000000"/>
              <w:bottom w:val="single" w:sz="4" w:space="0" w:color="000000"/>
              <w:right w:val="single" w:sz="4" w:space="0" w:color="000000"/>
            </w:tcBorders>
          </w:tcPr>
          <w:p w:rsidR="00543958" w:rsidRDefault="00844090">
            <w:pPr>
              <w:spacing w:after="0" w:line="259" w:lineRule="auto"/>
              <w:ind w:left="0" w:right="0" w:firstLine="0"/>
            </w:pPr>
            <w:r>
              <w:t>ингушский язык , русский язык</w:t>
            </w:r>
          </w:p>
        </w:tc>
      </w:tr>
      <w:tr w:rsidR="00543958">
        <w:trPr>
          <w:trHeight w:val="379"/>
        </w:trPr>
        <w:tc>
          <w:tcPr>
            <w:tcW w:w="394" w:type="dxa"/>
            <w:tcBorders>
              <w:top w:val="single" w:sz="4" w:space="0" w:color="000000"/>
              <w:left w:val="single" w:sz="4" w:space="0" w:color="000000"/>
              <w:bottom w:val="single" w:sz="4" w:space="0" w:color="000000"/>
              <w:right w:val="single" w:sz="4" w:space="0" w:color="000000"/>
            </w:tcBorders>
          </w:tcPr>
          <w:p w:rsidR="00543958" w:rsidRDefault="003E3294">
            <w:pPr>
              <w:spacing w:after="0" w:line="259" w:lineRule="auto"/>
              <w:ind w:left="0" w:right="0" w:firstLine="0"/>
            </w:pPr>
            <w:r>
              <w:t xml:space="preserve">8 </w:t>
            </w:r>
          </w:p>
        </w:tc>
        <w:tc>
          <w:tcPr>
            <w:tcW w:w="850" w:type="dxa"/>
            <w:tcBorders>
              <w:top w:val="single" w:sz="4" w:space="0" w:color="000000"/>
              <w:left w:val="single" w:sz="4" w:space="0" w:color="000000"/>
              <w:bottom w:val="single" w:sz="4" w:space="0" w:color="000000"/>
              <w:right w:val="single" w:sz="4" w:space="0" w:color="000000"/>
            </w:tcBorders>
          </w:tcPr>
          <w:p w:rsidR="00543958" w:rsidRDefault="00844090">
            <w:pPr>
              <w:spacing w:after="0" w:line="259" w:lineRule="auto"/>
              <w:ind w:left="0" w:right="0" w:firstLine="0"/>
              <w:jc w:val="both"/>
            </w:pPr>
            <w:r>
              <w:rPr>
                <w:b/>
              </w:rPr>
              <w:t>4 «а</w:t>
            </w:r>
            <w:r w:rsidR="003E3294">
              <w:rPr>
                <w:b/>
              </w:rPr>
              <w:t xml:space="preserve">» </w:t>
            </w:r>
          </w:p>
        </w:tc>
        <w:tc>
          <w:tcPr>
            <w:tcW w:w="2838" w:type="dxa"/>
            <w:tcBorders>
              <w:top w:val="single" w:sz="4" w:space="0" w:color="000000"/>
              <w:left w:val="single" w:sz="4" w:space="0" w:color="000000"/>
              <w:bottom w:val="single" w:sz="4" w:space="0" w:color="000000"/>
              <w:right w:val="single" w:sz="4" w:space="0" w:color="000000"/>
            </w:tcBorders>
          </w:tcPr>
          <w:p w:rsidR="00543958" w:rsidRDefault="00844090">
            <w:pPr>
              <w:spacing w:after="0" w:line="259" w:lineRule="auto"/>
              <w:ind w:left="0" w:right="0" w:firstLine="0"/>
            </w:pPr>
            <w:r>
              <w:t>Котиева София</w:t>
            </w:r>
          </w:p>
        </w:tc>
        <w:tc>
          <w:tcPr>
            <w:tcW w:w="6521" w:type="dxa"/>
            <w:tcBorders>
              <w:top w:val="single" w:sz="4" w:space="0" w:color="000000"/>
              <w:left w:val="single" w:sz="4" w:space="0" w:color="000000"/>
              <w:bottom w:val="single" w:sz="4" w:space="0" w:color="000000"/>
              <w:right w:val="single" w:sz="4" w:space="0" w:color="000000"/>
            </w:tcBorders>
          </w:tcPr>
          <w:p w:rsidR="00543958" w:rsidRDefault="003E3294">
            <w:pPr>
              <w:spacing w:after="0" w:line="259" w:lineRule="auto"/>
              <w:ind w:left="0" w:right="0" w:firstLine="0"/>
            </w:pPr>
            <w:r>
              <w:t xml:space="preserve">английский язык </w:t>
            </w:r>
          </w:p>
        </w:tc>
      </w:tr>
      <w:tr w:rsidR="00543958" w:rsidTr="00844090">
        <w:trPr>
          <w:trHeight w:val="516"/>
        </w:trPr>
        <w:tc>
          <w:tcPr>
            <w:tcW w:w="394" w:type="dxa"/>
            <w:tcBorders>
              <w:top w:val="single" w:sz="4" w:space="0" w:color="000000"/>
              <w:left w:val="single" w:sz="4" w:space="0" w:color="000000"/>
              <w:bottom w:val="single" w:sz="4" w:space="0" w:color="auto"/>
              <w:right w:val="single" w:sz="4" w:space="0" w:color="000000"/>
            </w:tcBorders>
          </w:tcPr>
          <w:p w:rsidR="00543958" w:rsidRDefault="003E3294">
            <w:pPr>
              <w:spacing w:after="0" w:line="259" w:lineRule="auto"/>
              <w:ind w:left="0" w:right="0" w:firstLine="0"/>
            </w:pPr>
            <w:r>
              <w:t xml:space="preserve">9 </w:t>
            </w:r>
          </w:p>
        </w:tc>
        <w:tc>
          <w:tcPr>
            <w:tcW w:w="850" w:type="dxa"/>
            <w:tcBorders>
              <w:top w:val="single" w:sz="4" w:space="0" w:color="000000"/>
              <w:left w:val="single" w:sz="4" w:space="0" w:color="000000"/>
              <w:bottom w:val="single" w:sz="4" w:space="0" w:color="auto"/>
              <w:right w:val="single" w:sz="4" w:space="0" w:color="000000"/>
            </w:tcBorders>
          </w:tcPr>
          <w:p w:rsidR="00543958" w:rsidRDefault="00844090" w:rsidP="00844090">
            <w:pPr>
              <w:spacing w:after="0" w:line="259" w:lineRule="auto"/>
              <w:ind w:left="16" w:right="16"/>
              <w:jc w:val="center"/>
            </w:pPr>
            <w:r>
              <w:rPr>
                <w:b/>
              </w:rPr>
              <w:t>4 "а</w:t>
            </w:r>
            <w:r w:rsidR="003E3294">
              <w:rPr>
                <w:b/>
              </w:rPr>
              <w:t>"</w:t>
            </w:r>
          </w:p>
        </w:tc>
        <w:tc>
          <w:tcPr>
            <w:tcW w:w="2838" w:type="dxa"/>
            <w:tcBorders>
              <w:top w:val="single" w:sz="4" w:space="0" w:color="000000"/>
              <w:left w:val="single" w:sz="4" w:space="0" w:color="000000"/>
              <w:bottom w:val="single" w:sz="4" w:space="0" w:color="auto"/>
              <w:right w:val="single" w:sz="4" w:space="0" w:color="000000"/>
            </w:tcBorders>
          </w:tcPr>
          <w:p w:rsidR="00543958" w:rsidRDefault="00844090">
            <w:pPr>
              <w:spacing w:after="0" w:line="259" w:lineRule="auto"/>
              <w:ind w:left="0" w:right="0" w:firstLine="0"/>
            </w:pPr>
            <w:r>
              <w:t>Точиева Самира</w:t>
            </w:r>
          </w:p>
        </w:tc>
        <w:tc>
          <w:tcPr>
            <w:tcW w:w="6521" w:type="dxa"/>
            <w:tcBorders>
              <w:top w:val="single" w:sz="4" w:space="0" w:color="000000"/>
              <w:left w:val="single" w:sz="4" w:space="0" w:color="000000"/>
              <w:bottom w:val="single" w:sz="4" w:space="0" w:color="auto"/>
              <w:right w:val="single" w:sz="4" w:space="0" w:color="000000"/>
            </w:tcBorders>
          </w:tcPr>
          <w:p w:rsidR="00543958" w:rsidRDefault="003E3294">
            <w:pPr>
              <w:spacing w:after="0" w:line="259" w:lineRule="auto"/>
              <w:ind w:left="0" w:right="0" w:firstLine="0"/>
            </w:pPr>
            <w:r>
              <w:t xml:space="preserve">математика, ингушский язык </w:t>
            </w:r>
          </w:p>
        </w:tc>
      </w:tr>
      <w:tr w:rsidR="00844090" w:rsidTr="00844090">
        <w:trPr>
          <w:trHeight w:val="228"/>
        </w:trPr>
        <w:tc>
          <w:tcPr>
            <w:tcW w:w="394" w:type="dxa"/>
            <w:tcBorders>
              <w:top w:val="single" w:sz="4" w:space="0" w:color="auto"/>
              <w:left w:val="single" w:sz="4" w:space="0" w:color="000000"/>
              <w:bottom w:val="single" w:sz="4" w:space="0" w:color="000000"/>
              <w:right w:val="single" w:sz="4" w:space="0" w:color="000000"/>
            </w:tcBorders>
          </w:tcPr>
          <w:p w:rsidR="00844090" w:rsidRDefault="00844090" w:rsidP="00844090">
            <w:pPr>
              <w:spacing w:after="0" w:line="259" w:lineRule="auto"/>
              <w:ind w:left="0" w:right="0"/>
            </w:pPr>
          </w:p>
        </w:tc>
        <w:tc>
          <w:tcPr>
            <w:tcW w:w="850" w:type="dxa"/>
            <w:tcBorders>
              <w:top w:val="single" w:sz="4" w:space="0" w:color="auto"/>
              <w:left w:val="single" w:sz="4" w:space="0" w:color="000000"/>
              <w:bottom w:val="single" w:sz="4" w:space="0" w:color="000000"/>
              <w:right w:val="single" w:sz="4" w:space="0" w:color="000000"/>
            </w:tcBorders>
          </w:tcPr>
          <w:p w:rsidR="00844090" w:rsidRDefault="00844090" w:rsidP="00844090">
            <w:pPr>
              <w:spacing w:after="0" w:line="259" w:lineRule="auto"/>
              <w:ind w:left="16" w:right="16"/>
              <w:jc w:val="center"/>
              <w:rPr>
                <w:b/>
              </w:rPr>
            </w:pPr>
            <w:r>
              <w:rPr>
                <w:b/>
              </w:rPr>
              <w:t xml:space="preserve">4-а </w:t>
            </w:r>
          </w:p>
        </w:tc>
        <w:tc>
          <w:tcPr>
            <w:tcW w:w="2838" w:type="dxa"/>
            <w:tcBorders>
              <w:top w:val="single" w:sz="4" w:space="0" w:color="auto"/>
              <w:left w:val="single" w:sz="4" w:space="0" w:color="000000"/>
              <w:bottom w:val="single" w:sz="4" w:space="0" w:color="000000"/>
              <w:right w:val="single" w:sz="4" w:space="0" w:color="000000"/>
            </w:tcBorders>
          </w:tcPr>
          <w:p w:rsidR="00844090" w:rsidRDefault="00844090" w:rsidP="00844090">
            <w:pPr>
              <w:spacing w:after="0" w:line="259" w:lineRule="auto"/>
              <w:ind w:left="0" w:right="0"/>
            </w:pPr>
            <w:r>
              <w:t>Героева Самира</w:t>
            </w:r>
          </w:p>
        </w:tc>
        <w:tc>
          <w:tcPr>
            <w:tcW w:w="6521" w:type="dxa"/>
            <w:tcBorders>
              <w:top w:val="single" w:sz="4" w:space="0" w:color="auto"/>
              <w:left w:val="single" w:sz="4" w:space="0" w:color="000000"/>
              <w:bottom w:val="single" w:sz="4" w:space="0" w:color="000000"/>
              <w:right w:val="single" w:sz="4" w:space="0" w:color="000000"/>
            </w:tcBorders>
          </w:tcPr>
          <w:p w:rsidR="00844090" w:rsidRDefault="00844090" w:rsidP="00844090">
            <w:pPr>
              <w:spacing w:after="0" w:line="259" w:lineRule="auto"/>
              <w:ind w:left="0" w:right="0"/>
            </w:pPr>
            <w:r>
              <w:t>ингушский язык</w:t>
            </w:r>
          </w:p>
        </w:tc>
      </w:tr>
    </w:tbl>
    <w:p w:rsidR="00543958" w:rsidRDefault="00844090">
      <w:pPr>
        <w:spacing w:after="288"/>
        <w:ind w:left="441" w:right="727"/>
        <w:jc w:val="both"/>
      </w:pPr>
      <w:r>
        <w:rPr>
          <w:b/>
        </w:rPr>
        <w:t>Русский язык – 3</w:t>
      </w:r>
    </w:p>
    <w:p w:rsidR="00543958" w:rsidRDefault="003E3294">
      <w:pPr>
        <w:spacing w:after="288"/>
        <w:ind w:left="441" w:right="727"/>
        <w:jc w:val="both"/>
      </w:pPr>
      <w:r>
        <w:rPr>
          <w:b/>
        </w:rPr>
        <w:t xml:space="preserve"> Ингуш</w:t>
      </w:r>
      <w:r w:rsidR="00844090">
        <w:rPr>
          <w:b/>
        </w:rPr>
        <w:t>ский язык – 5</w:t>
      </w:r>
    </w:p>
    <w:p w:rsidR="00543958" w:rsidRDefault="00844090">
      <w:pPr>
        <w:spacing w:after="288"/>
        <w:ind w:left="441" w:right="727"/>
        <w:jc w:val="both"/>
      </w:pPr>
      <w:r>
        <w:rPr>
          <w:b/>
        </w:rPr>
        <w:t>Математика- 1</w:t>
      </w:r>
      <w:r w:rsidR="003E3294">
        <w:rPr>
          <w:b/>
        </w:rPr>
        <w:t xml:space="preserve"> </w:t>
      </w:r>
    </w:p>
    <w:p w:rsidR="00543958" w:rsidRDefault="00844090">
      <w:pPr>
        <w:spacing w:after="288"/>
        <w:ind w:left="441" w:right="727"/>
        <w:jc w:val="both"/>
      </w:pPr>
      <w:r>
        <w:rPr>
          <w:b/>
        </w:rPr>
        <w:t>Английский язык-1</w:t>
      </w:r>
    </w:p>
    <w:p w:rsidR="00543958" w:rsidRDefault="003E3294">
      <w:pPr>
        <w:ind w:left="441" w:right="689"/>
      </w:pPr>
      <w:r>
        <w:t xml:space="preserve"> Классным руководителям, учителям-предметникам необходимо взять на контроль результаты высшее названных учащихся, а также тех, кто находится в резерве «хорошистов», вести работу по повышению учебной мотивации, оказывать своевременную помощь при появлении пробелов в знаниях</w:t>
      </w:r>
      <w:r>
        <w:rPr>
          <w:color w:val="FF0000"/>
        </w:rPr>
        <w:t xml:space="preserve"> </w:t>
      </w:r>
    </w:p>
    <w:p w:rsidR="00543958" w:rsidRDefault="003E3294">
      <w:pPr>
        <w:spacing w:after="0"/>
        <w:ind w:left="441" w:right="689"/>
      </w:pPr>
      <w:r>
        <w:t>Р</w:t>
      </w:r>
      <w:r w:rsidR="00622F4E">
        <w:t>езерв с одной или двумя «3» - 5</w:t>
      </w:r>
      <w:r>
        <w:t xml:space="preserve"> учащихся:   </w:t>
      </w:r>
    </w:p>
    <w:tbl>
      <w:tblPr>
        <w:tblStyle w:val="TableGrid"/>
        <w:tblW w:w="10670" w:type="dxa"/>
        <w:tblInd w:w="336" w:type="dxa"/>
        <w:tblCellMar>
          <w:top w:w="11" w:type="dxa"/>
          <w:left w:w="110" w:type="dxa"/>
          <w:right w:w="103" w:type="dxa"/>
        </w:tblCellMar>
        <w:tblLook w:val="04A0" w:firstRow="1" w:lastRow="0" w:firstColumn="1" w:lastColumn="0" w:noHBand="0" w:noVBand="1"/>
      </w:tblPr>
      <w:tblGrid>
        <w:gridCol w:w="663"/>
        <w:gridCol w:w="989"/>
        <w:gridCol w:w="2838"/>
        <w:gridCol w:w="6180"/>
      </w:tblGrid>
      <w:tr w:rsidR="00543958">
        <w:trPr>
          <w:trHeight w:val="379"/>
        </w:trPr>
        <w:tc>
          <w:tcPr>
            <w:tcW w:w="663" w:type="dxa"/>
            <w:tcBorders>
              <w:top w:val="single" w:sz="4" w:space="0" w:color="000000"/>
              <w:left w:val="single" w:sz="4" w:space="0" w:color="000000"/>
              <w:bottom w:val="single" w:sz="4" w:space="0" w:color="000000"/>
              <w:right w:val="single" w:sz="4" w:space="0" w:color="000000"/>
            </w:tcBorders>
          </w:tcPr>
          <w:p w:rsidR="00543958" w:rsidRDefault="00622F4E">
            <w:pPr>
              <w:spacing w:after="0" w:line="259" w:lineRule="auto"/>
              <w:ind w:left="3" w:right="0" w:firstLine="0"/>
              <w:jc w:val="center"/>
            </w:pPr>
            <w:r>
              <w:rPr>
                <w:b/>
                <w:color w:val="7030A0"/>
              </w:rPr>
              <w:t>1</w:t>
            </w:r>
            <w:r w:rsidR="003E3294">
              <w:rPr>
                <w:b/>
                <w:color w:val="7030A0"/>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543958" w:rsidRDefault="003E3294">
            <w:pPr>
              <w:spacing w:after="0" w:line="259" w:lineRule="auto"/>
              <w:ind w:left="72" w:right="0" w:firstLine="0"/>
            </w:pPr>
            <w:r>
              <w:rPr>
                <w:b/>
                <w:color w:val="7030A0"/>
              </w:rPr>
              <w:t xml:space="preserve">3 «а» </w:t>
            </w:r>
          </w:p>
        </w:tc>
        <w:tc>
          <w:tcPr>
            <w:tcW w:w="2838" w:type="dxa"/>
            <w:tcBorders>
              <w:top w:val="single" w:sz="4" w:space="0" w:color="000000"/>
              <w:left w:val="single" w:sz="4" w:space="0" w:color="000000"/>
              <w:bottom w:val="single" w:sz="4" w:space="0" w:color="000000"/>
              <w:right w:val="single" w:sz="4" w:space="0" w:color="000000"/>
            </w:tcBorders>
          </w:tcPr>
          <w:p w:rsidR="00543958" w:rsidRDefault="00844090">
            <w:pPr>
              <w:spacing w:after="0" w:line="259" w:lineRule="auto"/>
              <w:ind w:left="0" w:right="0" w:firstLine="0"/>
            </w:pPr>
            <w:r>
              <w:t>Цицкиев Адам</w:t>
            </w:r>
          </w:p>
        </w:tc>
        <w:tc>
          <w:tcPr>
            <w:tcW w:w="6180" w:type="dxa"/>
            <w:tcBorders>
              <w:top w:val="single" w:sz="4" w:space="0" w:color="000000"/>
              <w:left w:val="single" w:sz="4" w:space="0" w:color="000000"/>
              <w:bottom w:val="single" w:sz="4" w:space="0" w:color="000000"/>
              <w:right w:val="single" w:sz="4" w:space="0" w:color="000000"/>
            </w:tcBorders>
          </w:tcPr>
          <w:p w:rsidR="00543958" w:rsidRDefault="00844090">
            <w:pPr>
              <w:spacing w:after="0" w:line="259" w:lineRule="auto"/>
              <w:ind w:left="0" w:right="9" w:firstLine="0"/>
              <w:jc w:val="center"/>
            </w:pPr>
            <w:r>
              <w:rPr>
                <w:color w:val="7030A0"/>
              </w:rPr>
              <w:t xml:space="preserve">Ингушский </w:t>
            </w:r>
            <w:r w:rsidR="003E3294">
              <w:rPr>
                <w:color w:val="7030A0"/>
              </w:rPr>
              <w:t xml:space="preserve"> язык </w:t>
            </w:r>
          </w:p>
        </w:tc>
      </w:tr>
      <w:tr w:rsidR="00543958">
        <w:trPr>
          <w:trHeight w:val="379"/>
        </w:trPr>
        <w:tc>
          <w:tcPr>
            <w:tcW w:w="663" w:type="dxa"/>
            <w:tcBorders>
              <w:top w:val="single" w:sz="4" w:space="0" w:color="000000"/>
              <w:left w:val="single" w:sz="4" w:space="0" w:color="000000"/>
              <w:bottom w:val="single" w:sz="4" w:space="0" w:color="000000"/>
              <w:right w:val="single" w:sz="4" w:space="0" w:color="000000"/>
            </w:tcBorders>
          </w:tcPr>
          <w:p w:rsidR="00543958" w:rsidRDefault="00622F4E">
            <w:pPr>
              <w:spacing w:after="0" w:line="259" w:lineRule="auto"/>
              <w:ind w:left="3" w:right="0" w:firstLine="0"/>
              <w:jc w:val="center"/>
            </w:pPr>
            <w:r>
              <w:rPr>
                <w:b/>
                <w:color w:val="7030A0"/>
              </w:rPr>
              <w:t>2</w:t>
            </w:r>
          </w:p>
        </w:tc>
        <w:tc>
          <w:tcPr>
            <w:tcW w:w="989" w:type="dxa"/>
            <w:tcBorders>
              <w:top w:val="single" w:sz="4" w:space="0" w:color="000000"/>
              <w:left w:val="single" w:sz="4" w:space="0" w:color="000000"/>
              <w:bottom w:val="single" w:sz="4" w:space="0" w:color="000000"/>
              <w:right w:val="single" w:sz="4" w:space="0" w:color="000000"/>
            </w:tcBorders>
          </w:tcPr>
          <w:p w:rsidR="00543958" w:rsidRDefault="003E3294">
            <w:pPr>
              <w:spacing w:after="0" w:line="259" w:lineRule="auto"/>
              <w:ind w:left="72" w:right="0" w:firstLine="0"/>
            </w:pPr>
            <w:r>
              <w:rPr>
                <w:b/>
                <w:color w:val="7030A0"/>
              </w:rPr>
              <w:t xml:space="preserve">3 «а» </w:t>
            </w:r>
          </w:p>
        </w:tc>
        <w:tc>
          <w:tcPr>
            <w:tcW w:w="2838" w:type="dxa"/>
            <w:tcBorders>
              <w:top w:val="single" w:sz="4" w:space="0" w:color="000000"/>
              <w:left w:val="single" w:sz="4" w:space="0" w:color="000000"/>
              <w:bottom w:val="single" w:sz="4" w:space="0" w:color="000000"/>
              <w:right w:val="single" w:sz="4" w:space="0" w:color="000000"/>
            </w:tcBorders>
          </w:tcPr>
          <w:p w:rsidR="00543958" w:rsidRDefault="00844090">
            <w:pPr>
              <w:spacing w:after="0" w:line="259" w:lineRule="auto"/>
              <w:ind w:left="0" w:right="0" w:firstLine="0"/>
            </w:pPr>
            <w:r>
              <w:t>Кокорхоев Юсуф</w:t>
            </w:r>
          </w:p>
        </w:tc>
        <w:tc>
          <w:tcPr>
            <w:tcW w:w="6180" w:type="dxa"/>
            <w:tcBorders>
              <w:top w:val="single" w:sz="4" w:space="0" w:color="000000"/>
              <w:left w:val="single" w:sz="4" w:space="0" w:color="000000"/>
              <w:bottom w:val="single" w:sz="4" w:space="0" w:color="000000"/>
              <w:right w:val="single" w:sz="4" w:space="0" w:color="000000"/>
            </w:tcBorders>
          </w:tcPr>
          <w:p w:rsidR="00543958" w:rsidRDefault="003E3294">
            <w:pPr>
              <w:spacing w:after="0" w:line="259" w:lineRule="auto"/>
              <w:ind w:left="0" w:right="11" w:firstLine="0"/>
              <w:jc w:val="center"/>
            </w:pPr>
            <w:r>
              <w:rPr>
                <w:color w:val="7030A0"/>
              </w:rPr>
              <w:t xml:space="preserve">русский язык, ингушский язык </w:t>
            </w:r>
          </w:p>
        </w:tc>
      </w:tr>
      <w:tr w:rsidR="00543958">
        <w:trPr>
          <w:trHeight w:val="380"/>
        </w:trPr>
        <w:tc>
          <w:tcPr>
            <w:tcW w:w="663" w:type="dxa"/>
            <w:tcBorders>
              <w:top w:val="single" w:sz="4" w:space="0" w:color="000000"/>
              <w:left w:val="single" w:sz="4" w:space="0" w:color="000000"/>
              <w:bottom w:val="single" w:sz="4" w:space="0" w:color="000000"/>
              <w:right w:val="single" w:sz="4" w:space="0" w:color="000000"/>
            </w:tcBorders>
          </w:tcPr>
          <w:p w:rsidR="00543958" w:rsidRDefault="00622F4E">
            <w:pPr>
              <w:spacing w:after="0" w:line="259" w:lineRule="auto"/>
              <w:ind w:left="0" w:right="2" w:firstLine="0"/>
              <w:jc w:val="center"/>
            </w:pPr>
            <w:r>
              <w:rPr>
                <w:color w:val="7030A0"/>
              </w:rPr>
              <w:t>3</w:t>
            </w:r>
            <w:r w:rsidR="003E3294">
              <w:rPr>
                <w:color w:val="7030A0"/>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543958" w:rsidRDefault="003E3294">
            <w:pPr>
              <w:spacing w:after="0" w:line="259" w:lineRule="auto"/>
              <w:ind w:left="72" w:right="0" w:firstLine="0"/>
            </w:pPr>
            <w:r>
              <w:rPr>
                <w:b/>
                <w:color w:val="7030A0"/>
              </w:rPr>
              <w:t xml:space="preserve">3 «а» </w:t>
            </w:r>
          </w:p>
        </w:tc>
        <w:tc>
          <w:tcPr>
            <w:tcW w:w="2838" w:type="dxa"/>
            <w:tcBorders>
              <w:top w:val="single" w:sz="4" w:space="0" w:color="000000"/>
              <w:left w:val="single" w:sz="4" w:space="0" w:color="000000"/>
              <w:bottom w:val="single" w:sz="4" w:space="0" w:color="000000"/>
              <w:right w:val="single" w:sz="4" w:space="0" w:color="000000"/>
            </w:tcBorders>
          </w:tcPr>
          <w:p w:rsidR="00543958" w:rsidRDefault="00844090">
            <w:pPr>
              <w:spacing w:after="0" w:line="259" w:lineRule="auto"/>
              <w:ind w:left="0" w:right="0" w:firstLine="0"/>
            </w:pPr>
            <w:r>
              <w:t>Дзязиков Имран</w:t>
            </w:r>
          </w:p>
        </w:tc>
        <w:tc>
          <w:tcPr>
            <w:tcW w:w="6180" w:type="dxa"/>
            <w:tcBorders>
              <w:top w:val="single" w:sz="4" w:space="0" w:color="000000"/>
              <w:left w:val="single" w:sz="4" w:space="0" w:color="000000"/>
              <w:bottom w:val="single" w:sz="4" w:space="0" w:color="000000"/>
              <w:right w:val="single" w:sz="4" w:space="0" w:color="000000"/>
            </w:tcBorders>
          </w:tcPr>
          <w:p w:rsidR="00543958" w:rsidRDefault="003E3294">
            <w:pPr>
              <w:spacing w:after="0" w:line="259" w:lineRule="auto"/>
              <w:ind w:left="0" w:right="11" w:firstLine="0"/>
              <w:jc w:val="center"/>
            </w:pPr>
            <w:r>
              <w:rPr>
                <w:color w:val="7030A0"/>
              </w:rPr>
              <w:t xml:space="preserve">русский  язык,  ингушский язык </w:t>
            </w:r>
          </w:p>
        </w:tc>
      </w:tr>
      <w:tr w:rsidR="00543958">
        <w:trPr>
          <w:trHeight w:val="379"/>
        </w:trPr>
        <w:tc>
          <w:tcPr>
            <w:tcW w:w="663" w:type="dxa"/>
            <w:tcBorders>
              <w:top w:val="single" w:sz="4" w:space="0" w:color="000000"/>
              <w:left w:val="single" w:sz="4" w:space="0" w:color="000000"/>
              <w:bottom w:val="single" w:sz="4" w:space="0" w:color="000000"/>
              <w:right w:val="single" w:sz="4" w:space="0" w:color="000000"/>
            </w:tcBorders>
          </w:tcPr>
          <w:p w:rsidR="00543958" w:rsidRDefault="00622F4E">
            <w:pPr>
              <w:spacing w:after="0" w:line="259" w:lineRule="auto"/>
              <w:ind w:left="82" w:right="0" w:firstLine="0"/>
            </w:pPr>
            <w:r>
              <w:rPr>
                <w:color w:val="7030A0"/>
              </w:rPr>
              <w:t>4</w:t>
            </w:r>
            <w:r w:rsidR="003E3294">
              <w:rPr>
                <w:color w:val="7030A0"/>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543958" w:rsidRDefault="003E3294">
            <w:pPr>
              <w:spacing w:after="0" w:line="259" w:lineRule="auto"/>
              <w:ind w:left="72" w:right="0" w:firstLine="0"/>
            </w:pPr>
            <w:r>
              <w:rPr>
                <w:b/>
                <w:color w:val="7030A0"/>
              </w:rPr>
              <w:t xml:space="preserve">3 «а» </w:t>
            </w:r>
          </w:p>
        </w:tc>
        <w:tc>
          <w:tcPr>
            <w:tcW w:w="2838" w:type="dxa"/>
            <w:tcBorders>
              <w:top w:val="single" w:sz="4" w:space="0" w:color="000000"/>
              <w:left w:val="single" w:sz="4" w:space="0" w:color="000000"/>
              <w:bottom w:val="single" w:sz="4" w:space="0" w:color="000000"/>
              <w:right w:val="single" w:sz="4" w:space="0" w:color="000000"/>
            </w:tcBorders>
          </w:tcPr>
          <w:p w:rsidR="00543958" w:rsidRDefault="00622F4E">
            <w:pPr>
              <w:spacing w:after="0" w:line="259" w:lineRule="auto"/>
              <w:ind w:left="0" w:right="0" w:firstLine="0"/>
            </w:pPr>
            <w:r>
              <w:t>Бабакиева Фатима</w:t>
            </w:r>
          </w:p>
        </w:tc>
        <w:tc>
          <w:tcPr>
            <w:tcW w:w="6180" w:type="dxa"/>
            <w:tcBorders>
              <w:top w:val="single" w:sz="4" w:space="0" w:color="000000"/>
              <w:left w:val="single" w:sz="4" w:space="0" w:color="000000"/>
              <w:bottom w:val="single" w:sz="4" w:space="0" w:color="000000"/>
              <w:right w:val="single" w:sz="4" w:space="0" w:color="000000"/>
            </w:tcBorders>
          </w:tcPr>
          <w:p w:rsidR="00543958" w:rsidRDefault="003E3294">
            <w:pPr>
              <w:spacing w:after="0" w:line="259" w:lineRule="auto"/>
              <w:ind w:left="0" w:right="9" w:firstLine="0"/>
              <w:jc w:val="center"/>
            </w:pPr>
            <w:r>
              <w:rPr>
                <w:color w:val="7030A0"/>
              </w:rPr>
              <w:t xml:space="preserve"> ингушский язык </w:t>
            </w:r>
          </w:p>
        </w:tc>
      </w:tr>
      <w:tr w:rsidR="00543958">
        <w:trPr>
          <w:trHeight w:val="384"/>
        </w:trPr>
        <w:tc>
          <w:tcPr>
            <w:tcW w:w="663" w:type="dxa"/>
            <w:tcBorders>
              <w:top w:val="single" w:sz="4" w:space="0" w:color="000000"/>
              <w:left w:val="single" w:sz="4" w:space="0" w:color="000000"/>
              <w:bottom w:val="single" w:sz="4" w:space="0" w:color="000000"/>
              <w:right w:val="single" w:sz="4" w:space="0" w:color="000000"/>
            </w:tcBorders>
          </w:tcPr>
          <w:p w:rsidR="00543958" w:rsidRDefault="00622F4E">
            <w:pPr>
              <w:spacing w:after="0" w:line="259" w:lineRule="auto"/>
              <w:ind w:left="82" w:right="0" w:firstLine="0"/>
            </w:pPr>
            <w:r>
              <w:rPr>
                <w:color w:val="7030A0"/>
              </w:rPr>
              <w:t>5</w:t>
            </w:r>
          </w:p>
        </w:tc>
        <w:tc>
          <w:tcPr>
            <w:tcW w:w="989" w:type="dxa"/>
            <w:tcBorders>
              <w:top w:val="single" w:sz="4" w:space="0" w:color="000000"/>
              <w:left w:val="single" w:sz="4" w:space="0" w:color="000000"/>
              <w:bottom w:val="single" w:sz="4" w:space="0" w:color="000000"/>
              <w:right w:val="single" w:sz="4" w:space="0" w:color="000000"/>
            </w:tcBorders>
          </w:tcPr>
          <w:p w:rsidR="00543958" w:rsidRDefault="00622F4E">
            <w:pPr>
              <w:spacing w:after="0" w:line="259" w:lineRule="auto"/>
              <w:ind w:left="91" w:right="0" w:firstLine="0"/>
            </w:pPr>
            <w:r>
              <w:rPr>
                <w:b/>
                <w:color w:val="7030A0"/>
              </w:rPr>
              <w:t>4</w:t>
            </w:r>
            <w:r w:rsidR="003E3294">
              <w:rPr>
                <w:b/>
                <w:color w:val="7030A0"/>
              </w:rPr>
              <w:t xml:space="preserve">"а" </w:t>
            </w:r>
          </w:p>
        </w:tc>
        <w:tc>
          <w:tcPr>
            <w:tcW w:w="2838" w:type="dxa"/>
            <w:tcBorders>
              <w:top w:val="single" w:sz="4" w:space="0" w:color="000000"/>
              <w:left w:val="single" w:sz="4" w:space="0" w:color="000000"/>
              <w:bottom w:val="single" w:sz="4" w:space="0" w:color="000000"/>
              <w:right w:val="single" w:sz="4" w:space="0" w:color="000000"/>
            </w:tcBorders>
          </w:tcPr>
          <w:p w:rsidR="00543958" w:rsidRDefault="00622F4E">
            <w:pPr>
              <w:spacing w:after="0" w:line="259" w:lineRule="auto"/>
              <w:ind w:left="0" w:right="0" w:firstLine="0"/>
            </w:pPr>
            <w:r>
              <w:t>Джандарова Хадиджа</w:t>
            </w:r>
          </w:p>
        </w:tc>
        <w:tc>
          <w:tcPr>
            <w:tcW w:w="6180" w:type="dxa"/>
            <w:tcBorders>
              <w:top w:val="single" w:sz="4" w:space="0" w:color="000000"/>
              <w:left w:val="single" w:sz="4" w:space="0" w:color="000000"/>
              <w:bottom w:val="single" w:sz="4" w:space="0" w:color="000000"/>
              <w:right w:val="single" w:sz="4" w:space="0" w:color="000000"/>
            </w:tcBorders>
          </w:tcPr>
          <w:p w:rsidR="00543958" w:rsidRDefault="003E3294">
            <w:pPr>
              <w:spacing w:after="0" w:line="259" w:lineRule="auto"/>
              <w:ind w:left="0" w:right="14" w:firstLine="0"/>
              <w:jc w:val="center"/>
            </w:pPr>
            <w:r>
              <w:rPr>
                <w:color w:val="7030A0"/>
              </w:rPr>
              <w:t xml:space="preserve">английский язык </w:t>
            </w:r>
          </w:p>
        </w:tc>
      </w:tr>
      <w:tr w:rsidR="00543958">
        <w:trPr>
          <w:trHeight w:val="384"/>
        </w:trPr>
        <w:tc>
          <w:tcPr>
            <w:tcW w:w="663" w:type="dxa"/>
            <w:tcBorders>
              <w:top w:val="single" w:sz="4" w:space="0" w:color="000000"/>
              <w:left w:val="single" w:sz="4" w:space="0" w:color="000000"/>
              <w:bottom w:val="single" w:sz="4" w:space="0" w:color="000000"/>
              <w:right w:val="single" w:sz="4" w:space="0" w:color="000000"/>
            </w:tcBorders>
          </w:tcPr>
          <w:p w:rsidR="00543958" w:rsidRDefault="00543958">
            <w:pPr>
              <w:spacing w:after="0" w:line="259" w:lineRule="auto"/>
              <w:ind w:left="82" w:right="0" w:firstLine="0"/>
            </w:pPr>
          </w:p>
        </w:tc>
        <w:tc>
          <w:tcPr>
            <w:tcW w:w="989" w:type="dxa"/>
            <w:tcBorders>
              <w:top w:val="single" w:sz="4" w:space="0" w:color="000000"/>
              <w:left w:val="single" w:sz="4" w:space="0" w:color="000000"/>
              <w:bottom w:val="single" w:sz="4" w:space="0" w:color="000000"/>
              <w:right w:val="single" w:sz="4" w:space="0" w:color="000000"/>
            </w:tcBorders>
          </w:tcPr>
          <w:p w:rsidR="00543958" w:rsidRDefault="00543958">
            <w:pPr>
              <w:spacing w:after="0" w:line="259" w:lineRule="auto"/>
              <w:ind w:left="72" w:right="0" w:firstLine="0"/>
            </w:pPr>
          </w:p>
        </w:tc>
        <w:tc>
          <w:tcPr>
            <w:tcW w:w="2838" w:type="dxa"/>
            <w:tcBorders>
              <w:top w:val="single" w:sz="4" w:space="0" w:color="000000"/>
              <w:left w:val="single" w:sz="4" w:space="0" w:color="000000"/>
              <w:bottom w:val="single" w:sz="4" w:space="0" w:color="000000"/>
              <w:right w:val="single" w:sz="4" w:space="0" w:color="000000"/>
            </w:tcBorders>
          </w:tcPr>
          <w:p w:rsidR="00543958" w:rsidRDefault="00543958">
            <w:pPr>
              <w:spacing w:after="0" w:line="259" w:lineRule="auto"/>
              <w:ind w:left="0" w:right="0" w:firstLine="0"/>
            </w:pPr>
          </w:p>
        </w:tc>
        <w:tc>
          <w:tcPr>
            <w:tcW w:w="6180" w:type="dxa"/>
            <w:tcBorders>
              <w:top w:val="single" w:sz="4" w:space="0" w:color="000000"/>
              <w:left w:val="single" w:sz="4" w:space="0" w:color="000000"/>
              <w:bottom w:val="single" w:sz="4" w:space="0" w:color="000000"/>
              <w:right w:val="single" w:sz="4" w:space="0" w:color="000000"/>
            </w:tcBorders>
          </w:tcPr>
          <w:p w:rsidR="00543958" w:rsidRDefault="00543958">
            <w:pPr>
              <w:spacing w:after="0" w:line="259" w:lineRule="auto"/>
              <w:ind w:left="0" w:right="4" w:firstLine="0"/>
              <w:jc w:val="center"/>
            </w:pPr>
          </w:p>
        </w:tc>
      </w:tr>
    </w:tbl>
    <w:p w:rsidR="00543958" w:rsidRDefault="003E3294">
      <w:pPr>
        <w:spacing w:after="297" w:line="259" w:lineRule="auto"/>
        <w:ind w:left="441" w:right="0"/>
      </w:pPr>
      <w:r>
        <w:rPr>
          <w:color w:val="7030A0"/>
        </w:rPr>
        <w:t xml:space="preserve">Ингушский язык – </w:t>
      </w:r>
      <w:r w:rsidR="00622F4E">
        <w:rPr>
          <w:color w:val="7030A0"/>
        </w:rPr>
        <w:t>4</w:t>
      </w:r>
      <w:r>
        <w:rPr>
          <w:color w:val="7030A0"/>
        </w:rPr>
        <w:t xml:space="preserve"> </w:t>
      </w:r>
    </w:p>
    <w:p w:rsidR="00543958" w:rsidRDefault="00622F4E">
      <w:pPr>
        <w:spacing w:after="297" w:line="259" w:lineRule="auto"/>
        <w:ind w:left="441" w:right="0"/>
      </w:pPr>
      <w:r>
        <w:rPr>
          <w:color w:val="7030A0"/>
        </w:rPr>
        <w:t>Русский язык - 2</w:t>
      </w:r>
      <w:r w:rsidR="003E3294">
        <w:rPr>
          <w:color w:val="7030A0"/>
        </w:rPr>
        <w:t xml:space="preserve"> </w:t>
      </w:r>
    </w:p>
    <w:p w:rsidR="00543958" w:rsidRDefault="00622F4E">
      <w:pPr>
        <w:spacing w:after="252" w:line="259" w:lineRule="auto"/>
        <w:ind w:left="441" w:right="0"/>
      </w:pPr>
      <w:r>
        <w:rPr>
          <w:color w:val="7030A0"/>
        </w:rPr>
        <w:lastRenderedPageBreak/>
        <w:t>Английский язык – 1</w:t>
      </w:r>
      <w:r w:rsidR="003E3294">
        <w:rPr>
          <w:color w:val="7030A0"/>
        </w:rPr>
        <w:t xml:space="preserve"> </w:t>
      </w:r>
    </w:p>
    <w:p w:rsidR="00543958" w:rsidRDefault="003E3294">
      <w:pPr>
        <w:spacing w:after="239"/>
        <w:ind w:left="441" w:right="689"/>
      </w:pPr>
      <w:r>
        <w:t xml:space="preserve">Это резерв учащихся, с которыми необходимо усилить индивидуальную работу, с целью повышения качества знаний по начальной школе </w:t>
      </w:r>
      <w:r>
        <w:rPr>
          <w:color w:val="7030A0"/>
        </w:rPr>
        <w:t xml:space="preserve"> </w:t>
      </w:r>
    </w:p>
    <w:p w:rsidR="00543958" w:rsidRDefault="003E3294">
      <w:pPr>
        <w:spacing w:after="296" w:line="269" w:lineRule="auto"/>
        <w:ind w:left="441" w:right="702"/>
        <w:jc w:val="both"/>
      </w:pPr>
      <w:r>
        <w:t xml:space="preserve">Классным руководителям в течение второй четверти в контакте необходимо работать с учителями-предметниками с целью повышения качества знаний по классу. Учителям необходимо в системе проводить индивидуально-групповые занятия по устранению пробелов в знаниях детей. </w:t>
      </w:r>
    </w:p>
    <w:p w:rsidR="00543958" w:rsidRDefault="003E3294">
      <w:pPr>
        <w:spacing w:after="341"/>
        <w:ind w:left="441" w:right="0"/>
      </w:pPr>
      <w:r>
        <w:rPr>
          <w:b/>
          <w:i/>
        </w:rPr>
        <w:t xml:space="preserve"> Анализ внутришкольного контроля.</w:t>
      </w:r>
      <w:r>
        <w:t xml:space="preserve"> </w:t>
      </w:r>
    </w:p>
    <w:p w:rsidR="00543958" w:rsidRDefault="003E3294">
      <w:pPr>
        <w:spacing w:after="340"/>
        <w:ind w:left="441" w:right="689"/>
      </w:pPr>
      <w:r>
        <w:t xml:space="preserve">Внутришкольный контроль проводился во 2 четверти с </w:t>
      </w:r>
      <w:r>
        <w:rPr>
          <w:b/>
        </w:rPr>
        <w:t>целью</w:t>
      </w:r>
      <w:r>
        <w:t xml:space="preserve">: </w:t>
      </w:r>
    </w:p>
    <w:p w:rsidR="00543958" w:rsidRDefault="003E3294">
      <w:pPr>
        <w:spacing w:after="333"/>
        <w:ind w:left="441" w:right="689"/>
      </w:pPr>
      <w:r>
        <w:t xml:space="preserve">- достижения соответствия функционирования и развития педагогического процесса в школе требованиям государственного стандарта образования с выходом на причинноследственные связи, позволяющие сформировать выводы и рекомендации по дальнейшему развитию гимназии; </w:t>
      </w:r>
    </w:p>
    <w:p w:rsidR="00543958" w:rsidRDefault="003E3294">
      <w:pPr>
        <w:ind w:left="441" w:right="689"/>
      </w:pPr>
      <w:r>
        <w:t xml:space="preserve">-взаимодействия администрации и педагогического коллектива, ориентированное на совершенствования педагогического процесса. </w:t>
      </w:r>
    </w:p>
    <w:p w:rsidR="00543958" w:rsidRDefault="003E3294">
      <w:pPr>
        <w:spacing w:after="341"/>
        <w:ind w:left="441" w:right="689"/>
      </w:pPr>
      <w:r>
        <w:t xml:space="preserve">Задачи внутришкольного контроля:  </w:t>
      </w:r>
    </w:p>
    <w:p w:rsidR="00543958" w:rsidRDefault="003E3294">
      <w:pPr>
        <w:spacing w:after="22"/>
        <w:ind w:left="441" w:right="689"/>
      </w:pPr>
      <w:r>
        <w:t xml:space="preserve">диагностировать состояние учебно-воспитательного процесса, выявить отклонения от запрограммированного результата (стандарта образования) в работе коллектива и отдельных его членов, создавать обстановку заинтересованности, доверия и совместного творчества: учитель – ученик, руководитель – учитель;  </w:t>
      </w:r>
    </w:p>
    <w:p w:rsidR="00543958" w:rsidRDefault="003E3294">
      <w:pPr>
        <w:spacing w:after="52"/>
        <w:ind w:left="441" w:right="689"/>
      </w:pPr>
      <w:r>
        <w:t xml:space="preserve">формирование у учащихся положительного отношения к учебной деятельности, навыков самостоятельного учебного труда;  </w:t>
      </w:r>
    </w:p>
    <w:p w:rsidR="00543958" w:rsidRDefault="003E3294">
      <w:pPr>
        <w:spacing w:after="8"/>
        <w:ind w:left="441" w:right="689"/>
      </w:pPr>
      <w:r>
        <w:t xml:space="preserve">повысить ответственность учителей за результативность работы;  </w:t>
      </w:r>
    </w:p>
    <w:p w:rsidR="00543958" w:rsidRDefault="003E3294">
      <w:pPr>
        <w:spacing w:after="55"/>
        <w:ind w:left="441" w:right="689"/>
      </w:pPr>
      <w:r>
        <w:t xml:space="preserve">становление системы мониторинга учебной деятельности как эффективного инструмента управленческой деятельности.  </w:t>
      </w:r>
    </w:p>
    <w:p w:rsidR="00543958" w:rsidRDefault="003E3294">
      <w:pPr>
        <w:spacing w:after="340"/>
        <w:ind w:left="441" w:right="689"/>
      </w:pPr>
      <w:r>
        <w:lastRenderedPageBreak/>
        <w:t xml:space="preserve">Внутришкольный контроль строился на принципах научности, актуальности, плановости, открытости, достоверности.  </w:t>
      </w:r>
    </w:p>
    <w:p w:rsidR="00543958" w:rsidRDefault="003E3294">
      <w:pPr>
        <w:spacing w:after="339"/>
        <w:ind w:left="441" w:right="727"/>
        <w:jc w:val="both"/>
      </w:pPr>
      <w:r>
        <w:rPr>
          <w:b/>
        </w:rPr>
        <w:t xml:space="preserve">Основными элементами контроля явились: </w:t>
      </w:r>
    </w:p>
    <w:p w:rsidR="00543958" w:rsidRDefault="003E3294">
      <w:pPr>
        <w:numPr>
          <w:ilvl w:val="0"/>
          <w:numId w:val="57"/>
        </w:numPr>
        <w:spacing w:after="338"/>
        <w:ind w:right="689" w:hanging="164"/>
      </w:pPr>
      <w:r>
        <w:t xml:space="preserve">Состояние преподавания учебных предметов; </w:t>
      </w:r>
    </w:p>
    <w:p w:rsidR="00543958" w:rsidRDefault="003E3294">
      <w:pPr>
        <w:numPr>
          <w:ilvl w:val="0"/>
          <w:numId w:val="57"/>
        </w:numPr>
        <w:spacing w:after="344"/>
        <w:ind w:right="689" w:hanging="164"/>
      </w:pPr>
      <w:r>
        <w:t xml:space="preserve">Качество обучения и воспитания; </w:t>
      </w:r>
    </w:p>
    <w:p w:rsidR="00543958" w:rsidRDefault="003E3294">
      <w:pPr>
        <w:numPr>
          <w:ilvl w:val="0"/>
          <w:numId w:val="57"/>
        </w:numPr>
        <w:spacing w:after="338"/>
        <w:ind w:right="689" w:hanging="164"/>
      </w:pPr>
      <w:r>
        <w:t xml:space="preserve">Ведение школьной документации; </w:t>
      </w:r>
    </w:p>
    <w:p w:rsidR="00543958" w:rsidRDefault="003E3294">
      <w:pPr>
        <w:numPr>
          <w:ilvl w:val="0"/>
          <w:numId w:val="57"/>
        </w:numPr>
        <w:spacing w:after="343"/>
        <w:ind w:right="689" w:hanging="164"/>
      </w:pPr>
      <w:r>
        <w:t xml:space="preserve">Выполнение учебных программ; </w:t>
      </w:r>
    </w:p>
    <w:p w:rsidR="00543958" w:rsidRDefault="003E3294">
      <w:pPr>
        <w:numPr>
          <w:ilvl w:val="0"/>
          <w:numId w:val="57"/>
        </w:numPr>
        <w:spacing w:after="61"/>
        <w:ind w:right="689" w:hanging="164"/>
      </w:pPr>
      <w:r>
        <w:t xml:space="preserve">Научно-методическая работа учителей начальных классов.  </w:t>
      </w:r>
    </w:p>
    <w:p w:rsidR="00543958" w:rsidRDefault="003E3294">
      <w:pPr>
        <w:numPr>
          <w:ilvl w:val="0"/>
          <w:numId w:val="58"/>
        </w:numPr>
        <w:spacing w:after="330"/>
        <w:ind w:right="689"/>
      </w:pPr>
      <w:r>
        <w:t xml:space="preserve">В течение четверти проверялись классные журналы,  журналы внеурочной деятельности. При проверке </w:t>
      </w:r>
      <w:r>
        <w:rPr>
          <w:b/>
        </w:rPr>
        <w:t>классных журналов</w:t>
      </w:r>
      <w:r>
        <w:t xml:space="preserve"> отслеживались: </w:t>
      </w:r>
    </w:p>
    <w:p w:rsidR="00543958" w:rsidRDefault="003E3294">
      <w:pPr>
        <w:spacing w:after="346"/>
        <w:ind w:left="441" w:right="689"/>
      </w:pPr>
      <w:r>
        <w:t xml:space="preserve">► Правильность, аккуратность, своевременность заполнения; </w:t>
      </w:r>
    </w:p>
    <w:tbl>
      <w:tblPr>
        <w:tblStyle w:val="TableGrid"/>
        <w:tblpPr w:vertAnchor="page" w:horzAnchor="margin" w:tblpY="4483"/>
        <w:tblOverlap w:val="never"/>
        <w:tblW w:w="1077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
      <w:tblGrid>
        <w:gridCol w:w="428"/>
        <w:gridCol w:w="534"/>
        <w:gridCol w:w="1129"/>
        <w:gridCol w:w="12"/>
        <w:gridCol w:w="597"/>
        <w:gridCol w:w="234"/>
        <w:gridCol w:w="351"/>
        <w:gridCol w:w="480"/>
        <w:gridCol w:w="125"/>
        <w:gridCol w:w="427"/>
        <w:gridCol w:w="586"/>
        <w:gridCol w:w="473"/>
        <w:gridCol w:w="68"/>
        <w:gridCol w:w="12"/>
        <w:gridCol w:w="596"/>
        <w:gridCol w:w="732"/>
        <w:gridCol w:w="92"/>
        <w:gridCol w:w="548"/>
        <w:gridCol w:w="124"/>
        <w:gridCol w:w="428"/>
        <w:gridCol w:w="581"/>
        <w:gridCol w:w="347"/>
        <w:gridCol w:w="50"/>
        <w:gridCol w:w="237"/>
        <w:gridCol w:w="12"/>
        <w:gridCol w:w="112"/>
        <w:gridCol w:w="980"/>
        <w:gridCol w:w="468"/>
        <w:gridCol w:w="13"/>
      </w:tblGrid>
      <w:tr w:rsidR="0029374F" w:rsidTr="004F4E70">
        <w:trPr>
          <w:gridAfter w:val="28"/>
          <w:wAfter w:w="10348" w:type="dxa"/>
          <w:trHeight w:val="42"/>
        </w:trPr>
        <w:tc>
          <w:tcPr>
            <w:tcW w:w="428" w:type="dxa"/>
          </w:tcPr>
          <w:p w:rsidR="0029374F" w:rsidRDefault="0029374F" w:rsidP="0029374F">
            <w:pPr>
              <w:spacing w:after="0" w:line="259" w:lineRule="auto"/>
              <w:ind w:left="0" w:right="0" w:firstLine="0"/>
              <w:jc w:val="both"/>
              <w:rPr>
                <w:sz w:val="24"/>
              </w:rPr>
            </w:pPr>
          </w:p>
        </w:tc>
      </w:tr>
      <w:tr w:rsidR="00F75F79" w:rsidTr="004F4E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6" w:type="dxa"/>
            <w:left w:w="0" w:type="dxa"/>
            <w:right w:w="0" w:type="dxa"/>
          </w:tblCellMar>
          <w:tblLook w:val="04A0" w:firstRow="1" w:lastRow="0" w:firstColumn="1" w:lastColumn="0" w:noHBand="0" w:noVBand="1"/>
        </w:tblPrEx>
        <w:trPr>
          <w:trHeight w:val="263"/>
        </w:trPr>
        <w:tc>
          <w:tcPr>
            <w:tcW w:w="963" w:type="dxa"/>
            <w:gridSpan w:val="2"/>
            <w:vMerge w:val="restart"/>
            <w:tcBorders>
              <w:top w:val="single" w:sz="4" w:space="0" w:color="000000"/>
              <w:left w:val="single" w:sz="4" w:space="0" w:color="auto"/>
              <w:bottom w:val="single" w:sz="4" w:space="0" w:color="000000"/>
              <w:right w:val="single" w:sz="4" w:space="0" w:color="000000"/>
            </w:tcBorders>
          </w:tcPr>
          <w:p w:rsidR="002A54D0" w:rsidRDefault="002A54D0" w:rsidP="0029374F">
            <w:pPr>
              <w:spacing w:after="0" w:line="259" w:lineRule="auto"/>
              <w:ind w:left="-10" w:right="0" w:firstLine="0"/>
              <w:jc w:val="both"/>
            </w:pPr>
            <w:r>
              <w:rPr>
                <w:sz w:val="24"/>
              </w:rPr>
              <w:t xml:space="preserve">Классы </w:t>
            </w:r>
          </w:p>
        </w:tc>
        <w:tc>
          <w:tcPr>
            <w:tcW w:w="1130" w:type="dxa"/>
            <w:vMerge w:val="restart"/>
            <w:tcBorders>
              <w:top w:val="single" w:sz="4" w:space="0" w:color="000000"/>
              <w:left w:val="single" w:sz="4" w:space="0" w:color="000000"/>
              <w:bottom w:val="single" w:sz="4" w:space="0" w:color="000000"/>
              <w:right w:val="single" w:sz="4" w:space="0" w:color="000000"/>
            </w:tcBorders>
          </w:tcPr>
          <w:p w:rsidR="002A54D0" w:rsidRDefault="002A54D0" w:rsidP="00447189">
            <w:pPr>
              <w:spacing w:after="11" w:line="259" w:lineRule="auto"/>
              <w:ind w:left="110" w:right="0" w:firstLine="0"/>
            </w:pPr>
            <w:r>
              <w:rPr>
                <w:sz w:val="24"/>
              </w:rPr>
              <w:t xml:space="preserve">Всего </w:t>
            </w:r>
          </w:p>
        </w:tc>
        <w:tc>
          <w:tcPr>
            <w:tcW w:w="12" w:type="dxa"/>
            <w:tcBorders>
              <w:top w:val="single" w:sz="4" w:space="0" w:color="000000"/>
              <w:left w:val="single" w:sz="4" w:space="0" w:color="000000"/>
              <w:bottom w:val="single" w:sz="4" w:space="0" w:color="000000"/>
              <w:right w:val="nil"/>
            </w:tcBorders>
          </w:tcPr>
          <w:p w:rsidR="002A54D0" w:rsidRDefault="002A54D0" w:rsidP="0029374F">
            <w:pPr>
              <w:spacing w:after="160" w:line="259" w:lineRule="auto"/>
              <w:ind w:left="0" w:right="0" w:firstLine="0"/>
            </w:pPr>
          </w:p>
        </w:tc>
        <w:tc>
          <w:tcPr>
            <w:tcW w:w="831" w:type="dxa"/>
            <w:gridSpan w:val="2"/>
            <w:tcBorders>
              <w:top w:val="single" w:sz="4" w:space="0" w:color="000000"/>
              <w:left w:val="nil"/>
              <w:bottom w:val="single" w:sz="4" w:space="0" w:color="000000"/>
              <w:right w:val="nil"/>
            </w:tcBorders>
            <w:shd w:val="clear" w:color="auto" w:fill="92FF99"/>
          </w:tcPr>
          <w:p w:rsidR="002A54D0" w:rsidRDefault="002A54D0" w:rsidP="0029374F">
            <w:pPr>
              <w:spacing w:after="0" w:line="259" w:lineRule="auto"/>
              <w:ind w:left="0" w:right="-5" w:firstLine="0"/>
              <w:jc w:val="both"/>
            </w:pPr>
            <w:r>
              <w:rPr>
                <w:sz w:val="24"/>
              </w:rPr>
              <w:t>Чтение</w:t>
            </w:r>
          </w:p>
        </w:tc>
        <w:tc>
          <w:tcPr>
            <w:tcW w:w="350" w:type="dxa"/>
            <w:tcBorders>
              <w:top w:val="single" w:sz="4" w:space="0" w:color="000000"/>
              <w:left w:val="nil"/>
              <w:bottom w:val="single" w:sz="4" w:space="0" w:color="000000"/>
              <w:right w:val="nil"/>
            </w:tcBorders>
          </w:tcPr>
          <w:p w:rsidR="002A54D0" w:rsidRDefault="002A54D0" w:rsidP="0029374F">
            <w:pPr>
              <w:spacing w:after="0" w:line="259" w:lineRule="auto"/>
              <w:ind w:left="0" w:right="0" w:firstLine="0"/>
            </w:pPr>
            <w:r>
              <w:rPr>
                <w:sz w:val="24"/>
              </w:rPr>
              <w:t xml:space="preserve"> </w:t>
            </w:r>
          </w:p>
        </w:tc>
        <w:tc>
          <w:tcPr>
            <w:tcW w:w="480" w:type="dxa"/>
            <w:tcBorders>
              <w:top w:val="single" w:sz="4" w:space="0" w:color="000000"/>
              <w:left w:val="nil"/>
              <w:bottom w:val="single" w:sz="4" w:space="0" w:color="000000"/>
              <w:right w:val="single" w:sz="4" w:space="0" w:color="000000"/>
            </w:tcBorders>
          </w:tcPr>
          <w:p w:rsidR="002A54D0" w:rsidRDefault="002A54D0" w:rsidP="0029374F">
            <w:pPr>
              <w:spacing w:after="160" w:line="259" w:lineRule="auto"/>
              <w:ind w:left="0" w:right="0" w:firstLine="0"/>
            </w:pPr>
          </w:p>
        </w:tc>
        <w:tc>
          <w:tcPr>
            <w:tcW w:w="125" w:type="dxa"/>
            <w:tcBorders>
              <w:top w:val="single" w:sz="4" w:space="0" w:color="000000"/>
              <w:left w:val="single" w:sz="4" w:space="0" w:color="000000"/>
              <w:bottom w:val="single" w:sz="4" w:space="0" w:color="000000"/>
              <w:right w:val="nil"/>
            </w:tcBorders>
          </w:tcPr>
          <w:p w:rsidR="002A54D0" w:rsidRDefault="002A54D0" w:rsidP="0029374F">
            <w:pPr>
              <w:spacing w:after="160" w:line="259" w:lineRule="auto"/>
              <w:ind w:left="0" w:right="0" w:firstLine="0"/>
            </w:pPr>
          </w:p>
        </w:tc>
        <w:tc>
          <w:tcPr>
            <w:tcW w:w="1486" w:type="dxa"/>
            <w:gridSpan w:val="3"/>
            <w:tcBorders>
              <w:top w:val="single" w:sz="4" w:space="0" w:color="000000"/>
              <w:left w:val="nil"/>
              <w:bottom w:val="single" w:sz="4" w:space="0" w:color="000000"/>
              <w:right w:val="nil"/>
            </w:tcBorders>
            <w:shd w:val="clear" w:color="auto" w:fill="92FF99"/>
          </w:tcPr>
          <w:p w:rsidR="002A54D0" w:rsidRDefault="002A54D0" w:rsidP="0029374F">
            <w:pPr>
              <w:spacing w:after="0" w:line="259" w:lineRule="auto"/>
              <w:ind w:left="0" w:right="0" w:firstLine="0"/>
              <w:jc w:val="both"/>
            </w:pPr>
            <w:r>
              <w:rPr>
                <w:sz w:val="24"/>
              </w:rPr>
              <w:t>Русский язык</w:t>
            </w:r>
          </w:p>
        </w:tc>
        <w:tc>
          <w:tcPr>
            <w:tcW w:w="68" w:type="dxa"/>
            <w:tcBorders>
              <w:top w:val="single" w:sz="4" w:space="0" w:color="000000"/>
              <w:left w:val="nil"/>
              <w:bottom w:val="single" w:sz="4" w:space="0" w:color="000000"/>
              <w:right w:val="single" w:sz="4" w:space="0" w:color="000000"/>
            </w:tcBorders>
          </w:tcPr>
          <w:p w:rsidR="002A54D0" w:rsidRDefault="002A54D0" w:rsidP="0029374F">
            <w:pPr>
              <w:spacing w:after="0" w:line="259" w:lineRule="auto"/>
              <w:ind w:left="0" w:right="0" w:firstLine="0"/>
            </w:pPr>
            <w:r>
              <w:rPr>
                <w:sz w:val="24"/>
              </w:rPr>
              <w:t xml:space="preserve"> </w:t>
            </w:r>
          </w:p>
        </w:tc>
        <w:tc>
          <w:tcPr>
            <w:tcW w:w="12" w:type="dxa"/>
            <w:tcBorders>
              <w:top w:val="single" w:sz="4" w:space="0" w:color="000000"/>
              <w:left w:val="single" w:sz="4" w:space="0" w:color="000000"/>
              <w:bottom w:val="single" w:sz="4" w:space="0" w:color="000000"/>
              <w:right w:val="nil"/>
            </w:tcBorders>
          </w:tcPr>
          <w:p w:rsidR="002A54D0" w:rsidRDefault="002A54D0" w:rsidP="0029374F">
            <w:pPr>
              <w:spacing w:after="160" w:line="259" w:lineRule="auto"/>
              <w:ind w:left="0" w:right="0" w:firstLine="0"/>
            </w:pPr>
          </w:p>
        </w:tc>
        <w:tc>
          <w:tcPr>
            <w:tcW w:w="1420" w:type="dxa"/>
            <w:gridSpan w:val="3"/>
            <w:tcBorders>
              <w:top w:val="single" w:sz="4" w:space="0" w:color="000000"/>
              <w:left w:val="nil"/>
              <w:bottom w:val="single" w:sz="4" w:space="0" w:color="000000"/>
              <w:right w:val="nil"/>
            </w:tcBorders>
            <w:shd w:val="clear" w:color="auto" w:fill="92FF99"/>
          </w:tcPr>
          <w:p w:rsidR="002A54D0" w:rsidRDefault="002A54D0" w:rsidP="0029374F">
            <w:pPr>
              <w:spacing w:after="0" w:line="259" w:lineRule="auto"/>
              <w:ind w:left="0" w:right="0" w:firstLine="0"/>
              <w:jc w:val="both"/>
            </w:pPr>
            <w:r>
              <w:rPr>
                <w:sz w:val="24"/>
              </w:rPr>
              <w:t>Математика</w:t>
            </w:r>
          </w:p>
        </w:tc>
        <w:tc>
          <w:tcPr>
            <w:tcW w:w="547" w:type="dxa"/>
            <w:tcBorders>
              <w:top w:val="single" w:sz="4" w:space="0" w:color="000000"/>
              <w:left w:val="nil"/>
              <w:bottom w:val="single" w:sz="4" w:space="0" w:color="000000"/>
              <w:right w:val="single" w:sz="4" w:space="0" w:color="000000"/>
            </w:tcBorders>
          </w:tcPr>
          <w:p w:rsidR="002A54D0" w:rsidRDefault="002A54D0" w:rsidP="0029374F">
            <w:pPr>
              <w:spacing w:after="0" w:line="259" w:lineRule="auto"/>
              <w:ind w:left="0" w:right="0" w:firstLine="0"/>
            </w:pPr>
            <w:r>
              <w:rPr>
                <w:sz w:val="24"/>
              </w:rPr>
              <w:t xml:space="preserve"> </w:t>
            </w:r>
          </w:p>
        </w:tc>
        <w:tc>
          <w:tcPr>
            <w:tcW w:w="124" w:type="dxa"/>
            <w:tcBorders>
              <w:top w:val="single" w:sz="4" w:space="0" w:color="000000"/>
              <w:left w:val="single" w:sz="4" w:space="0" w:color="000000"/>
              <w:bottom w:val="single" w:sz="4" w:space="0" w:color="000000"/>
              <w:right w:val="nil"/>
            </w:tcBorders>
          </w:tcPr>
          <w:p w:rsidR="002A54D0" w:rsidRDefault="002A54D0" w:rsidP="0029374F">
            <w:pPr>
              <w:spacing w:after="160" w:line="259" w:lineRule="auto"/>
              <w:ind w:left="0" w:right="0" w:firstLine="0"/>
            </w:pPr>
          </w:p>
        </w:tc>
        <w:tc>
          <w:tcPr>
            <w:tcW w:w="1356" w:type="dxa"/>
            <w:gridSpan w:val="3"/>
            <w:tcBorders>
              <w:top w:val="single" w:sz="4" w:space="0" w:color="000000"/>
              <w:left w:val="nil"/>
              <w:bottom w:val="single" w:sz="4" w:space="0" w:color="000000"/>
              <w:right w:val="nil"/>
            </w:tcBorders>
            <w:shd w:val="clear" w:color="auto" w:fill="92FF99"/>
          </w:tcPr>
          <w:p w:rsidR="002A54D0" w:rsidRDefault="002A54D0" w:rsidP="0029374F">
            <w:pPr>
              <w:spacing w:after="0" w:line="259" w:lineRule="auto"/>
              <w:ind w:left="0" w:right="-26" w:firstLine="0"/>
              <w:jc w:val="both"/>
            </w:pPr>
            <w:r>
              <w:rPr>
                <w:sz w:val="24"/>
              </w:rPr>
              <w:t>Родной язык</w:t>
            </w:r>
          </w:p>
        </w:tc>
        <w:tc>
          <w:tcPr>
            <w:tcW w:w="287" w:type="dxa"/>
            <w:gridSpan w:val="2"/>
            <w:tcBorders>
              <w:top w:val="single" w:sz="4" w:space="0" w:color="000000"/>
              <w:left w:val="nil"/>
              <w:bottom w:val="single" w:sz="4" w:space="0" w:color="000000"/>
              <w:right w:val="nil"/>
            </w:tcBorders>
          </w:tcPr>
          <w:p w:rsidR="002A54D0" w:rsidRDefault="002A54D0" w:rsidP="0029374F">
            <w:pPr>
              <w:spacing w:after="0" w:line="259" w:lineRule="auto"/>
              <w:ind w:left="22" w:right="0" w:firstLine="0"/>
            </w:pPr>
            <w:r>
              <w:rPr>
                <w:sz w:val="24"/>
              </w:rPr>
              <w:t xml:space="preserve"> </w:t>
            </w:r>
          </w:p>
        </w:tc>
        <w:tc>
          <w:tcPr>
            <w:tcW w:w="12" w:type="dxa"/>
            <w:tcBorders>
              <w:top w:val="single" w:sz="4" w:space="0" w:color="000000"/>
              <w:left w:val="nil"/>
              <w:bottom w:val="single" w:sz="4" w:space="0" w:color="000000"/>
              <w:right w:val="single" w:sz="4" w:space="0" w:color="000000"/>
            </w:tcBorders>
          </w:tcPr>
          <w:p w:rsidR="002A54D0" w:rsidRDefault="002A54D0" w:rsidP="0029374F">
            <w:pPr>
              <w:spacing w:after="160" w:line="259" w:lineRule="auto"/>
              <w:ind w:left="0" w:right="0" w:firstLine="0"/>
            </w:pPr>
          </w:p>
        </w:tc>
        <w:tc>
          <w:tcPr>
            <w:tcW w:w="112" w:type="dxa"/>
            <w:tcBorders>
              <w:top w:val="single" w:sz="4" w:space="0" w:color="000000"/>
              <w:left w:val="single" w:sz="4" w:space="0" w:color="000000"/>
              <w:bottom w:val="single" w:sz="4" w:space="0" w:color="000000"/>
              <w:right w:val="nil"/>
            </w:tcBorders>
          </w:tcPr>
          <w:p w:rsidR="002A54D0" w:rsidRDefault="002A54D0" w:rsidP="0029374F">
            <w:pPr>
              <w:spacing w:after="160" w:line="259" w:lineRule="auto"/>
              <w:ind w:left="0" w:right="0" w:firstLine="0"/>
            </w:pPr>
          </w:p>
        </w:tc>
        <w:tc>
          <w:tcPr>
            <w:tcW w:w="980" w:type="dxa"/>
            <w:tcBorders>
              <w:top w:val="single" w:sz="4" w:space="0" w:color="000000"/>
              <w:left w:val="nil"/>
              <w:bottom w:val="single" w:sz="4" w:space="0" w:color="000000"/>
              <w:right w:val="nil"/>
            </w:tcBorders>
            <w:shd w:val="clear" w:color="auto" w:fill="92FF99"/>
          </w:tcPr>
          <w:p w:rsidR="002A54D0" w:rsidRDefault="002A54D0" w:rsidP="0029374F">
            <w:pPr>
              <w:spacing w:after="0" w:line="259" w:lineRule="auto"/>
              <w:ind w:left="0" w:right="0" w:firstLine="0"/>
              <w:jc w:val="both"/>
            </w:pPr>
            <w:r>
              <w:rPr>
                <w:sz w:val="24"/>
              </w:rPr>
              <w:t>Учителя</w:t>
            </w:r>
          </w:p>
        </w:tc>
        <w:tc>
          <w:tcPr>
            <w:tcW w:w="478" w:type="dxa"/>
            <w:gridSpan w:val="2"/>
            <w:tcBorders>
              <w:top w:val="single" w:sz="4" w:space="0" w:color="000000"/>
              <w:left w:val="nil"/>
              <w:bottom w:val="single" w:sz="4" w:space="0" w:color="000000"/>
              <w:right w:val="single" w:sz="4" w:space="0" w:color="000000"/>
            </w:tcBorders>
          </w:tcPr>
          <w:p w:rsidR="002A54D0" w:rsidRDefault="002A54D0" w:rsidP="0029374F">
            <w:pPr>
              <w:spacing w:after="0" w:line="259" w:lineRule="auto"/>
              <w:ind w:left="0" w:right="0" w:firstLine="0"/>
            </w:pPr>
            <w:r>
              <w:rPr>
                <w:sz w:val="24"/>
              </w:rPr>
              <w:t xml:space="preserve"> </w:t>
            </w:r>
          </w:p>
        </w:tc>
      </w:tr>
      <w:tr w:rsidR="00F75F79" w:rsidTr="004F4E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6" w:type="dxa"/>
            <w:left w:w="0" w:type="dxa"/>
            <w:right w:w="0" w:type="dxa"/>
          </w:tblCellMar>
          <w:tblLook w:val="04A0" w:firstRow="1" w:lastRow="0" w:firstColumn="1" w:lastColumn="0" w:noHBand="0" w:noVBand="1"/>
        </w:tblPrEx>
        <w:trPr>
          <w:trHeight w:val="1051"/>
        </w:trPr>
        <w:tc>
          <w:tcPr>
            <w:tcW w:w="963" w:type="dxa"/>
            <w:gridSpan w:val="2"/>
            <w:vMerge/>
            <w:tcBorders>
              <w:top w:val="nil"/>
              <w:left w:val="single" w:sz="4" w:space="0" w:color="auto"/>
              <w:bottom w:val="single" w:sz="4" w:space="0" w:color="000000"/>
              <w:right w:val="single" w:sz="4" w:space="0" w:color="000000"/>
            </w:tcBorders>
          </w:tcPr>
          <w:p w:rsidR="002A54D0" w:rsidRDefault="002A54D0" w:rsidP="0029374F">
            <w:pPr>
              <w:spacing w:after="160" w:line="259" w:lineRule="auto"/>
              <w:ind w:left="0" w:right="0" w:firstLine="0"/>
            </w:pPr>
          </w:p>
        </w:tc>
        <w:tc>
          <w:tcPr>
            <w:tcW w:w="1130" w:type="dxa"/>
            <w:vMerge/>
            <w:tcBorders>
              <w:top w:val="nil"/>
              <w:left w:val="single" w:sz="4" w:space="0" w:color="000000"/>
              <w:bottom w:val="single" w:sz="4" w:space="0" w:color="000000"/>
              <w:right w:val="single" w:sz="4" w:space="0" w:color="000000"/>
            </w:tcBorders>
          </w:tcPr>
          <w:p w:rsidR="002A54D0" w:rsidRDefault="002A54D0" w:rsidP="0029374F">
            <w:pPr>
              <w:spacing w:after="160" w:line="259" w:lineRule="auto"/>
              <w:ind w:left="0" w:right="0" w:firstLine="0"/>
            </w:pPr>
          </w:p>
        </w:tc>
        <w:tc>
          <w:tcPr>
            <w:tcW w:w="609" w:type="dxa"/>
            <w:gridSpan w:val="2"/>
            <w:tcBorders>
              <w:top w:val="single" w:sz="4" w:space="0" w:color="000000"/>
              <w:left w:val="single" w:sz="4" w:space="0" w:color="000000"/>
              <w:bottom w:val="single" w:sz="4" w:space="0" w:color="000000"/>
              <w:right w:val="single" w:sz="4" w:space="0" w:color="000000"/>
            </w:tcBorders>
          </w:tcPr>
          <w:p w:rsidR="002A54D0" w:rsidRDefault="002A54D0" w:rsidP="0029374F">
            <w:pPr>
              <w:spacing w:after="0" w:line="259" w:lineRule="auto"/>
              <w:ind w:left="110" w:right="0" w:firstLine="0"/>
            </w:pPr>
            <w:r>
              <w:rPr>
                <w:b/>
                <w:sz w:val="24"/>
              </w:rPr>
              <w:t xml:space="preserve">% </w:t>
            </w:r>
          </w:p>
          <w:p w:rsidR="002A54D0" w:rsidRDefault="002A54D0" w:rsidP="0029374F">
            <w:pPr>
              <w:spacing w:after="0" w:line="259" w:lineRule="auto"/>
              <w:ind w:left="110" w:right="0" w:firstLine="0"/>
            </w:pPr>
            <w:r>
              <w:rPr>
                <w:b/>
                <w:sz w:val="24"/>
              </w:rPr>
              <w:t>усп</w:t>
            </w:r>
          </w:p>
          <w:p w:rsidR="002A54D0" w:rsidRDefault="002A54D0" w:rsidP="0029374F">
            <w:pPr>
              <w:spacing w:after="0" w:line="259" w:lineRule="auto"/>
              <w:ind w:left="110" w:right="0" w:firstLine="0"/>
            </w:pPr>
            <w:r>
              <w:rPr>
                <w:b/>
                <w:sz w:val="24"/>
              </w:rPr>
              <w:t xml:space="preserve">. </w:t>
            </w:r>
          </w:p>
        </w:tc>
        <w:tc>
          <w:tcPr>
            <w:tcW w:w="585" w:type="dxa"/>
            <w:gridSpan w:val="2"/>
            <w:tcBorders>
              <w:top w:val="single" w:sz="4" w:space="0" w:color="000000"/>
              <w:left w:val="single" w:sz="4" w:space="0" w:color="000000"/>
              <w:bottom w:val="single" w:sz="4" w:space="0" w:color="000000"/>
              <w:right w:val="single" w:sz="4" w:space="0" w:color="000000"/>
            </w:tcBorders>
          </w:tcPr>
          <w:p w:rsidR="002A54D0" w:rsidRDefault="002A54D0" w:rsidP="0029374F">
            <w:pPr>
              <w:spacing w:after="0" w:line="240" w:lineRule="auto"/>
              <w:ind w:left="110" w:right="0" w:firstLine="0"/>
            </w:pPr>
            <w:r>
              <w:rPr>
                <w:b/>
                <w:sz w:val="24"/>
              </w:rPr>
              <w:t>% кач</w:t>
            </w:r>
          </w:p>
          <w:p w:rsidR="002A54D0" w:rsidRDefault="002A54D0" w:rsidP="0029374F">
            <w:pPr>
              <w:spacing w:after="0" w:line="259" w:lineRule="auto"/>
              <w:ind w:left="110" w:right="0" w:firstLine="0"/>
            </w:pPr>
            <w:r>
              <w:rPr>
                <w:b/>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2A54D0" w:rsidRDefault="002A54D0" w:rsidP="0029374F">
            <w:pPr>
              <w:spacing w:after="0" w:line="259" w:lineRule="auto"/>
              <w:ind w:left="111" w:right="34" w:firstLine="0"/>
            </w:pPr>
            <w:r>
              <w:rPr>
                <w:b/>
                <w:sz w:val="24"/>
              </w:rPr>
              <w:t xml:space="preserve">С. Б. </w:t>
            </w:r>
          </w:p>
        </w:tc>
        <w:tc>
          <w:tcPr>
            <w:tcW w:w="552" w:type="dxa"/>
            <w:gridSpan w:val="2"/>
            <w:tcBorders>
              <w:top w:val="single" w:sz="4" w:space="0" w:color="000000"/>
              <w:left w:val="single" w:sz="4" w:space="0" w:color="000000"/>
              <w:bottom w:val="single" w:sz="4" w:space="0" w:color="000000"/>
              <w:right w:val="single" w:sz="4" w:space="0" w:color="000000"/>
            </w:tcBorders>
          </w:tcPr>
          <w:p w:rsidR="002A54D0" w:rsidRDefault="002A54D0" w:rsidP="0029374F">
            <w:pPr>
              <w:spacing w:after="0" w:line="259" w:lineRule="auto"/>
              <w:ind w:left="110" w:right="0" w:firstLine="0"/>
            </w:pPr>
            <w:r>
              <w:rPr>
                <w:b/>
                <w:sz w:val="24"/>
              </w:rPr>
              <w:t xml:space="preserve">% </w:t>
            </w:r>
          </w:p>
          <w:p w:rsidR="002A54D0" w:rsidRDefault="002A54D0" w:rsidP="0029374F">
            <w:pPr>
              <w:spacing w:after="0" w:line="259" w:lineRule="auto"/>
              <w:ind w:left="110" w:right="0" w:firstLine="0"/>
              <w:jc w:val="both"/>
            </w:pPr>
            <w:r>
              <w:rPr>
                <w:b/>
                <w:sz w:val="24"/>
              </w:rPr>
              <w:t>усп</w:t>
            </w:r>
          </w:p>
          <w:p w:rsidR="002A54D0" w:rsidRDefault="002A54D0" w:rsidP="0029374F">
            <w:pPr>
              <w:spacing w:after="0" w:line="259" w:lineRule="auto"/>
              <w:ind w:left="110" w:right="0" w:firstLine="0"/>
            </w:pPr>
            <w:r>
              <w:rPr>
                <w:b/>
                <w:sz w:val="24"/>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2A54D0" w:rsidRDefault="002A54D0" w:rsidP="0029374F">
            <w:pPr>
              <w:spacing w:after="0" w:line="240" w:lineRule="auto"/>
              <w:ind w:left="111" w:right="0" w:firstLine="0"/>
            </w:pPr>
            <w:r>
              <w:rPr>
                <w:b/>
                <w:sz w:val="24"/>
              </w:rPr>
              <w:t>% кач</w:t>
            </w:r>
          </w:p>
          <w:p w:rsidR="002A54D0" w:rsidRDefault="002A54D0" w:rsidP="0029374F">
            <w:pPr>
              <w:spacing w:after="0" w:line="259" w:lineRule="auto"/>
              <w:ind w:left="111" w:right="0" w:firstLine="0"/>
            </w:pPr>
            <w:r>
              <w:rPr>
                <w:b/>
                <w:sz w:val="24"/>
              </w:rPr>
              <w:t xml:space="preserve">. </w:t>
            </w:r>
          </w:p>
        </w:tc>
        <w:tc>
          <w:tcPr>
            <w:tcW w:w="472" w:type="dxa"/>
            <w:tcBorders>
              <w:top w:val="single" w:sz="4" w:space="0" w:color="000000"/>
              <w:left w:val="single" w:sz="4" w:space="0" w:color="000000"/>
              <w:bottom w:val="single" w:sz="4" w:space="0" w:color="000000"/>
              <w:right w:val="nil"/>
            </w:tcBorders>
          </w:tcPr>
          <w:p w:rsidR="002A54D0" w:rsidRDefault="002A54D0" w:rsidP="0029374F">
            <w:pPr>
              <w:spacing w:after="0" w:line="259" w:lineRule="auto"/>
              <w:ind w:left="110" w:right="-65" w:firstLine="0"/>
              <w:jc w:val="both"/>
            </w:pPr>
            <w:r>
              <w:rPr>
                <w:b/>
                <w:sz w:val="24"/>
              </w:rPr>
              <w:t>С.</w:t>
            </w:r>
          </w:p>
          <w:p w:rsidR="002A54D0" w:rsidRDefault="002A54D0" w:rsidP="0029374F">
            <w:pPr>
              <w:spacing w:after="0" w:line="259" w:lineRule="auto"/>
              <w:ind w:left="110" w:right="0" w:firstLine="0"/>
              <w:jc w:val="both"/>
            </w:pPr>
            <w:r>
              <w:rPr>
                <w:b/>
                <w:sz w:val="24"/>
              </w:rPr>
              <w:t>Б</w:t>
            </w:r>
          </w:p>
        </w:tc>
        <w:tc>
          <w:tcPr>
            <w:tcW w:w="68" w:type="dxa"/>
            <w:tcBorders>
              <w:top w:val="single" w:sz="4" w:space="0" w:color="000000"/>
              <w:left w:val="nil"/>
              <w:bottom w:val="single" w:sz="4" w:space="0" w:color="000000"/>
              <w:right w:val="single" w:sz="4" w:space="0" w:color="000000"/>
            </w:tcBorders>
          </w:tcPr>
          <w:p w:rsidR="002A54D0" w:rsidRDefault="002A54D0" w:rsidP="0029374F">
            <w:pPr>
              <w:spacing w:after="0" w:line="259" w:lineRule="auto"/>
              <w:ind w:left="-5" w:right="0" w:firstLine="0"/>
            </w:pPr>
            <w:r>
              <w:rPr>
                <w:b/>
                <w:sz w:val="24"/>
              </w:rPr>
              <w:t xml:space="preserve">. </w:t>
            </w:r>
          </w:p>
        </w:tc>
        <w:tc>
          <w:tcPr>
            <w:tcW w:w="608" w:type="dxa"/>
            <w:gridSpan w:val="2"/>
            <w:tcBorders>
              <w:top w:val="single" w:sz="4" w:space="0" w:color="000000"/>
              <w:left w:val="single" w:sz="4" w:space="0" w:color="000000"/>
              <w:bottom w:val="single" w:sz="4" w:space="0" w:color="000000"/>
              <w:right w:val="single" w:sz="4" w:space="0" w:color="000000"/>
            </w:tcBorders>
          </w:tcPr>
          <w:p w:rsidR="002A54D0" w:rsidRDefault="002A54D0" w:rsidP="0029374F">
            <w:pPr>
              <w:spacing w:after="0" w:line="259" w:lineRule="auto"/>
              <w:ind w:left="111" w:right="0" w:firstLine="0"/>
            </w:pPr>
            <w:r>
              <w:rPr>
                <w:b/>
                <w:sz w:val="24"/>
              </w:rPr>
              <w:t xml:space="preserve">% </w:t>
            </w:r>
          </w:p>
          <w:p w:rsidR="002A54D0" w:rsidRDefault="002A54D0" w:rsidP="0029374F">
            <w:pPr>
              <w:spacing w:after="0" w:line="259" w:lineRule="auto"/>
              <w:ind w:left="111" w:right="0" w:firstLine="0"/>
            </w:pPr>
            <w:r>
              <w:rPr>
                <w:b/>
                <w:sz w:val="24"/>
              </w:rPr>
              <w:t>усп</w:t>
            </w:r>
          </w:p>
          <w:p w:rsidR="002A54D0" w:rsidRDefault="002A54D0" w:rsidP="0029374F">
            <w:pPr>
              <w:spacing w:after="0" w:line="259" w:lineRule="auto"/>
              <w:ind w:left="111" w:right="0" w:firstLine="0"/>
            </w:pPr>
            <w:r>
              <w:rPr>
                <w:b/>
                <w:sz w:val="24"/>
              </w:rPr>
              <w:t xml:space="preserve">. </w:t>
            </w:r>
          </w:p>
        </w:tc>
        <w:tc>
          <w:tcPr>
            <w:tcW w:w="732" w:type="dxa"/>
            <w:tcBorders>
              <w:top w:val="single" w:sz="4" w:space="0" w:color="000000"/>
              <w:left w:val="single" w:sz="4" w:space="0" w:color="000000"/>
              <w:bottom w:val="single" w:sz="4" w:space="0" w:color="000000"/>
              <w:right w:val="single" w:sz="4" w:space="0" w:color="000000"/>
            </w:tcBorders>
          </w:tcPr>
          <w:p w:rsidR="002A54D0" w:rsidRDefault="002A54D0" w:rsidP="0029374F">
            <w:pPr>
              <w:spacing w:after="0" w:line="240" w:lineRule="auto"/>
              <w:ind w:left="110" w:right="0" w:firstLine="0"/>
            </w:pPr>
            <w:r>
              <w:rPr>
                <w:b/>
                <w:sz w:val="24"/>
              </w:rPr>
              <w:t>% кач</w:t>
            </w:r>
          </w:p>
          <w:p w:rsidR="002A54D0" w:rsidRDefault="002A54D0" w:rsidP="0029374F">
            <w:pPr>
              <w:spacing w:after="0" w:line="259" w:lineRule="auto"/>
              <w:ind w:left="110" w:right="0" w:firstLine="0"/>
            </w:pPr>
            <w:r>
              <w:rPr>
                <w:b/>
                <w:sz w:val="24"/>
              </w:rPr>
              <w:t xml:space="preserve">. </w:t>
            </w:r>
          </w:p>
        </w:tc>
        <w:tc>
          <w:tcPr>
            <w:tcW w:w="640" w:type="dxa"/>
            <w:gridSpan w:val="2"/>
            <w:tcBorders>
              <w:top w:val="single" w:sz="4" w:space="0" w:color="000000"/>
              <w:left w:val="single" w:sz="4" w:space="0" w:color="000000"/>
              <w:bottom w:val="single" w:sz="4" w:space="0" w:color="000000"/>
              <w:right w:val="single" w:sz="4" w:space="0" w:color="000000"/>
            </w:tcBorders>
          </w:tcPr>
          <w:p w:rsidR="002A54D0" w:rsidRDefault="002A54D0" w:rsidP="0029374F">
            <w:pPr>
              <w:spacing w:after="0" w:line="259" w:lineRule="auto"/>
              <w:ind w:left="110" w:right="50" w:firstLine="0"/>
            </w:pPr>
            <w:r>
              <w:rPr>
                <w:b/>
                <w:sz w:val="24"/>
              </w:rPr>
              <w:t xml:space="preserve">С.Б . </w:t>
            </w:r>
          </w:p>
        </w:tc>
        <w:tc>
          <w:tcPr>
            <w:tcW w:w="552" w:type="dxa"/>
            <w:gridSpan w:val="2"/>
            <w:tcBorders>
              <w:top w:val="single" w:sz="4" w:space="0" w:color="000000"/>
              <w:left w:val="single" w:sz="4" w:space="0" w:color="000000"/>
              <w:bottom w:val="single" w:sz="4" w:space="0" w:color="000000"/>
              <w:right w:val="single" w:sz="4" w:space="0" w:color="000000"/>
            </w:tcBorders>
          </w:tcPr>
          <w:p w:rsidR="002A54D0" w:rsidRDefault="002A54D0" w:rsidP="0029374F">
            <w:pPr>
              <w:spacing w:after="0" w:line="259" w:lineRule="auto"/>
              <w:ind w:left="110" w:right="0" w:firstLine="0"/>
            </w:pPr>
            <w:r>
              <w:rPr>
                <w:b/>
                <w:sz w:val="24"/>
              </w:rPr>
              <w:t xml:space="preserve">% </w:t>
            </w:r>
          </w:p>
          <w:p w:rsidR="002A54D0" w:rsidRDefault="002A54D0" w:rsidP="0029374F">
            <w:pPr>
              <w:spacing w:after="0" w:line="259" w:lineRule="auto"/>
              <w:ind w:left="110" w:right="0" w:firstLine="0"/>
            </w:pPr>
            <w:r>
              <w:rPr>
                <w:b/>
                <w:sz w:val="24"/>
              </w:rPr>
              <w:t>усп</w:t>
            </w:r>
          </w:p>
          <w:p w:rsidR="002A54D0" w:rsidRDefault="002A54D0" w:rsidP="0029374F">
            <w:pPr>
              <w:spacing w:after="0" w:line="259" w:lineRule="auto"/>
              <w:ind w:left="110" w:right="0" w:firstLine="0"/>
            </w:pPr>
            <w:r>
              <w:rPr>
                <w:b/>
                <w:sz w:val="24"/>
              </w:rPr>
              <w:t xml:space="preserve">. </w:t>
            </w:r>
          </w:p>
        </w:tc>
        <w:tc>
          <w:tcPr>
            <w:tcW w:w="581" w:type="dxa"/>
            <w:tcBorders>
              <w:top w:val="single" w:sz="4" w:space="0" w:color="000000"/>
              <w:left w:val="single" w:sz="4" w:space="0" w:color="000000"/>
              <w:bottom w:val="single" w:sz="4" w:space="0" w:color="000000"/>
              <w:right w:val="single" w:sz="4" w:space="0" w:color="000000"/>
            </w:tcBorders>
          </w:tcPr>
          <w:p w:rsidR="002A54D0" w:rsidRDefault="002A54D0" w:rsidP="0029374F">
            <w:pPr>
              <w:spacing w:after="0" w:line="476" w:lineRule="auto"/>
              <w:ind w:left="106" w:right="0" w:firstLine="0"/>
            </w:pPr>
            <w:r>
              <w:rPr>
                <w:b/>
                <w:sz w:val="24"/>
              </w:rPr>
              <w:t>% кач</w:t>
            </w:r>
          </w:p>
          <w:p w:rsidR="002A54D0" w:rsidRDefault="002A54D0" w:rsidP="0029374F">
            <w:pPr>
              <w:spacing w:after="0" w:line="259" w:lineRule="auto"/>
              <w:ind w:left="106" w:right="0" w:firstLine="0"/>
            </w:pPr>
            <w:r>
              <w:rPr>
                <w:b/>
                <w:sz w:val="24"/>
              </w:rPr>
              <w:t xml:space="preserve">. </w:t>
            </w:r>
          </w:p>
        </w:tc>
        <w:tc>
          <w:tcPr>
            <w:tcW w:w="634" w:type="dxa"/>
            <w:gridSpan w:val="3"/>
            <w:tcBorders>
              <w:top w:val="single" w:sz="4" w:space="0" w:color="000000"/>
              <w:left w:val="single" w:sz="4" w:space="0" w:color="000000"/>
              <w:bottom w:val="single" w:sz="4" w:space="0" w:color="000000"/>
              <w:right w:val="nil"/>
            </w:tcBorders>
          </w:tcPr>
          <w:p w:rsidR="002A54D0" w:rsidRDefault="002A54D0" w:rsidP="0029374F">
            <w:pPr>
              <w:spacing w:after="0" w:line="259" w:lineRule="auto"/>
              <w:ind w:left="110" w:right="0" w:firstLine="0"/>
            </w:pPr>
            <w:r>
              <w:rPr>
                <w:b/>
                <w:sz w:val="24"/>
              </w:rPr>
              <w:t xml:space="preserve">С. Б. </w:t>
            </w:r>
          </w:p>
        </w:tc>
        <w:tc>
          <w:tcPr>
            <w:tcW w:w="12" w:type="dxa"/>
            <w:tcBorders>
              <w:top w:val="single" w:sz="4" w:space="0" w:color="000000"/>
              <w:left w:val="nil"/>
              <w:bottom w:val="single" w:sz="4" w:space="0" w:color="000000"/>
              <w:right w:val="single" w:sz="4" w:space="0" w:color="000000"/>
            </w:tcBorders>
          </w:tcPr>
          <w:p w:rsidR="002A54D0" w:rsidRDefault="002A54D0" w:rsidP="0029374F">
            <w:pPr>
              <w:spacing w:after="160" w:line="259" w:lineRule="auto"/>
              <w:ind w:left="0" w:right="0" w:firstLine="0"/>
            </w:pPr>
          </w:p>
        </w:tc>
        <w:tc>
          <w:tcPr>
            <w:tcW w:w="1572" w:type="dxa"/>
            <w:gridSpan w:val="4"/>
            <w:tcBorders>
              <w:top w:val="single" w:sz="4" w:space="0" w:color="000000"/>
              <w:left w:val="single" w:sz="4" w:space="0" w:color="000000"/>
              <w:bottom w:val="single" w:sz="4" w:space="0" w:color="000000"/>
              <w:right w:val="single" w:sz="4" w:space="0" w:color="000000"/>
            </w:tcBorders>
          </w:tcPr>
          <w:p w:rsidR="002A54D0" w:rsidRDefault="002A54D0" w:rsidP="0029374F">
            <w:pPr>
              <w:spacing w:after="0" w:line="259" w:lineRule="auto"/>
              <w:ind w:left="106" w:right="0" w:firstLine="0"/>
            </w:pPr>
            <w:r>
              <w:rPr>
                <w:b/>
                <w:sz w:val="24"/>
              </w:rPr>
              <w:t xml:space="preserve"> </w:t>
            </w:r>
          </w:p>
        </w:tc>
      </w:tr>
      <w:tr w:rsidR="00F75F79" w:rsidTr="004F4E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6" w:type="dxa"/>
            <w:left w:w="0" w:type="dxa"/>
            <w:right w:w="0" w:type="dxa"/>
          </w:tblCellMar>
          <w:tblLook w:val="04A0" w:firstRow="1" w:lastRow="0" w:firstColumn="1" w:lastColumn="0" w:noHBand="0" w:noVBand="1"/>
        </w:tblPrEx>
        <w:trPr>
          <w:trHeight w:val="266"/>
        </w:trPr>
        <w:tc>
          <w:tcPr>
            <w:tcW w:w="963" w:type="dxa"/>
            <w:gridSpan w:val="2"/>
            <w:tcBorders>
              <w:top w:val="single" w:sz="4" w:space="0" w:color="000000"/>
              <w:left w:val="single" w:sz="4" w:space="0" w:color="auto"/>
              <w:bottom w:val="single" w:sz="4" w:space="0" w:color="000000"/>
              <w:right w:val="single" w:sz="4" w:space="0" w:color="000000"/>
            </w:tcBorders>
          </w:tcPr>
          <w:p w:rsidR="002A54D0" w:rsidRDefault="002A54D0" w:rsidP="0029374F">
            <w:pPr>
              <w:spacing w:after="0" w:line="259" w:lineRule="auto"/>
              <w:ind w:left="-10" w:right="0" w:firstLine="0"/>
            </w:pPr>
            <w:r>
              <w:rPr>
                <w:b/>
                <w:sz w:val="24"/>
              </w:rPr>
              <w:t xml:space="preserve">2 «а» </w:t>
            </w:r>
          </w:p>
        </w:tc>
        <w:tc>
          <w:tcPr>
            <w:tcW w:w="1130" w:type="dxa"/>
            <w:tcBorders>
              <w:top w:val="single" w:sz="4" w:space="0" w:color="000000"/>
              <w:left w:val="single" w:sz="4" w:space="0" w:color="000000"/>
              <w:bottom w:val="single" w:sz="4" w:space="0" w:color="000000"/>
              <w:right w:val="single" w:sz="4" w:space="0" w:color="000000"/>
            </w:tcBorders>
          </w:tcPr>
          <w:p w:rsidR="002A54D0" w:rsidRPr="00F75F79" w:rsidRDefault="0025677A" w:rsidP="0029374F">
            <w:pPr>
              <w:spacing w:after="0" w:line="259" w:lineRule="auto"/>
              <w:ind w:left="110" w:right="0" w:firstLine="0"/>
              <w:rPr>
                <w:sz w:val="24"/>
                <w:szCs w:val="24"/>
              </w:rPr>
            </w:pPr>
            <w:r w:rsidRPr="00F75F79">
              <w:rPr>
                <w:sz w:val="24"/>
                <w:szCs w:val="24"/>
              </w:rPr>
              <w:t>18</w:t>
            </w:r>
          </w:p>
        </w:tc>
        <w:tc>
          <w:tcPr>
            <w:tcW w:w="609" w:type="dxa"/>
            <w:gridSpan w:val="2"/>
            <w:tcBorders>
              <w:top w:val="single" w:sz="4" w:space="0" w:color="000000"/>
              <w:left w:val="single" w:sz="4" w:space="0" w:color="000000"/>
              <w:bottom w:val="single" w:sz="4" w:space="0" w:color="000000"/>
              <w:right w:val="single" w:sz="4" w:space="0" w:color="000000"/>
            </w:tcBorders>
          </w:tcPr>
          <w:p w:rsidR="002A54D0" w:rsidRPr="00F75F79" w:rsidRDefault="00565572" w:rsidP="0029374F">
            <w:pPr>
              <w:spacing w:after="0" w:line="259" w:lineRule="auto"/>
              <w:ind w:left="110" w:right="0" w:firstLine="0"/>
              <w:rPr>
                <w:sz w:val="24"/>
                <w:szCs w:val="24"/>
              </w:rPr>
            </w:pPr>
            <w:r w:rsidRPr="00F75F79">
              <w:rPr>
                <w:sz w:val="24"/>
                <w:szCs w:val="24"/>
              </w:rPr>
              <w:t>100</w:t>
            </w:r>
          </w:p>
        </w:tc>
        <w:tc>
          <w:tcPr>
            <w:tcW w:w="585" w:type="dxa"/>
            <w:gridSpan w:val="2"/>
            <w:tcBorders>
              <w:top w:val="single" w:sz="4" w:space="0" w:color="000000"/>
              <w:left w:val="single" w:sz="4" w:space="0" w:color="000000"/>
              <w:bottom w:val="single" w:sz="4" w:space="0" w:color="000000"/>
              <w:right w:val="single" w:sz="4" w:space="0" w:color="000000"/>
            </w:tcBorders>
          </w:tcPr>
          <w:p w:rsidR="002A54D0" w:rsidRPr="00F75F79" w:rsidRDefault="00565572" w:rsidP="0029374F">
            <w:pPr>
              <w:spacing w:after="0" w:line="259" w:lineRule="auto"/>
              <w:ind w:left="110" w:right="0" w:firstLine="0"/>
              <w:rPr>
                <w:sz w:val="24"/>
                <w:szCs w:val="24"/>
              </w:rPr>
            </w:pPr>
            <w:r w:rsidRPr="00F75F79">
              <w:rPr>
                <w:sz w:val="24"/>
                <w:szCs w:val="24"/>
              </w:rPr>
              <w:t>59</w:t>
            </w:r>
          </w:p>
        </w:tc>
        <w:tc>
          <w:tcPr>
            <w:tcW w:w="480" w:type="dxa"/>
            <w:tcBorders>
              <w:top w:val="single" w:sz="4" w:space="0" w:color="000000"/>
              <w:left w:val="single" w:sz="4" w:space="0" w:color="000000"/>
              <w:bottom w:val="single" w:sz="4" w:space="0" w:color="000000"/>
              <w:right w:val="single" w:sz="4" w:space="0" w:color="000000"/>
            </w:tcBorders>
          </w:tcPr>
          <w:p w:rsidR="002A54D0" w:rsidRPr="00F75F79" w:rsidRDefault="002A54D0" w:rsidP="0029374F">
            <w:pPr>
              <w:spacing w:after="0" w:line="259" w:lineRule="auto"/>
              <w:ind w:left="111" w:right="0" w:firstLine="0"/>
              <w:rPr>
                <w:sz w:val="24"/>
                <w:szCs w:val="24"/>
              </w:rPr>
            </w:pPr>
            <w:r w:rsidRPr="00F75F79">
              <w:rPr>
                <w:b/>
                <w:sz w:val="24"/>
                <w:szCs w:val="24"/>
              </w:rPr>
              <w:t xml:space="preserve"> </w:t>
            </w:r>
            <w:r w:rsidR="00565572" w:rsidRPr="00F75F79">
              <w:rPr>
                <w:b/>
                <w:sz w:val="24"/>
                <w:szCs w:val="24"/>
              </w:rPr>
              <w:t>39</w:t>
            </w:r>
          </w:p>
        </w:tc>
        <w:tc>
          <w:tcPr>
            <w:tcW w:w="552" w:type="dxa"/>
            <w:gridSpan w:val="2"/>
            <w:tcBorders>
              <w:top w:val="single" w:sz="4" w:space="0" w:color="000000"/>
              <w:left w:val="single" w:sz="4" w:space="0" w:color="000000"/>
              <w:bottom w:val="single" w:sz="4" w:space="0" w:color="000000"/>
              <w:right w:val="single" w:sz="4" w:space="0" w:color="000000"/>
            </w:tcBorders>
          </w:tcPr>
          <w:p w:rsidR="002A54D0" w:rsidRPr="00F75F79" w:rsidRDefault="002A54D0" w:rsidP="0029374F">
            <w:pPr>
              <w:spacing w:after="0" w:line="259" w:lineRule="auto"/>
              <w:ind w:left="110" w:right="0" w:firstLine="0"/>
              <w:rPr>
                <w:sz w:val="24"/>
                <w:szCs w:val="24"/>
              </w:rPr>
            </w:pPr>
            <w:r w:rsidRPr="00F75F79">
              <w:rPr>
                <w:b/>
                <w:sz w:val="24"/>
                <w:szCs w:val="24"/>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2A54D0" w:rsidRPr="00F75F79" w:rsidRDefault="002A54D0" w:rsidP="0029374F">
            <w:pPr>
              <w:spacing w:after="0" w:line="259" w:lineRule="auto"/>
              <w:ind w:left="111" w:right="0" w:firstLine="0"/>
              <w:rPr>
                <w:sz w:val="24"/>
                <w:szCs w:val="24"/>
              </w:rPr>
            </w:pPr>
          </w:p>
        </w:tc>
        <w:tc>
          <w:tcPr>
            <w:tcW w:w="472" w:type="dxa"/>
            <w:tcBorders>
              <w:top w:val="single" w:sz="4" w:space="0" w:color="000000"/>
              <w:left w:val="single" w:sz="4" w:space="0" w:color="000000"/>
              <w:bottom w:val="single" w:sz="4" w:space="0" w:color="000000"/>
              <w:right w:val="nil"/>
            </w:tcBorders>
          </w:tcPr>
          <w:p w:rsidR="002A54D0" w:rsidRPr="00F75F79" w:rsidRDefault="002A54D0" w:rsidP="0029374F">
            <w:pPr>
              <w:spacing w:after="0" w:line="259" w:lineRule="auto"/>
              <w:ind w:left="110" w:right="0" w:firstLine="0"/>
              <w:jc w:val="both"/>
              <w:rPr>
                <w:sz w:val="24"/>
                <w:szCs w:val="24"/>
              </w:rPr>
            </w:pPr>
          </w:p>
        </w:tc>
        <w:tc>
          <w:tcPr>
            <w:tcW w:w="68" w:type="dxa"/>
            <w:tcBorders>
              <w:top w:val="single" w:sz="4" w:space="0" w:color="000000"/>
              <w:left w:val="nil"/>
              <w:bottom w:val="single" w:sz="4" w:space="0" w:color="000000"/>
              <w:right w:val="single" w:sz="4" w:space="0" w:color="000000"/>
            </w:tcBorders>
          </w:tcPr>
          <w:p w:rsidR="002A54D0" w:rsidRPr="00F75F79" w:rsidRDefault="00C974B1" w:rsidP="0029374F">
            <w:pPr>
              <w:spacing w:after="0" w:line="259" w:lineRule="auto"/>
              <w:ind w:left="-48" w:right="0" w:firstLine="0"/>
              <w:rPr>
                <w:sz w:val="24"/>
                <w:szCs w:val="24"/>
              </w:rPr>
            </w:pPr>
            <w:r w:rsidRPr="00F75F79">
              <w:rPr>
                <w:b/>
                <w:sz w:val="24"/>
                <w:szCs w:val="24"/>
              </w:rPr>
              <w:t>.</w:t>
            </w:r>
          </w:p>
        </w:tc>
        <w:tc>
          <w:tcPr>
            <w:tcW w:w="608" w:type="dxa"/>
            <w:gridSpan w:val="2"/>
            <w:tcBorders>
              <w:top w:val="single" w:sz="4" w:space="0" w:color="000000"/>
              <w:left w:val="single" w:sz="4" w:space="0" w:color="000000"/>
              <w:bottom w:val="single" w:sz="4" w:space="0" w:color="000000"/>
              <w:right w:val="single" w:sz="4" w:space="0" w:color="000000"/>
            </w:tcBorders>
          </w:tcPr>
          <w:p w:rsidR="002A54D0" w:rsidRPr="00F75F79" w:rsidRDefault="002A54D0" w:rsidP="0029374F">
            <w:pPr>
              <w:spacing w:after="0" w:line="259" w:lineRule="auto"/>
              <w:ind w:left="111" w:right="0" w:firstLine="0"/>
              <w:rPr>
                <w:sz w:val="24"/>
                <w:szCs w:val="24"/>
              </w:rPr>
            </w:pPr>
          </w:p>
        </w:tc>
        <w:tc>
          <w:tcPr>
            <w:tcW w:w="732" w:type="dxa"/>
            <w:tcBorders>
              <w:top w:val="single" w:sz="4" w:space="0" w:color="000000"/>
              <w:left w:val="single" w:sz="4" w:space="0" w:color="000000"/>
              <w:bottom w:val="single" w:sz="4" w:space="0" w:color="000000"/>
              <w:right w:val="single" w:sz="4" w:space="0" w:color="000000"/>
            </w:tcBorders>
          </w:tcPr>
          <w:p w:rsidR="002A54D0" w:rsidRPr="00F75F79" w:rsidRDefault="002A54D0" w:rsidP="0029374F">
            <w:pPr>
              <w:spacing w:after="0" w:line="259" w:lineRule="auto"/>
              <w:ind w:left="110" w:right="0" w:firstLine="0"/>
              <w:rPr>
                <w:sz w:val="24"/>
                <w:szCs w:val="24"/>
              </w:rPr>
            </w:pPr>
          </w:p>
        </w:tc>
        <w:tc>
          <w:tcPr>
            <w:tcW w:w="640" w:type="dxa"/>
            <w:gridSpan w:val="2"/>
            <w:tcBorders>
              <w:top w:val="single" w:sz="4" w:space="0" w:color="000000"/>
              <w:left w:val="single" w:sz="4" w:space="0" w:color="000000"/>
              <w:bottom w:val="single" w:sz="4" w:space="0" w:color="000000"/>
              <w:right w:val="single" w:sz="4" w:space="0" w:color="000000"/>
            </w:tcBorders>
          </w:tcPr>
          <w:p w:rsidR="002A54D0" w:rsidRPr="00F75F79" w:rsidRDefault="002A54D0" w:rsidP="0029374F">
            <w:pPr>
              <w:spacing w:after="0" w:line="259" w:lineRule="auto"/>
              <w:ind w:left="110" w:right="0" w:firstLine="0"/>
              <w:rPr>
                <w:sz w:val="24"/>
                <w:szCs w:val="24"/>
              </w:rPr>
            </w:pPr>
          </w:p>
        </w:tc>
        <w:tc>
          <w:tcPr>
            <w:tcW w:w="552" w:type="dxa"/>
            <w:gridSpan w:val="2"/>
            <w:tcBorders>
              <w:top w:val="single" w:sz="4" w:space="0" w:color="000000"/>
              <w:left w:val="single" w:sz="4" w:space="0" w:color="000000"/>
              <w:bottom w:val="single" w:sz="4" w:space="0" w:color="000000"/>
              <w:right w:val="single" w:sz="4" w:space="0" w:color="000000"/>
            </w:tcBorders>
          </w:tcPr>
          <w:p w:rsidR="002A54D0" w:rsidRPr="00F75F79" w:rsidRDefault="002A54D0" w:rsidP="0029374F">
            <w:pPr>
              <w:spacing w:after="0" w:line="259" w:lineRule="auto"/>
              <w:ind w:left="110" w:right="0" w:firstLine="0"/>
              <w:rPr>
                <w:sz w:val="24"/>
                <w:szCs w:val="24"/>
              </w:rPr>
            </w:pPr>
          </w:p>
        </w:tc>
        <w:tc>
          <w:tcPr>
            <w:tcW w:w="581" w:type="dxa"/>
            <w:tcBorders>
              <w:top w:val="single" w:sz="4" w:space="0" w:color="000000"/>
              <w:left w:val="single" w:sz="4" w:space="0" w:color="000000"/>
              <w:bottom w:val="single" w:sz="4" w:space="0" w:color="000000"/>
              <w:right w:val="single" w:sz="4" w:space="0" w:color="000000"/>
            </w:tcBorders>
          </w:tcPr>
          <w:p w:rsidR="002A54D0" w:rsidRPr="00F75F79" w:rsidRDefault="002A54D0" w:rsidP="0029374F">
            <w:pPr>
              <w:spacing w:after="0" w:line="259" w:lineRule="auto"/>
              <w:ind w:left="106" w:right="0" w:firstLine="0"/>
              <w:rPr>
                <w:sz w:val="24"/>
                <w:szCs w:val="24"/>
              </w:rPr>
            </w:pPr>
            <w:r w:rsidRPr="00F75F79">
              <w:rPr>
                <w:b/>
                <w:sz w:val="24"/>
                <w:szCs w:val="24"/>
              </w:rPr>
              <w:t xml:space="preserve"> </w:t>
            </w:r>
          </w:p>
        </w:tc>
        <w:tc>
          <w:tcPr>
            <w:tcW w:w="347" w:type="dxa"/>
            <w:tcBorders>
              <w:top w:val="single" w:sz="4" w:space="0" w:color="000000"/>
              <w:left w:val="single" w:sz="4" w:space="0" w:color="000000"/>
              <w:bottom w:val="single" w:sz="4" w:space="0" w:color="000000"/>
              <w:right w:val="nil"/>
            </w:tcBorders>
          </w:tcPr>
          <w:p w:rsidR="002A54D0" w:rsidRPr="00F75F79" w:rsidRDefault="002A54D0" w:rsidP="0029374F">
            <w:pPr>
              <w:spacing w:after="160" w:line="259" w:lineRule="auto"/>
              <w:ind w:left="0" w:right="0" w:firstLine="0"/>
              <w:rPr>
                <w:sz w:val="24"/>
                <w:szCs w:val="24"/>
              </w:rPr>
            </w:pPr>
          </w:p>
        </w:tc>
        <w:tc>
          <w:tcPr>
            <w:tcW w:w="287" w:type="dxa"/>
            <w:gridSpan w:val="2"/>
            <w:tcBorders>
              <w:top w:val="single" w:sz="4" w:space="0" w:color="000000"/>
              <w:left w:val="nil"/>
              <w:bottom w:val="single" w:sz="4" w:space="0" w:color="000000"/>
              <w:right w:val="nil"/>
            </w:tcBorders>
            <w:shd w:val="clear" w:color="auto" w:fill="FFE779"/>
          </w:tcPr>
          <w:p w:rsidR="002A54D0" w:rsidRPr="00F75F79" w:rsidRDefault="002A54D0" w:rsidP="0029374F">
            <w:pPr>
              <w:spacing w:after="0" w:line="259" w:lineRule="auto"/>
              <w:ind w:left="-22" w:right="-5" w:firstLine="0"/>
              <w:jc w:val="both"/>
              <w:rPr>
                <w:sz w:val="24"/>
                <w:szCs w:val="24"/>
              </w:rPr>
            </w:pPr>
          </w:p>
        </w:tc>
        <w:tc>
          <w:tcPr>
            <w:tcW w:w="12" w:type="dxa"/>
            <w:tcBorders>
              <w:top w:val="single" w:sz="4" w:space="0" w:color="000000"/>
              <w:left w:val="nil"/>
              <w:bottom w:val="single" w:sz="4" w:space="0" w:color="000000"/>
              <w:right w:val="single" w:sz="4" w:space="0" w:color="000000"/>
            </w:tcBorders>
          </w:tcPr>
          <w:p w:rsidR="002A54D0" w:rsidRDefault="002A54D0" w:rsidP="0029374F">
            <w:pPr>
              <w:spacing w:after="0" w:line="259" w:lineRule="auto"/>
              <w:ind w:left="0" w:right="0" w:firstLine="0"/>
            </w:pPr>
            <w:r>
              <w:rPr>
                <w:b/>
                <w:sz w:val="24"/>
              </w:rPr>
              <w:t xml:space="preserve"> </w:t>
            </w:r>
          </w:p>
        </w:tc>
        <w:tc>
          <w:tcPr>
            <w:tcW w:w="1572" w:type="dxa"/>
            <w:gridSpan w:val="4"/>
            <w:tcBorders>
              <w:top w:val="single" w:sz="4" w:space="0" w:color="000000"/>
              <w:left w:val="single" w:sz="4" w:space="0" w:color="000000"/>
              <w:bottom w:val="single" w:sz="4" w:space="0" w:color="000000"/>
              <w:right w:val="single" w:sz="4" w:space="0" w:color="000000"/>
            </w:tcBorders>
          </w:tcPr>
          <w:p w:rsidR="002A54D0" w:rsidRDefault="0025677A" w:rsidP="0029374F">
            <w:pPr>
              <w:spacing w:after="0" w:line="259" w:lineRule="auto"/>
              <w:ind w:left="106" w:right="0" w:firstLine="0"/>
            </w:pPr>
            <w:r>
              <w:rPr>
                <w:b/>
                <w:sz w:val="24"/>
              </w:rPr>
              <w:t>Гандалоева</w:t>
            </w:r>
          </w:p>
        </w:tc>
      </w:tr>
      <w:tr w:rsidR="00F75F79" w:rsidTr="004F4E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6" w:type="dxa"/>
            <w:left w:w="0" w:type="dxa"/>
            <w:right w:w="0" w:type="dxa"/>
          </w:tblCellMar>
          <w:tblLook w:val="04A0" w:firstRow="1" w:lastRow="0" w:firstColumn="1" w:lastColumn="0" w:noHBand="0" w:noVBand="1"/>
        </w:tblPrEx>
        <w:trPr>
          <w:trHeight w:val="264"/>
        </w:trPr>
        <w:tc>
          <w:tcPr>
            <w:tcW w:w="963" w:type="dxa"/>
            <w:gridSpan w:val="2"/>
            <w:tcBorders>
              <w:top w:val="single" w:sz="4" w:space="0" w:color="000000"/>
              <w:left w:val="single" w:sz="4" w:space="0" w:color="auto"/>
              <w:bottom w:val="single" w:sz="4" w:space="0" w:color="000000"/>
              <w:right w:val="single" w:sz="4" w:space="0" w:color="000000"/>
            </w:tcBorders>
          </w:tcPr>
          <w:p w:rsidR="002A54D0" w:rsidRDefault="002A54D0" w:rsidP="0029374F">
            <w:pPr>
              <w:spacing w:after="0" w:line="259" w:lineRule="auto"/>
              <w:ind w:left="-10" w:right="0" w:firstLine="0"/>
            </w:pPr>
            <w:r>
              <w:rPr>
                <w:b/>
                <w:sz w:val="24"/>
              </w:rPr>
              <w:t xml:space="preserve">3 «а» </w:t>
            </w:r>
          </w:p>
        </w:tc>
        <w:tc>
          <w:tcPr>
            <w:tcW w:w="1130" w:type="dxa"/>
            <w:tcBorders>
              <w:top w:val="single" w:sz="4" w:space="0" w:color="000000"/>
              <w:left w:val="single" w:sz="4" w:space="0" w:color="000000"/>
              <w:bottom w:val="single" w:sz="4" w:space="0" w:color="000000"/>
              <w:right w:val="single" w:sz="4" w:space="0" w:color="000000"/>
            </w:tcBorders>
          </w:tcPr>
          <w:p w:rsidR="002A54D0" w:rsidRPr="00F75F79" w:rsidRDefault="0025677A" w:rsidP="0029374F">
            <w:pPr>
              <w:spacing w:after="0" w:line="259" w:lineRule="auto"/>
              <w:ind w:left="110" w:right="0" w:firstLine="0"/>
              <w:rPr>
                <w:sz w:val="24"/>
                <w:szCs w:val="24"/>
              </w:rPr>
            </w:pPr>
            <w:r w:rsidRPr="00F75F79">
              <w:rPr>
                <w:b/>
                <w:sz w:val="24"/>
                <w:szCs w:val="24"/>
              </w:rPr>
              <w:t>23</w:t>
            </w:r>
            <w:r w:rsidR="002A54D0" w:rsidRPr="00F75F79">
              <w:rPr>
                <w:b/>
                <w:sz w:val="24"/>
                <w:szCs w:val="24"/>
              </w:rPr>
              <w:t xml:space="preserve"> </w:t>
            </w:r>
          </w:p>
        </w:tc>
        <w:tc>
          <w:tcPr>
            <w:tcW w:w="609" w:type="dxa"/>
            <w:gridSpan w:val="2"/>
            <w:tcBorders>
              <w:top w:val="single" w:sz="4" w:space="0" w:color="000000"/>
              <w:left w:val="single" w:sz="4" w:space="0" w:color="000000"/>
              <w:bottom w:val="single" w:sz="4" w:space="0" w:color="000000"/>
              <w:right w:val="single" w:sz="4" w:space="0" w:color="000000"/>
            </w:tcBorders>
          </w:tcPr>
          <w:p w:rsidR="002A54D0" w:rsidRPr="00F75F79" w:rsidRDefault="002A54D0" w:rsidP="0029374F">
            <w:pPr>
              <w:spacing w:after="0" w:line="259" w:lineRule="auto"/>
              <w:ind w:left="110" w:right="0" w:firstLine="0"/>
              <w:rPr>
                <w:sz w:val="24"/>
                <w:szCs w:val="24"/>
              </w:rPr>
            </w:pPr>
            <w:r w:rsidRPr="00F75F79">
              <w:rPr>
                <w:b/>
                <w:sz w:val="24"/>
                <w:szCs w:val="24"/>
              </w:rPr>
              <w:t xml:space="preserve"> </w:t>
            </w:r>
            <w:r w:rsidR="00217CEE" w:rsidRPr="00F75F79">
              <w:rPr>
                <w:b/>
                <w:sz w:val="24"/>
                <w:szCs w:val="24"/>
              </w:rPr>
              <w:t>100</w:t>
            </w:r>
          </w:p>
        </w:tc>
        <w:tc>
          <w:tcPr>
            <w:tcW w:w="585" w:type="dxa"/>
            <w:gridSpan w:val="2"/>
            <w:tcBorders>
              <w:top w:val="single" w:sz="4" w:space="0" w:color="000000"/>
              <w:left w:val="single" w:sz="4" w:space="0" w:color="000000"/>
              <w:bottom w:val="single" w:sz="4" w:space="0" w:color="000000"/>
              <w:right w:val="single" w:sz="4" w:space="0" w:color="000000"/>
            </w:tcBorders>
          </w:tcPr>
          <w:p w:rsidR="002A54D0" w:rsidRPr="00F75F79" w:rsidRDefault="002A54D0" w:rsidP="0029374F">
            <w:pPr>
              <w:spacing w:after="0" w:line="259" w:lineRule="auto"/>
              <w:ind w:left="110" w:right="0" w:firstLine="0"/>
              <w:rPr>
                <w:sz w:val="24"/>
                <w:szCs w:val="24"/>
              </w:rPr>
            </w:pPr>
            <w:r w:rsidRPr="00F75F79">
              <w:rPr>
                <w:b/>
                <w:sz w:val="24"/>
                <w:szCs w:val="24"/>
              </w:rPr>
              <w:t xml:space="preserve"> </w:t>
            </w:r>
            <w:r w:rsidR="00217CEE" w:rsidRPr="00F75F79">
              <w:rPr>
                <w:b/>
                <w:sz w:val="24"/>
                <w:szCs w:val="24"/>
              </w:rPr>
              <w:t>61</w:t>
            </w:r>
          </w:p>
        </w:tc>
        <w:tc>
          <w:tcPr>
            <w:tcW w:w="480" w:type="dxa"/>
            <w:tcBorders>
              <w:top w:val="single" w:sz="4" w:space="0" w:color="000000"/>
              <w:left w:val="single" w:sz="4" w:space="0" w:color="000000"/>
              <w:bottom w:val="single" w:sz="4" w:space="0" w:color="000000"/>
              <w:right w:val="single" w:sz="4" w:space="0" w:color="000000"/>
            </w:tcBorders>
          </w:tcPr>
          <w:p w:rsidR="002A54D0" w:rsidRPr="00F75F79" w:rsidRDefault="002A54D0" w:rsidP="0029374F">
            <w:pPr>
              <w:spacing w:after="0" w:line="259" w:lineRule="auto"/>
              <w:ind w:left="111" w:right="0" w:firstLine="0"/>
              <w:rPr>
                <w:sz w:val="24"/>
                <w:szCs w:val="24"/>
              </w:rPr>
            </w:pPr>
            <w:r w:rsidRPr="00F75F79">
              <w:rPr>
                <w:b/>
                <w:sz w:val="24"/>
                <w:szCs w:val="24"/>
              </w:rPr>
              <w:t xml:space="preserve"> </w:t>
            </w:r>
            <w:r w:rsidR="00217CEE" w:rsidRPr="00F75F79">
              <w:rPr>
                <w:b/>
                <w:sz w:val="24"/>
                <w:szCs w:val="24"/>
              </w:rPr>
              <w:t>4,1</w:t>
            </w:r>
          </w:p>
        </w:tc>
        <w:tc>
          <w:tcPr>
            <w:tcW w:w="552" w:type="dxa"/>
            <w:gridSpan w:val="2"/>
            <w:tcBorders>
              <w:top w:val="single" w:sz="4" w:space="0" w:color="000000"/>
              <w:left w:val="single" w:sz="4" w:space="0" w:color="000000"/>
              <w:bottom w:val="single" w:sz="4" w:space="0" w:color="000000"/>
              <w:right w:val="single" w:sz="4" w:space="0" w:color="000000"/>
            </w:tcBorders>
          </w:tcPr>
          <w:p w:rsidR="002A54D0" w:rsidRPr="00F75F79" w:rsidRDefault="002A54D0" w:rsidP="0029374F">
            <w:pPr>
              <w:spacing w:after="0" w:line="259" w:lineRule="auto"/>
              <w:ind w:left="110" w:right="0" w:firstLine="0"/>
              <w:rPr>
                <w:sz w:val="24"/>
                <w:szCs w:val="24"/>
              </w:rPr>
            </w:pPr>
            <w:r w:rsidRPr="00F75F79">
              <w:rPr>
                <w:b/>
                <w:sz w:val="24"/>
                <w:szCs w:val="24"/>
              </w:rPr>
              <w:t xml:space="preserve"> </w:t>
            </w:r>
            <w:r w:rsidR="00095F8B" w:rsidRPr="00F75F79">
              <w:rPr>
                <w:b/>
                <w:sz w:val="24"/>
                <w:szCs w:val="24"/>
              </w:rPr>
              <w:t>100</w:t>
            </w:r>
          </w:p>
        </w:tc>
        <w:tc>
          <w:tcPr>
            <w:tcW w:w="586" w:type="dxa"/>
            <w:tcBorders>
              <w:top w:val="single" w:sz="4" w:space="0" w:color="000000"/>
              <w:left w:val="single" w:sz="4" w:space="0" w:color="000000"/>
              <w:bottom w:val="single" w:sz="4" w:space="0" w:color="000000"/>
              <w:right w:val="single" w:sz="4" w:space="0" w:color="000000"/>
            </w:tcBorders>
          </w:tcPr>
          <w:p w:rsidR="002A54D0" w:rsidRPr="00F75F79" w:rsidRDefault="002A54D0" w:rsidP="0029374F">
            <w:pPr>
              <w:spacing w:after="0" w:line="259" w:lineRule="auto"/>
              <w:ind w:left="111" w:right="0" w:firstLine="0"/>
              <w:rPr>
                <w:sz w:val="24"/>
                <w:szCs w:val="24"/>
              </w:rPr>
            </w:pPr>
            <w:r w:rsidRPr="00F75F79">
              <w:rPr>
                <w:b/>
                <w:sz w:val="24"/>
                <w:szCs w:val="24"/>
              </w:rPr>
              <w:t xml:space="preserve"> </w:t>
            </w:r>
            <w:r w:rsidR="00F75F79" w:rsidRPr="00F75F79">
              <w:rPr>
                <w:b/>
                <w:sz w:val="24"/>
                <w:szCs w:val="24"/>
              </w:rPr>
              <w:t>43</w:t>
            </w:r>
          </w:p>
        </w:tc>
        <w:tc>
          <w:tcPr>
            <w:tcW w:w="472" w:type="dxa"/>
            <w:tcBorders>
              <w:top w:val="single" w:sz="4" w:space="0" w:color="000000"/>
              <w:left w:val="single" w:sz="4" w:space="0" w:color="000000"/>
              <w:bottom w:val="single" w:sz="4" w:space="0" w:color="000000"/>
              <w:right w:val="nil"/>
            </w:tcBorders>
          </w:tcPr>
          <w:p w:rsidR="002A54D0" w:rsidRPr="00F75F79" w:rsidRDefault="00F75F79" w:rsidP="0029374F">
            <w:pPr>
              <w:spacing w:after="0" w:line="259" w:lineRule="auto"/>
              <w:ind w:left="110" w:right="0" w:firstLine="0"/>
              <w:jc w:val="both"/>
              <w:rPr>
                <w:sz w:val="24"/>
                <w:szCs w:val="24"/>
              </w:rPr>
            </w:pPr>
            <w:r w:rsidRPr="00F75F79">
              <w:rPr>
                <w:sz w:val="24"/>
                <w:szCs w:val="24"/>
              </w:rPr>
              <w:t>3,5</w:t>
            </w:r>
          </w:p>
        </w:tc>
        <w:tc>
          <w:tcPr>
            <w:tcW w:w="68" w:type="dxa"/>
            <w:tcBorders>
              <w:top w:val="single" w:sz="4" w:space="0" w:color="000000"/>
              <w:left w:val="nil"/>
              <w:bottom w:val="single" w:sz="4" w:space="0" w:color="000000"/>
              <w:right w:val="single" w:sz="4" w:space="0" w:color="000000"/>
            </w:tcBorders>
          </w:tcPr>
          <w:p w:rsidR="002A54D0" w:rsidRPr="00F75F79" w:rsidRDefault="0025677A" w:rsidP="0029374F">
            <w:pPr>
              <w:spacing w:after="0" w:line="259" w:lineRule="auto"/>
              <w:ind w:left="-48" w:right="0" w:firstLine="0"/>
              <w:rPr>
                <w:sz w:val="24"/>
                <w:szCs w:val="24"/>
              </w:rPr>
            </w:pPr>
            <w:r w:rsidRPr="00F75F79">
              <w:rPr>
                <w:b/>
                <w:sz w:val="24"/>
                <w:szCs w:val="24"/>
              </w:rPr>
              <w:t>.</w:t>
            </w:r>
            <w:r w:rsidR="002A54D0" w:rsidRPr="00F75F79">
              <w:rPr>
                <w:b/>
                <w:sz w:val="24"/>
                <w:szCs w:val="24"/>
              </w:rPr>
              <w:t xml:space="preserve"> </w:t>
            </w:r>
          </w:p>
        </w:tc>
        <w:tc>
          <w:tcPr>
            <w:tcW w:w="608" w:type="dxa"/>
            <w:gridSpan w:val="2"/>
            <w:tcBorders>
              <w:top w:val="single" w:sz="4" w:space="0" w:color="000000"/>
              <w:left w:val="single" w:sz="4" w:space="0" w:color="000000"/>
              <w:bottom w:val="single" w:sz="4" w:space="0" w:color="000000"/>
              <w:right w:val="single" w:sz="4" w:space="0" w:color="000000"/>
            </w:tcBorders>
          </w:tcPr>
          <w:p w:rsidR="002A54D0" w:rsidRPr="00F75F79" w:rsidRDefault="00F75F79" w:rsidP="0029374F">
            <w:pPr>
              <w:spacing w:after="0" w:line="259" w:lineRule="auto"/>
              <w:ind w:left="111" w:right="0" w:firstLine="0"/>
              <w:rPr>
                <w:sz w:val="24"/>
                <w:szCs w:val="24"/>
              </w:rPr>
            </w:pPr>
            <w:r w:rsidRPr="00F75F79">
              <w:rPr>
                <w:sz w:val="24"/>
                <w:szCs w:val="24"/>
              </w:rPr>
              <w:t>100</w:t>
            </w:r>
          </w:p>
          <w:p w:rsidR="00095F8B" w:rsidRPr="00F75F79" w:rsidRDefault="00095F8B" w:rsidP="0029374F">
            <w:pPr>
              <w:spacing w:after="0" w:line="259" w:lineRule="auto"/>
              <w:ind w:left="111" w:right="0" w:firstLine="0"/>
              <w:rPr>
                <w:sz w:val="24"/>
                <w:szCs w:val="24"/>
              </w:rPr>
            </w:pPr>
          </w:p>
        </w:tc>
        <w:tc>
          <w:tcPr>
            <w:tcW w:w="732" w:type="dxa"/>
            <w:tcBorders>
              <w:top w:val="single" w:sz="4" w:space="0" w:color="000000"/>
              <w:left w:val="single" w:sz="4" w:space="0" w:color="000000"/>
              <w:bottom w:val="single" w:sz="4" w:space="0" w:color="000000"/>
              <w:right w:val="single" w:sz="4" w:space="0" w:color="000000"/>
            </w:tcBorders>
          </w:tcPr>
          <w:p w:rsidR="002A54D0" w:rsidRPr="00F75F79" w:rsidRDefault="002A54D0" w:rsidP="0029374F">
            <w:pPr>
              <w:spacing w:after="0" w:line="259" w:lineRule="auto"/>
              <w:ind w:left="110" w:right="0" w:firstLine="0"/>
              <w:rPr>
                <w:sz w:val="24"/>
                <w:szCs w:val="24"/>
              </w:rPr>
            </w:pPr>
            <w:r w:rsidRPr="00F75F79">
              <w:rPr>
                <w:b/>
                <w:sz w:val="24"/>
                <w:szCs w:val="24"/>
              </w:rPr>
              <w:t xml:space="preserve"> </w:t>
            </w:r>
            <w:r w:rsidR="00F75F79" w:rsidRPr="00F75F79">
              <w:rPr>
                <w:b/>
                <w:sz w:val="24"/>
                <w:szCs w:val="24"/>
              </w:rPr>
              <w:t>56</w:t>
            </w:r>
          </w:p>
        </w:tc>
        <w:tc>
          <w:tcPr>
            <w:tcW w:w="640" w:type="dxa"/>
            <w:gridSpan w:val="2"/>
            <w:tcBorders>
              <w:top w:val="single" w:sz="4" w:space="0" w:color="000000"/>
              <w:left w:val="single" w:sz="4" w:space="0" w:color="000000"/>
              <w:bottom w:val="single" w:sz="4" w:space="0" w:color="000000"/>
              <w:right w:val="single" w:sz="4" w:space="0" w:color="000000"/>
            </w:tcBorders>
          </w:tcPr>
          <w:p w:rsidR="002A54D0" w:rsidRPr="00F75F79" w:rsidRDefault="002A54D0" w:rsidP="0029374F">
            <w:pPr>
              <w:spacing w:after="0" w:line="259" w:lineRule="auto"/>
              <w:ind w:left="110" w:right="0" w:firstLine="0"/>
              <w:rPr>
                <w:sz w:val="24"/>
                <w:szCs w:val="24"/>
              </w:rPr>
            </w:pPr>
            <w:r w:rsidRPr="00F75F79">
              <w:rPr>
                <w:b/>
                <w:sz w:val="24"/>
                <w:szCs w:val="24"/>
              </w:rPr>
              <w:t xml:space="preserve"> </w:t>
            </w:r>
            <w:r w:rsidR="00F75F79" w:rsidRPr="00F75F79">
              <w:rPr>
                <w:b/>
                <w:sz w:val="24"/>
                <w:szCs w:val="24"/>
              </w:rPr>
              <w:t>3.8</w:t>
            </w:r>
          </w:p>
        </w:tc>
        <w:tc>
          <w:tcPr>
            <w:tcW w:w="552" w:type="dxa"/>
            <w:gridSpan w:val="2"/>
            <w:tcBorders>
              <w:top w:val="single" w:sz="4" w:space="0" w:color="000000"/>
              <w:left w:val="single" w:sz="4" w:space="0" w:color="000000"/>
              <w:bottom w:val="single" w:sz="4" w:space="0" w:color="000000"/>
              <w:right w:val="single" w:sz="4" w:space="0" w:color="000000"/>
            </w:tcBorders>
          </w:tcPr>
          <w:p w:rsidR="002A54D0" w:rsidRPr="00F75F79" w:rsidRDefault="002A54D0" w:rsidP="0029374F">
            <w:pPr>
              <w:spacing w:after="0" w:line="259" w:lineRule="auto"/>
              <w:ind w:left="110" w:right="0" w:firstLine="0"/>
              <w:rPr>
                <w:sz w:val="24"/>
                <w:szCs w:val="24"/>
              </w:rPr>
            </w:pPr>
            <w:r w:rsidRPr="00F75F79">
              <w:rPr>
                <w:b/>
                <w:sz w:val="24"/>
                <w:szCs w:val="24"/>
              </w:rPr>
              <w:t xml:space="preserve"> </w:t>
            </w:r>
            <w:r w:rsidR="00F75F79">
              <w:rPr>
                <w:b/>
                <w:sz w:val="24"/>
                <w:szCs w:val="24"/>
              </w:rPr>
              <w:t>100</w:t>
            </w:r>
          </w:p>
        </w:tc>
        <w:tc>
          <w:tcPr>
            <w:tcW w:w="581" w:type="dxa"/>
            <w:tcBorders>
              <w:top w:val="single" w:sz="4" w:space="0" w:color="000000"/>
              <w:left w:val="single" w:sz="4" w:space="0" w:color="000000"/>
              <w:bottom w:val="single" w:sz="4" w:space="0" w:color="000000"/>
              <w:right w:val="single" w:sz="4" w:space="0" w:color="000000"/>
            </w:tcBorders>
          </w:tcPr>
          <w:p w:rsidR="002A54D0" w:rsidRPr="00F75F79" w:rsidRDefault="00F75F79" w:rsidP="0029374F">
            <w:pPr>
              <w:spacing w:after="0" w:line="259" w:lineRule="auto"/>
              <w:ind w:left="106" w:right="0" w:firstLine="0"/>
              <w:rPr>
                <w:sz w:val="24"/>
                <w:szCs w:val="24"/>
              </w:rPr>
            </w:pPr>
            <w:r>
              <w:rPr>
                <w:b/>
                <w:sz w:val="24"/>
                <w:szCs w:val="24"/>
              </w:rPr>
              <w:t>43</w:t>
            </w:r>
            <w:r w:rsidR="002A54D0" w:rsidRPr="00F75F79">
              <w:rPr>
                <w:b/>
                <w:sz w:val="24"/>
                <w:szCs w:val="24"/>
              </w:rPr>
              <w:t xml:space="preserve"> </w:t>
            </w:r>
          </w:p>
        </w:tc>
        <w:tc>
          <w:tcPr>
            <w:tcW w:w="347" w:type="dxa"/>
            <w:tcBorders>
              <w:top w:val="single" w:sz="4" w:space="0" w:color="000000"/>
              <w:left w:val="single" w:sz="4" w:space="0" w:color="000000"/>
              <w:bottom w:val="single" w:sz="4" w:space="0" w:color="000000"/>
              <w:right w:val="nil"/>
            </w:tcBorders>
          </w:tcPr>
          <w:p w:rsidR="002A54D0" w:rsidRPr="00F75F79" w:rsidRDefault="00F75F79" w:rsidP="0029374F">
            <w:pPr>
              <w:spacing w:after="160" w:line="259" w:lineRule="auto"/>
              <w:ind w:left="0" w:right="0" w:firstLine="0"/>
              <w:rPr>
                <w:sz w:val="24"/>
                <w:szCs w:val="24"/>
              </w:rPr>
            </w:pPr>
            <w:r>
              <w:rPr>
                <w:sz w:val="24"/>
                <w:szCs w:val="24"/>
              </w:rPr>
              <w:t>3,5</w:t>
            </w:r>
          </w:p>
        </w:tc>
        <w:tc>
          <w:tcPr>
            <w:tcW w:w="287" w:type="dxa"/>
            <w:gridSpan w:val="2"/>
            <w:tcBorders>
              <w:top w:val="single" w:sz="4" w:space="0" w:color="000000"/>
              <w:left w:val="nil"/>
              <w:bottom w:val="single" w:sz="4" w:space="0" w:color="000000"/>
              <w:right w:val="nil"/>
            </w:tcBorders>
            <w:shd w:val="clear" w:color="auto" w:fill="FFE779"/>
          </w:tcPr>
          <w:p w:rsidR="002A54D0" w:rsidRPr="00F75F79" w:rsidRDefault="002A54D0" w:rsidP="0029374F">
            <w:pPr>
              <w:spacing w:after="0" w:line="259" w:lineRule="auto"/>
              <w:ind w:left="-22" w:right="-5" w:firstLine="0"/>
              <w:jc w:val="both"/>
              <w:rPr>
                <w:sz w:val="24"/>
                <w:szCs w:val="24"/>
              </w:rPr>
            </w:pPr>
          </w:p>
        </w:tc>
        <w:tc>
          <w:tcPr>
            <w:tcW w:w="12" w:type="dxa"/>
            <w:tcBorders>
              <w:top w:val="single" w:sz="4" w:space="0" w:color="000000"/>
              <w:left w:val="nil"/>
              <w:bottom w:val="single" w:sz="4" w:space="0" w:color="000000"/>
              <w:right w:val="single" w:sz="4" w:space="0" w:color="000000"/>
            </w:tcBorders>
          </w:tcPr>
          <w:p w:rsidR="002A54D0" w:rsidRDefault="002A54D0" w:rsidP="0029374F">
            <w:pPr>
              <w:spacing w:after="0" w:line="259" w:lineRule="auto"/>
              <w:ind w:left="0" w:right="0" w:firstLine="0"/>
            </w:pPr>
            <w:r>
              <w:rPr>
                <w:b/>
                <w:sz w:val="24"/>
              </w:rPr>
              <w:t xml:space="preserve"> </w:t>
            </w:r>
          </w:p>
        </w:tc>
        <w:tc>
          <w:tcPr>
            <w:tcW w:w="1572" w:type="dxa"/>
            <w:gridSpan w:val="4"/>
            <w:tcBorders>
              <w:top w:val="single" w:sz="4" w:space="0" w:color="000000"/>
              <w:left w:val="single" w:sz="4" w:space="0" w:color="000000"/>
              <w:bottom w:val="single" w:sz="4" w:space="0" w:color="000000"/>
              <w:right w:val="single" w:sz="4" w:space="0" w:color="000000"/>
            </w:tcBorders>
          </w:tcPr>
          <w:p w:rsidR="002A54D0" w:rsidRDefault="0025677A" w:rsidP="0029374F">
            <w:pPr>
              <w:spacing w:after="0" w:line="259" w:lineRule="auto"/>
              <w:ind w:left="106" w:right="0" w:firstLine="0"/>
              <w:jc w:val="both"/>
            </w:pPr>
            <w:r>
              <w:rPr>
                <w:b/>
                <w:sz w:val="24"/>
              </w:rPr>
              <w:t>Эльдиева Х.М</w:t>
            </w:r>
            <w:r w:rsidR="002A54D0">
              <w:rPr>
                <w:b/>
                <w:sz w:val="24"/>
              </w:rPr>
              <w:t xml:space="preserve"> </w:t>
            </w:r>
          </w:p>
        </w:tc>
      </w:tr>
      <w:tr w:rsidR="00F75F79" w:rsidTr="004F4E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6" w:type="dxa"/>
            <w:left w:w="0" w:type="dxa"/>
            <w:right w:w="0" w:type="dxa"/>
          </w:tblCellMar>
          <w:tblLook w:val="04A0" w:firstRow="1" w:lastRow="0" w:firstColumn="1" w:lastColumn="0" w:noHBand="0" w:noVBand="1"/>
        </w:tblPrEx>
        <w:trPr>
          <w:trHeight w:val="266"/>
        </w:trPr>
        <w:tc>
          <w:tcPr>
            <w:tcW w:w="963" w:type="dxa"/>
            <w:gridSpan w:val="2"/>
            <w:tcBorders>
              <w:top w:val="single" w:sz="4" w:space="0" w:color="000000"/>
              <w:left w:val="single" w:sz="4" w:space="0" w:color="auto"/>
              <w:bottom w:val="single" w:sz="4" w:space="0" w:color="000000"/>
              <w:right w:val="single" w:sz="4" w:space="0" w:color="000000"/>
            </w:tcBorders>
          </w:tcPr>
          <w:p w:rsidR="002A54D0" w:rsidRDefault="002A54D0" w:rsidP="0029374F">
            <w:pPr>
              <w:spacing w:after="0" w:line="259" w:lineRule="auto"/>
              <w:ind w:left="-10" w:right="0" w:firstLine="0"/>
            </w:pPr>
            <w:r>
              <w:rPr>
                <w:b/>
                <w:sz w:val="24"/>
              </w:rPr>
              <w:t xml:space="preserve">4 «а» </w:t>
            </w:r>
          </w:p>
        </w:tc>
        <w:tc>
          <w:tcPr>
            <w:tcW w:w="1130" w:type="dxa"/>
            <w:tcBorders>
              <w:top w:val="single" w:sz="4" w:space="0" w:color="000000"/>
              <w:left w:val="single" w:sz="4" w:space="0" w:color="000000"/>
              <w:bottom w:val="single" w:sz="4" w:space="0" w:color="000000"/>
              <w:right w:val="single" w:sz="4" w:space="0" w:color="000000"/>
            </w:tcBorders>
          </w:tcPr>
          <w:p w:rsidR="002A54D0" w:rsidRPr="00F75F79" w:rsidRDefault="0025677A" w:rsidP="0029374F">
            <w:pPr>
              <w:spacing w:after="0" w:line="259" w:lineRule="auto"/>
              <w:ind w:left="110" w:right="0" w:firstLine="0"/>
              <w:rPr>
                <w:sz w:val="24"/>
                <w:szCs w:val="24"/>
              </w:rPr>
            </w:pPr>
            <w:r w:rsidRPr="00F75F79">
              <w:rPr>
                <w:b/>
                <w:sz w:val="24"/>
                <w:szCs w:val="24"/>
              </w:rPr>
              <w:t>16</w:t>
            </w:r>
          </w:p>
        </w:tc>
        <w:tc>
          <w:tcPr>
            <w:tcW w:w="609" w:type="dxa"/>
            <w:gridSpan w:val="2"/>
            <w:tcBorders>
              <w:top w:val="single" w:sz="4" w:space="0" w:color="000000"/>
              <w:left w:val="single" w:sz="4" w:space="0" w:color="000000"/>
              <w:bottom w:val="single" w:sz="4" w:space="0" w:color="000000"/>
              <w:right w:val="single" w:sz="4" w:space="0" w:color="000000"/>
            </w:tcBorders>
          </w:tcPr>
          <w:p w:rsidR="002A54D0" w:rsidRPr="00F75F79" w:rsidRDefault="002A54D0" w:rsidP="0029374F">
            <w:pPr>
              <w:spacing w:after="0" w:line="259" w:lineRule="auto"/>
              <w:ind w:left="110" w:right="0" w:firstLine="0"/>
              <w:rPr>
                <w:sz w:val="24"/>
                <w:szCs w:val="24"/>
              </w:rPr>
            </w:pPr>
            <w:r w:rsidRPr="00F75F79">
              <w:rPr>
                <w:b/>
                <w:sz w:val="24"/>
                <w:szCs w:val="24"/>
              </w:rPr>
              <w:t xml:space="preserve"> </w:t>
            </w:r>
            <w:r w:rsidR="00565572" w:rsidRPr="00F75F79">
              <w:rPr>
                <w:b/>
                <w:sz w:val="24"/>
                <w:szCs w:val="24"/>
              </w:rPr>
              <w:t>100</w:t>
            </w:r>
          </w:p>
        </w:tc>
        <w:tc>
          <w:tcPr>
            <w:tcW w:w="585" w:type="dxa"/>
            <w:gridSpan w:val="2"/>
            <w:tcBorders>
              <w:top w:val="single" w:sz="4" w:space="0" w:color="000000"/>
              <w:left w:val="single" w:sz="4" w:space="0" w:color="000000"/>
              <w:bottom w:val="single" w:sz="4" w:space="0" w:color="000000"/>
              <w:right w:val="single" w:sz="4" w:space="0" w:color="000000"/>
            </w:tcBorders>
          </w:tcPr>
          <w:p w:rsidR="002A54D0" w:rsidRPr="00F75F79" w:rsidRDefault="002A54D0" w:rsidP="0029374F">
            <w:pPr>
              <w:spacing w:after="0" w:line="259" w:lineRule="auto"/>
              <w:ind w:left="110" w:right="0" w:firstLine="0"/>
              <w:rPr>
                <w:sz w:val="24"/>
                <w:szCs w:val="24"/>
              </w:rPr>
            </w:pPr>
            <w:r w:rsidRPr="00F75F79">
              <w:rPr>
                <w:b/>
                <w:sz w:val="24"/>
                <w:szCs w:val="24"/>
              </w:rPr>
              <w:t xml:space="preserve"> </w:t>
            </w:r>
            <w:r w:rsidR="00565572" w:rsidRPr="00F75F79">
              <w:rPr>
                <w:b/>
                <w:sz w:val="24"/>
                <w:szCs w:val="24"/>
              </w:rPr>
              <w:t>69</w:t>
            </w:r>
          </w:p>
        </w:tc>
        <w:tc>
          <w:tcPr>
            <w:tcW w:w="480" w:type="dxa"/>
            <w:tcBorders>
              <w:top w:val="single" w:sz="4" w:space="0" w:color="000000"/>
              <w:left w:val="single" w:sz="4" w:space="0" w:color="000000"/>
              <w:bottom w:val="single" w:sz="4" w:space="0" w:color="000000"/>
              <w:right w:val="single" w:sz="4" w:space="0" w:color="000000"/>
            </w:tcBorders>
          </w:tcPr>
          <w:p w:rsidR="002A54D0" w:rsidRPr="00F75F79" w:rsidRDefault="00565572" w:rsidP="0029374F">
            <w:pPr>
              <w:spacing w:after="0" w:line="259" w:lineRule="auto"/>
              <w:ind w:left="111" w:right="0" w:firstLine="0"/>
              <w:rPr>
                <w:sz w:val="24"/>
                <w:szCs w:val="24"/>
              </w:rPr>
            </w:pPr>
            <w:r w:rsidRPr="00F75F79">
              <w:rPr>
                <w:sz w:val="24"/>
                <w:szCs w:val="24"/>
              </w:rPr>
              <w:t>4,0</w:t>
            </w:r>
          </w:p>
        </w:tc>
        <w:tc>
          <w:tcPr>
            <w:tcW w:w="552" w:type="dxa"/>
            <w:gridSpan w:val="2"/>
            <w:tcBorders>
              <w:top w:val="single" w:sz="4" w:space="0" w:color="000000"/>
              <w:left w:val="single" w:sz="4" w:space="0" w:color="000000"/>
              <w:bottom w:val="single" w:sz="4" w:space="0" w:color="000000"/>
              <w:right w:val="single" w:sz="4" w:space="0" w:color="000000"/>
            </w:tcBorders>
          </w:tcPr>
          <w:p w:rsidR="002A54D0" w:rsidRPr="00F75F79" w:rsidRDefault="002A54D0" w:rsidP="0029374F">
            <w:pPr>
              <w:spacing w:after="0" w:line="259" w:lineRule="auto"/>
              <w:ind w:left="110" w:right="0" w:firstLine="0"/>
              <w:rPr>
                <w:sz w:val="24"/>
                <w:szCs w:val="24"/>
              </w:rPr>
            </w:pPr>
            <w:r w:rsidRPr="00F75F79">
              <w:rPr>
                <w:b/>
                <w:sz w:val="24"/>
                <w:szCs w:val="24"/>
              </w:rPr>
              <w:t xml:space="preserve"> </w:t>
            </w:r>
            <w:r w:rsidR="00095F8B" w:rsidRPr="00F75F79">
              <w:rPr>
                <w:b/>
                <w:sz w:val="24"/>
                <w:szCs w:val="24"/>
              </w:rPr>
              <w:t>100</w:t>
            </w:r>
          </w:p>
        </w:tc>
        <w:tc>
          <w:tcPr>
            <w:tcW w:w="586" w:type="dxa"/>
            <w:tcBorders>
              <w:top w:val="single" w:sz="4" w:space="0" w:color="000000"/>
              <w:left w:val="single" w:sz="4" w:space="0" w:color="000000"/>
              <w:bottom w:val="single" w:sz="4" w:space="0" w:color="000000"/>
              <w:right w:val="single" w:sz="4" w:space="0" w:color="000000"/>
            </w:tcBorders>
          </w:tcPr>
          <w:p w:rsidR="002A54D0" w:rsidRPr="00F75F79" w:rsidRDefault="00095F8B" w:rsidP="0029374F">
            <w:pPr>
              <w:spacing w:after="0" w:line="259" w:lineRule="auto"/>
              <w:ind w:left="111" w:right="0" w:firstLine="0"/>
              <w:rPr>
                <w:sz w:val="24"/>
                <w:szCs w:val="24"/>
              </w:rPr>
            </w:pPr>
            <w:r w:rsidRPr="00F75F79">
              <w:rPr>
                <w:sz w:val="24"/>
                <w:szCs w:val="24"/>
              </w:rPr>
              <w:t>56</w:t>
            </w:r>
          </w:p>
        </w:tc>
        <w:tc>
          <w:tcPr>
            <w:tcW w:w="472" w:type="dxa"/>
            <w:tcBorders>
              <w:top w:val="single" w:sz="4" w:space="0" w:color="000000"/>
              <w:left w:val="single" w:sz="4" w:space="0" w:color="000000"/>
              <w:bottom w:val="single" w:sz="4" w:space="0" w:color="000000"/>
              <w:right w:val="nil"/>
            </w:tcBorders>
          </w:tcPr>
          <w:p w:rsidR="002A54D0" w:rsidRPr="00F75F79" w:rsidRDefault="00095F8B" w:rsidP="0029374F">
            <w:pPr>
              <w:spacing w:after="0" w:line="259" w:lineRule="auto"/>
              <w:ind w:left="110" w:right="0" w:firstLine="0"/>
              <w:jc w:val="both"/>
              <w:rPr>
                <w:sz w:val="24"/>
                <w:szCs w:val="24"/>
              </w:rPr>
            </w:pPr>
            <w:r w:rsidRPr="00F75F79">
              <w:rPr>
                <w:sz w:val="24"/>
                <w:szCs w:val="24"/>
              </w:rPr>
              <w:t>3,8</w:t>
            </w:r>
          </w:p>
        </w:tc>
        <w:tc>
          <w:tcPr>
            <w:tcW w:w="68" w:type="dxa"/>
            <w:tcBorders>
              <w:top w:val="single" w:sz="4" w:space="0" w:color="000000"/>
              <w:left w:val="nil"/>
              <w:bottom w:val="single" w:sz="4" w:space="0" w:color="000000"/>
              <w:right w:val="single" w:sz="4" w:space="0" w:color="000000"/>
            </w:tcBorders>
          </w:tcPr>
          <w:p w:rsidR="002A54D0" w:rsidRPr="00F75F79" w:rsidRDefault="0025677A" w:rsidP="0029374F">
            <w:pPr>
              <w:spacing w:after="0" w:line="259" w:lineRule="auto"/>
              <w:ind w:left="-48" w:right="0" w:firstLine="0"/>
              <w:rPr>
                <w:sz w:val="24"/>
                <w:szCs w:val="24"/>
              </w:rPr>
            </w:pPr>
            <w:r w:rsidRPr="00F75F79">
              <w:rPr>
                <w:b/>
                <w:sz w:val="24"/>
                <w:szCs w:val="24"/>
              </w:rPr>
              <w:t>.</w:t>
            </w:r>
          </w:p>
        </w:tc>
        <w:tc>
          <w:tcPr>
            <w:tcW w:w="608" w:type="dxa"/>
            <w:gridSpan w:val="2"/>
            <w:tcBorders>
              <w:top w:val="single" w:sz="4" w:space="0" w:color="000000"/>
              <w:left w:val="single" w:sz="4" w:space="0" w:color="000000"/>
              <w:bottom w:val="single" w:sz="4" w:space="0" w:color="000000"/>
              <w:right w:val="single" w:sz="4" w:space="0" w:color="000000"/>
            </w:tcBorders>
          </w:tcPr>
          <w:p w:rsidR="002A54D0" w:rsidRPr="00F75F79" w:rsidRDefault="002A54D0" w:rsidP="0029374F">
            <w:pPr>
              <w:spacing w:after="0" w:line="259" w:lineRule="auto"/>
              <w:ind w:left="111" w:right="0" w:firstLine="0"/>
              <w:rPr>
                <w:sz w:val="24"/>
                <w:szCs w:val="24"/>
              </w:rPr>
            </w:pPr>
            <w:r w:rsidRPr="00F75F79">
              <w:rPr>
                <w:b/>
                <w:sz w:val="24"/>
                <w:szCs w:val="24"/>
              </w:rPr>
              <w:t xml:space="preserve"> </w:t>
            </w:r>
            <w:r w:rsidR="00095F8B" w:rsidRPr="00F75F79">
              <w:rPr>
                <w:b/>
                <w:sz w:val="24"/>
                <w:szCs w:val="24"/>
              </w:rPr>
              <w:t>100</w:t>
            </w:r>
          </w:p>
        </w:tc>
        <w:tc>
          <w:tcPr>
            <w:tcW w:w="732" w:type="dxa"/>
            <w:tcBorders>
              <w:top w:val="single" w:sz="4" w:space="0" w:color="000000"/>
              <w:left w:val="single" w:sz="4" w:space="0" w:color="000000"/>
              <w:bottom w:val="single" w:sz="4" w:space="0" w:color="000000"/>
              <w:right w:val="single" w:sz="4" w:space="0" w:color="000000"/>
            </w:tcBorders>
          </w:tcPr>
          <w:p w:rsidR="002A54D0" w:rsidRPr="00F75F79" w:rsidRDefault="00095F8B" w:rsidP="0029374F">
            <w:pPr>
              <w:spacing w:after="0" w:line="259" w:lineRule="auto"/>
              <w:ind w:left="110" w:right="0" w:firstLine="0"/>
              <w:rPr>
                <w:sz w:val="24"/>
                <w:szCs w:val="24"/>
              </w:rPr>
            </w:pPr>
            <w:r w:rsidRPr="00F75F79">
              <w:rPr>
                <w:sz w:val="24"/>
                <w:szCs w:val="24"/>
              </w:rPr>
              <w:t>43</w:t>
            </w:r>
          </w:p>
        </w:tc>
        <w:tc>
          <w:tcPr>
            <w:tcW w:w="640" w:type="dxa"/>
            <w:gridSpan w:val="2"/>
            <w:tcBorders>
              <w:top w:val="single" w:sz="4" w:space="0" w:color="000000"/>
              <w:left w:val="single" w:sz="4" w:space="0" w:color="000000"/>
              <w:bottom w:val="single" w:sz="4" w:space="0" w:color="000000"/>
              <w:right w:val="single" w:sz="4" w:space="0" w:color="000000"/>
            </w:tcBorders>
          </w:tcPr>
          <w:p w:rsidR="002A54D0" w:rsidRPr="00F75F79" w:rsidRDefault="00095F8B" w:rsidP="0029374F">
            <w:pPr>
              <w:spacing w:after="0" w:line="259" w:lineRule="auto"/>
              <w:ind w:left="110" w:right="0" w:firstLine="0"/>
              <w:rPr>
                <w:sz w:val="24"/>
                <w:szCs w:val="24"/>
              </w:rPr>
            </w:pPr>
            <w:r w:rsidRPr="00F75F79">
              <w:rPr>
                <w:b/>
                <w:sz w:val="24"/>
                <w:szCs w:val="24"/>
              </w:rPr>
              <w:t>3,5</w:t>
            </w:r>
            <w:r w:rsidR="002A54D0" w:rsidRPr="00F75F79">
              <w:rPr>
                <w:b/>
                <w:sz w:val="24"/>
                <w:szCs w:val="24"/>
              </w:rPr>
              <w:t xml:space="preserve"> </w:t>
            </w:r>
          </w:p>
        </w:tc>
        <w:tc>
          <w:tcPr>
            <w:tcW w:w="552" w:type="dxa"/>
            <w:gridSpan w:val="2"/>
            <w:tcBorders>
              <w:top w:val="single" w:sz="4" w:space="0" w:color="000000"/>
              <w:left w:val="single" w:sz="4" w:space="0" w:color="000000"/>
              <w:bottom w:val="single" w:sz="4" w:space="0" w:color="000000"/>
              <w:right w:val="single" w:sz="4" w:space="0" w:color="000000"/>
            </w:tcBorders>
          </w:tcPr>
          <w:p w:rsidR="002A54D0" w:rsidRPr="00F75F79" w:rsidRDefault="002A54D0" w:rsidP="0029374F">
            <w:pPr>
              <w:spacing w:after="0" w:line="259" w:lineRule="auto"/>
              <w:ind w:left="110" w:right="0" w:firstLine="0"/>
              <w:rPr>
                <w:sz w:val="24"/>
                <w:szCs w:val="24"/>
              </w:rPr>
            </w:pPr>
            <w:r w:rsidRPr="00F75F79">
              <w:rPr>
                <w:b/>
                <w:sz w:val="24"/>
                <w:szCs w:val="24"/>
              </w:rPr>
              <w:t xml:space="preserve"> </w:t>
            </w:r>
            <w:r w:rsidR="00095F8B" w:rsidRPr="00F75F79">
              <w:rPr>
                <w:b/>
                <w:sz w:val="24"/>
                <w:szCs w:val="24"/>
              </w:rPr>
              <w:t>100</w:t>
            </w:r>
          </w:p>
        </w:tc>
        <w:tc>
          <w:tcPr>
            <w:tcW w:w="581" w:type="dxa"/>
            <w:tcBorders>
              <w:top w:val="single" w:sz="4" w:space="0" w:color="000000"/>
              <w:left w:val="single" w:sz="4" w:space="0" w:color="000000"/>
              <w:bottom w:val="single" w:sz="4" w:space="0" w:color="000000"/>
              <w:right w:val="single" w:sz="4" w:space="0" w:color="000000"/>
            </w:tcBorders>
          </w:tcPr>
          <w:p w:rsidR="002A54D0" w:rsidRPr="00F75F79" w:rsidRDefault="00095F8B" w:rsidP="0029374F">
            <w:pPr>
              <w:spacing w:after="0" w:line="259" w:lineRule="auto"/>
              <w:ind w:left="106" w:right="0" w:firstLine="0"/>
              <w:rPr>
                <w:sz w:val="24"/>
                <w:szCs w:val="24"/>
              </w:rPr>
            </w:pPr>
            <w:r w:rsidRPr="00F75F79">
              <w:rPr>
                <w:sz w:val="24"/>
                <w:szCs w:val="24"/>
              </w:rPr>
              <w:t>43</w:t>
            </w:r>
          </w:p>
        </w:tc>
        <w:tc>
          <w:tcPr>
            <w:tcW w:w="347" w:type="dxa"/>
            <w:tcBorders>
              <w:top w:val="single" w:sz="4" w:space="0" w:color="000000"/>
              <w:left w:val="single" w:sz="4" w:space="0" w:color="000000"/>
              <w:bottom w:val="single" w:sz="4" w:space="0" w:color="000000"/>
              <w:right w:val="nil"/>
            </w:tcBorders>
          </w:tcPr>
          <w:p w:rsidR="002A54D0" w:rsidRPr="00F75F79" w:rsidRDefault="00F75F79" w:rsidP="0029374F">
            <w:pPr>
              <w:spacing w:after="160" w:line="259" w:lineRule="auto"/>
              <w:ind w:left="0" w:right="0" w:firstLine="0"/>
              <w:rPr>
                <w:sz w:val="24"/>
                <w:szCs w:val="24"/>
              </w:rPr>
            </w:pPr>
            <w:r>
              <w:rPr>
                <w:sz w:val="24"/>
                <w:szCs w:val="24"/>
              </w:rPr>
              <w:t>3,5</w:t>
            </w:r>
          </w:p>
        </w:tc>
        <w:tc>
          <w:tcPr>
            <w:tcW w:w="287" w:type="dxa"/>
            <w:gridSpan w:val="2"/>
            <w:tcBorders>
              <w:top w:val="single" w:sz="4" w:space="0" w:color="000000"/>
              <w:left w:val="nil"/>
              <w:bottom w:val="single" w:sz="4" w:space="0" w:color="000000"/>
              <w:right w:val="nil"/>
            </w:tcBorders>
            <w:shd w:val="clear" w:color="auto" w:fill="FFE779"/>
          </w:tcPr>
          <w:p w:rsidR="002A54D0" w:rsidRPr="00F75F79" w:rsidRDefault="002A54D0" w:rsidP="0029374F">
            <w:pPr>
              <w:spacing w:after="0" w:line="259" w:lineRule="auto"/>
              <w:ind w:left="-22" w:right="-5" w:firstLine="0"/>
              <w:jc w:val="both"/>
              <w:rPr>
                <w:sz w:val="24"/>
                <w:szCs w:val="24"/>
              </w:rPr>
            </w:pPr>
          </w:p>
        </w:tc>
        <w:tc>
          <w:tcPr>
            <w:tcW w:w="12" w:type="dxa"/>
            <w:tcBorders>
              <w:top w:val="single" w:sz="4" w:space="0" w:color="000000"/>
              <w:left w:val="nil"/>
              <w:bottom w:val="single" w:sz="4" w:space="0" w:color="000000"/>
              <w:right w:val="single" w:sz="4" w:space="0" w:color="000000"/>
            </w:tcBorders>
          </w:tcPr>
          <w:p w:rsidR="002A54D0" w:rsidRDefault="002A54D0" w:rsidP="0029374F">
            <w:pPr>
              <w:spacing w:after="0" w:line="259" w:lineRule="auto"/>
              <w:ind w:left="0" w:right="0" w:firstLine="0"/>
            </w:pPr>
            <w:r>
              <w:rPr>
                <w:b/>
                <w:sz w:val="24"/>
              </w:rPr>
              <w:t xml:space="preserve"> </w:t>
            </w:r>
          </w:p>
        </w:tc>
        <w:tc>
          <w:tcPr>
            <w:tcW w:w="1572" w:type="dxa"/>
            <w:gridSpan w:val="4"/>
            <w:tcBorders>
              <w:top w:val="single" w:sz="4" w:space="0" w:color="000000"/>
              <w:left w:val="single" w:sz="4" w:space="0" w:color="000000"/>
              <w:bottom w:val="single" w:sz="4" w:space="0" w:color="000000"/>
              <w:right w:val="single" w:sz="4" w:space="0" w:color="000000"/>
            </w:tcBorders>
          </w:tcPr>
          <w:p w:rsidR="002A54D0" w:rsidRDefault="0025677A" w:rsidP="0029374F">
            <w:pPr>
              <w:spacing w:after="0" w:line="259" w:lineRule="auto"/>
              <w:ind w:left="106" w:right="0" w:firstLine="0"/>
            </w:pPr>
            <w:r>
              <w:rPr>
                <w:b/>
                <w:sz w:val="24"/>
              </w:rPr>
              <w:t>Тангиева Ф.Я</w:t>
            </w:r>
          </w:p>
        </w:tc>
      </w:tr>
      <w:tr w:rsidR="00F75F79" w:rsidTr="004F4E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6" w:type="dxa"/>
            <w:left w:w="0" w:type="dxa"/>
            <w:right w:w="0" w:type="dxa"/>
          </w:tblCellMar>
          <w:tblLook w:val="04A0" w:firstRow="1" w:lastRow="0" w:firstColumn="1" w:lastColumn="0" w:noHBand="0" w:noVBand="1"/>
        </w:tblPrEx>
        <w:trPr>
          <w:gridAfter w:val="1"/>
          <w:wAfter w:w="13" w:type="dxa"/>
          <w:trHeight w:val="270"/>
        </w:trPr>
        <w:tc>
          <w:tcPr>
            <w:tcW w:w="963" w:type="dxa"/>
            <w:gridSpan w:val="2"/>
            <w:tcBorders>
              <w:top w:val="single" w:sz="4" w:space="0" w:color="000000"/>
              <w:left w:val="single" w:sz="4" w:space="0" w:color="auto"/>
              <w:bottom w:val="single" w:sz="4" w:space="0" w:color="000000"/>
              <w:right w:val="single" w:sz="4" w:space="0" w:color="000000"/>
            </w:tcBorders>
          </w:tcPr>
          <w:p w:rsidR="002A54D0" w:rsidRDefault="002A54D0" w:rsidP="0029374F">
            <w:pPr>
              <w:spacing w:after="0" w:line="259" w:lineRule="auto"/>
              <w:ind w:left="-10" w:right="0" w:firstLine="0"/>
            </w:pPr>
            <w:r>
              <w:rPr>
                <w:b/>
                <w:sz w:val="24"/>
              </w:rPr>
              <w:t xml:space="preserve"> </w:t>
            </w:r>
          </w:p>
        </w:tc>
        <w:tc>
          <w:tcPr>
            <w:tcW w:w="1130" w:type="dxa"/>
            <w:tcBorders>
              <w:top w:val="single" w:sz="4" w:space="0" w:color="000000"/>
              <w:left w:val="single" w:sz="4" w:space="0" w:color="000000"/>
              <w:bottom w:val="single" w:sz="4" w:space="0" w:color="000000"/>
              <w:right w:val="single" w:sz="4" w:space="0" w:color="000000"/>
            </w:tcBorders>
          </w:tcPr>
          <w:p w:rsidR="002A54D0" w:rsidRPr="00F75F79" w:rsidRDefault="002A54D0" w:rsidP="0029374F">
            <w:pPr>
              <w:spacing w:after="0" w:line="259" w:lineRule="auto"/>
              <w:ind w:left="110" w:right="0" w:firstLine="0"/>
              <w:rPr>
                <w:sz w:val="24"/>
                <w:szCs w:val="24"/>
              </w:rPr>
            </w:pPr>
          </w:p>
        </w:tc>
        <w:tc>
          <w:tcPr>
            <w:tcW w:w="609" w:type="dxa"/>
            <w:gridSpan w:val="2"/>
            <w:tcBorders>
              <w:top w:val="single" w:sz="4" w:space="0" w:color="000000"/>
              <w:left w:val="single" w:sz="4" w:space="0" w:color="000000"/>
              <w:bottom w:val="single" w:sz="4" w:space="0" w:color="000000"/>
              <w:right w:val="single" w:sz="4" w:space="0" w:color="000000"/>
            </w:tcBorders>
          </w:tcPr>
          <w:p w:rsidR="002A54D0" w:rsidRPr="00F75F79" w:rsidRDefault="002A54D0" w:rsidP="0029374F">
            <w:pPr>
              <w:spacing w:after="0" w:line="259" w:lineRule="auto"/>
              <w:ind w:left="110" w:right="0" w:firstLine="0"/>
              <w:rPr>
                <w:sz w:val="24"/>
                <w:szCs w:val="24"/>
              </w:rPr>
            </w:pPr>
          </w:p>
        </w:tc>
        <w:tc>
          <w:tcPr>
            <w:tcW w:w="585" w:type="dxa"/>
            <w:gridSpan w:val="2"/>
            <w:tcBorders>
              <w:top w:val="single" w:sz="4" w:space="0" w:color="000000"/>
              <w:left w:val="single" w:sz="4" w:space="0" w:color="000000"/>
              <w:bottom w:val="single" w:sz="4" w:space="0" w:color="000000"/>
              <w:right w:val="single" w:sz="4" w:space="0" w:color="000000"/>
            </w:tcBorders>
          </w:tcPr>
          <w:p w:rsidR="002A54D0" w:rsidRPr="00F75F79" w:rsidRDefault="002A54D0" w:rsidP="0029374F">
            <w:pPr>
              <w:spacing w:after="0" w:line="259" w:lineRule="auto"/>
              <w:ind w:left="110" w:right="0" w:firstLine="0"/>
              <w:rPr>
                <w:sz w:val="24"/>
                <w:szCs w:val="24"/>
              </w:rPr>
            </w:pPr>
            <w:r w:rsidRPr="00F75F79">
              <w:rPr>
                <w:b/>
                <w:color w:val="FF0000"/>
                <w:sz w:val="24"/>
                <w:szCs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2A54D0" w:rsidRPr="00F75F79" w:rsidRDefault="002A54D0" w:rsidP="0029374F">
            <w:pPr>
              <w:spacing w:after="0" w:line="259" w:lineRule="auto"/>
              <w:ind w:left="111" w:right="0" w:firstLine="0"/>
              <w:rPr>
                <w:sz w:val="24"/>
                <w:szCs w:val="24"/>
              </w:rPr>
            </w:pPr>
            <w:r w:rsidRPr="00F75F79">
              <w:rPr>
                <w:b/>
                <w:color w:val="FF0000"/>
                <w:sz w:val="24"/>
                <w:szCs w:val="24"/>
              </w:rPr>
              <w:t xml:space="preserve"> </w:t>
            </w:r>
          </w:p>
        </w:tc>
        <w:tc>
          <w:tcPr>
            <w:tcW w:w="552" w:type="dxa"/>
            <w:gridSpan w:val="2"/>
            <w:tcBorders>
              <w:top w:val="single" w:sz="4" w:space="0" w:color="000000"/>
              <w:left w:val="single" w:sz="4" w:space="0" w:color="000000"/>
              <w:bottom w:val="single" w:sz="4" w:space="0" w:color="000000"/>
              <w:right w:val="single" w:sz="4" w:space="0" w:color="000000"/>
            </w:tcBorders>
          </w:tcPr>
          <w:p w:rsidR="002A54D0" w:rsidRPr="00F75F79" w:rsidRDefault="002A54D0" w:rsidP="0029374F">
            <w:pPr>
              <w:spacing w:after="0" w:line="259" w:lineRule="auto"/>
              <w:ind w:left="110" w:right="0" w:firstLine="0"/>
              <w:rPr>
                <w:sz w:val="24"/>
                <w:szCs w:val="24"/>
              </w:rPr>
            </w:pPr>
          </w:p>
        </w:tc>
        <w:tc>
          <w:tcPr>
            <w:tcW w:w="586" w:type="dxa"/>
            <w:tcBorders>
              <w:top w:val="single" w:sz="4" w:space="0" w:color="000000"/>
              <w:left w:val="single" w:sz="4" w:space="0" w:color="000000"/>
              <w:bottom w:val="single" w:sz="4" w:space="0" w:color="000000"/>
              <w:right w:val="single" w:sz="4" w:space="0" w:color="000000"/>
            </w:tcBorders>
          </w:tcPr>
          <w:p w:rsidR="002A54D0" w:rsidRPr="00F75F79" w:rsidRDefault="002A54D0" w:rsidP="0029374F">
            <w:pPr>
              <w:spacing w:after="0" w:line="259" w:lineRule="auto"/>
              <w:ind w:left="111" w:right="0" w:firstLine="0"/>
              <w:rPr>
                <w:sz w:val="24"/>
                <w:szCs w:val="24"/>
              </w:rPr>
            </w:pPr>
            <w:r w:rsidRPr="00F75F79">
              <w:rPr>
                <w:b/>
                <w:color w:val="FF0000"/>
                <w:sz w:val="24"/>
                <w:szCs w:val="24"/>
              </w:rPr>
              <w:t xml:space="preserve"> </w:t>
            </w:r>
          </w:p>
        </w:tc>
        <w:tc>
          <w:tcPr>
            <w:tcW w:w="472" w:type="dxa"/>
            <w:tcBorders>
              <w:top w:val="single" w:sz="4" w:space="0" w:color="000000"/>
              <w:left w:val="single" w:sz="4" w:space="0" w:color="000000"/>
              <w:bottom w:val="single" w:sz="4" w:space="0" w:color="000000"/>
              <w:right w:val="nil"/>
            </w:tcBorders>
          </w:tcPr>
          <w:p w:rsidR="002A54D0" w:rsidRPr="00F75F79" w:rsidRDefault="002A54D0" w:rsidP="0029374F">
            <w:pPr>
              <w:spacing w:after="0" w:line="259" w:lineRule="auto"/>
              <w:ind w:left="110" w:right="0" w:firstLine="0"/>
              <w:jc w:val="both"/>
              <w:rPr>
                <w:sz w:val="24"/>
                <w:szCs w:val="24"/>
              </w:rPr>
            </w:pPr>
          </w:p>
        </w:tc>
        <w:tc>
          <w:tcPr>
            <w:tcW w:w="68" w:type="dxa"/>
            <w:tcBorders>
              <w:top w:val="single" w:sz="4" w:space="0" w:color="000000"/>
              <w:left w:val="nil"/>
              <w:bottom w:val="single" w:sz="4" w:space="0" w:color="000000"/>
              <w:right w:val="single" w:sz="4" w:space="0" w:color="000000"/>
            </w:tcBorders>
          </w:tcPr>
          <w:p w:rsidR="002A54D0" w:rsidRPr="00F75F79" w:rsidRDefault="0025677A" w:rsidP="0029374F">
            <w:pPr>
              <w:spacing w:after="0" w:line="259" w:lineRule="auto"/>
              <w:ind w:left="-48" w:right="0" w:firstLine="0"/>
              <w:rPr>
                <w:sz w:val="24"/>
                <w:szCs w:val="24"/>
              </w:rPr>
            </w:pPr>
            <w:r w:rsidRPr="00F75F79">
              <w:rPr>
                <w:b/>
                <w:color w:val="FF0000"/>
                <w:sz w:val="24"/>
                <w:szCs w:val="24"/>
              </w:rPr>
              <w:t>.</w:t>
            </w:r>
            <w:r w:rsidR="002A54D0" w:rsidRPr="00F75F79">
              <w:rPr>
                <w:b/>
                <w:color w:val="FF0000"/>
                <w:sz w:val="24"/>
                <w:szCs w:val="24"/>
              </w:rPr>
              <w:t xml:space="preserve"> </w:t>
            </w:r>
          </w:p>
        </w:tc>
        <w:tc>
          <w:tcPr>
            <w:tcW w:w="608" w:type="dxa"/>
            <w:gridSpan w:val="2"/>
            <w:tcBorders>
              <w:top w:val="single" w:sz="4" w:space="0" w:color="000000"/>
              <w:left w:val="single" w:sz="4" w:space="0" w:color="000000"/>
              <w:bottom w:val="single" w:sz="4" w:space="0" w:color="000000"/>
              <w:right w:val="single" w:sz="4" w:space="0" w:color="000000"/>
            </w:tcBorders>
          </w:tcPr>
          <w:p w:rsidR="002A54D0" w:rsidRPr="00F75F79" w:rsidRDefault="002A54D0" w:rsidP="0029374F">
            <w:pPr>
              <w:spacing w:after="0" w:line="259" w:lineRule="auto"/>
              <w:ind w:left="111" w:right="0" w:firstLine="0"/>
              <w:rPr>
                <w:sz w:val="24"/>
                <w:szCs w:val="24"/>
              </w:rPr>
            </w:pPr>
            <w:r w:rsidRPr="00F75F79">
              <w:rPr>
                <w:b/>
                <w:color w:val="FF0000"/>
                <w:sz w:val="24"/>
                <w:szCs w:val="24"/>
              </w:rPr>
              <w:t xml:space="preserve"> </w:t>
            </w:r>
          </w:p>
        </w:tc>
        <w:tc>
          <w:tcPr>
            <w:tcW w:w="732" w:type="dxa"/>
            <w:tcBorders>
              <w:top w:val="single" w:sz="4" w:space="0" w:color="000000"/>
              <w:left w:val="single" w:sz="4" w:space="0" w:color="000000"/>
              <w:bottom w:val="single" w:sz="4" w:space="0" w:color="000000"/>
              <w:right w:val="single" w:sz="4" w:space="0" w:color="000000"/>
            </w:tcBorders>
          </w:tcPr>
          <w:p w:rsidR="002A54D0" w:rsidRPr="00F75F79" w:rsidRDefault="002A54D0" w:rsidP="0029374F">
            <w:pPr>
              <w:spacing w:after="0" w:line="259" w:lineRule="auto"/>
              <w:ind w:left="110" w:right="0" w:firstLine="0"/>
              <w:rPr>
                <w:sz w:val="24"/>
                <w:szCs w:val="24"/>
              </w:rPr>
            </w:pPr>
            <w:r w:rsidRPr="00F75F79">
              <w:rPr>
                <w:b/>
                <w:color w:val="FF0000"/>
                <w:sz w:val="24"/>
                <w:szCs w:val="24"/>
              </w:rPr>
              <w:t xml:space="preserve"> </w:t>
            </w:r>
          </w:p>
        </w:tc>
        <w:tc>
          <w:tcPr>
            <w:tcW w:w="640" w:type="dxa"/>
            <w:gridSpan w:val="2"/>
            <w:tcBorders>
              <w:top w:val="single" w:sz="4" w:space="0" w:color="000000"/>
              <w:left w:val="single" w:sz="4" w:space="0" w:color="000000"/>
              <w:bottom w:val="single" w:sz="4" w:space="0" w:color="000000"/>
              <w:right w:val="single" w:sz="4" w:space="0" w:color="000000"/>
            </w:tcBorders>
          </w:tcPr>
          <w:p w:rsidR="002A54D0" w:rsidRPr="00F75F79" w:rsidRDefault="002A54D0" w:rsidP="0029374F">
            <w:pPr>
              <w:spacing w:after="0" w:line="259" w:lineRule="auto"/>
              <w:ind w:left="110" w:right="0" w:firstLine="0"/>
              <w:rPr>
                <w:sz w:val="24"/>
                <w:szCs w:val="24"/>
              </w:rPr>
            </w:pPr>
            <w:r w:rsidRPr="00F75F79">
              <w:rPr>
                <w:b/>
                <w:color w:val="FF0000"/>
                <w:sz w:val="24"/>
                <w:szCs w:val="24"/>
              </w:rPr>
              <w:t xml:space="preserve"> </w:t>
            </w:r>
          </w:p>
        </w:tc>
        <w:tc>
          <w:tcPr>
            <w:tcW w:w="552" w:type="dxa"/>
            <w:gridSpan w:val="2"/>
            <w:tcBorders>
              <w:top w:val="single" w:sz="4" w:space="0" w:color="000000"/>
              <w:left w:val="single" w:sz="4" w:space="0" w:color="000000"/>
              <w:bottom w:val="single" w:sz="4" w:space="0" w:color="000000"/>
              <w:right w:val="single" w:sz="4" w:space="0" w:color="000000"/>
            </w:tcBorders>
          </w:tcPr>
          <w:p w:rsidR="002A54D0" w:rsidRPr="00F75F79" w:rsidRDefault="002A54D0" w:rsidP="0029374F">
            <w:pPr>
              <w:spacing w:after="0" w:line="259" w:lineRule="auto"/>
              <w:ind w:left="110" w:right="0" w:firstLine="0"/>
              <w:rPr>
                <w:sz w:val="24"/>
                <w:szCs w:val="24"/>
              </w:rPr>
            </w:pPr>
            <w:r w:rsidRPr="00F75F79">
              <w:rPr>
                <w:b/>
                <w:color w:val="FF0000"/>
                <w:sz w:val="24"/>
                <w:szCs w:val="24"/>
              </w:rPr>
              <w:t xml:space="preserve"> </w:t>
            </w:r>
          </w:p>
        </w:tc>
        <w:tc>
          <w:tcPr>
            <w:tcW w:w="581" w:type="dxa"/>
            <w:tcBorders>
              <w:top w:val="single" w:sz="4" w:space="0" w:color="000000"/>
              <w:left w:val="single" w:sz="4" w:space="0" w:color="000000"/>
              <w:bottom w:val="single" w:sz="4" w:space="0" w:color="000000"/>
              <w:right w:val="single" w:sz="4" w:space="0" w:color="000000"/>
            </w:tcBorders>
          </w:tcPr>
          <w:p w:rsidR="002A54D0" w:rsidRPr="00F75F79" w:rsidRDefault="002A54D0" w:rsidP="0029374F">
            <w:pPr>
              <w:spacing w:after="0" w:line="259" w:lineRule="auto"/>
              <w:ind w:left="106" w:right="0" w:firstLine="0"/>
              <w:rPr>
                <w:sz w:val="24"/>
                <w:szCs w:val="24"/>
              </w:rPr>
            </w:pPr>
          </w:p>
        </w:tc>
        <w:tc>
          <w:tcPr>
            <w:tcW w:w="397" w:type="dxa"/>
            <w:gridSpan w:val="2"/>
            <w:tcBorders>
              <w:top w:val="single" w:sz="4" w:space="0" w:color="000000"/>
              <w:left w:val="single" w:sz="4" w:space="0" w:color="000000"/>
              <w:bottom w:val="single" w:sz="4" w:space="0" w:color="000000"/>
              <w:right w:val="nil"/>
            </w:tcBorders>
          </w:tcPr>
          <w:p w:rsidR="002A54D0" w:rsidRPr="00F75F79" w:rsidRDefault="002A54D0" w:rsidP="0029374F">
            <w:pPr>
              <w:spacing w:after="0" w:line="259" w:lineRule="auto"/>
              <w:ind w:left="110" w:right="-5" w:firstLine="0"/>
              <w:rPr>
                <w:sz w:val="24"/>
                <w:szCs w:val="24"/>
              </w:rPr>
            </w:pPr>
          </w:p>
        </w:tc>
        <w:tc>
          <w:tcPr>
            <w:tcW w:w="236" w:type="dxa"/>
            <w:tcBorders>
              <w:top w:val="single" w:sz="4" w:space="0" w:color="000000"/>
              <w:left w:val="nil"/>
              <w:bottom w:val="single" w:sz="4" w:space="0" w:color="000000"/>
              <w:right w:val="single" w:sz="4" w:space="0" w:color="000000"/>
            </w:tcBorders>
          </w:tcPr>
          <w:p w:rsidR="002A54D0" w:rsidRDefault="002A54D0" w:rsidP="0029374F">
            <w:pPr>
              <w:spacing w:after="0" w:line="259" w:lineRule="auto"/>
              <w:ind w:left="0" w:right="0" w:firstLine="0"/>
            </w:pPr>
            <w:r>
              <w:rPr>
                <w:b/>
                <w:color w:val="FF0000"/>
                <w:sz w:val="24"/>
              </w:rPr>
              <w:t xml:space="preserve"> </w:t>
            </w:r>
          </w:p>
        </w:tc>
        <w:tc>
          <w:tcPr>
            <w:tcW w:w="1572" w:type="dxa"/>
            <w:gridSpan w:val="4"/>
            <w:tcBorders>
              <w:top w:val="single" w:sz="4" w:space="0" w:color="000000"/>
              <w:left w:val="single" w:sz="4" w:space="0" w:color="000000"/>
              <w:bottom w:val="single" w:sz="4" w:space="0" w:color="000000"/>
              <w:right w:val="single" w:sz="4" w:space="0" w:color="000000"/>
            </w:tcBorders>
          </w:tcPr>
          <w:p w:rsidR="002A54D0" w:rsidRDefault="002A54D0" w:rsidP="0029374F">
            <w:pPr>
              <w:spacing w:after="0" w:line="259" w:lineRule="auto"/>
              <w:ind w:left="106" w:right="0" w:firstLine="0"/>
            </w:pPr>
            <w:r>
              <w:rPr>
                <w:b/>
                <w:sz w:val="24"/>
              </w:rPr>
              <w:t xml:space="preserve"> </w:t>
            </w:r>
          </w:p>
        </w:tc>
      </w:tr>
    </w:tbl>
    <w:p w:rsidR="00543958" w:rsidRDefault="003E3294">
      <w:pPr>
        <w:spacing w:after="5" w:line="523" w:lineRule="auto"/>
        <w:ind w:left="441" w:right="5295"/>
      </w:pPr>
      <w:r>
        <w:t>► С</w:t>
      </w:r>
      <w:r w:rsidR="00492617">
        <w:t>с</w:t>
      </w:r>
      <w:r>
        <w:t xml:space="preserve">воевременность прохождения программы; ► Выполнение программы, практической её части; </w:t>
      </w:r>
    </w:p>
    <w:p w:rsidR="00543958" w:rsidRDefault="003E3294">
      <w:pPr>
        <w:spacing w:after="341"/>
        <w:ind w:left="441" w:right="689"/>
      </w:pPr>
      <w:r>
        <w:t xml:space="preserve">► Объективность оценивания учащихся. </w:t>
      </w:r>
    </w:p>
    <w:p w:rsidR="0025677A" w:rsidRDefault="00B67C9D">
      <w:pPr>
        <w:ind w:left="441" w:right="689"/>
      </w:pPr>
      <w:r>
        <w:t xml:space="preserve"> </w:t>
      </w:r>
    </w:p>
    <w:p w:rsidR="00543958" w:rsidRDefault="0025677A">
      <w:pPr>
        <w:ind w:left="441" w:right="689"/>
      </w:pPr>
      <w:r>
        <w:t xml:space="preserve"> Систематическое ведение классных журналов</w:t>
      </w:r>
      <w:r w:rsidR="00217CEE">
        <w:t xml:space="preserve"> даёт положительные результаты:</w:t>
      </w:r>
      <w:r>
        <w:t xml:space="preserve"> </w:t>
      </w:r>
      <w:r w:rsidR="003E3294">
        <w:t xml:space="preserve"> уменьшаются серьёзные ошибки, остаются лишь незначительные замечания.  </w:t>
      </w:r>
    </w:p>
    <w:p w:rsidR="004F4E70" w:rsidRDefault="004F4E70">
      <w:pPr>
        <w:ind w:left="441" w:right="689"/>
      </w:pPr>
    </w:p>
    <w:p w:rsidR="004F4E70" w:rsidRDefault="004F4E70">
      <w:pPr>
        <w:ind w:left="441" w:right="689"/>
      </w:pPr>
    </w:p>
    <w:p w:rsidR="004F4E70" w:rsidRDefault="004F4E70">
      <w:pPr>
        <w:ind w:left="441" w:right="689"/>
      </w:pPr>
    </w:p>
    <w:p w:rsidR="004F4E70" w:rsidRDefault="004F4E70">
      <w:pPr>
        <w:ind w:left="441" w:right="689"/>
      </w:pPr>
    </w:p>
    <w:p w:rsidR="004F4E70" w:rsidRDefault="004F4E70">
      <w:pPr>
        <w:ind w:left="441" w:right="689"/>
      </w:pPr>
    </w:p>
    <w:p w:rsidR="004F4E70" w:rsidRDefault="004F4E70">
      <w:pPr>
        <w:ind w:left="441" w:right="689"/>
      </w:pPr>
    </w:p>
    <w:p w:rsidR="004F4E70" w:rsidRDefault="004F4E70">
      <w:pPr>
        <w:ind w:left="441" w:right="689"/>
      </w:pPr>
    </w:p>
    <w:p w:rsidR="004F4E70" w:rsidRDefault="004F4E70">
      <w:pPr>
        <w:ind w:left="441" w:right="689"/>
      </w:pPr>
    </w:p>
    <w:p w:rsidR="00543958" w:rsidRDefault="003E3294">
      <w:pPr>
        <w:ind w:left="441" w:right="689"/>
      </w:pPr>
      <w:r>
        <w:t xml:space="preserve">Проверка показала, что правильно и вовремя оформляют журналы в течение второй четверти все учителя начальной школы. Справка приложена. </w:t>
      </w:r>
    </w:p>
    <w:p w:rsidR="00543958" w:rsidRDefault="003E3294">
      <w:pPr>
        <w:numPr>
          <w:ilvl w:val="0"/>
          <w:numId w:val="58"/>
        </w:numPr>
        <w:ind w:right="689"/>
      </w:pPr>
      <w:r>
        <w:lastRenderedPageBreak/>
        <w:t xml:space="preserve">Проверка состояния </w:t>
      </w:r>
      <w:r>
        <w:rPr>
          <w:b/>
        </w:rPr>
        <w:t>тетрадей</w:t>
      </w:r>
      <w:r>
        <w:t xml:space="preserve"> в течение четверти показала, что во всех классах и по всем предметам ведутся тетради, домашние работы выполняются. Объем домашних заданий соответствует нормам. </w:t>
      </w:r>
    </w:p>
    <w:p w:rsidR="00543958" w:rsidRDefault="003E3294">
      <w:pPr>
        <w:spacing w:after="345"/>
        <w:ind w:left="441" w:right="764"/>
      </w:pPr>
      <w:r>
        <w:t>Орфографический режим соблюдается не всеми учащимися. Количество диктантов, контрольных работ соответствует календарно-тематическому планированию. 3. Осуществлялся контроль за ведением дневников учащихся 2 - 4 классов. Все замечания и рекомендации отражены в справках. Были даны рекомендации учителям</w:t>
      </w:r>
      <w:r w:rsidR="00B67C9D">
        <w:t xml:space="preserve">и </w:t>
      </w:r>
      <w:r>
        <w:t xml:space="preserve">предметникам и классным руководителям, которые под роспись ознакомлены.  Сделаны следующие выводы: все учителя вовремя выставляют отметки, учащиеся ведут дневники аккуратно, записаны расписания уроков и списки учителей. Но не всегда дневник являлся связующей нитью между родителями и школой (см. справки). Для придания большей значимости ведению дневников и осуществления связи с родителями через дневники с результатами проверок необходимо шире знакомить учителей, классных руководителей, родителей на общешкольных и классных родительских собраниях.  4. В рамках внутришкольного контроля были проведены </w:t>
      </w:r>
      <w:r>
        <w:rPr>
          <w:b/>
        </w:rPr>
        <w:t>контрольные срезы</w:t>
      </w:r>
      <w:r>
        <w:t xml:space="preserve">, административные контрольные работы и диктанты . Анализируя результаты контрольных срезов, можно сделать вывод, что в основном учащиеся начальных классов с предложенными заданиями справились. Состояние преподавания русского языка и математики определялось по степени усвоения базовых знаний.  </w:t>
      </w:r>
    </w:p>
    <w:p w:rsidR="00C974B1" w:rsidRDefault="00C974B1">
      <w:pPr>
        <w:spacing w:after="349" w:line="265" w:lineRule="auto"/>
        <w:ind w:left="446" w:right="689"/>
        <w:jc w:val="center"/>
        <w:rPr>
          <w:b/>
        </w:rPr>
      </w:pPr>
    </w:p>
    <w:p w:rsidR="00543958" w:rsidRDefault="003E3294">
      <w:pPr>
        <w:spacing w:after="349" w:line="265" w:lineRule="auto"/>
        <w:ind w:left="446" w:right="689"/>
        <w:jc w:val="center"/>
      </w:pPr>
      <w:r>
        <w:rPr>
          <w:b/>
        </w:rPr>
        <w:t xml:space="preserve">Итоги успеваемости   учащихся 2-4 классов по контрольным   срезам </w:t>
      </w:r>
    </w:p>
    <w:p w:rsidR="00543958" w:rsidRDefault="003E3294">
      <w:pPr>
        <w:pStyle w:val="1"/>
        <w:spacing w:after="332"/>
        <w:ind w:left="446" w:right="689"/>
      </w:pPr>
      <w:r>
        <w:t xml:space="preserve"> за 2-ю четверть 2023-2024 учебного года </w:t>
      </w:r>
    </w:p>
    <w:p w:rsidR="00543958" w:rsidRDefault="003E3294">
      <w:pPr>
        <w:spacing w:before="294" w:after="0" w:line="259" w:lineRule="auto"/>
        <w:ind w:left="446" w:right="0" w:firstLine="0"/>
      </w:pPr>
      <w:r>
        <w:t xml:space="preserve"> </w:t>
      </w:r>
    </w:p>
    <w:p w:rsidR="00543958" w:rsidRDefault="003E3294">
      <w:pPr>
        <w:spacing w:after="288" w:line="322" w:lineRule="auto"/>
        <w:ind w:left="441" w:right="727"/>
        <w:jc w:val="both"/>
      </w:pPr>
      <w:r>
        <w:rPr>
          <w:b/>
        </w:rPr>
        <w:t>6 .Во второй четверти посетила уроки в 1-4 классах.</w:t>
      </w:r>
      <w:r>
        <w:t xml:space="preserve"> </w:t>
      </w:r>
      <w:r>
        <w:rPr>
          <w:b/>
        </w:rPr>
        <w:t>Основные направления посещений и контроля уроков были:</w:t>
      </w:r>
      <w:r>
        <w:t xml:space="preserve"> </w:t>
      </w:r>
    </w:p>
    <w:p w:rsidR="00543958" w:rsidRDefault="003E3294">
      <w:pPr>
        <w:numPr>
          <w:ilvl w:val="0"/>
          <w:numId w:val="59"/>
        </w:numPr>
        <w:spacing w:after="339"/>
        <w:ind w:right="689" w:hanging="164"/>
      </w:pPr>
      <w:r>
        <w:t xml:space="preserve">профессиональная компетентность молодых специалистов </w:t>
      </w:r>
    </w:p>
    <w:p w:rsidR="00543958" w:rsidRDefault="003E3294">
      <w:pPr>
        <w:numPr>
          <w:ilvl w:val="0"/>
          <w:numId w:val="59"/>
        </w:numPr>
        <w:spacing w:after="340"/>
        <w:ind w:right="689" w:hanging="164"/>
      </w:pPr>
      <w:r>
        <w:lastRenderedPageBreak/>
        <w:t xml:space="preserve">методическая грамотность учителей </w:t>
      </w:r>
    </w:p>
    <w:p w:rsidR="00543958" w:rsidRDefault="003E3294">
      <w:pPr>
        <w:numPr>
          <w:ilvl w:val="0"/>
          <w:numId w:val="59"/>
        </w:numPr>
        <w:spacing w:after="344"/>
        <w:ind w:right="689" w:hanging="164"/>
      </w:pPr>
      <w:r>
        <w:t xml:space="preserve">создание условий для самовыражения личности и ее познавательной активности </w:t>
      </w:r>
    </w:p>
    <w:p w:rsidR="00543958" w:rsidRDefault="003E3294">
      <w:pPr>
        <w:numPr>
          <w:ilvl w:val="0"/>
          <w:numId w:val="59"/>
        </w:numPr>
        <w:spacing w:after="341"/>
        <w:ind w:right="689" w:hanging="164"/>
      </w:pPr>
      <w:r>
        <w:t xml:space="preserve">освоение стандартов начального общего образования </w:t>
      </w:r>
    </w:p>
    <w:p w:rsidR="00543958" w:rsidRDefault="003E3294">
      <w:pPr>
        <w:numPr>
          <w:ilvl w:val="0"/>
          <w:numId w:val="59"/>
        </w:numPr>
        <w:spacing w:after="329"/>
        <w:ind w:right="689" w:hanging="164"/>
      </w:pPr>
      <w:r>
        <w:t xml:space="preserve">индивидуальная работа с детьми по подготовке к государственной ( итоговой)  аттестации </w:t>
      </w:r>
    </w:p>
    <w:p w:rsidR="00543958" w:rsidRDefault="003E3294">
      <w:pPr>
        <w:numPr>
          <w:ilvl w:val="0"/>
          <w:numId w:val="59"/>
        </w:numPr>
        <w:ind w:right="689" w:hanging="164"/>
      </w:pPr>
      <w:r>
        <w:t xml:space="preserve">использование современных информационных технологий в процессе обучения  </w:t>
      </w:r>
    </w:p>
    <w:p w:rsidR="00543958" w:rsidRDefault="003E3294">
      <w:pPr>
        <w:spacing w:after="330"/>
        <w:ind w:left="441" w:right="689"/>
      </w:pPr>
      <w:r>
        <w:t xml:space="preserve">Посещенные уроки показали,   что учителя уверенно владеют учебным материалом, часто используют  на уроках дидактические материалы (аудио, видео, компьютерные).   </w:t>
      </w:r>
      <w:r>
        <w:rPr>
          <w:b/>
          <w:i/>
        </w:rPr>
        <w:t xml:space="preserve"> </w:t>
      </w:r>
    </w:p>
    <w:p w:rsidR="00543958" w:rsidRDefault="003E3294" w:rsidP="0069199F">
      <w:pPr>
        <w:spacing w:after="349"/>
        <w:ind w:left="817" w:right="689"/>
      </w:pPr>
      <w:r>
        <w:t xml:space="preserve">Выводы и предложения:  </w:t>
      </w:r>
      <w:r>
        <w:rPr>
          <w:rFonts w:ascii="Courier New" w:eastAsia="Courier New" w:hAnsi="Courier New" w:cs="Courier New"/>
        </w:rPr>
        <w:t>o</w:t>
      </w:r>
      <w:r>
        <w:rPr>
          <w:rFonts w:ascii="Arial" w:eastAsia="Arial" w:hAnsi="Arial" w:cs="Arial"/>
        </w:rPr>
        <w:t xml:space="preserve"> </w:t>
      </w:r>
      <w:r>
        <w:t xml:space="preserve">Учителям - предметникам: организовать индивидуальную работу с обучающимися, имеющими одну «3». </w:t>
      </w:r>
    </w:p>
    <w:p w:rsidR="00543958" w:rsidRDefault="003E3294">
      <w:pPr>
        <w:numPr>
          <w:ilvl w:val="1"/>
          <w:numId w:val="59"/>
        </w:numPr>
        <w:spacing w:after="79"/>
        <w:ind w:right="689" w:hanging="360"/>
      </w:pPr>
      <w:r>
        <w:t xml:space="preserve">Классным руководителям  провести разъяснительную, просветительскую или профилактическую работу с обучающимися и родителями с целью повышения мотивации к обучению. </w:t>
      </w:r>
    </w:p>
    <w:p w:rsidR="00543958" w:rsidRDefault="003E3294">
      <w:pPr>
        <w:numPr>
          <w:ilvl w:val="1"/>
          <w:numId w:val="59"/>
        </w:numPr>
        <w:spacing w:after="17" w:line="320" w:lineRule="auto"/>
        <w:ind w:right="689" w:hanging="360"/>
      </w:pPr>
      <w:r>
        <w:t xml:space="preserve">Продолжить систематическую профилактическую работу с обучающимися, склонными к пропускам уроков без уважительной причины. </w:t>
      </w:r>
    </w:p>
    <w:p w:rsidR="00543958" w:rsidRDefault="003E3294">
      <w:pPr>
        <w:numPr>
          <w:ilvl w:val="1"/>
          <w:numId w:val="59"/>
        </w:numPr>
        <w:spacing w:after="75"/>
        <w:ind w:right="689" w:hanging="360"/>
      </w:pPr>
      <w:r>
        <w:t xml:space="preserve">Спланировать мероприятия по сокращению числа пропусков по болезни и по уважительной причине. </w:t>
      </w:r>
    </w:p>
    <w:p w:rsidR="00543958" w:rsidRDefault="003E3294">
      <w:pPr>
        <w:numPr>
          <w:ilvl w:val="1"/>
          <w:numId w:val="59"/>
        </w:numPr>
        <w:spacing w:after="334"/>
        <w:ind w:right="689" w:hanging="360"/>
      </w:pPr>
      <w:r>
        <w:t xml:space="preserve">Классным руководителям, совместно с учителями- предметниками провести работу по построению индивидуального графика ликвидации пробелов обучающимися, имеющими пропуски. </w:t>
      </w:r>
    </w:p>
    <w:p w:rsidR="00543958" w:rsidRDefault="003E3294">
      <w:pPr>
        <w:ind w:left="441" w:right="689"/>
      </w:pPr>
      <w:r>
        <w:t xml:space="preserve">Основной программный материал по всем предметам пройден. </w:t>
      </w:r>
    </w:p>
    <w:p w:rsidR="00543958" w:rsidRDefault="003E3294">
      <w:pPr>
        <w:ind w:left="441" w:right="689"/>
      </w:pPr>
      <w:r>
        <w:lastRenderedPageBreak/>
        <w:t xml:space="preserve">Администрация школы вела системный контроль за выполнением учебной программы. По этому вопросу проводилось собеседование с учителями, изучались классные журналы, вёлся учёт пропущенных уроков и их замена. </w:t>
      </w:r>
    </w:p>
    <w:p w:rsidR="00543958" w:rsidRDefault="003E3294">
      <w:pPr>
        <w:spacing w:after="296" w:line="269" w:lineRule="auto"/>
        <w:ind w:left="431" w:right="702" w:firstLine="821"/>
        <w:jc w:val="both"/>
      </w:pPr>
      <w:r>
        <w:t xml:space="preserve">Также по плану внутришкольного контроля была проверена школьная документация: журналы, личные дела, дневники. По каждому виду проверки подготовлены индивидуальные справки, с которыми ознакомлены педагоги.  </w:t>
      </w:r>
    </w:p>
    <w:p w:rsidR="00543958" w:rsidRDefault="003E3294">
      <w:pPr>
        <w:spacing w:after="340" w:line="269" w:lineRule="auto"/>
        <w:ind w:left="441" w:right="702"/>
        <w:jc w:val="both"/>
      </w:pPr>
      <w:r>
        <w:t xml:space="preserve"> Проверены дневники обучающихся. Итоги проверки показали, что ведение дневников в школе находится на хорошем уровне. Каждый классный руководитель был ознакомлен с индивидуальной справкой,  типичные замечания:  </w:t>
      </w:r>
    </w:p>
    <w:p w:rsidR="00543958" w:rsidRPr="003E3294" w:rsidRDefault="003E3294" w:rsidP="0069199F">
      <w:pPr>
        <w:numPr>
          <w:ilvl w:val="0"/>
          <w:numId w:val="59"/>
        </w:numPr>
        <w:spacing w:after="342" w:line="269" w:lineRule="auto"/>
        <w:ind w:right="689" w:hanging="164"/>
      </w:pPr>
      <w:r>
        <w:t>не соблюдаются единые требования к ведению дневников обучающимися. Все страницы дневника должны быть заполнены. Если ученик не желает много заполнять лишних станиц в дневнике, то необходимо нацеливать их на приобретение в будущем учебном году дневника с наименьшим количеством дополнительных страниц или приобретать еди</w:t>
      </w:r>
      <w:r w:rsidR="0069199F">
        <w:t xml:space="preserve">ные дневники; </w:t>
      </w:r>
      <w:r>
        <w:t>учителями-предметниками не систематически выставляются  текущие оценки в дневники обучающихся.</w:t>
      </w:r>
      <w:r w:rsidRPr="0069199F">
        <w:rPr>
          <w:sz w:val="24"/>
        </w:rPr>
        <w:t xml:space="preserve">  </w:t>
      </w:r>
    </w:p>
    <w:p w:rsidR="00543958" w:rsidRDefault="003E3294">
      <w:pPr>
        <w:pStyle w:val="1"/>
        <w:ind w:left="446" w:right="684"/>
      </w:pPr>
      <w:r>
        <w:t xml:space="preserve">Аналитическая справка </w:t>
      </w:r>
    </w:p>
    <w:p w:rsidR="00543958" w:rsidRDefault="003E3294">
      <w:pPr>
        <w:spacing w:after="297" w:line="265" w:lineRule="auto"/>
        <w:ind w:left="446" w:right="708"/>
        <w:jc w:val="center"/>
      </w:pPr>
      <w:r>
        <w:rPr>
          <w:b/>
        </w:rPr>
        <w:t>по итогам успеваемости  I четверти в 5-9 классах 2023-2024 учебного года</w:t>
      </w:r>
      <w:r>
        <w:t xml:space="preserve">. </w:t>
      </w:r>
    </w:p>
    <w:p w:rsidR="00543958" w:rsidRDefault="003E3294">
      <w:pPr>
        <w:ind w:left="557" w:right="689"/>
      </w:pPr>
      <w:r>
        <w:t xml:space="preserve">        Согласно календарному учебному плану 29 октября 2023 года в ГБОУ «СОШ №21 г.Назрань им. Ушинского К.Д.» были подведены итоги успеваемости учащихся в 1 четверти.          </w:t>
      </w:r>
    </w:p>
    <w:p w:rsidR="00543958" w:rsidRDefault="00BE5AE9">
      <w:pPr>
        <w:spacing w:after="296" w:line="269" w:lineRule="auto"/>
        <w:ind w:left="441" w:right="702"/>
        <w:jc w:val="both"/>
      </w:pPr>
      <w:r>
        <w:t xml:space="preserve">      </w:t>
      </w:r>
      <w:r w:rsidR="003E3294">
        <w:t xml:space="preserve"> 1 четверть нового учебного года в сравнении с другими учебными периодами всегда несколько проигрывает по результативности обучения. Несмотря на то, что по большинству предметов в течение достаточно длительного периода (от 2 недель до месяца) проходит тематическое повторение, обучающимся бывает трудно войти в рабочий режим после продолжительных летних каникул. Поэтому явное снижение показателей успеваемости вполне объяснимо и прогнозируемо. Кроме того, на результатах 1 четверти сказывается стремление педагогов школы к объективной оценке знаний </w:t>
      </w:r>
      <w:r w:rsidR="003E3294">
        <w:lastRenderedPageBreak/>
        <w:t xml:space="preserve">учащихся уже в начале года, к получению достоверной информации об уровне обученности учащихся, позволяющей спрогнозировать возможные результаты учебного года, если в них не будут заинтересованы все участники образовательного процесса, т.е. и дети, и родители. </w:t>
      </w:r>
    </w:p>
    <w:p w:rsidR="00543958" w:rsidRDefault="003E3294">
      <w:pPr>
        <w:spacing w:after="296" w:line="269" w:lineRule="auto"/>
        <w:ind w:left="441" w:right="702"/>
        <w:jc w:val="both"/>
      </w:pPr>
      <w:r>
        <w:t xml:space="preserve">         На начало </w:t>
      </w:r>
      <w:r w:rsidR="001B5C51">
        <w:t xml:space="preserve">четверти в школе обучалось - </w:t>
      </w:r>
      <w:r>
        <w:t xml:space="preserve"> че</w:t>
      </w:r>
      <w:r w:rsidR="001B5C51">
        <w:t xml:space="preserve">ловек. За 1 четверть выбыло    учащихся и прибыло </w:t>
      </w:r>
      <w:r>
        <w:t>учащихся на конец 1 четверти контингент сох</w:t>
      </w:r>
      <w:r w:rsidR="002805B7">
        <w:t>ранен в количестве 173 учащихся.</w:t>
      </w:r>
      <w:r>
        <w:t xml:space="preserve">  </w:t>
      </w:r>
    </w:p>
    <w:p w:rsidR="00543958" w:rsidRDefault="003E3294">
      <w:pPr>
        <w:spacing w:after="319"/>
        <w:ind w:left="441" w:right="689"/>
      </w:pPr>
      <w:r>
        <w:t xml:space="preserve">       </w:t>
      </w:r>
      <w:r w:rsidR="001B5C51">
        <w:t xml:space="preserve">Из </w:t>
      </w:r>
      <w:r>
        <w:t xml:space="preserve"> обучающихся по итога</w:t>
      </w:r>
      <w:r w:rsidR="002805B7">
        <w:t>м первой четверти аттестованы 140 учащихся.</w:t>
      </w:r>
      <w:r>
        <w:t xml:space="preserve"> </w:t>
      </w:r>
    </w:p>
    <w:p w:rsidR="00543958" w:rsidRDefault="003E3294">
      <w:pPr>
        <w:numPr>
          <w:ilvl w:val="0"/>
          <w:numId w:val="60"/>
        </w:numPr>
        <w:spacing w:after="0"/>
        <w:ind w:right="689" w:hanging="293"/>
      </w:pPr>
      <w:r>
        <w:t>обучающиес</w:t>
      </w:r>
      <w:r w:rsidR="002805B7">
        <w:t>я 3 – 4 классов в количестве 49</w:t>
      </w:r>
      <w:r>
        <w:t xml:space="preserve"> учащихся.  </w:t>
      </w:r>
    </w:p>
    <w:p w:rsidR="00543958" w:rsidRDefault="003E3294">
      <w:pPr>
        <w:numPr>
          <w:ilvl w:val="0"/>
          <w:numId w:val="60"/>
        </w:numPr>
        <w:spacing w:after="0"/>
        <w:ind w:right="689" w:hanging="293"/>
      </w:pPr>
      <w:r>
        <w:t xml:space="preserve">обучающиеся 5 </w:t>
      </w:r>
      <w:r w:rsidR="002805B7">
        <w:t>– 9 классов в количестве 94</w:t>
      </w:r>
      <w:r>
        <w:t xml:space="preserve"> учащихся. </w:t>
      </w:r>
    </w:p>
    <w:p w:rsidR="00543958" w:rsidRDefault="003E3294" w:rsidP="0069199F">
      <w:pPr>
        <w:spacing w:after="83"/>
        <w:ind w:left="1167" w:right="689" w:firstLine="0"/>
      </w:pPr>
      <w:r>
        <w:t xml:space="preserve"> </w:t>
      </w:r>
    </w:p>
    <w:p w:rsidR="00543958" w:rsidRDefault="003E3294">
      <w:pPr>
        <w:spacing w:line="486" w:lineRule="auto"/>
        <w:ind w:left="441" w:right="689"/>
      </w:pPr>
      <w:r>
        <w:rPr>
          <w:sz w:val="16"/>
        </w:rPr>
        <w:t xml:space="preserve"> </w:t>
      </w:r>
      <w:r>
        <w:t xml:space="preserve">     Проанализировав итоги успеваемости, </w:t>
      </w:r>
      <w:r w:rsidR="002805B7">
        <w:t>а также качества обучения в 5-9</w:t>
      </w:r>
      <w:r>
        <w:t xml:space="preserve"> кл, мы  получили следующие результаты обучения. </w:t>
      </w:r>
    </w:p>
    <w:p w:rsidR="00543958" w:rsidRDefault="002805B7">
      <w:pPr>
        <w:spacing w:after="0"/>
        <w:ind w:left="441" w:right="689"/>
      </w:pPr>
      <w:r>
        <w:t>Отличники - 4</w:t>
      </w:r>
      <w:r w:rsidR="003E3294">
        <w:t xml:space="preserve"> </w:t>
      </w:r>
      <w:r>
        <w:t>чел.</w:t>
      </w:r>
    </w:p>
    <w:tbl>
      <w:tblPr>
        <w:tblStyle w:val="TableGrid"/>
        <w:tblW w:w="10149" w:type="dxa"/>
        <w:tblInd w:w="336" w:type="dxa"/>
        <w:tblCellMar>
          <w:top w:w="55" w:type="dxa"/>
          <w:left w:w="19" w:type="dxa"/>
          <w:right w:w="115" w:type="dxa"/>
        </w:tblCellMar>
        <w:tblLook w:val="04A0" w:firstRow="1" w:lastRow="0" w:firstColumn="1" w:lastColumn="0" w:noHBand="0" w:noVBand="1"/>
      </w:tblPr>
      <w:tblGrid>
        <w:gridCol w:w="2122"/>
        <w:gridCol w:w="3438"/>
        <w:gridCol w:w="4589"/>
      </w:tblGrid>
      <w:tr w:rsidR="00543958" w:rsidTr="00137B09">
        <w:trPr>
          <w:trHeight w:val="312"/>
        </w:trPr>
        <w:tc>
          <w:tcPr>
            <w:tcW w:w="2122" w:type="dxa"/>
            <w:tcBorders>
              <w:top w:val="single" w:sz="4" w:space="0" w:color="000000"/>
              <w:left w:val="single" w:sz="4" w:space="0" w:color="000000"/>
              <w:bottom w:val="single" w:sz="4" w:space="0" w:color="000000"/>
              <w:right w:val="single" w:sz="4" w:space="0" w:color="000000"/>
            </w:tcBorders>
          </w:tcPr>
          <w:p w:rsidR="00543958" w:rsidRDefault="003E3294">
            <w:pPr>
              <w:spacing w:after="0" w:line="259" w:lineRule="auto"/>
              <w:ind w:left="91" w:right="0" w:firstLine="0"/>
              <w:jc w:val="center"/>
            </w:pPr>
            <w:r>
              <w:rPr>
                <w:sz w:val="26"/>
              </w:rPr>
              <w:t xml:space="preserve">Класс </w:t>
            </w:r>
          </w:p>
        </w:tc>
        <w:tc>
          <w:tcPr>
            <w:tcW w:w="3438" w:type="dxa"/>
            <w:tcBorders>
              <w:top w:val="single" w:sz="4" w:space="0" w:color="000000"/>
              <w:left w:val="single" w:sz="4" w:space="0" w:color="000000"/>
              <w:bottom w:val="single" w:sz="4" w:space="0" w:color="000000"/>
              <w:right w:val="nil"/>
            </w:tcBorders>
          </w:tcPr>
          <w:p w:rsidR="00543958" w:rsidRDefault="00543958">
            <w:pPr>
              <w:spacing w:after="160" w:line="259" w:lineRule="auto"/>
              <w:ind w:left="0" w:right="0" w:firstLine="0"/>
            </w:pPr>
          </w:p>
        </w:tc>
        <w:tc>
          <w:tcPr>
            <w:tcW w:w="4589" w:type="dxa"/>
            <w:tcBorders>
              <w:top w:val="single" w:sz="4" w:space="0" w:color="000000"/>
              <w:left w:val="nil"/>
              <w:bottom w:val="single" w:sz="4" w:space="0" w:color="000000"/>
              <w:right w:val="single" w:sz="4" w:space="0" w:color="000000"/>
            </w:tcBorders>
          </w:tcPr>
          <w:p w:rsidR="00543958" w:rsidRDefault="003E3294">
            <w:pPr>
              <w:spacing w:after="0" w:line="259" w:lineRule="auto"/>
              <w:ind w:left="0" w:right="0" w:firstLine="0"/>
            </w:pPr>
            <w:r>
              <w:rPr>
                <w:sz w:val="26"/>
              </w:rPr>
              <w:t xml:space="preserve">ФИО </w:t>
            </w:r>
            <w:r w:rsidR="00C974B1">
              <w:rPr>
                <w:sz w:val="26"/>
              </w:rPr>
              <w:t>Учителя</w:t>
            </w:r>
          </w:p>
        </w:tc>
      </w:tr>
      <w:tr w:rsidR="00543958" w:rsidTr="00137B09">
        <w:trPr>
          <w:trHeight w:val="888"/>
        </w:trPr>
        <w:tc>
          <w:tcPr>
            <w:tcW w:w="2122" w:type="dxa"/>
            <w:tcBorders>
              <w:top w:val="single" w:sz="4" w:space="0" w:color="000000"/>
              <w:left w:val="single" w:sz="4" w:space="0" w:color="000000"/>
              <w:bottom w:val="single" w:sz="4" w:space="0" w:color="000000"/>
              <w:right w:val="single" w:sz="4" w:space="0" w:color="000000"/>
            </w:tcBorders>
          </w:tcPr>
          <w:p w:rsidR="00543958" w:rsidRDefault="00C974B1">
            <w:pPr>
              <w:spacing w:after="0" w:line="259" w:lineRule="auto"/>
              <w:ind w:left="91" w:right="0" w:firstLine="0"/>
            </w:pPr>
            <w:r>
              <w:rPr>
                <w:sz w:val="26"/>
              </w:rPr>
              <w:t>5</w:t>
            </w:r>
            <w:r w:rsidR="003E3294">
              <w:rPr>
                <w:sz w:val="26"/>
              </w:rPr>
              <w:t xml:space="preserve"> класс </w:t>
            </w:r>
          </w:p>
        </w:tc>
        <w:tc>
          <w:tcPr>
            <w:tcW w:w="3438" w:type="dxa"/>
            <w:tcBorders>
              <w:top w:val="single" w:sz="4" w:space="0" w:color="000000"/>
              <w:left w:val="single" w:sz="4" w:space="0" w:color="000000"/>
              <w:bottom w:val="single" w:sz="4" w:space="0" w:color="000000"/>
              <w:right w:val="nil"/>
            </w:tcBorders>
          </w:tcPr>
          <w:p w:rsidR="00543958" w:rsidRDefault="003E3294">
            <w:pPr>
              <w:spacing w:after="247" w:line="259" w:lineRule="auto"/>
              <w:ind w:left="91" w:right="0" w:firstLine="0"/>
            </w:pPr>
            <w:r>
              <w:rPr>
                <w:sz w:val="26"/>
              </w:rPr>
              <w:t xml:space="preserve"> </w:t>
            </w:r>
            <w:r w:rsidR="00137B09">
              <w:rPr>
                <w:sz w:val="26"/>
              </w:rPr>
              <w:t>Хочубаров Рамазан М., Котиева Хадижа Р.</w:t>
            </w:r>
          </w:p>
          <w:p w:rsidR="00543958" w:rsidRDefault="003E3294">
            <w:pPr>
              <w:spacing w:after="0" w:line="259" w:lineRule="auto"/>
              <w:ind w:left="91" w:right="0" w:firstLine="0"/>
            </w:pPr>
            <w:r>
              <w:rPr>
                <w:sz w:val="26"/>
              </w:rPr>
              <w:t xml:space="preserve"> </w:t>
            </w:r>
          </w:p>
        </w:tc>
        <w:tc>
          <w:tcPr>
            <w:tcW w:w="4589" w:type="dxa"/>
            <w:tcBorders>
              <w:top w:val="single" w:sz="4" w:space="0" w:color="000000"/>
              <w:left w:val="nil"/>
              <w:bottom w:val="single" w:sz="4" w:space="0" w:color="000000"/>
              <w:right w:val="single" w:sz="4" w:space="0" w:color="000000"/>
            </w:tcBorders>
          </w:tcPr>
          <w:p w:rsidR="00543958" w:rsidRDefault="00543958">
            <w:pPr>
              <w:spacing w:after="160" w:line="259" w:lineRule="auto"/>
              <w:ind w:left="0" w:right="0" w:firstLine="0"/>
            </w:pPr>
          </w:p>
        </w:tc>
      </w:tr>
      <w:tr w:rsidR="00137B09" w:rsidTr="00137B09">
        <w:trPr>
          <w:trHeight w:val="888"/>
        </w:trPr>
        <w:tc>
          <w:tcPr>
            <w:tcW w:w="2122" w:type="dxa"/>
            <w:tcBorders>
              <w:top w:val="single" w:sz="4" w:space="0" w:color="000000"/>
              <w:left w:val="single" w:sz="4" w:space="0" w:color="000000"/>
              <w:bottom w:val="single" w:sz="4" w:space="0" w:color="000000"/>
              <w:right w:val="single" w:sz="4" w:space="0" w:color="000000"/>
            </w:tcBorders>
          </w:tcPr>
          <w:p w:rsidR="00137B09" w:rsidRDefault="00137B09">
            <w:pPr>
              <w:spacing w:after="0" w:line="259" w:lineRule="auto"/>
              <w:ind w:left="91" w:right="0" w:firstLine="0"/>
              <w:rPr>
                <w:sz w:val="26"/>
              </w:rPr>
            </w:pPr>
            <w:r>
              <w:rPr>
                <w:sz w:val="26"/>
              </w:rPr>
              <w:t>6 класс</w:t>
            </w:r>
          </w:p>
        </w:tc>
        <w:tc>
          <w:tcPr>
            <w:tcW w:w="3438" w:type="dxa"/>
            <w:tcBorders>
              <w:top w:val="single" w:sz="4" w:space="0" w:color="000000"/>
              <w:left w:val="single" w:sz="4" w:space="0" w:color="000000"/>
              <w:bottom w:val="single" w:sz="4" w:space="0" w:color="000000"/>
              <w:right w:val="nil"/>
            </w:tcBorders>
          </w:tcPr>
          <w:p w:rsidR="00137B09" w:rsidRDefault="00137B09">
            <w:pPr>
              <w:spacing w:after="247" w:line="259" w:lineRule="auto"/>
              <w:ind w:left="91" w:right="0" w:firstLine="0"/>
              <w:rPr>
                <w:sz w:val="26"/>
              </w:rPr>
            </w:pPr>
            <w:r>
              <w:rPr>
                <w:sz w:val="26"/>
              </w:rPr>
              <w:t>Героева Хадижа А., Жандарова Сафия М.</w:t>
            </w:r>
          </w:p>
        </w:tc>
        <w:tc>
          <w:tcPr>
            <w:tcW w:w="4589" w:type="dxa"/>
            <w:tcBorders>
              <w:top w:val="single" w:sz="4" w:space="0" w:color="000000"/>
              <w:left w:val="nil"/>
              <w:bottom w:val="single" w:sz="4" w:space="0" w:color="000000"/>
              <w:right w:val="single" w:sz="4" w:space="0" w:color="000000"/>
            </w:tcBorders>
          </w:tcPr>
          <w:p w:rsidR="00137B09" w:rsidRDefault="00137B09">
            <w:pPr>
              <w:spacing w:after="160" w:line="259" w:lineRule="auto"/>
              <w:ind w:left="0" w:right="0" w:firstLine="0"/>
            </w:pPr>
          </w:p>
        </w:tc>
      </w:tr>
    </w:tbl>
    <w:p w:rsidR="00BE5AE9" w:rsidRPr="00447189" w:rsidRDefault="00BE5AE9" w:rsidP="00447189">
      <w:pPr>
        <w:spacing w:after="455" w:line="259" w:lineRule="auto"/>
        <w:ind w:left="0" w:right="0" w:firstLine="0"/>
        <w:rPr>
          <w:sz w:val="12"/>
        </w:rPr>
      </w:pPr>
    </w:p>
    <w:p w:rsidR="00543958" w:rsidRDefault="00137B09">
      <w:pPr>
        <w:spacing w:after="256" w:line="259" w:lineRule="auto"/>
        <w:ind w:left="547" w:right="0" w:firstLine="0"/>
      </w:pPr>
      <w:r>
        <w:rPr>
          <w:color w:val="000099"/>
        </w:rPr>
        <w:t>Хорошисты – 22</w:t>
      </w:r>
      <w:r w:rsidR="003E3294">
        <w:rPr>
          <w:color w:val="000099"/>
        </w:rPr>
        <w:t xml:space="preserve"> </w:t>
      </w:r>
    </w:p>
    <w:p w:rsidR="00543958" w:rsidRDefault="003E3294">
      <w:pPr>
        <w:spacing w:after="0" w:line="259" w:lineRule="auto"/>
        <w:ind w:left="547" w:right="0" w:firstLine="0"/>
      </w:pPr>
      <w:r>
        <w:rPr>
          <w:color w:val="000099"/>
        </w:rPr>
        <w:t xml:space="preserve"> </w:t>
      </w:r>
    </w:p>
    <w:tbl>
      <w:tblPr>
        <w:tblStyle w:val="TableGrid"/>
        <w:tblW w:w="9613" w:type="dxa"/>
        <w:tblInd w:w="336" w:type="dxa"/>
        <w:tblCellMar>
          <w:top w:w="55" w:type="dxa"/>
          <w:left w:w="106" w:type="dxa"/>
          <w:right w:w="113" w:type="dxa"/>
        </w:tblCellMar>
        <w:tblLook w:val="04A0" w:firstRow="1" w:lastRow="0" w:firstColumn="1" w:lastColumn="0" w:noHBand="0" w:noVBand="1"/>
      </w:tblPr>
      <w:tblGrid>
        <w:gridCol w:w="1927"/>
        <w:gridCol w:w="7686"/>
      </w:tblGrid>
      <w:tr w:rsidR="00543958" w:rsidTr="001B5C51">
        <w:trPr>
          <w:trHeight w:val="307"/>
        </w:trPr>
        <w:tc>
          <w:tcPr>
            <w:tcW w:w="1927" w:type="dxa"/>
            <w:tcBorders>
              <w:top w:val="single" w:sz="4" w:space="0" w:color="000000"/>
              <w:left w:val="single" w:sz="4" w:space="0" w:color="000000"/>
              <w:bottom w:val="single" w:sz="4" w:space="0" w:color="000000"/>
              <w:right w:val="single" w:sz="4" w:space="0" w:color="000000"/>
            </w:tcBorders>
          </w:tcPr>
          <w:p w:rsidR="00543958" w:rsidRDefault="003E3294">
            <w:pPr>
              <w:spacing w:after="0" w:line="259" w:lineRule="auto"/>
              <w:ind w:left="6" w:right="0" w:firstLine="0"/>
              <w:jc w:val="center"/>
            </w:pPr>
            <w:r>
              <w:rPr>
                <w:sz w:val="26"/>
              </w:rPr>
              <w:t xml:space="preserve">Класс </w:t>
            </w:r>
          </w:p>
        </w:tc>
        <w:tc>
          <w:tcPr>
            <w:tcW w:w="7686" w:type="dxa"/>
            <w:tcBorders>
              <w:top w:val="single" w:sz="4" w:space="0" w:color="000000"/>
              <w:left w:val="single" w:sz="4" w:space="0" w:color="000000"/>
              <w:bottom w:val="single" w:sz="4" w:space="0" w:color="000000"/>
              <w:right w:val="single" w:sz="4" w:space="0" w:color="000000"/>
            </w:tcBorders>
          </w:tcPr>
          <w:p w:rsidR="00543958" w:rsidRDefault="003E3294">
            <w:pPr>
              <w:spacing w:after="0" w:line="259" w:lineRule="auto"/>
              <w:ind w:left="0" w:right="3" w:firstLine="0"/>
              <w:jc w:val="center"/>
            </w:pPr>
            <w:r>
              <w:rPr>
                <w:sz w:val="26"/>
              </w:rPr>
              <w:t xml:space="preserve">ФИО </w:t>
            </w:r>
          </w:p>
        </w:tc>
      </w:tr>
      <w:tr w:rsidR="00543958" w:rsidTr="001B5C51">
        <w:trPr>
          <w:trHeight w:val="1229"/>
        </w:trPr>
        <w:tc>
          <w:tcPr>
            <w:tcW w:w="1927" w:type="dxa"/>
            <w:tcBorders>
              <w:top w:val="single" w:sz="4" w:space="0" w:color="000000"/>
              <w:left w:val="single" w:sz="4" w:space="0" w:color="000000"/>
              <w:bottom w:val="single" w:sz="4" w:space="0" w:color="000000"/>
              <w:right w:val="single" w:sz="4" w:space="0" w:color="000000"/>
            </w:tcBorders>
          </w:tcPr>
          <w:p w:rsidR="00543958" w:rsidRDefault="00137B09">
            <w:pPr>
              <w:spacing w:after="0" w:line="259" w:lineRule="auto"/>
              <w:ind w:left="5" w:right="0" w:firstLine="0"/>
            </w:pPr>
            <w:r>
              <w:rPr>
                <w:sz w:val="26"/>
              </w:rPr>
              <w:lastRenderedPageBreak/>
              <w:t>5 (а</w:t>
            </w:r>
            <w:r w:rsidR="003E3294">
              <w:rPr>
                <w:sz w:val="26"/>
              </w:rPr>
              <w:t xml:space="preserve">) </w:t>
            </w:r>
          </w:p>
        </w:tc>
        <w:tc>
          <w:tcPr>
            <w:tcW w:w="7686" w:type="dxa"/>
            <w:tcBorders>
              <w:top w:val="single" w:sz="4" w:space="0" w:color="000000"/>
              <w:left w:val="single" w:sz="4" w:space="0" w:color="000000"/>
              <w:bottom w:val="single" w:sz="4" w:space="0" w:color="000000"/>
              <w:right w:val="single" w:sz="4" w:space="0" w:color="000000"/>
            </w:tcBorders>
          </w:tcPr>
          <w:p w:rsidR="00543958" w:rsidRDefault="003E3294" w:rsidP="00137B09">
            <w:pPr>
              <w:spacing w:after="0" w:line="259" w:lineRule="auto"/>
              <w:ind w:left="0" w:right="0" w:firstLine="0"/>
            </w:pPr>
            <w:r>
              <w:rPr>
                <w:sz w:val="22"/>
              </w:rPr>
              <w:t xml:space="preserve"> </w:t>
            </w:r>
          </w:p>
        </w:tc>
      </w:tr>
      <w:tr w:rsidR="00543958" w:rsidTr="001B5C51">
        <w:trPr>
          <w:trHeight w:val="1114"/>
        </w:trPr>
        <w:tc>
          <w:tcPr>
            <w:tcW w:w="1927" w:type="dxa"/>
            <w:tcBorders>
              <w:top w:val="single" w:sz="4" w:space="0" w:color="000000"/>
              <w:left w:val="single" w:sz="4" w:space="0" w:color="000000"/>
              <w:bottom w:val="single" w:sz="4" w:space="0" w:color="000000"/>
              <w:right w:val="single" w:sz="4" w:space="0" w:color="000000"/>
            </w:tcBorders>
          </w:tcPr>
          <w:p w:rsidR="00543958" w:rsidRDefault="004B1130">
            <w:pPr>
              <w:spacing w:after="0" w:line="259" w:lineRule="auto"/>
              <w:ind w:left="5" w:right="0" w:firstLine="0"/>
            </w:pPr>
            <w:r>
              <w:rPr>
                <w:sz w:val="26"/>
              </w:rPr>
              <w:t>6 (а</w:t>
            </w:r>
            <w:r w:rsidR="003E3294">
              <w:rPr>
                <w:sz w:val="26"/>
              </w:rPr>
              <w:t xml:space="preserve">) </w:t>
            </w:r>
          </w:p>
        </w:tc>
        <w:tc>
          <w:tcPr>
            <w:tcW w:w="7686" w:type="dxa"/>
            <w:tcBorders>
              <w:top w:val="single" w:sz="4" w:space="0" w:color="000000"/>
              <w:left w:val="single" w:sz="4" w:space="0" w:color="000000"/>
              <w:bottom w:val="single" w:sz="4" w:space="0" w:color="000000"/>
              <w:right w:val="single" w:sz="4" w:space="0" w:color="000000"/>
            </w:tcBorders>
          </w:tcPr>
          <w:p w:rsidR="00543958" w:rsidRDefault="003E3294">
            <w:pPr>
              <w:spacing w:after="0" w:line="259" w:lineRule="auto"/>
              <w:ind w:left="0" w:right="0" w:firstLine="0"/>
            </w:pPr>
            <w:r>
              <w:rPr>
                <w:sz w:val="24"/>
              </w:rPr>
              <w:t xml:space="preserve"> </w:t>
            </w:r>
            <w:r w:rsidR="004B1130">
              <w:rPr>
                <w:sz w:val="24"/>
              </w:rPr>
              <w:t>Оздоева Алия Р.,Чахкиев Рамазан.</w:t>
            </w:r>
          </w:p>
        </w:tc>
      </w:tr>
      <w:tr w:rsidR="00543958" w:rsidTr="001B5C51">
        <w:trPr>
          <w:trHeight w:val="980"/>
        </w:trPr>
        <w:tc>
          <w:tcPr>
            <w:tcW w:w="1927" w:type="dxa"/>
            <w:tcBorders>
              <w:top w:val="single" w:sz="4" w:space="0" w:color="000000"/>
              <w:left w:val="single" w:sz="4" w:space="0" w:color="000000"/>
              <w:bottom w:val="single" w:sz="4" w:space="0" w:color="000000"/>
              <w:right w:val="single" w:sz="4" w:space="0" w:color="000000"/>
            </w:tcBorders>
          </w:tcPr>
          <w:p w:rsidR="00543958" w:rsidRDefault="004B1130">
            <w:pPr>
              <w:spacing w:after="0" w:line="259" w:lineRule="auto"/>
              <w:ind w:left="5" w:right="0" w:firstLine="0"/>
            </w:pPr>
            <w:r>
              <w:rPr>
                <w:sz w:val="26"/>
              </w:rPr>
              <w:t>7 (а</w:t>
            </w:r>
            <w:r w:rsidR="003E3294">
              <w:rPr>
                <w:sz w:val="26"/>
              </w:rPr>
              <w:t xml:space="preserve">) </w:t>
            </w:r>
          </w:p>
        </w:tc>
        <w:tc>
          <w:tcPr>
            <w:tcW w:w="7686" w:type="dxa"/>
            <w:tcBorders>
              <w:top w:val="single" w:sz="4" w:space="0" w:color="000000"/>
              <w:left w:val="single" w:sz="4" w:space="0" w:color="000000"/>
              <w:bottom w:val="single" w:sz="4" w:space="0" w:color="000000"/>
              <w:right w:val="single" w:sz="4" w:space="0" w:color="000000"/>
            </w:tcBorders>
          </w:tcPr>
          <w:p w:rsidR="00543958" w:rsidRDefault="004B1130">
            <w:pPr>
              <w:spacing w:after="0" w:line="259" w:lineRule="auto"/>
              <w:ind w:left="0" w:right="0" w:firstLine="0"/>
            </w:pPr>
            <w:r>
              <w:t>Гадаборшев Ибрагим Д.,Цолоев Иса Б.</w:t>
            </w:r>
          </w:p>
        </w:tc>
      </w:tr>
      <w:tr w:rsidR="00543958" w:rsidTr="001B5C51">
        <w:trPr>
          <w:trHeight w:val="331"/>
        </w:trPr>
        <w:tc>
          <w:tcPr>
            <w:tcW w:w="1927" w:type="dxa"/>
            <w:tcBorders>
              <w:top w:val="single" w:sz="4" w:space="0" w:color="000000"/>
              <w:left w:val="single" w:sz="4" w:space="0" w:color="000000"/>
              <w:bottom w:val="single" w:sz="4" w:space="0" w:color="000000"/>
              <w:right w:val="single" w:sz="4" w:space="0" w:color="000000"/>
            </w:tcBorders>
          </w:tcPr>
          <w:p w:rsidR="00543958" w:rsidRDefault="004B1130">
            <w:pPr>
              <w:spacing w:after="0" w:line="259" w:lineRule="auto"/>
              <w:ind w:left="5" w:right="0" w:firstLine="0"/>
            </w:pPr>
            <w:r>
              <w:rPr>
                <w:sz w:val="26"/>
              </w:rPr>
              <w:t>8 (а</w:t>
            </w:r>
            <w:r w:rsidR="003E3294">
              <w:rPr>
                <w:sz w:val="26"/>
              </w:rPr>
              <w:t xml:space="preserve">) </w:t>
            </w:r>
          </w:p>
        </w:tc>
        <w:tc>
          <w:tcPr>
            <w:tcW w:w="7686" w:type="dxa"/>
            <w:tcBorders>
              <w:top w:val="single" w:sz="4" w:space="0" w:color="000000"/>
              <w:left w:val="single" w:sz="4" w:space="0" w:color="000000"/>
              <w:bottom w:val="single" w:sz="4" w:space="0" w:color="000000"/>
              <w:right w:val="single" w:sz="4" w:space="0" w:color="000000"/>
            </w:tcBorders>
          </w:tcPr>
          <w:p w:rsidR="00543958" w:rsidRDefault="004B1130">
            <w:pPr>
              <w:spacing w:after="0" w:line="259" w:lineRule="auto"/>
              <w:ind w:left="0" w:right="0" w:firstLine="0"/>
            </w:pPr>
            <w:r>
              <w:t>Берсанова Ясмина А.,Булатов Махди М.,Котиева Амина Р.</w:t>
            </w:r>
          </w:p>
        </w:tc>
      </w:tr>
      <w:tr w:rsidR="00543958" w:rsidTr="001B5C51">
        <w:trPr>
          <w:trHeight w:val="331"/>
        </w:trPr>
        <w:tc>
          <w:tcPr>
            <w:tcW w:w="1927" w:type="dxa"/>
            <w:tcBorders>
              <w:top w:val="single" w:sz="4" w:space="0" w:color="000000"/>
              <w:left w:val="single" w:sz="4" w:space="0" w:color="000000"/>
              <w:bottom w:val="single" w:sz="4" w:space="0" w:color="000000"/>
              <w:right w:val="single" w:sz="4" w:space="0" w:color="000000"/>
            </w:tcBorders>
          </w:tcPr>
          <w:p w:rsidR="00543958" w:rsidRDefault="004B1130">
            <w:pPr>
              <w:spacing w:after="0" w:line="259" w:lineRule="auto"/>
              <w:ind w:left="5" w:right="0" w:firstLine="0"/>
            </w:pPr>
            <w:r>
              <w:rPr>
                <w:sz w:val="26"/>
              </w:rPr>
              <w:t>9 (а</w:t>
            </w:r>
            <w:r w:rsidR="003E3294">
              <w:rPr>
                <w:sz w:val="26"/>
              </w:rPr>
              <w:t xml:space="preserve">) </w:t>
            </w:r>
          </w:p>
        </w:tc>
        <w:tc>
          <w:tcPr>
            <w:tcW w:w="7686" w:type="dxa"/>
            <w:tcBorders>
              <w:top w:val="single" w:sz="4" w:space="0" w:color="000000"/>
              <w:left w:val="single" w:sz="4" w:space="0" w:color="000000"/>
              <w:bottom w:val="single" w:sz="4" w:space="0" w:color="000000"/>
              <w:right w:val="single" w:sz="4" w:space="0" w:color="000000"/>
            </w:tcBorders>
          </w:tcPr>
          <w:p w:rsidR="00543958" w:rsidRDefault="004B1130">
            <w:pPr>
              <w:spacing w:after="0" w:line="259" w:lineRule="auto"/>
              <w:ind w:left="0" w:right="0" w:firstLine="0"/>
            </w:pPr>
            <w:r>
              <w:t>Долтмурзиев Магомед Ш.,Эсмурзиева Амина Р.</w:t>
            </w:r>
          </w:p>
        </w:tc>
      </w:tr>
    </w:tbl>
    <w:p w:rsidR="00543958" w:rsidRDefault="003E3294">
      <w:pPr>
        <w:spacing w:after="484" w:line="259" w:lineRule="auto"/>
        <w:ind w:left="547" w:right="0" w:firstLine="0"/>
      </w:pPr>
      <w:r>
        <w:rPr>
          <w:sz w:val="10"/>
        </w:rPr>
        <w:t xml:space="preserve"> </w:t>
      </w:r>
    </w:p>
    <w:p w:rsidR="00543958" w:rsidRDefault="003E3294">
      <w:pPr>
        <w:ind w:left="441" w:right="689"/>
      </w:pPr>
      <w:r>
        <w:t xml:space="preserve">      Есть резерв учащихся, с которыми необходимо усилить индивидуальную работу, с целью повышения качества знаний по школе. </w:t>
      </w:r>
    </w:p>
    <w:p w:rsidR="00543958" w:rsidRDefault="003E3294" w:rsidP="00AC4585">
      <w:pPr>
        <w:spacing w:after="296" w:line="269" w:lineRule="auto"/>
        <w:ind w:left="441" w:right="702"/>
        <w:jc w:val="both"/>
      </w:pPr>
      <w:r>
        <w:t xml:space="preserve">      Классным руководителям в течение второй четверти в контакте необходимо работать с учителями-предметниками с целью повышения качества знаний по классу. Учителям необходимо в системе проводить индивидуально-групповые занятия по устранению пробелов в знаниях детей. </w:t>
      </w:r>
    </w:p>
    <w:p w:rsidR="00675BAE" w:rsidRDefault="00194A5D" w:rsidP="00675BAE">
      <w:pPr>
        <w:spacing w:after="296" w:line="269" w:lineRule="auto"/>
        <w:ind w:right="702"/>
      </w:pPr>
      <w:r>
        <w:t>В каждом классе имеются учащиеся, которые показали очень низкий результат. Это  связано</w:t>
      </w:r>
      <w:r w:rsidR="003E3294">
        <w:t xml:space="preserve"> с большим количеством пропусков уроков, а также потому, что  они  к урокам не готовятся, на уроках являются пассивными наблюдателями, не проявляют заинтересованности в получении и оценивании знаний, письменные проверочные работы не выполняют, на дополнительные индивидуальные занятия после уроков не остаются, а также результат того, что учащиеся дома не читают учебники  и не выполняют домашние задания, что приводит к полному отсутствию усвоения материала, нежеланием детей изучать предмет.           Классным руководителям, учителям-предметникам необходимо взять на контроль результаты высшее названных учащихся, а также тех, кто находится в </w:t>
      </w:r>
      <w:r w:rsidR="003E3294">
        <w:lastRenderedPageBreak/>
        <w:t xml:space="preserve">резерве «хорошистов», вести работу по повышению учебной мотивации, оказывать своевременную помощь при появлении пробелов в знаниях. </w:t>
      </w:r>
      <w:r w:rsidR="0069199F">
        <w:t xml:space="preserve">                                                                    </w:t>
      </w:r>
      <w:r w:rsidR="003E3294">
        <w:t xml:space="preserve"> </w:t>
      </w:r>
      <w:r w:rsidR="0069199F">
        <w:t xml:space="preserve">                </w:t>
      </w:r>
      <w:r w:rsidR="00E93CE7">
        <w:t xml:space="preserve">                             </w:t>
      </w:r>
      <w:r w:rsidR="00675BAE">
        <w:t xml:space="preserve">         </w:t>
      </w:r>
    </w:p>
    <w:p w:rsidR="00543958" w:rsidRDefault="00675BAE" w:rsidP="00675BAE">
      <w:pPr>
        <w:spacing w:after="296" w:line="269" w:lineRule="auto"/>
        <w:ind w:right="702"/>
        <w:jc w:val="center"/>
      </w:pPr>
      <w:r>
        <w:t xml:space="preserve"> </w:t>
      </w:r>
      <w:r w:rsidR="0069199F">
        <w:t>Анализируя результаты итогов успеваемости уч-ся за 1-ю четверть, имеем:</w:t>
      </w:r>
    </w:p>
    <w:tbl>
      <w:tblPr>
        <w:tblStyle w:val="TableGrid"/>
        <w:tblW w:w="9911" w:type="dxa"/>
        <w:tblInd w:w="846" w:type="dxa"/>
        <w:tblCellMar>
          <w:top w:w="5" w:type="dxa"/>
          <w:right w:w="57" w:type="dxa"/>
        </w:tblCellMar>
        <w:tblLook w:val="04A0" w:firstRow="1" w:lastRow="0" w:firstColumn="1" w:lastColumn="0" w:noHBand="0" w:noVBand="1"/>
      </w:tblPr>
      <w:tblGrid>
        <w:gridCol w:w="974"/>
        <w:gridCol w:w="830"/>
        <w:gridCol w:w="868"/>
        <w:gridCol w:w="1192"/>
        <w:gridCol w:w="874"/>
        <w:gridCol w:w="874"/>
        <w:gridCol w:w="363"/>
        <w:gridCol w:w="1488"/>
        <w:gridCol w:w="1072"/>
        <w:gridCol w:w="1376"/>
      </w:tblGrid>
      <w:tr w:rsidR="00543958" w:rsidTr="00447189">
        <w:trPr>
          <w:trHeight w:val="812"/>
        </w:trPr>
        <w:tc>
          <w:tcPr>
            <w:tcW w:w="974" w:type="dxa"/>
            <w:tcBorders>
              <w:top w:val="single" w:sz="4" w:space="0" w:color="000000"/>
              <w:left w:val="single" w:sz="4" w:space="0" w:color="000000"/>
              <w:bottom w:val="single" w:sz="4" w:space="0" w:color="000000"/>
              <w:right w:val="single" w:sz="4" w:space="0" w:color="000000"/>
            </w:tcBorders>
          </w:tcPr>
          <w:p w:rsidR="00543958" w:rsidRDefault="003E3294">
            <w:pPr>
              <w:spacing w:after="0" w:line="259" w:lineRule="auto"/>
              <w:ind w:left="68" w:right="0" w:firstLine="0"/>
              <w:jc w:val="center"/>
            </w:pPr>
            <w:r>
              <w:rPr>
                <w:sz w:val="22"/>
              </w:rPr>
              <w:t xml:space="preserve">Класс </w:t>
            </w:r>
          </w:p>
        </w:tc>
        <w:tc>
          <w:tcPr>
            <w:tcW w:w="830" w:type="dxa"/>
            <w:tcBorders>
              <w:top w:val="single" w:sz="4" w:space="0" w:color="000000"/>
              <w:left w:val="single" w:sz="4" w:space="0" w:color="000000"/>
              <w:bottom w:val="single" w:sz="4" w:space="0" w:color="000000"/>
              <w:right w:val="single" w:sz="4" w:space="0" w:color="000000"/>
            </w:tcBorders>
          </w:tcPr>
          <w:p w:rsidR="00543958" w:rsidRDefault="003E3294">
            <w:pPr>
              <w:spacing w:after="17" w:line="259" w:lineRule="auto"/>
              <w:ind w:left="130" w:right="0" w:firstLine="0"/>
            </w:pPr>
            <w:r>
              <w:rPr>
                <w:sz w:val="22"/>
              </w:rPr>
              <w:t>Колич</w:t>
            </w:r>
          </w:p>
          <w:p w:rsidR="00543958" w:rsidRDefault="003E3294">
            <w:pPr>
              <w:spacing w:after="0" w:line="259" w:lineRule="auto"/>
              <w:ind w:left="63" w:right="0" w:firstLine="0"/>
              <w:jc w:val="center"/>
            </w:pPr>
            <w:r>
              <w:rPr>
                <w:sz w:val="22"/>
              </w:rPr>
              <w:t xml:space="preserve">. уч. </w:t>
            </w:r>
          </w:p>
        </w:tc>
        <w:tc>
          <w:tcPr>
            <w:tcW w:w="868" w:type="dxa"/>
            <w:tcBorders>
              <w:top w:val="single" w:sz="4" w:space="0" w:color="000000"/>
              <w:left w:val="single" w:sz="4" w:space="0" w:color="000000"/>
              <w:bottom w:val="single" w:sz="4" w:space="0" w:color="000000"/>
              <w:right w:val="single" w:sz="4" w:space="0" w:color="000000"/>
            </w:tcBorders>
          </w:tcPr>
          <w:p w:rsidR="00543958" w:rsidRDefault="003E3294">
            <w:pPr>
              <w:spacing w:after="0" w:line="259" w:lineRule="auto"/>
              <w:ind w:left="0" w:right="0" w:firstLine="0"/>
              <w:jc w:val="center"/>
            </w:pPr>
            <w:r>
              <w:rPr>
                <w:color w:val="C00000"/>
                <w:sz w:val="22"/>
              </w:rPr>
              <w:t xml:space="preserve">Кол-во отличн иков </w:t>
            </w:r>
          </w:p>
        </w:tc>
        <w:tc>
          <w:tcPr>
            <w:tcW w:w="1192" w:type="dxa"/>
            <w:tcBorders>
              <w:top w:val="single" w:sz="4" w:space="0" w:color="000000"/>
              <w:left w:val="single" w:sz="4" w:space="0" w:color="000000"/>
              <w:bottom w:val="single" w:sz="4" w:space="0" w:color="000000"/>
              <w:right w:val="single" w:sz="4" w:space="0" w:color="000000"/>
            </w:tcBorders>
          </w:tcPr>
          <w:p w:rsidR="00543958" w:rsidRDefault="003E3294">
            <w:pPr>
              <w:spacing w:after="0" w:line="259" w:lineRule="auto"/>
              <w:ind w:left="0" w:right="0" w:firstLine="0"/>
              <w:jc w:val="center"/>
            </w:pPr>
            <w:r>
              <w:rPr>
                <w:color w:val="000099"/>
                <w:sz w:val="22"/>
              </w:rPr>
              <w:t xml:space="preserve">Кол-во хорошистов </w:t>
            </w:r>
          </w:p>
        </w:tc>
        <w:tc>
          <w:tcPr>
            <w:tcW w:w="874" w:type="dxa"/>
            <w:tcBorders>
              <w:top w:val="single" w:sz="4" w:space="0" w:color="000000"/>
              <w:left w:val="single" w:sz="4" w:space="0" w:color="000000"/>
              <w:bottom w:val="single" w:sz="4" w:space="0" w:color="000000"/>
              <w:right w:val="single" w:sz="4" w:space="0" w:color="000000"/>
            </w:tcBorders>
          </w:tcPr>
          <w:p w:rsidR="00543958" w:rsidRDefault="003E3294">
            <w:pPr>
              <w:spacing w:after="0" w:line="259" w:lineRule="auto"/>
              <w:ind w:left="0" w:right="0" w:firstLine="0"/>
              <w:jc w:val="center"/>
            </w:pPr>
            <w:r>
              <w:rPr>
                <w:sz w:val="22"/>
              </w:rPr>
              <w:t xml:space="preserve">С одной «4» </w:t>
            </w:r>
          </w:p>
        </w:tc>
        <w:tc>
          <w:tcPr>
            <w:tcW w:w="874" w:type="dxa"/>
            <w:tcBorders>
              <w:top w:val="single" w:sz="4" w:space="0" w:color="000000"/>
              <w:left w:val="single" w:sz="4" w:space="0" w:color="000000"/>
              <w:bottom w:val="single" w:sz="4" w:space="0" w:color="000000"/>
              <w:right w:val="single" w:sz="4" w:space="0" w:color="000000"/>
            </w:tcBorders>
          </w:tcPr>
          <w:p w:rsidR="00543958" w:rsidRDefault="003E3294">
            <w:pPr>
              <w:spacing w:after="0" w:line="259" w:lineRule="auto"/>
              <w:ind w:left="0" w:right="0" w:firstLine="0"/>
              <w:jc w:val="center"/>
            </w:pPr>
            <w:r>
              <w:rPr>
                <w:sz w:val="22"/>
              </w:rPr>
              <w:t xml:space="preserve">С одной «3» </w:t>
            </w:r>
          </w:p>
        </w:tc>
        <w:tc>
          <w:tcPr>
            <w:tcW w:w="363" w:type="dxa"/>
            <w:tcBorders>
              <w:top w:val="single" w:sz="4" w:space="0" w:color="000000"/>
              <w:left w:val="single" w:sz="4" w:space="0" w:color="000000"/>
              <w:bottom w:val="single" w:sz="4" w:space="0" w:color="000000"/>
              <w:right w:val="nil"/>
            </w:tcBorders>
          </w:tcPr>
          <w:p w:rsidR="00543958" w:rsidRDefault="00543958">
            <w:pPr>
              <w:spacing w:after="160" w:line="259" w:lineRule="auto"/>
              <w:ind w:left="0" w:right="0" w:firstLine="0"/>
            </w:pPr>
          </w:p>
        </w:tc>
        <w:tc>
          <w:tcPr>
            <w:tcW w:w="1488" w:type="dxa"/>
            <w:tcBorders>
              <w:top w:val="single" w:sz="4" w:space="0" w:color="000000"/>
              <w:left w:val="nil"/>
              <w:bottom w:val="single" w:sz="4" w:space="0" w:color="000000"/>
              <w:right w:val="single" w:sz="4" w:space="0" w:color="000000"/>
            </w:tcBorders>
          </w:tcPr>
          <w:p w:rsidR="00543958" w:rsidRDefault="003E3294">
            <w:pPr>
              <w:spacing w:after="0" w:line="259" w:lineRule="auto"/>
              <w:ind w:left="5" w:right="0" w:hanging="5"/>
            </w:pPr>
            <w:r>
              <w:rPr>
                <w:sz w:val="22"/>
              </w:rPr>
              <w:t xml:space="preserve">Неуспевающие </w:t>
            </w:r>
          </w:p>
        </w:tc>
        <w:tc>
          <w:tcPr>
            <w:tcW w:w="1072" w:type="dxa"/>
            <w:tcBorders>
              <w:top w:val="single" w:sz="4" w:space="0" w:color="000000"/>
              <w:left w:val="single" w:sz="4" w:space="0" w:color="000000"/>
              <w:bottom w:val="single" w:sz="4" w:space="0" w:color="000000"/>
              <w:right w:val="single" w:sz="4" w:space="0" w:color="000000"/>
            </w:tcBorders>
          </w:tcPr>
          <w:p w:rsidR="00543958" w:rsidRDefault="003E3294">
            <w:pPr>
              <w:spacing w:after="0" w:line="259" w:lineRule="auto"/>
              <w:ind w:left="115" w:right="0" w:firstLine="308"/>
            </w:pPr>
            <w:r>
              <w:rPr>
                <w:sz w:val="22"/>
              </w:rPr>
              <w:t xml:space="preserve"> % успеваем ости </w:t>
            </w:r>
          </w:p>
        </w:tc>
        <w:tc>
          <w:tcPr>
            <w:tcW w:w="1376" w:type="dxa"/>
            <w:tcBorders>
              <w:top w:val="single" w:sz="4" w:space="0" w:color="000000"/>
              <w:left w:val="single" w:sz="4" w:space="0" w:color="000000"/>
              <w:bottom w:val="single" w:sz="4" w:space="0" w:color="000000"/>
              <w:right w:val="single" w:sz="4" w:space="0" w:color="000000"/>
            </w:tcBorders>
          </w:tcPr>
          <w:p w:rsidR="00543958" w:rsidRDefault="003E3294">
            <w:pPr>
              <w:spacing w:after="0" w:line="259" w:lineRule="auto"/>
              <w:ind w:left="476" w:right="0" w:hanging="178"/>
            </w:pPr>
            <w:r>
              <w:rPr>
                <w:sz w:val="22"/>
              </w:rPr>
              <w:t xml:space="preserve">Качество знаний </w:t>
            </w:r>
          </w:p>
        </w:tc>
      </w:tr>
      <w:tr w:rsidR="00543958" w:rsidTr="00447189">
        <w:trPr>
          <w:trHeight w:val="835"/>
        </w:trPr>
        <w:tc>
          <w:tcPr>
            <w:tcW w:w="974" w:type="dxa"/>
            <w:tcBorders>
              <w:top w:val="single" w:sz="4" w:space="0" w:color="000000"/>
              <w:left w:val="single" w:sz="4" w:space="0" w:color="000000"/>
              <w:bottom w:val="single" w:sz="4" w:space="0" w:color="000000"/>
              <w:right w:val="single" w:sz="4" w:space="0" w:color="000000"/>
            </w:tcBorders>
          </w:tcPr>
          <w:p w:rsidR="00543958" w:rsidRDefault="003E3294">
            <w:pPr>
              <w:spacing w:after="0" w:line="259" w:lineRule="auto"/>
              <w:ind w:left="55" w:right="0" w:firstLine="0"/>
              <w:jc w:val="center"/>
            </w:pPr>
            <w:r>
              <w:t xml:space="preserve">5а </w:t>
            </w:r>
          </w:p>
        </w:tc>
        <w:tc>
          <w:tcPr>
            <w:tcW w:w="830" w:type="dxa"/>
            <w:tcBorders>
              <w:top w:val="single" w:sz="4" w:space="0" w:color="000000"/>
              <w:left w:val="single" w:sz="4" w:space="0" w:color="000000"/>
              <w:bottom w:val="single" w:sz="4" w:space="0" w:color="000000"/>
              <w:right w:val="single" w:sz="4" w:space="0" w:color="000000"/>
            </w:tcBorders>
          </w:tcPr>
          <w:p w:rsidR="00543958" w:rsidRDefault="00833213">
            <w:pPr>
              <w:spacing w:after="258" w:line="259" w:lineRule="auto"/>
              <w:ind w:left="110" w:right="0" w:firstLine="0"/>
            </w:pPr>
            <w:r>
              <w:rPr>
                <w:rFonts w:ascii="Courier New" w:eastAsia="Courier New" w:hAnsi="Courier New" w:cs="Courier New"/>
                <w:sz w:val="24"/>
              </w:rPr>
              <w:t>26</w:t>
            </w:r>
            <w:r w:rsidR="003E3294">
              <w:rPr>
                <w:rFonts w:ascii="Courier New" w:eastAsia="Courier New" w:hAnsi="Courier New" w:cs="Courier New"/>
                <w:sz w:val="24"/>
              </w:rPr>
              <w:t xml:space="preserve"> </w:t>
            </w:r>
          </w:p>
          <w:p w:rsidR="00543958" w:rsidRDefault="003E3294">
            <w:pPr>
              <w:spacing w:after="0" w:line="259" w:lineRule="auto"/>
              <w:ind w:left="110" w:right="0" w:firstLine="0"/>
            </w:pPr>
            <w:r>
              <w:rPr>
                <w:rFonts w:ascii="Courier New" w:eastAsia="Courier New" w:hAnsi="Courier New" w:cs="Courier New"/>
                <w:sz w:val="24"/>
              </w:rPr>
              <w:t xml:space="preserve"> </w:t>
            </w:r>
          </w:p>
        </w:tc>
        <w:tc>
          <w:tcPr>
            <w:tcW w:w="868" w:type="dxa"/>
            <w:tcBorders>
              <w:top w:val="single" w:sz="4" w:space="0" w:color="000000"/>
              <w:left w:val="single" w:sz="4" w:space="0" w:color="000000"/>
              <w:bottom w:val="single" w:sz="4" w:space="0" w:color="000000"/>
              <w:right w:val="single" w:sz="4" w:space="0" w:color="000000"/>
            </w:tcBorders>
          </w:tcPr>
          <w:p w:rsidR="00543958" w:rsidRDefault="003E3294">
            <w:pPr>
              <w:spacing w:after="0" w:line="259" w:lineRule="auto"/>
              <w:ind w:left="110" w:right="0" w:firstLine="0"/>
            </w:pPr>
            <w:r>
              <w:rPr>
                <w:sz w:val="22"/>
              </w:rPr>
              <w:t xml:space="preserve"> </w:t>
            </w:r>
            <w:r w:rsidR="00D87584">
              <w:rPr>
                <w:sz w:val="22"/>
              </w:rPr>
              <w:t>0</w:t>
            </w:r>
          </w:p>
        </w:tc>
        <w:tc>
          <w:tcPr>
            <w:tcW w:w="1192" w:type="dxa"/>
            <w:tcBorders>
              <w:top w:val="single" w:sz="4" w:space="0" w:color="000000"/>
              <w:left w:val="single" w:sz="4" w:space="0" w:color="000000"/>
              <w:bottom w:val="single" w:sz="4" w:space="0" w:color="000000"/>
              <w:right w:val="single" w:sz="4" w:space="0" w:color="000000"/>
            </w:tcBorders>
          </w:tcPr>
          <w:p w:rsidR="00543958" w:rsidRDefault="003E3294">
            <w:pPr>
              <w:spacing w:after="0" w:line="259" w:lineRule="auto"/>
              <w:ind w:left="111" w:right="0" w:firstLine="0"/>
            </w:pPr>
            <w:r>
              <w:rPr>
                <w:sz w:val="22"/>
              </w:rPr>
              <w:t xml:space="preserve"> </w:t>
            </w:r>
            <w:r w:rsidR="002C2885">
              <w:rPr>
                <w:sz w:val="22"/>
              </w:rPr>
              <w:t>8</w:t>
            </w:r>
          </w:p>
        </w:tc>
        <w:tc>
          <w:tcPr>
            <w:tcW w:w="874" w:type="dxa"/>
            <w:tcBorders>
              <w:top w:val="single" w:sz="4" w:space="0" w:color="000000"/>
              <w:left w:val="single" w:sz="4" w:space="0" w:color="000000"/>
              <w:bottom w:val="single" w:sz="4" w:space="0" w:color="000000"/>
              <w:right w:val="single" w:sz="4" w:space="0" w:color="000000"/>
            </w:tcBorders>
          </w:tcPr>
          <w:p w:rsidR="00543958" w:rsidRDefault="003E3294">
            <w:pPr>
              <w:spacing w:after="0" w:line="259" w:lineRule="auto"/>
              <w:ind w:left="110" w:right="0" w:firstLine="0"/>
            </w:pPr>
            <w:r>
              <w:rPr>
                <w:sz w:val="22"/>
              </w:rPr>
              <w:t xml:space="preserve"> </w:t>
            </w:r>
            <w:r w:rsidR="00833213">
              <w:rPr>
                <w:sz w:val="22"/>
              </w:rPr>
              <w:t>1</w:t>
            </w:r>
          </w:p>
        </w:tc>
        <w:tc>
          <w:tcPr>
            <w:tcW w:w="874" w:type="dxa"/>
            <w:tcBorders>
              <w:top w:val="single" w:sz="4" w:space="0" w:color="000000"/>
              <w:left w:val="single" w:sz="4" w:space="0" w:color="000000"/>
              <w:bottom w:val="single" w:sz="4" w:space="0" w:color="000000"/>
              <w:right w:val="single" w:sz="4" w:space="0" w:color="000000"/>
            </w:tcBorders>
          </w:tcPr>
          <w:p w:rsidR="00543958" w:rsidRDefault="003E3294">
            <w:pPr>
              <w:spacing w:after="0" w:line="259" w:lineRule="auto"/>
              <w:ind w:left="110" w:right="0" w:firstLine="0"/>
            </w:pPr>
            <w:r>
              <w:rPr>
                <w:sz w:val="22"/>
              </w:rPr>
              <w:t xml:space="preserve"> </w:t>
            </w:r>
            <w:r w:rsidR="00D87584">
              <w:rPr>
                <w:sz w:val="22"/>
              </w:rPr>
              <w:t>1</w:t>
            </w:r>
          </w:p>
        </w:tc>
        <w:tc>
          <w:tcPr>
            <w:tcW w:w="363" w:type="dxa"/>
            <w:tcBorders>
              <w:top w:val="single" w:sz="4" w:space="0" w:color="000000"/>
              <w:left w:val="single" w:sz="4" w:space="0" w:color="000000"/>
              <w:bottom w:val="single" w:sz="4" w:space="0" w:color="000000"/>
              <w:right w:val="nil"/>
            </w:tcBorders>
          </w:tcPr>
          <w:p w:rsidR="00543958" w:rsidRDefault="003E3294">
            <w:pPr>
              <w:spacing w:after="0" w:line="259" w:lineRule="auto"/>
              <w:ind w:left="110" w:right="0" w:firstLine="0"/>
            </w:pPr>
            <w:r>
              <w:rPr>
                <w:sz w:val="22"/>
              </w:rPr>
              <w:t xml:space="preserve"> </w:t>
            </w:r>
          </w:p>
        </w:tc>
        <w:tc>
          <w:tcPr>
            <w:tcW w:w="1488" w:type="dxa"/>
            <w:tcBorders>
              <w:top w:val="single" w:sz="4" w:space="0" w:color="000000"/>
              <w:left w:val="nil"/>
              <w:bottom w:val="single" w:sz="4" w:space="0" w:color="000000"/>
              <w:right w:val="single" w:sz="4" w:space="0" w:color="000000"/>
            </w:tcBorders>
          </w:tcPr>
          <w:p w:rsidR="00543958" w:rsidRDefault="00543958">
            <w:pPr>
              <w:spacing w:after="160" w:line="259" w:lineRule="auto"/>
              <w:ind w:left="0" w:right="0" w:firstLine="0"/>
            </w:pPr>
          </w:p>
        </w:tc>
        <w:tc>
          <w:tcPr>
            <w:tcW w:w="1072" w:type="dxa"/>
            <w:tcBorders>
              <w:top w:val="single" w:sz="4" w:space="0" w:color="000000"/>
              <w:left w:val="single" w:sz="4" w:space="0" w:color="000000"/>
              <w:bottom w:val="single" w:sz="4" w:space="0" w:color="000000"/>
              <w:right w:val="single" w:sz="4" w:space="0" w:color="000000"/>
            </w:tcBorders>
          </w:tcPr>
          <w:p w:rsidR="00543958" w:rsidRDefault="003E3294">
            <w:pPr>
              <w:spacing w:after="0" w:line="259" w:lineRule="auto"/>
              <w:ind w:left="106" w:right="0" w:firstLine="0"/>
            </w:pPr>
            <w:r>
              <w:rPr>
                <w:sz w:val="22"/>
              </w:rPr>
              <w:t xml:space="preserve">100 </w:t>
            </w:r>
          </w:p>
        </w:tc>
        <w:tc>
          <w:tcPr>
            <w:tcW w:w="1376" w:type="dxa"/>
            <w:tcBorders>
              <w:top w:val="single" w:sz="4" w:space="0" w:color="000000"/>
              <w:left w:val="single" w:sz="4" w:space="0" w:color="000000"/>
              <w:bottom w:val="single" w:sz="4" w:space="0" w:color="000000"/>
              <w:right w:val="single" w:sz="4" w:space="0" w:color="000000"/>
            </w:tcBorders>
          </w:tcPr>
          <w:p w:rsidR="00543958" w:rsidRDefault="002C2885">
            <w:pPr>
              <w:spacing w:after="0" w:line="259" w:lineRule="auto"/>
              <w:ind w:left="110" w:right="0" w:firstLine="0"/>
            </w:pPr>
            <w:r>
              <w:rPr>
                <w:sz w:val="22"/>
              </w:rPr>
              <w:t>30</w:t>
            </w:r>
          </w:p>
        </w:tc>
      </w:tr>
      <w:tr w:rsidR="00543958" w:rsidTr="00447189">
        <w:trPr>
          <w:trHeight w:val="374"/>
        </w:trPr>
        <w:tc>
          <w:tcPr>
            <w:tcW w:w="974" w:type="dxa"/>
            <w:tcBorders>
              <w:top w:val="single" w:sz="4" w:space="0" w:color="000000"/>
              <w:left w:val="single" w:sz="4" w:space="0" w:color="000000"/>
              <w:bottom w:val="single" w:sz="4" w:space="0" w:color="000000"/>
              <w:right w:val="single" w:sz="4" w:space="0" w:color="000000"/>
            </w:tcBorders>
          </w:tcPr>
          <w:p w:rsidR="00543958" w:rsidRDefault="003E3294">
            <w:pPr>
              <w:spacing w:after="0" w:line="259" w:lineRule="auto"/>
              <w:ind w:left="55" w:right="0" w:firstLine="0"/>
              <w:jc w:val="center"/>
            </w:pPr>
            <w:r>
              <w:t xml:space="preserve">6а </w:t>
            </w:r>
          </w:p>
        </w:tc>
        <w:tc>
          <w:tcPr>
            <w:tcW w:w="830" w:type="dxa"/>
            <w:tcBorders>
              <w:top w:val="single" w:sz="4" w:space="0" w:color="000000"/>
              <w:left w:val="single" w:sz="4" w:space="0" w:color="000000"/>
              <w:bottom w:val="single" w:sz="4" w:space="0" w:color="000000"/>
              <w:right w:val="single" w:sz="4" w:space="0" w:color="000000"/>
            </w:tcBorders>
          </w:tcPr>
          <w:p w:rsidR="00543958" w:rsidRDefault="00D87584">
            <w:pPr>
              <w:spacing w:after="0" w:line="259" w:lineRule="auto"/>
              <w:ind w:left="110" w:right="0" w:firstLine="0"/>
            </w:pPr>
            <w:r>
              <w:rPr>
                <w:sz w:val="22"/>
              </w:rPr>
              <w:t>22</w:t>
            </w:r>
            <w:r w:rsidR="003E3294">
              <w:rPr>
                <w:sz w:val="22"/>
              </w:rPr>
              <w:t xml:space="preserve"> </w:t>
            </w:r>
          </w:p>
        </w:tc>
        <w:tc>
          <w:tcPr>
            <w:tcW w:w="868" w:type="dxa"/>
            <w:tcBorders>
              <w:top w:val="single" w:sz="4" w:space="0" w:color="000000"/>
              <w:left w:val="single" w:sz="4" w:space="0" w:color="000000"/>
              <w:bottom w:val="single" w:sz="4" w:space="0" w:color="000000"/>
              <w:right w:val="single" w:sz="4" w:space="0" w:color="000000"/>
            </w:tcBorders>
          </w:tcPr>
          <w:p w:rsidR="00543958" w:rsidRDefault="003E3294">
            <w:pPr>
              <w:spacing w:after="0" w:line="259" w:lineRule="auto"/>
              <w:ind w:left="110" w:right="0" w:firstLine="0"/>
            </w:pPr>
            <w:r>
              <w:rPr>
                <w:sz w:val="22"/>
              </w:rPr>
              <w:t xml:space="preserve"> </w:t>
            </w:r>
            <w:r w:rsidR="00833213">
              <w:rPr>
                <w:sz w:val="22"/>
              </w:rPr>
              <w:t>2</w:t>
            </w:r>
          </w:p>
        </w:tc>
        <w:tc>
          <w:tcPr>
            <w:tcW w:w="1192" w:type="dxa"/>
            <w:tcBorders>
              <w:top w:val="single" w:sz="4" w:space="0" w:color="000000"/>
              <w:left w:val="single" w:sz="4" w:space="0" w:color="000000"/>
              <w:bottom w:val="single" w:sz="4" w:space="0" w:color="000000"/>
              <w:right w:val="single" w:sz="4" w:space="0" w:color="000000"/>
            </w:tcBorders>
          </w:tcPr>
          <w:p w:rsidR="00543958" w:rsidRDefault="00833213">
            <w:pPr>
              <w:spacing w:after="0" w:line="259" w:lineRule="auto"/>
              <w:ind w:left="111" w:right="0" w:firstLine="0"/>
            </w:pPr>
            <w:r>
              <w:rPr>
                <w:sz w:val="22"/>
              </w:rPr>
              <w:t>2</w:t>
            </w:r>
          </w:p>
        </w:tc>
        <w:tc>
          <w:tcPr>
            <w:tcW w:w="874" w:type="dxa"/>
            <w:tcBorders>
              <w:top w:val="single" w:sz="4" w:space="0" w:color="000000"/>
              <w:left w:val="single" w:sz="4" w:space="0" w:color="000000"/>
              <w:bottom w:val="single" w:sz="4" w:space="0" w:color="000000"/>
              <w:right w:val="single" w:sz="4" w:space="0" w:color="000000"/>
            </w:tcBorders>
          </w:tcPr>
          <w:p w:rsidR="00543958" w:rsidRDefault="00833213">
            <w:pPr>
              <w:spacing w:after="0" w:line="259" w:lineRule="auto"/>
              <w:ind w:left="110" w:right="0" w:firstLine="0"/>
            </w:pPr>
            <w:r>
              <w:t>1</w:t>
            </w:r>
          </w:p>
        </w:tc>
        <w:tc>
          <w:tcPr>
            <w:tcW w:w="874" w:type="dxa"/>
            <w:tcBorders>
              <w:top w:val="single" w:sz="4" w:space="0" w:color="000000"/>
              <w:left w:val="single" w:sz="4" w:space="0" w:color="000000"/>
              <w:bottom w:val="single" w:sz="4" w:space="0" w:color="000000"/>
              <w:right w:val="single" w:sz="4" w:space="0" w:color="000000"/>
            </w:tcBorders>
          </w:tcPr>
          <w:p w:rsidR="00543958" w:rsidRDefault="003E3294">
            <w:pPr>
              <w:spacing w:after="0" w:line="259" w:lineRule="auto"/>
              <w:ind w:left="110" w:right="0" w:firstLine="0"/>
            </w:pPr>
            <w:r>
              <w:rPr>
                <w:sz w:val="22"/>
              </w:rPr>
              <w:t xml:space="preserve">1 </w:t>
            </w:r>
          </w:p>
        </w:tc>
        <w:tc>
          <w:tcPr>
            <w:tcW w:w="363" w:type="dxa"/>
            <w:tcBorders>
              <w:top w:val="single" w:sz="4" w:space="0" w:color="000000"/>
              <w:left w:val="single" w:sz="4" w:space="0" w:color="000000"/>
              <w:bottom w:val="single" w:sz="4" w:space="0" w:color="000000"/>
              <w:right w:val="nil"/>
            </w:tcBorders>
          </w:tcPr>
          <w:p w:rsidR="00543958" w:rsidRDefault="003E3294">
            <w:pPr>
              <w:spacing w:after="0" w:line="259" w:lineRule="auto"/>
              <w:ind w:left="110" w:right="0" w:firstLine="0"/>
            </w:pPr>
            <w:r>
              <w:rPr>
                <w:sz w:val="22"/>
              </w:rPr>
              <w:t xml:space="preserve"> </w:t>
            </w:r>
          </w:p>
        </w:tc>
        <w:tc>
          <w:tcPr>
            <w:tcW w:w="1488" w:type="dxa"/>
            <w:tcBorders>
              <w:top w:val="single" w:sz="4" w:space="0" w:color="000000"/>
              <w:left w:val="nil"/>
              <w:bottom w:val="single" w:sz="4" w:space="0" w:color="000000"/>
              <w:right w:val="single" w:sz="4" w:space="0" w:color="000000"/>
            </w:tcBorders>
          </w:tcPr>
          <w:p w:rsidR="00543958" w:rsidRDefault="00543958">
            <w:pPr>
              <w:spacing w:after="160" w:line="259" w:lineRule="auto"/>
              <w:ind w:left="0" w:right="0" w:firstLine="0"/>
            </w:pPr>
          </w:p>
        </w:tc>
        <w:tc>
          <w:tcPr>
            <w:tcW w:w="1072" w:type="dxa"/>
            <w:tcBorders>
              <w:top w:val="single" w:sz="4" w:space="0" w:color="000000"/>
              <w:left w:val="single" w:sz="4" w:space="0" w:color="000000"/>
              <w:bottom w:val="single" w:sz="4" w:space="0" w:color="000000"/>
              <w:right w:val="single" w:sz="4" w:space="0" w:color="000000"/>
            </w:tcBorders>
          </w:tcPr>
          <w:p w:rsidR="00543958" w:rsidRDefault="003E3294">
            <w:pPr>
              <w:spacing w:after="0" w:line="259" w:lineRule="auto"/>
              <w:ind w:left="106" w:right="0" w:firstLine="0"/>
            </w:pPr>
            <w:r>
              <w:rPr>
                <w:rFonts w:ascii="Courier New" w:eastAsia="Courier New" w:hAnsi="Courier New" w:cs="Courier New"/>
                <w:sz w:val="24"/>
              </w:rPr>
              <w:t xml:space="preserve">100 </w:t>
            </w:r>
          </w:p>
        </w:tc>
        <w:tc>
          <w:tcPr>
            <w:tcW w:w="1376" w:type="dxa"/>
            <w:tcBorders>
              <w:top w:val="single" w:sz="4" w:space="0" w:color="000000"/>
              <w:left w:val="single" w:sz="4" w:space="0" w:color="000000"/>
              <w:bottom w:val="single" w:sz="4" w:space="0" w:color="000000"/>
              <w:right w:val="single" w:sz="4" w:space="0" w:color="000000"/>
            </w:tcBorders>
          </w:tcPr>
          <w:p w:rsidR="00543958" w:rsidRDefault="00833213">
            <w:pPr>
              <w:spacing w:after="0" w:line="259" w:lineRule="auto"/>
              <w:ind w:left="110" w:right="0" w:firstLine="0"/>
            </w:pPr>
            <w:r>
              <w:rPr>
                <w:sz w:val="22"/>
              </w:rPr>
              <w:t>18</w:t>
            </w:r>
            <w:r w:rsidR="003E3294">
              <w:rPr>
                <w:sz w:val="22"/>
              </w:rPr>
              <w:t xml:space="preserve"> </w:t>
            </w:r>
          </w:p>
        </w:tc>
      </w:tr>
      <w:tr w:rsidR="00543958" w:rsidTr="00447189">
        <w:trPr>
          <w:trHeight w:val="374"/>
        </w:trPr>
        <w:tc>
          <w:tcPr>
            <w:tcW w:w="974" w:type="dxa"/>
            <w:tcBorders>
              <w:top w:val="single" w:sz="4" w:space="0" w:color="000000"/>
              <w:left w:val="single" w:sz="4" w:space="0" w:color="000000"/>
              <w:bottom w:val="single" w:sz="4" w:space="0" w:color="000000"/>
              <w:right w:val="single" w:sz="4" w:space="0" w:color="000000"/>
            </w:tcBorders>
          </w:tcPr>
          <w:p w:rsidR="00543958" w:rsidRDefault="003E3294">
            <w:pPr>
              <w:spacing w:after="0" w:line="259" w:lineRule="auto"/>
              <w:ind w:left="55" w:right="0" w:firstLine="0"/>
              <w:jc w:val="center"/>
            </w:pPr>
            <w:r>
              <w:t xml:space="preserve">7а </w:t>
            </w:r>
          </w:p>
        </w:tc>
        <w:tc>
          <w:tcPr>
            <w:tcW w:w="830" w:type="dxa"/>
            <w:tcBorders>
              <w:top w:val="single" w:sz="4" w:space="0" w:color="000000"/>
              <w:left w:val="single" w:sz="4" w:space="0" w:color="000000"/>
              <w:bottom w:val="single" w:sz="4" w:space="0" w:color="000000"/>
              <w:right w:val="single" w:sz="4" w:space="0" w:color="000000"/>
            </w:tcBorders>
          </w:tcPr>
          <w:p w:rsidR="00543958" w:rsidRDefault="00833213">
            <w:pPr>
              <w:spacing w:after="0" w:line="259" w:lineRule="auto"/>
              <w:ind w:left="110" w:right="0" w:firstLine="0"/>
            </w:pPr>
            <w:r>
              <w:rPr>
                <w:sz w:val="22"/>
              </w:rPr>
              <w:t>17</w:t>
            </w:r>
            <w:r w:rsidR="003E3294">
              <w:rPr>
                <w:sz w:val="22"/>
              </w:rPr>
              <w:t xml:space="preserve"> </w:t>
            </w:r>
          </w:p>
        </w:tc>
        <w:tc>
          <w:tcPr>
            <w:tcW w:w="868" w:type="dxa"/>
            <w:tcBorders>
              <w:top w:val="single" w:sz="4" w:space="0" w:color="000000"/>
              <w:left w:val="single" w:sz="4" w:space="0" w:color="000000"/>
              <w:bottom w:val="single" w:sz="4" w:space="0" w:color="000000"/>
              <w:right w:val="single" w:sz="4" w:space="0" w:color="000000"/>
            </w:tcBorders>
          </w:tcPr>
          <w:p w:rsidR="00543958" w:rsidRDefault="003E3294">
            <w:pPr>
              <w:spacing w:after="0" w:line="259" w:lineRule="auto"/>
              <w:ind w:left="110" w:right="0" w:firstLine="0"/>
            </w:pPr>
            <w:r>
              <w:rPr>
                <w:sz w:val="22"/>
              </w:rPr>
              <w:t xml:space="preserve"> </w:t>
            </w:r>
          </w:p>
        </w:tc>
        <w:tc>
          <w:tcPr>
            <w:tcW w:w="1192" w:type="dxa"/>
            <w:tcBorders>
              <w:top w:val="single" w:sz="4" w:space="0" w:color="000000"/>
              <w:left w:val="single" w:sz="4" w:space="0" w:color="000000"/>
              <w:bottom w:val="single" w:sz="4" w:space="0" w:color="000000"/>
              <w:right w:val="single" w:sz="4" w:space="0" w:color="000000"/>
            </w:tcBorders>
          </w:tcPr>
          <w:p w:rsidR="00543958" w:rsidRDefault="00833213">
            <w:pPr>
              <w:spacing w:after="0" w:line="259" w:lineRule="auto"/>
              <w:ind w:left="111" w:right="0" w:firstLine="0"/>
            </w:pPr>
            <w:r>
              <w:t>2</w:t>
            </w:r>
          </w:p>
        </w:tc>
        <w:tc>
          <w:tcPr>
            <w:tcW w:w="874" w:type="dxa"/>
            <w:tcBorders>
              <w:top w:val="single" w:sz="4" w:space="0" w:color="000000"/>
              <w:left w:val="single" w:sz="4" w:space="0" w:color="000000"/>
              <w:bottom w:val="single" w:sz="4" w:space="0" w:color="000000"/>
              <w:right w:val="single" w:sz="4" w:space="0" w:color="000000"/>
            </w:tcBorders>
          </w:tcPr>
          <w:p w:rsidR="00543958" w:rsidRDefault="003E3294">
            <w:pPr>
              <w:spacing w:after="0" w:line="259" w:lineRule="auto"/>
              <w:ind w:left="110" w:right="0" w:firstLine="0"/>
            </w:pPr>
            <w:r>
              <w:rPr>
                <w:sz w:val="22"/>
              </w:rPr>
              <w:t xml:space="preserve"> </w:t>
            </w:r>
            <w:r w:rsidR="002D03E4">
              <w:rPr>
                <w:sz w:val="22"/>
              </w:rPr>
              <w:t>1</w:t>
            </w:r>
          </w:p>
        </w:tc>
        <w:tc>
          <w:tcPr>
            <w:tcW w:w="874" w:type="dxa"/>
            <w:tcBorders>
              <w:top w:val="single" w:sz="4" w:space="0" w:color="000000"/>
              <w:left w:val="single" w:sz="4" w:space="0" w:color="000000"/>
              <w:bottom w:val="single" w:sz="4" w:space="0" w:color="000000"/>
              <w:right w:val="single" w:sz="4" w:space="0" w:color="000000"/>
            </w:tcBorders>
          </w:tcPr>
          <w:p w:rsidR="00543958" w:rsidRDefault="003E3294">
            <w:pPr>
              <w:spacing w:after="0" w:line="259" w:lineRule="auto"/>
              <w:ind w:left="110" w:right="0" w:firstLine="0"/>
            </w:pPr>
            <w:r>
              <w:rPr>
                <w:sz w:val="22"/>
              </w:rPr>
              <w:t xml:space="preserve"> </w:t>
            </w:r>
            <w:r w:rsidR="00833213">
              <w:rPr>
                <w:sz w:val="22"/>
              </w:rPr>
              <w:t>1</w:t>
            </w:r>
          </w:p>
        </w:tc>
        <w:tc>
          <w:tcPr>
            <w:tcW w:w="363" w:type="dxa"/>
            <w:tcBorders>
              <w:top w:val="single" w:sz="4" w:space="0" w:color="000000"/>
              <w:left w:val="single" w:sz="4" w:space="0" w:color="000000"/>
              <w:bottom w:val="single" w:sz="4" w:space="0" w:color="000000"/>
              <w:right w:val="nil"/>
            </w:tcBorders>
          </w:tcPr>
          <w:p w:rsidR="00543958" w:rsidRDefault="003E3294">
            <w:pPr>
              <w:spacing w:after="0" w:line="259" w:lineRule="auto"/>
              <w:ind w:left="110" w:right="0" w:firstLine="0"/>
            </w:pPr>
            <w:r>
              <w:rPr>
                <w:sz w:val="22"/>
              </w:rPr>
              <w:t xml:space="preserve"> </w:t>
            </w:r>
          </w:p>
        </w:tc>
        <w:tc>
          <w:tcPr>
            <w:tcW w:w="1488" w:type="dxa"/>
            <w:tcBorders>
              <w:top w:val="single" w:sz="4" w:space="0" w:color="000000"/>
              <w:left w:val="nil"/>
              <w:bottom w:val="single" w:sz="4" w:space="0" w:color="000000"/>
              <w:right w:val="single" w:sz="4" w:space="0" w:color="000000"/>
            </w:tcBorders>
          </w:tcPr>
          <w:p w:rsidR="00543958" w:rsidRDefault="00543958">
            <w:pPr>
              <w:spacing w:after="160" w:line="259" w:lineRule="auto"/>
              <w:ind w:left="0" w:right="0" w:firstLine="0"/>
            </w:pPr>
          </w:p>
        </w:tc>
        <w:tc>
          <w:tcPr>
            <w:tcW w:w="1072" w:type="dxa"/>
            <w:tcBorders>
              <w:top w:val="single" w:sz="4" w:space="0" w:color="000000"/>
              <w:left w:val="single" w:sz="4" w:space="0" w:color="000000"/>
              <w:bottom w:val="single" w:sz="4" w:space="0" w:color="000000"/>
              <w:right w:val="single" w:sz="4" w:space="0" w:color="000000"/>
            </w:tcBorders>
          </w:tcPr>
          <w:p w:rsidR="00543958" w:rsidRDefault="003E3294">
            <w:pPr>
              <w:spacing w:after="0" w:line="259" w:lineRule="auto"/>
              <w:ind w:left="106" w:right="0" w:firstLine="0"/>
            </w:pPr>
            <w:r>
              <w:rPr>
                <w:rFonts w:ascii="Courier New" w:eastAsia="Courier New" w:hAnsi="Courier New" w:cs="Courier New"/>
                <w:sz w:val="24"/>
              </w:rPr>
              <w:t xml:space="preserve">100 </w:t>
            </w:r>
          </w:p>
        </w:tc>
        <w:tc>
          <w:tcPr>
            <w:tcW w:w="1376" w:type="dxa"/>
            <w:tcBorders>
              <w:top w:val="single" w:sz="4" w:space="0" w:color="000000"/>
              <w:left w:val="single" w:sz="4" w:space="0" w:color="000000"/>
              <w:bottom w:val="single" w:sz="4" w:space="0" w:color="000000"/>
              <w:right w:val="single" w:sz="4" w:space="0" w:color="000000"/>
            </w:tcBorders>
          </w:tcPr>
          <w:p w:rsidR="00543958" w:rsidRDefault="00833213" w:rsidP="00833213">
            <w:pPr>
              <w:spacing w:after="0" w:line="259" w:lineRule="auto"/>
              <w:ind w:left="110" w:right="0" w:firstLine="0"/>
            </w:pPr>
            <w:r>
              <w:rPr>
                <w:sz w:val="22"/>
              </w:rPr>
              <w:t>12</w:t>
            </w:r>
            <w:r w:rsidR="003E3294">
              <w:rPr>
                <w:sz w:val="22"/>
              </w:rPr>
              <w:t xml:space="preserve"> </w:t>
            </w:r>
          </w:p>
        </w:tc>
      </w:tr>
      <w:tr w:rsidR="00543958" w:rsidTr="00447189">
        <w:trPr>
          <w:trHeight w:val="374"/>
        </w:trPr>
        <w:tc>
          <w:tcPr>
            <w:tcW w:w="974" w:type="dxa"/>
            <w:tcBorders>
              <w:top w:val="single" w:sz="4" w:space="0" w:color="000000"/>
              <w:left w:val="single" w:sz="4" w:space="0" w:color="000000"/>
              <w:bottom w:val="single" w:sz="4" w:space="0" w:color="000000"/>
              <w:right w:val="single" w:sz="4" w:space="0" w:color="000000"/>
            </w:tcBorders>
          </w:tcPr>
          <w:p w:rsidR="00543958" w:rsidRDefault="003E3294">
            <w:pPr>
              <w:spacing w:after="0" w:line="259" w:lineRule="auto"/>
              <w:ind w:left="55" w:right="0" w:firstLine="0"/>
              <w:jc w:val="center"/>
            </w:pPr>
            <w:r>
              <w:t xml:space="preserve">8а </w:t>
            </w:r>
          </w:p>
        </w:tc>
        <w:tc>
          <w:tcPr>
            <w:tcW w:w="830" w:type="dxa"/>
            <w:tcBorders>
              <w:top w:val="single" w:sz="4" w:space="0" w:color="000000"/>
              <w:left w:val="single" w:sz="4" w:space="0" w:color="000000"/>
              <w:bottom w:val="single" w:sz="4" w:space="0" w:color="000000"/>
              <w:right w:val="single" w:sz="4" w:space="0" w:color="000000"/>
            </w:tcBorders>
          </w:tcPr>
          <w:p w:rsidR="00543958" w:rsidRDefault="00833213">
            <w:pPr>
              <w:spacing w:after="0" w:line="259" w:lineRule="auto"/>
              <w:ind w:left="110" w:right="0" w:firstLine="0"/>
            </w:pPr>
            <w:r>
              <w:rPr>
                <w:sz w:val="22"/>
              </w:rPr>
              <w:t>19</w:t>
            </w:r>
            <w:r w:rsidR="003E3294">
              <w:rPr>
                <w:sz w:val="22"/>
              </w:rPr>
              <w:t xml:space="preserve"> </w:t>
            </w:r>
          </w:p>
        </w:tc>
        <w:tc>
          <w:tcPr>
            <w:tcW w:w="868" w:type="dxa"/>
            <w:tcBorders>
              <w:top w:val="single" w:sz="4" w:space="0" w:color="000000"/>
              <w:left w:val="single" w:sz="4" w:space="0" w:color="000000"/>
              <w:bottom w:val="single" w:sz="4" w:space="0" w:color="000000"/>
              <w:right w:val="single" w:sz="4" w:space="0" w:color="000000"/>
            </w:tcBorders>
          </w:tcPr>
          <w:p w:rsidR="00543958" w:rsidRDefault="003E3294">
            <w:pPr>
              <w:spacing w:after="0" w:line="259" w:lineRule="auto"/>
              <w:ind w:left="110" w:right="0" w:firstLine="0"/>
            </w:pPr>
            <w:r>
              <w:rPr>
                <w:sz w:val="22"/>
              </w:rPr>
              <w:t xml:space="preserve"> </w:t>
            </w:r>
          </w:p>
        </w:tc>
        <w:tc>
          <w:tcPr>
            <w:tcW w:w="1192" w:type="dxa"/>
            <w:tcBorders>
              <w:top w:val="single" w:sz="4" w:space="0" w:color="000000"/>
              <w:left w:val="single" w:sz="4" w:space="0" w:color="000000"/>
              <w:bottom w:val="single" w:sz="4" w:space="0" w:color="000000"/>
              <w:right w:val="single" w:sz="4" w:space="0" w:color="000000"/>
            </w:tcBorders>
          </w:tcPr>
          <w:p w:rsidR="00543958" w:rsidRDefault="00833213">
            <w:pPr>
              <w:spacing w:after="0" w:line="259" w:lineRule="auto"/>
              <w:ind w:left="111" w:right="0" w:firstLine="0"/>
            </w:pPr>
            <w:r>
              <w:rPr>
                <w:sz w:val="22"/>
              </w:rPr>
              <w:t>3</w:t>
            </w:r>
            <w:r w:rsidR="003E3294">
              <w:rPr>
                <w:sz w:val="22"/>
              </w:rPr>
              <w:t xml:space="preserve"> </w:t>
            </w:r>
          </w:p>
        </w:tc>
        <w:tc>
          <w:tcPr>
            <w:tcW w:w="874" w:type="dxa"/>
            <w:tcBorders>
              <w:top w:val="single" w:sz="4" w:space="0" w:color="000000"/>
              <w:left w:val="single" w:sz="4" w:space="0" w:color="000000"/>
              <w:bottom w:val="single" w:sz="4" w:space="0" w:color="000000"/>
              <w:right w:val="single" w:sz="4" w:space="0" w:color="000000"/>
            </w:tcBorders>
          </w:tcPr>
          <w:p w:rsidR="00543958" w:rsidRDefault="003E3294">
            <w:pPr>
              <w:spacing w:after="0" w:line="259" w:lineRule="auto"/>
              <w:ind w:left="110" w:right="0" w:firstLine="0"/>
            </w:pPr>
            <w:r>
              <w:rPr>
                <w:sz w:val="22"/>
              </w:rPr>
              <w:t xml:space="preserve"> </w:t>
            </w:r>
            <w:r w:rsidR="00833213">
              <w:rPr>
                <w:sz w:val="22"/>
              </w:rPr>
              <w:t>1</w:t>
            </w:r>
          </w:p>
        </w:tc>
        <w:tc>
          <w:tcPr>
            <w:tcW w:w="874" w:type="dxa"/>
            <w:tcBorders>
              <w:top w:val="single" w:sz="4" w:space="0" w:color="000000"/>
              <w:left w:val="single" w:sz="4" w:space="0" w:color="000000"/>
              <w:bottom w:val="single" w:sz="4" w:space="0" w:color="000000"/>
              <w:right w:val="single" w:sz="4" w:space="0" w:color="000000"/>
            </w:tcBorders>
          </w:tcPr>
          <w:p w:rsidR="00543958" w:rsidRDefault="003E3294">
            <w:pPr>
              <w:spacing w:after="0" w:line="259" w:lineRule="auto"/>
              <w:ind w:left="110" w:right="0" w:firstLine="0"/>
            </w:pPr>
            <w:r>
              <w:rPr>
                <w:sz w:val="22"/>
              </w:rPr>
              <w:t xml:space="preserve"> </w:t>
            </w:r>
            <w:r w:rsidR="00833213">
              <w:rPr>
                <w:sz w:val="22"/>
              </w:rPr>
              <w:t>2</w:t>
            </w:r>
          </w:p>
        </w:tc>
        <w:tc>
          <w:tcPr>
            <w:tcW w:w="363" w:type="dxa"/>
            <w:tcBorders>
              <w:top w:val="single" w:sz="4" w:space="0" w:color="000000"/>
              <w:left w:val="single" w:sz="4" w:space="0" w:color="000000"/>
              <w:bottom w:val="single" w:sz="4" w:space="0" w:color="000000"/>
              <w:right w:val="nil"/>
            </w:tcBorders>
          </w:tcPr>
          <w:p w:rsidR="00543958" w:rsidRDefault="003E3294">
            <w:pPr>
              <w:spacing w:after="0" w:line="259" w:lineRule="auto"/>
              <w:ind w:left="110" w:right="0" w:firstLine="0"/>
            </w:pPr>
            <w:r>
              <w:rPr>
                <w:sz w:val="22"/>
              </w:rPr>
              <w:t xml:space="preserve"> </w:t>
            </w:r>
          </w:p>
        </w:tc>
        <w:tc>
          <w:tcPr>
            <w:tcW w:w="1488" w:type="dxa"/>
            <w:tcBorders>
              <w:top w:val="single" w:sz="4" w:space="0" w:color="000000"/>
              <w:left w:val="nil"/>
              <w:bottom w:val="single" w:sz="4" w:space="0" w:color="000000"/>
              <w:right w:val="single" w:sz="4" w:space="0" w:color="000000"/>
            </w:tcBorders>
          </w:tcPr>
          <w:p w:rsidR="00543958" w:rsidRDefault="00543958">
            <w:pPr>
              <w:spacing w:after="160" w:line="259" w:lineRule="auto"/>
              <w:ind w:left="0" w:right="0" w:firstLine="0"/>
            </w:pPr>
          </w:p>
        </w:tc>
        <w:tc>
          <w:tcPr>
            <w:tcW w:w="1072" w:type="dxa"/>
            <w:tcBorders>
              <w:top w:val="single" w:sz="4" w:space="0" w:color="000000"/>
              <w:left w:val="single" w:sz="4" w:space="0" w:color="000000"/>
              <w:bottom w:val="single" w:sz="4" w:space="0" w:color="000000"/>
              <w:right w:val="single" w:sz="4" w:space="0" w:color="000000"/>
            </w:tcBorders>
          </w:tcPr>
          <w:p w:rsidR="00543958" w:rsidRDefault="003E3294">
            <w:pPr>
              <w:spacing w:after="0" w:line="259" w:lineRule="auto"/>
              <w:ind w:left="106" w:right="0" w:firstLine="0"/>
            </w:pPr>
            <w:r>
              <w:rPr>
                <w:rFonts w:ascii="Courier New" w:eastAsia="Courier New" w:hAnsi="Courier New" w:cs="Courier New"/>
                <w:sz w:val="24"/>
              </w:rPr>
              <w:t xml:space="preserve">100 </w:t>
            </w:r>
          </w:p>
        </w:tc>
        <w:tc>
          <w:tcPr>
            <w:tcW w:w="1376" w:type="dxa"/>
            <w:tcBorders>
              <w:top w:val="single" w:sz="4" w:space="0" w:color="000000"/>
              <w:left w:val="single" w:sz="4" w:space="0" w:color="000000"/>
              <w:bottom w:val="single" w:sz="4" w:space="0" w:color="000000"/>
              <w:right w:val="single" w:sz="4" w:space="0" w:color="000000"/>
            </w:tcBorders>
          </w:tcPr>
          <w:p w:rsidR="00543958" w:rsidRDefault="00833213">
            <w:pPr>
              <w:spacing w:after="0" w:line="259" w:lineRule="auto"/>
              <w:ind w:left="110" w:right="0" w:firstLine="0"/>
            </w:pPr>
            <w:r>
              <w:rPr>
                <w:sz w:val="22"/>
              </w:rPr>
              <w:t>16</w:t>
            </w:r>
            <w:r w:rsidR="003E3294">
              <w:rPr>
                <w:sz w:val="22"/>
              </w:rPr>
              <w:t xml:space="preserve"> </w:t>
            </w:r>
          </w:p>
        </w:tc>
      </w:tr>
      <w:tr w:rsidR="00543958" w:rsidTr="00447189">
        <w:trPr>
          <w:trHeight w:val="374"/>
        </w:trPr>
        <w:tc>
          <w:tcPr>
            <w:tcW w:w="974" w:type="dxa"/>
            <w:tcBorders>
              <w:top w:val="single" w:sz="4" w:space="0" w:color="000000"/>
              <w:left w:val="single" w:sz="4" w:space="0" w:color="000000"/>
              <w:bottom w:val="single" w:sz="4" w:space="0" w:color="000000"/>
              <w:right w:val="single" w:sz="4" w:space="0" w:color="000000"/>
            </w:tcBorders>
          </w:tcPr>
          <w:p w:rsidR="00543958" w:rsidRDefault="003E3294">
            <w:pPr>
              <w:spacing w:after="0" w:line="259" w:lineRule="auto"/>
              <w:ind w:left="55" w:right="0" w:firstLine="0"/>
              <w:jc w:val="center"/>
            </w:pPr>
            <w:r>
              <w:t xml:space="preserve">9а </w:t>
            </w:r>
          </w:p>
        </w:tc>
        <w:tc>
          <w:tcPr>
            <w:tcW w:w="830" w:type="dxa"/>
            <w:tcBorders>
              <w:top w:val="single" w:sz="4" w:space="0" w:color="000000"/>
              <w:left w:val="single" w:sz="4" w:space="0" w:color="000000"/>
              <w:bottom w:val="single" w:sz="4" w:space="0" w:color="000000"/>
              <w:right w:val="single" w:sz="4" w:space="0" w:color="000000"/>
            </w:tcBorders>
          </w:tcPr>
          <w:p w:rsidR="00543958" w:rsidRDefault="00833213">
            <w:pPr>
              <w:spacing w:after="0" w:line="259" w:lineRule="auto"/>
              <w:ind w:left="110" w:right="0" w:firstLine="0"/>
            </w:pPr>
            <w:r>
              <w:rPr>
                <w:sz w:val="22"/>
              </w:rPr>
              <w:t>10</w:t>
            </w:r>
          </w:p>
        </w:tc>
        <w:tc>
          <w:tcPr>
            <w:tcW w:w="868" w:type="dxa"/>
            <w:tcBorders>
              <w:top w:val="single" w:sz="4" w:space="0" w:color="000000"/>
              <w:left w:val="single" w:sz="4" w:space="0" w:color="000000"/>
              <w:bottom w:val="single" w:sz="4" w:space="0" w:color="000000"/>
              <w:right w:val="single" w:sz="4" w:space="0" w:color="000000"/>
            </w:tcBorders>
          </w:tcPr>
          <w:p w:rsidR="00543958" w:rsidRDefault="003E3294">
            <w:pPr>
              <w:spacing w:after="0" w:line="259" w:lineRule="auto"/>
              <w:ind w:left="110" w:right="0" w:firstLine="0"/>
            </w:pPr>
            <w:r>
              <w:rPr>
                <w:sz w:val="22"/>
              </w:rPr>
              <w:t xml:space="preserve"> </w:t>
            </w:r>
          </w:p>
        </w:tc>
        <w:tc>
          <w:tcPr>
            <w:tcW w:w="1192" w:type="dxa"/>
            <w:tcBorders>
              <w:top w:val="single" w:sz="4" w:space="0" w:color="000000"/>
              <w:left w:val="single" w:sz="4" w:space="0" w:color="000000"/>
              <w:bottom w:val="single" w:sz="4" w:space="0" w:color="000000"/>
              <w:right w:val="single" w:sz="4" w:space="0" w:color="000000"/>
            </w:tcBorders>
          </w:tcPr>
          <w:p w:rsidR="00543958" w:rsidRDefault="003E3294">
            <w:pPr>
              <w:spacing w:after="0" w:line="259" w:lineRule="auto"/>
              <w:ind w:left="111" w:right="0" w:firstLine="0"/>
            </w:pPr>
            <w:r>
              <w:rPr>
                <w:sz w:val="22"/>
              </w:rPr>
              <w:t xml:space="preserve">2 </w:t>
            </w:r>
          </w:p>
        </w:tc>
        <w:tc>
          <w:tcPr>
            <w:tcW w:w="874" w:type="dxa"/>
            <w:tcBorders>
              <w:top w:val="single" w:sz="4" w:space="0" w:color="000000"/>
              <w:left w:val="single" w:sz="4" w:space="0" w:color="000000"/>
              <w:bottom w:val="single" w:sz="4" w:space="0" w:color="000000"/>
              <w:right w:val="single" w:sz="4" w:space="0" w:color="000000"/>
            </w:tcBorders>
          </w:tcPr>
          <w:p w:rsidR="00543958" w:rsidRDefault="003E3294">
            <w:pPr>
              <w:spacing w:after="0" w:line="259" w:lineRule="auto"/>
              <w:ind w:left="110" w:right="0" w:firstLine="0"/>
            </w:pPr>
            <w:r>
              <w:rPr>
                <w:sz w:val="22"/>
              </w:rPr>
              <w:t xml:space="preserve"> </w:t>
            </w:r>
          </w:p>
        </w:tc>
        <w:tc>
          <w:tcPr>
            <w:tcW w:w="874" w:type="dxa"/>
            <w:tcBorders>
              <w:top w:val="single" w:sz="4" w:space="0" w:color="000000"/>
              <w:left w:val="single" w:sz="4" w:space="0" w:color="000000"/>
              <w:bottom w:val="single" w:sz="4" w:space="0" w:color="000000"/>
              <w:right w:val="single" w:sz="4" w:space="0" w:color="000000"/>
            </w:tcBorders>
          </w:tcPr>
          <w:p w:rsidR="00543958" w:rsidRDefault="003E3294">
            <w:pPr>
              <w:spacing w:after="0" w:line="259" w:lineRule="auto"/>
              <w:ind w:left="110" w:right="0" w:firstLine="0"/>
            </w:pPr>
            <w:r>
              <w:rPr>
                <w:sz w:val="22"/>
              </w:rPr>
              <w:t xml:space="preserve"> </w:t>
            </w:r>
          </w:p>
        </w:tc>
        <w:tc>
          <w:tcPr>
            <w:tcW w:w="363" w:type="dxa"/>
            <w:tcBorders>
              <w:top w:val="single" w:sz="4" w:space="0" w:color="000000"/>
              <w:left w:val="single" w:sz="4" w:space="0" w:color="000000"/>
              <w:bottom w:val="single" w:sz="4" w:space="0" w:color="000000"/>
              <w:right w:val="nil"/>
            </w:tcBorders>
          </w:tcPr>
          <w:p w:rsidR="00543958" w:rsidRDefault="003E3294">
            <w:pPr>
              <w:spacing w:after="0" w:line="259" w:lineRule="auto"/>
              <w:ind w:left="110" w:right="0" w:firstLine="0"/>
            </w:pPr>
            <w:r>
              <w:rPr>
                <w:sz w:val="22"/>
              </w:rPr>
              <w:t xml:space="preserve"> </w:t>
            </w:r>
          </w:p>
        </w:tc>
        <w:tc>
          <w:tcPr>
            <w:tcW w:w="1488" w:type="dxa"/>
            <w:tcBorders>
              <w:top w:val="single" w:sz="4" w:space="0" w:color="000000"/>
              <w:left w:val="nil"/>
              <w:bottom w:val="single" w:sz="4" w:space="0" w:color="000000"/>
              <w:right w:val="single" w:sz="4" w:space="0" w:color="000000"/>
            </w:tcBorders>
          </w:tcPr>
          <w:p w:rsidR="00543958" w:rsidRDefault="00543958">
            <w:pPr>
              <w:spacing w:after="160" w:line="259" w:lineRule="auto"/>
              <w:ind w:left="0" w:right="0" w:firstLine="0"/>
            </w:pPr>
          </w:p>
        </w:tc>
        <w:tc>
          <w:tcPr>
            <w:tcW w:w="1072" w:type="dxa"/>
            <w:tcBorders>
              <w:top w:val="single" w:sz="4" w:space="0" w:color="000000"/>
              <w:left w:val="single" w:sz="4" w:space="0" w:color="000000"/>
              <w:bottom w:val="single" w:sz="4" w:space="0" w:color="000000"/>
              <w:right w:val="single" w:sz="4" w:space="0" w:color="000000"/>
            </w:tcBorders>
          </w:tcPr>
          <w:p w:rsidR="00543958" w:rsidRDefault="003E3294">
            <w:pPr>
              <w:spacing w:after="0" w:line="259" w:lineRule="auto"/>
              <w:ind w:left="106" w:right="0" w:firstLine="0"/>
            </w:pPr>
            <w:r>
              <w:rPr>
                <w:rFonts w:ascii="Courier New" w:eastAsia="Courier New" w:hAnsi="Courier New" w:cs="Courier New"/>
                <w:sz w:val="24"/>
              </w:rPr>
              <w:t xml:space="preserve">100 </w:t>
            </w:r>
          </w:p>
        </w:tc>
        <w:tc>
          <w:tcPr>
            <w:tcW w:w="1376" w:type="dxa"/>
            <w:tcBorders>
              <w:top w:val="single" w:sz="4" w:space="0" w:color="000000"/>
              <w:left w:val="single" w:sz="4" w:space="0" w:color="000000"/>
              <w:bottom w:val="single" w:sz="4" w:space="0" w:color="000000"/>
              <w:right w:val="single" w:sz="4" w:space="0" w:color="000000"/>
            </w:tcBorders>
          </w:tcPr>
          <w:p w:rsidR="00543958" w:rsidRDefault="00833213">
            <w:pPr>
              <w:spacing w:after="0" w:line="259" w:lineRule="auto"/>
              <w:ind w:left="110" w:right="0" w:firstLine="0"/>
            </w:pPr>
            <w:r>
              <w:rPr>
                <w:sz w:val="22"/>
              </w:rPr>
              <w:t>20</w:t>
            </w:r>
          </w:p>
        </w:tc>
      </w:tr>
      <w:tr w:rsidR="00543958" w:rsidTr="00447189">
        <w:trPr>
          <w:trHeight w:val="605"/>
        </w:trPr>
        <w:tc>
          <w:tcPr>
            <w:tcW w:w="974" w:type="dxa"/>
            <w:tcBorders>
              <w:top w:val="single" w:sz="4" w:space="0" w:color="000000"/>
              <w:left w:val="single" w:sz="4" w:space="0" w:color="000000"/>
              <w:bottom w:val="single" w:sz="4" w:space="0" w:color="000000"/>
              <w:right w:val="single" w:sz="4" w:space="0" w:color="000000"/>
            </w:tcBorders>
          </w:tcPr>
          <w:p w:rsidR="00543958" w:rsidRDefault="003E3294">
            <w:pPr>
              <w:spacing w:after="0" w:line="259" w:lineRule="auto"/>
              <w:ind w:left="110" w:right="0" w:firstLine="0"/>
            </w:pPr>
            <w:r>
              <w:rPr>
                <w:b/>
                <w:sz w:val="26"/>
              </w:rPr>
              <w:t xml:space="preserve">по школе </w:t>
            </w:r>
          </w:p>
        </w:tc>
        <w:tc>
          <w:tcPr>
            <w:tcW w:w="830" w:type="dxa"/>
            <w:tcBorders>
              <w:top w:val="single" w:sz="4" w:space="0" w:color="000000"/>
              <w:left w:val="single" w:sz="4" w:space="0" w:color="000000"/>
              <w:bottom w:val="single" w:sz="4" w:space="0" w:color="000000"/>
              <w:right w:val="single" w:sz="4" w:space="0" w:color="000000"/>
            </w:tcBorders>
          </w:tcPr>
          <w:p w:rsidR="00543958" w:rsidRDefault="00833213">
            <w:pPr>
              <w:spacing w:after="0" w:line="259" w:lineRule="auto"/>
              <w:ind w:left="110" w:right="0" w:firstLine="0"/>
            </w:pPr>
            <w:r>
              <w:rPr>
                <w:sz w:val="22"/>
              </w:rPr>
              <w:t>94</w:t>
            </w:r>
            <w:r w:rsidR="003E3294">
              <w:rPr>
                <w:sz w:val="22"/>
              </w:rPr>
              <w:t xml:space="preserve"> </w:t>
            </w:r>
          </w:p>
        </w:tc>
        <w:tc>
          <w:tcPr>
            <w:tcW w:w="868" w:type="dxa"/>
            <w:tcBorders>
              <w:top w:val="single" w:sz="4" w:space="0" w:color="000000"/>
              <w:left w:val="single" w:sz="4" w:space="0" w:color="000000"/>
              <w:bottom w:val="single" w:sz="4" w:space="0" w:color="000000"/>
              <w:right w:val="single" w:sz="4" w:space="0" w:color="000000"/>
            </w:tcBorders>
          </w:tcPr>
          <w:p w:rsidR="00543958" w:rsidRDefault="00833213">
            <w:pPr>
              <w:spacing w:after="0" w:line="259" w:lineRule="auto"/>
              <w:ind w:left="110" w:right="0" w:firstLine="0"/>
            </w:pPr>
            <w:r>
              <w:rPr>
                <w:sz w:val="22"/>
              </w:rPr>
              <w:t>2</w:t>
            </w:r>
            <w:r w:rsidR="003E3294">
              <w:rPr>
                <w:sz w:val="22"/>
              </w:rPr>
              <w:t xml:space="preserve"> </w:t>
            </w:r>
          </w:p>
        </w:tc>
        <w:tc>
          <w:tcPr>
            <w:tcW w:w="1192" w:type="dxa"/>
            <w:tcBorders>
              <w:top w:val="single" w:sz="4" w:space="0" w:color="000000"/>
              <w:left w:val="single" w:sz="4" w:space="0" w:color="000000"/>
              <w:bottom w:val="single" w:sz="4" w:space="0" w:color="000000"/>
              <w:right w:val="single" w:sz="4" w:space="0" w:color="000000"/>
            </w:tcBorders>
          </w:tcPr>
          <w:p w:rsidR="00543958" w:rsidRDefault="00833213">
            <w:pPr>
              <w:spacing w:after="0" w:line="259" w:lineRule="auto"/>
              <w:ind w:left="111" w:right="0" w:firstLine="0"/>
            </w:pPr>
            <w:r>
              <w:rPr>
                <w:sz w:val="22"/>
              </w:rPr>
              <w:t>16</w:t>
            </w:r>
          </w:p>
        </w:tc>
        <w:tc>
          <w:tcPr>
            <w:tcW w:w="874" w:type="dxa"/>
            <w:tcBorders>
              <w:top w:val="single" w:sz="4" w:space="0" w:color="000000"/>
              <w:left w:val="single" w:sz="4" w:space="0" w:color="000000"/>
              <w:bottom w:val="single" w:sz="4" w:space="0" w:color="000000"/>
              <w:right w:val="single" w:sz="4" w:space="0" w:color="000000"/>
            </w:tcBorders>
          </w:tcPr>
          <w:p w:rsidR="00543958" w:rsidRDefault="003E3294">
            <w:pPr>
              <w:spacing w:after="0" w:line="259" w:lineRule="auto"/>
              <w:ind w:left="110" w:right="0" w:firstLine="0"/>
            </w:pPr>
            <w:r>
              <w:rPr>
                <w:sz w:val="22"/>
              </w:rPr>
              <w:t xml:space="preserve"> </w:t>
            </w:r>
            <w:r w:rsidR="002D03E4">
              <w:rPr>
                <w:sz w:val="22"/>
              </w:rPr>
              <w:t>4</w:t>
            </w:r>
          </w:p>
        </w:tc>
        <w:tc>
          <w:tcPr>
            <w:tcW w:w="874" w:type="dxa"/>
            <w:tcBorders>
              <w:top w:val="single" w:sz="4" w:space="0" w:color="000000"/>
              <w:left w:val="single" w:sz="4" w:space="0" w:color="000000"/>
              <w:bottom w:val="single" w:sz="4" w:space="0" w:color="000000"/>
              <w:right w:val="single" w:sz="4" w:space="0" w:color="000000"/>
            </w:tcBorders>
          </w:tcPr>
          <w:p w:rsidR="00543958" w:rsidRDefault="00833213">
            <w:pPr>
              <w:spacing w:after="0" w:line="259" w:lineRule="auto"/>
              <w:ind w:left="110" w:right="0" w:firstLine="0"/>
            </w:pPr>
            <w:r>
              <w:rPr>
                <w:sz w:val="22"/>
              </w:rPr>
              <w:t>5</w:t>
            </w:r>
            <w:r w:rsidR="003E3294">
              <w:rPr>
                <w:sz w:val="22"/>
              </w:rPr>
              <w:t xml:space="preserve"> </w:t>
            </w:r>
          </w:p>
        </w:tc>
        <w:tc>
          <w:tcPr>
            <w:tcW w:w="363" w:type="dxa"/>
            <w:tcBorders>
              <w:top w:val="single" w:sz="4" w:space="0" w:color="000000"/>
              <w:left w:val="single" w:sz="4" w:space="0" w:color="000000"/>
              <w:bottom w:val="single" w:sz="4" w:space="0" w:color="000000"/>
              <w:right w:val="nil"/>
            </w:tcBorders>
          </w:tcPr>
          <w:p w:rsidR="00543958" w:rsidRDefault="003E3294">
            <w:pPr>
              <w:spacing w:after="0" w:line="259" w:lineRule="auto"/>
              <w:ind w:left="110" w:right="0" w:firstLine="0"/>
            </w:pPr>
            <w:r>
              <w:rPr>
                <w:sz w:val="22"/>
              </w:rPr>
              <w:t xml:space="preserve"> </w:t>
            </w:r>
          </w:p>
        </w:tc>
        <w:tc>
          <w:tcPr>
            <w:tcW w:w="1488" w:type="dxa"/>
            <w:tcBorders>
              <w:top w:val="single" w:sz="4" w:space="0" w:color="000000"/>
              <w:left w:val="nil"/>
              <w:bottom w:val="single" w:sz="4" w:space="0" w:color="000000"/>
              <w:right w:val="single" w:sz="4" w:space="0" w:color="000000"/>
            </w:tcBorders>
          </w:tcPr>
          <w:p w:rsidR="00543958" w:rsidRDefault="00543958">
            <w:pPr>
              <w:spacing w:after="160" w:line="259" w:lineRule="auto"/>
              <w:ind w:left="0" w:right="0" w:firstLine="0"/>
            </w:pPr>
          </w:p>
        </w:tc>
        <w:tc>
          <w:tcPr>
            <w:tcW w:w="1072" w:type="dxa"/>
            <w:tcBorders>
              <w:top w:val="single" w:sz="4" w:space="0" w:color="000000"/>
              <w:left w:val="single" w:sz="4" w:space="0" w:color="000000"/>
              <w:bottom w:val="single" w:sz="4" w:space="0" w:color="000000"/>
              <w:right w:val="single" w:sz="4" w:space="0" w:color="000000"/>
            </w:tcBorders>
          </w:tcPr>
          <w:p w:rsidR="00543958" w:rsidRDefault="00833213">
            <w:pPr>
              <w:spacing w:after="0" w:line="259" w:lineRule="auto"/>
              <w:ind w:left="106" w:right="0" w:firstLine="0"/>
            </w:pPr>
            <w:r>
              <w:rPr>
                <w:sz w:val="22"/>
              </w:rPr>
              <w:t>100</w:t>
            </w:r>
          </w:p>
        </w:tc>
        <w:tc>
          <w:tcPr>
            <w:tcW w:w="1376" w:type="dxa"/>
            <w:tcBorders>
              <w:top w:val="single" w:sz="4" w:space="0" w:color="000000"/>
              <w:left w:val="single" w:sz="4" w:space="0" w:color="000000"/>
              <w:bottom w:val="single" w:sz="4" w:space="0" w:color="000000"/>
              <w:right w:val="single" w:sz="4" w:space="0" w:color="000000"/>
            </w:tcBorders>
          </w:tcPr>
          <w:p w:rsidR="00543958" w:rsidRDefault="003E3294">
            <w:pPr>
              <w:spacing w:after="0" w:line="259" w:lineRule="auto"/>
              <w:ind w:left="110" w:right="0" w:firstLine="0"/>
            </w:pPr>
            <w:r>
              <w:rPr>
                <w:sz w:val="22"/>
              </w:rPr>
              <w:t xml:space="preserve"> </w:t>
            </w:r>
            <w:r w:rsidR="00833213">
              <w:rPr>
                <w:sz w:val="22"/>
              </w:rPr>
              <w:t>19</w:t>
            </w:r>
          </w:p>
        </w:tc>
      </w:tr>
    </w:tbl>
    <w:p w:rsidR="00543958" w:rsidRDefault="003E3294">
      <w:pPr>
        <w:spacing w:after="313" w:line="259" w:lineRule="auto"/>
        <w:ind w:left="446" w:right="0" w:firstLine="0"/>
      </w:pPr>
      <w:r>
        <w:t xml:space="preserve"> </w:t>
      </w:r>
    </w:p>
    <w:p w:rsidR="00543958" w:rsidRDefault="003E3294" w:rsidP="00675BAE">
      <w:pPr>
        <w:spacing w:after="288"/>
        <w:ind w:left="0" w:right="727" w:firstLine="0"/>
        <w:jc w:val="both"/>
      </w:pPr>
      <w:r>
        <w:rPr>
          <w:b/>
        </w:rPr>
        <w:t xml:space="preserve">Выводы: </w:t>
      </w:r>
    </w:p>
    <w:p w:rsidR="00543958" w:rsidRDefault="002D03E4" w:rsidP="002D03E4">
      <w:pPr>
        <w:ind w:left="855" w:right="689" w:firstLine="0"/>
      </w:pPr>
      <w:r>
        <w:t>Основной причиной низкого уровня качества знаний являются следующие причины:</w:t>
      </w:r>
    </w:p>
    <w:p w:rsidR="002D03E4" w:rsidRDefault="002D03E4" w:rsidP="00895781">
      <w:pPr>
        <w:pStyle w:val="a3"/>
        <w:numPr>
          <w:ilvl w:val="0"/>
          <w:numId w:val="92"/>
        </w:numPr>
        <w:ind w:right="689"/>
      </w:pPr>
      <w:r>
        <w:t>слабо поставленная учебная мотивация и воспитательная работа отдельными классными руководителями с классом</w:t>
      </w:r>
    </w:p>
    <w:p w:rsidR="002D03E4" w:rsidRDefault="002D03E4" w:rsidP="00895781">
      <w:pPr>
        <w:pStyle w:val="a3"/>
        <w:numPr>
          <w:ilvl w:val="0"/>
          <w:numId w:val="92"/>
        </w:numPr>
        <w:ind w:right="689"/>
      </w:pPr>
      <w:r>
        <w:t>недостаточная работа с родителями;</w:t>
      </w:r>
    </w:p>
    <w:p w:rsidR="002D03E4" w:rsidRDefault="002D03E4" w:rsidP="00895781">
      <w:pPr>
        <w:pStyle w:val="a3"/>
        <w:numPr>
          <w:ilvl w:val="0"/>
          <w:numId w:val="92"/>
        </w:numPr>
        <w:ind w:right="689"/>
      </w:pPr>
      <w:r>
        <w:t>отсутствие должной связи с учителями-предметниками;</w:t>
      </w:r>
    </w:p>
    <w:p w:rsidR="002D03E4" w:rsidRDefault="002D03E4" w:rsidP="00895781">
      <w:pPr>
        <w:pStyle w:val="a3"/>
        <w:numPr>
          <w:ilvl w:val="0"/>
          <w:numId w:val="92"/>
        </w:numPr>
        <w:ind w:right="689"/>
      </w:pPr>
      <w:r>
        <w:t>нивелируется индивидуальность детей.</w:t>
      </w:r>
    </w:p>
    <w:p w:rsidR="00543958" w:rsidRDefault="009501A0">
      <w:pPr>
        <w:spacing w:after="309" w:line="259" w:lineRule="auto"/>
        <w:ind w:left="0" w:right="0" w:firstLine="0"/>
      </w:pPr>
      <w:r>
        <w:rPr>
          <w:b/>
          <w:i/>
          <w:u w:val="single" w:color="000000"/>
        </w:rPr>
        <w:t xml:space="preserve">        </w:t>
      </w:r>
      <w:r w:rsidR="003E3294">
        <w:rPr>
          <w:b/>
          <w:i/>
          <w:u w:val="single" w:color="000000"/>
        </w:rPr>
        <w:t>На основании вышеизложенного рекомендуется:</w:t>
      </w:r>
      <w:r w:rsidR="003E3294">
        <w:rPr>
          <w:b/>
          <w:i/>
        </w:rPr>
        <w:t xml:space="preserve"> </w:t>
      </w:r>
    </w:p>
    <w:p w:rsidR="00543958" w:rsidRDefault="003E3294" w:rsidP="00895781">
      <w:pPr>
        <w:numPr>
          <w:ilvl w:val="0"/>
          <w:numId w:val="61"/>
        </w:numPr>
        <w:spacing w:after="15" w:line="269" w:lineRule="auto"/>
        <w:ind w:right="702" w:hanging="423"/>
        <w:jc w:val="both"/>
      </w:pPr>
      <w:r>
        <w:lastRenderedPageBreak/>
        <w:t>Заместителю директора по У</w:t>
      </w:r>
      <w:r w:rsidR="009501A0">
        <w:t>ВР Евлоевой М.А</w:t>
      </w:r>
      <w:r>
        <w:t>. составить рейтинг итоговых показателей учебной деят</w:t>
      </w:r>
      <w:r w:rsidR="009501A0">
        <w:t>ельности в 1 четверти уч-ся 5-9</w:t>
      </w:r>
      <w:r>
        <w:t xml:space="preserve"> классов  школы с целью повышения мотивации к обучению, создания зоны успеха для каждого ученика. </w:t>
      </w:r>
    </w:p>
    <w:p w:rsidR="00543958" w:rsidRDefault="003E3294" w:rsidP="00895781">
      <w:pPr>
        <w:numPr>
          <w:ilvl w:val="0"/>
          <w:numId w:val="61"/>
        </w:numPr>
        <w:spacing w:after="19" w:line="269" w:lineRule="auto"/>
        <w:ind w:right="702" w:hanging="423"/>
        <w:jc w:val="both"/>
      </w:pPr>
      <w:r>
        <w:t xml:space="preserve">Классным руководителям объявить благодарность родителям тех учащихся, которые имеют хорошие и отличные оценки по итогам четверти и показывают высокий уровень воспитанности. </w:t>
      </w:r>
    </w:p>
    <w:p w:rsidR="00543958" w:rsidRDefault="003E3294" w:rsidP="00895781">
      <w:pPr>
        <w:numPr>
          <w:ilvl w:val="0"/>
          <w:numId w:val="61"/>
        </w:numPr>
        <w:spacing w:after="19" w:line="269" w:lineRule="auto"/>
        <w:ind w:right="702" w:hanging="423"/>
        <w:jc w:val="both"/>
      </w:pPr>
      <w:r>
        <w:t xml:space="preserve">Учителям-предметникам взять на контроль результаты учащихся, находящихся в резерве «хорошистов», вести работу со всеми учащимися по повышению учебной мотивации, оказывать своевременную помощь при появлении пробелов в знаниях. </w:t>
      </w:r>
    </w:p>
    <w:p w:rsidR="00543958" w:rsidRDefault="003E3294" w:rsidP="00895781">
      <w:pPr>
        <w:numPr>
          <w:ilvl w:val="0"/>
          <w:numId w:val="61"/>
        </w:numPr>
        <w:spacing w:after="14"/>
        <w:ind w:right="702" w:hanging="423"/>
        <w:jc w:val="both"/>
      </w:pPr>
      <w:r>
        <w:t xml:space="preserve">Классным руководителям пригласить родителей неуспевающих учащихся на заседание совета профилактики. </w:t>
      </w:r>
    </w:p>
    <w:p w:rsidR="00543958" w:rsidRDefault="003E3294" w:rsidP="00895781">
      <w:pPr>
        <w:numPr>
          <w:ilvl w:val="0"/>
          <w:numId w:val="61"/>
        </w:numPr>
        <w:spacing w:after="20" w:line="269" w:lineRule="auto"/>
        <w:ind w:right="702" w:hanging="423"/>
        <w:jc w:val="both"/>
      </w:pPr>
      <w:r>
        <w:t xml:space="preserve">Учителям - предметникам  не только фиксировать факты неуспешности учащихся, но и развивать интерес к своему предмету, создавать на уроке атмосферу сотрудничества с «трудными» детьми, оказывать помощь ученикам, имеющим по тем или иным причинам пробелы в знаниях. </w:t>
      </w:r>
    </w:p>
    <w:p w:rsidR="00543958" w:rsidRDefault="003E3294" w:rsidP="00895781">
      <w:pPr>
        <w:numPr>
          <w:ilvl w:val="0"/>
          <w:numId w:val="61"/>
        </w:numPr>
        <w:spacing w:after="296" w:line="269" w:lineRule="auto"/>
        <w:ind w:right="702" w:hanging="423"/>
        <w:jc w:val="both"/>
      </w:pPr>
      <w:r>
        <w:t xml:space="preserve">Предоставить администрации школы планы работы на 2 четверть по ликвидации пробелов в знаниях каждого ученика, отражать индивидуальную работу с неуспевающими детьми в конспектах уроков с указанием вопросов и заданий, времени их выполнения, критериев оценивания. </w:t>
      </w:r>
    </w:p>
    <w:p w:rsidR="00E93CE7" w:rsidRDefault="00E93CE7">
      <w:pPr>
        <w:spacing w:after="190"/>
        <w:ind w:left="431" w:right="689" w:firstLine="706"/>
      </w:pPr>
    </w:p>
    <w:p w:rsidR="00543958" w:rsidRDefault="003E3294" w:rsidP="001B5C51">
      <w:pPr>
        <w:spacing w:after="190"/>
        <w:ind w:right="689"/>
      </w:pPr>
      <w:r>
        <w:t>23-24 октября проводилось изучение состояния контрольных тетрадей по русск</w:t>
      </w:r>
      <w:r w:rsidR="009501A0">
        <w:t>ому языку и математике во 8 - 9</w:t>
      </w:r>
      <w:r>
        <w:t>-х классах. Были проверены все контрольные тетради по русскому языку и математике.</w:t>
      </w:r>
      <w:r>
        <w:rPr>
          <w:rFonts w:ascii="Arial" w:eastAsia="Arial" w:hAnsi="Arial" w:cs="Arial"/>
          <w:sz w:val="22"/>
        </w:rPr>
        <w:t xml:space="preserve"> </w:t>
      </w:r>
    </w:p>
    <w:p w:rsidR="00543958" w:rsidRPr="00E93CE7" w:rsidRDefault="003E3294" w:rsidP="00E93CE7">
      <w:pPr>
        <w:spacing w:after="259" w:line="259" w:lineRule="auto"/>
        <w:ind w:left="1152" w:right="0" w:firstLine="0"/>
      </w:pPr>
      <w:r>
        <w:rPr>
          <w:rFonts w:ascii="Arial" w:eastAsia="Arial" w:hAnsi="Arial" w:cs="Arial"/>
          <w:sz w:val="22"/>
        </w:rPr>
        <w:t xml:space="preserve"> </w:t>
      </w:r>
      <w:r>
        <w:rPr>
          <w:b/>
          <w:i/>
        </w:rPr>
        <w:t>Цель проверки</w:t>
      </w:r>
      <w:r>
        <w:t>:  - выявить качество проверки тетрадей учителем,</w:t>
      </w:r>
      <w:r>
        <w:rPr>
          <w:rFonts w:ascii="Arial" w:eastAsia="Arial" w:hAnsi="Arial" w:cs="Arial"/>
          <w:sz w:val="22"/>
        </w:rPr>
        <w:t xml:space="preserve"> </w:t>
      </w:r>
    </w:p>
    <w:p w:rsidR="00543958" w:rsidRDefault="003E3294" w:rsidP="00895781">
      <w:pPr>
        <w:numPr>
          <w:ilvl w:val="2"/>
          <w:numId w:val="62"/>
        </w:numPr>
        <w:ind w:right="689" w:hanging="360"/>
      </w:pPr>
      <w:r>
        <w:t>соблюдение единого орфографического режима,</w:t>
      </w:r>
      <w:r>
        <w:rPr>
          <w:rFonts w:ascii="Arial" w:eastAsia="Arial" w:hAnsi="Arial" w:cs="Arial"/>
          <w:sz w:val="22"/>
        </w:rPr>
        <w:t xml:space="preserve"> </w:t>
      </w:r>
    </w:p>
    <w:p w:rsidR="00543958" w:rsidRDefault="003E3294" w:rsidP="00895781">
      <w:pPr>
        <w:numPr>
          <w:ilvl w:val="2"/>
          <w:numId w:val="62"/>
        </w:numPr>
        <w:ind w:right="689" w:hanging="360"/>
      </w:pPr>
      <w:r>
        <w:t>соответствие графику контрольных работ,</w:t>
      </w:r>
      <w:r>
        <w:rPr>
          <w:rFonts w:ascii="Arial" w:eastAsia="Arial" w:hAnsi="Arial" w:cs="Arial"/>
          <w:sz w:val="22"/>
        </w:rPr>
        <w:t xml:space="preserve"> </w:t>
      </w:r>
    </w:p>
    <w:p w:rsidR="00543958" w:rsidRDefault="003E3294" w:rsidP="00895781">
      <w:pPr>
        <w:numPr>
          <w:ilvl w:val="2"/>
          <w:numId w:val="62"/>
        </w:numPr>
        <w:spacing w:after="241"/>
        <w:ind w:right="689" w:hanging="360"/>
      </w:pPr>
      <w:r>
        <w:t xml:space="preserve">соблюдение единого орфографического режима </w:t>
      </w:r>
    </w:p>
    <w:p w:rsidR="00543958" w:rsidRDefault="003E3294">
      <w:pPr>
        <w:spacing w:after="0" w:line="259" w:lineRule="auto"/>
        <w:ind w:left="446" w:right="0" w:firstLine="0"/>
      </w:pPr>
      <w:r>
        <w:t xml:space="preserve">                </w:t>
      </w:r>
      <w:r>
        <w:rPr>
          <w:rFonts w:ascii="Arial" w:eastAsia="Arial" w:hAnsi="Arial" w:cs="Arial"/>
          <w:sz w:val="22"/>
        </w:rPr>
        <w:t xml:space="preserve"> </w:t>
      </w:r>
    </w:p>
    <w:p w:rsidR="00543958" w:rsidRDefault="003E3294">
      <w:pPr>
        <w:ind w:left="431" w:right="689" w:firstLine="706"/>
      </w:pPr>
      <w:r>
        <w:lastRenderedPageBreak/>
        <w:t>Проверка показала, что все тетради имеют хороший внешний вид, оформлены в едином стиле, опрятны, подписаны без ошибок учителями.</w:t>
      </w:r>
      <w:r>
        <w:rPr>
          <w:rFonts w:ascii="Arial" w:eastAsia="Arial" w:hAnsi="Arial" w:cs="Arial"/>
          <w:sz w:val="22"/>
        </w:rPr>
        <w:t xml:space="preserve"> </w:t>
      </w:r>
    </w:p>
    <w:p w:rsidR="00543958" w:rsidRDefault="003E3294">
      <w:pPr>
        <w:ind w:left="441" w:right="689"/>
      </w:pPr>
      <w:r>
        <w:t>Выполнение контрольных работ соответствуют календарно</w:t>
      </w:r>
      <w:r w:rsidR="009501A0">
        <w:t xml:space="preserve">- тематическому планированию и </w:t>
      </w:r>
      <w:r>
        <w:t>графику контрольных работ. Все контрольные диктанты по русскому языку и к</w:t>
      </w:r>
      <w:r w:rsidR="009501A0">
        <w:t>онтрольные работы по математике</w:t>
      </w:r>
      <w:r>
        <w:t xml:space="preserve"> </w:t>
      </w:r>
      <w:r w:rsidR="009501A0">
        <w:t xml:space="preserve">проверены, ошибки подчёркнуты, </w:t>
      </w:r>
      <w:r>
        <w:t xml:space="preserve">исправлены.                  </w:t>
      </w:r>
      <w:r>
        <w:rPr>
          <w:rFonts w:ascii="Arial" w:eastAsia="Arial" w:hAnsi="Arial" w:cs="Arial"/>
          <w:sz w:val="22"/>
        </w:rPr>
        <w:t xml:space="preserve"> </w:t>
      </w:r>
    </w:p>
    <w:p w:rsidR="00543958" w:rsidRDefault="003E3294">
      <w:pPr>
        <w:ind w:left="441" w:right="689"/>
      </w:pPr>
      <w:r>
        <w:t xml:space="preserve">          Качество проверки </w:t>
      </w:r>
      <w:r w:rsidR="009501A0">
        <w:t xml:space="preserve">тетрадей на хорошем уровне, </w:t>
      </w:r>
      <w:r>
        <w:t>все оценки за работы выставлены объективно.  Индивидуальные работы над ошибками выполнены некоторыми учениками не в тетрадях для</w:t>
      </w:r>
      <w:r w:rsidR="009501A0">
        <w:t xml:space="preserve"> контрольных работ, а в рабочих </w:t>
      </w:r>
      <w:r>
        <w:t>тетрадях .</w:t>
      </w:r>
      <w:r>
        <w:rPr>
          <w:rFonts w:ascii="Arial" w:eastAsia="Arial" w:hAnsi="Arial" w:cs="Arial"/>
          <w:sz w:val="22"/>
        </w:rPr>
        <w:t xml:space="preserve"> </w:t>
      </w:r>
    </w:p>
    <w:p w:rsidR="00543958" w:rsidRDefault="003E3294">
      <w:pPr>
        <w:spacing w:after="194"/>
        <w:ind w:left="441" w:right="689"/>
      </w:pPr>
      <w:r>
        <w:t xml:space="preserve">           Единый орфографический режим соблюдают не все обучающиеся, также много работ оформленных небрежно, отмечается нарушение каллиграфии, зачеркивания, присутствие корректирующего карандаша, графическое оформление заданий ручкой.</w:t>
      </w:r>
      <w:r>
        <w:rPr>
          <w:rFonts w:ascii="Arial" w:eastAsia="Arial" w:hAnsi="Arial" w:cs="Arial"/>
          <w:sz w:val="22"/>
        </w:rPr>
        <w:t xml:space="preserve"> </w:t>
      </w:r>
    </w:p>
    <w:p w:rsidR="00543958" w:rsidRPr="00622F4E" w:rsidRDefault="003E3294" w:rsidP="00622F4E">
      <w:pPr>
        <w:spacing w:after="370" w:line="259" w:lineRule="auto"/>
        <w:ind w:left="446" w:right="0" w:firstLine="0"/>
        <w:rPr>
          <w:rFonts w:ascii="Arial" w:eastAsia="Arial" w:hAnsi="Arial" w:cs="Arial"/>
          <w:sz w:val="22"/>
        </w:rPr>
      </w:pPr>
      <w:r>
        <w:rPr>
          <w:rFonts w:ascii="Arial" w:eastAsia="Arial" w:hAnsi="Arial" w:cs="Arial"/>
          <w:sz w:val="22"/>
        </w:rPr>
        <w:t xml:space="preserve"> </w:t>
      </w:r>
      <w:r w:rsidR="009501A0">
        <w:rPr>
          <w:b/>
        </w:rPr>
        <w:t>Рекомендации</w:t>
      </w:r>
      <w:r>
        <w:rPr>
          <w:b/>
        </w:rPr>
        <w:t xml:space="preserve"> и предложения:</w:t>
      </w:r>
      <w:r>
        <w:rPr>
          <w:rFonts w:ascii="Arial" w:eastAsia="Arial" w:hAnsi="Arial" w:cs="Arial"/>
          <w:sz w:val="22"/>
        </w:rPr>
        <w:t xml:space="preserve"> </w:t>
      </w:r>
    </w:p>
    <w:p w:rsidR="00543958" w:rsidRDefault="003E3294">
      <w:pPr>
        <w:spacing w:after="314" w:line="259" w:lineRule="auto"/>
        <w:ind w:left="446" w:right="0" w:firstLine="0"/>
      </w:pPr>
      <w:r>
        <w:rPr>
          <w:rFonts w:ascii="Arial" w:eastAsia="Arial" w:hAnsi="Arial" w:cs="Arial"/>
          <w:sz w:val="22"/>
        </w:rPr>
        <w:t xml:space="preserve"> </w:t>
      </w:r>
    </w:p>
    <w:p w:rsidR="00543958" w:rsidRDefault="003E3294" w:rsidP="00895781">
      <w:pPr>
        <w:numPr>
          <w:ilvl w:val="0"/>
          <w:numId w:val="63"/>
        </w:numPr>
        <w:spacing w:after="11"/>
        <w:ind w:right="689" w:hanging="432"/>
      </w:pPr>
      <w:r>
        <w:t>Учителям требовать от обучающихся соблюдения е</w:t>
      </w:r>
      <w:r w:rsidR="009501A0">
        <w:t>диных требований к оформлению и</w:t>
      </w:r>
      <w:r>
        <w:t xml:space="preserve"> ведению тетрадей для контрольных работ;</w:t>
      </w:r>
      <w:r>
        <w:rPr>
          <w:sz w:val="22"/>
        </w:rPr>
        <w:t xml:space="preserve"> </w:t>
      </w:r>
    </w:p>
    <w:p w:rsidR="00543958" w:rsidRDefault="003E3294" w:rsidP="00895781">
      <w:pPr>
        <w:numPr>
          <w:ilvl w:val="0"/>
          <w:numId w:val="63"/>
        </w:numPr>
        <w:spacing w:after="11" w:line="270" w:lineRule="auto"/>
        <w:ind w:right="689" w:hanging="432"/>
      </w:pPr>
      <w:r>
        <w:t>Добиваться соблюдения единого орфографического режима обучающимися;</w:t>
      </w:r>
      <w:r>
        <w:rPr>
          <w:sz w:val="22"/>
        </w:rPr>
        <w:t xml:space="preserve"> </w:t>
      </w:r>
    </w:p>
    <w:p w:rsidR="00543958" w:rsidRPr="009501A0" w:rsidRDefault="003E3294" w:rsidP="00895781">
      <w:pPr>
        <w:numPr>
          <w:ilvl w:val="0"/>
          <w:numId w:val="63"/>
        </w:numPr>
        <w:spacing w:after="241"/>
        <w:ind w:right="689" w:hanging="432"/>
      </w:pPr>
      <w:r>
        <w:t>Регулярно выполнять работу над ошибками в контрольных тетрадях   на уроке, следующем за контрольной работой.</w:t>
      </w:r>
      <w:r>
        <w:rPr>
          <w:sz w:val="22"/>
        </w:rPr>
        <w:t xml:space="preserve"> </w:t>
      </w:r>
    </w:p>
    <w:p w:rsidR="009501A0" w:rsidRDefault="009501A0" w:rsidP="00447189">
      <w:pPr>
        <w:tabs>
          <w:tab w:val="left" w:pos="1155"/>
        </w:tabs>
        <w:spacing w:after="2533" w:line="259" w:lineRule="auto"/>
        <w:ind w:left="0" w:right="185" w:firstLine="0"/>
        <w:rPr>
          <w:b/>
          <w:i/>
          <w:sz w:val="22"/>
        </w:rPr>
      </w:pPr>
    </w:p>
    <w:tbl>
      <w:tblPr>
        <w:tblW w:w="16564" w:type="dxa"/>
        <w:tblInd w:w="-1560" w:type="dxa"/>
        <w:tblLayout w:type="fixed"/>
        <w:tblLook w:val="04A0" w:firstRow="1" w:lastRow="0" w:firstColumn="1" w:lastColumn="0" w:noHBand="0" w:noVBand="1"/>
      </w:tblPr>
      <w:tblGrid>
        <w:gridCol w:w="852"/>
        <w:gridCol w:w="1392"/>
        <w:gridCol w:w="1159"/>
        <w:gridCol w:w="1120"/>
        <w:gridCol w:w="1392"/>
        <w:gridCol w:w="1032"/>
        <w:gridCol w:w="1134"/>
        <w:gridCol w:w="1134"/>
        <w:gridCol w:w="1048"/>
        <w:gridCol w:w="1142"/>
        <w:gridCol w:w="1182"/>
        <w:gridCol w:w="953"/>
        <w:gridCol w:w="1144"/>
        <w:gridCol w:w="38"/>
        <w:gridCol w:w="1096"/>
        <w:gridCol w:w="38"/>
        <w:gridCol w:w="670"/>
        <w:gridCol w:w="38"/>
      </w:tblGrid>
      <w:tr w:rsidR="0069199F" w:rsidRPr="0069199F" w:rsidTr="00447189">
        <w:trPr>
          <w:trHeight w:val="525"/>
        </w:trPr>
        <w:tc>
          <w:tcPr>
            <w:tcW w:w="852" w:type="dxa"/>
            <w:tcBorders>
              <w:top w:val="nil"/>
              <w:left w:val="nil"/>
              <w:bottom w:val="nil"/>
              <w:right w:val="nil"/>
            </w:tcBorders>
            <w:shd w:val="clear" w:color="auto" w:fill="auto"/>
            <w:noWrap/>
            <w:vAlign w:val="bottom"/>
            <w:hideMark/>
          </w:tcPr>
          <w:p w:rsidR="0069199F" w:rsidRPr="0069199F" w:rsidRDefault="0069199F" w:rsidP="0069199F">
            <w:pPr>
              <w:spacing w:after="0" w:line="240" w:lineRule="auto"/>
              <w:ind w:left="0" w:right="0" w:firstLine="0"/>
              <w:rPr>
                <w:color w:val="auto"/>
                <w:sz w:val="20"/>
                <w:szCs w:val="24"/>
              </w:rPr>
            </w:pPr>
          </w:p>
        </w:tc>
        <w:tc>
          <w:tcPr>
            <w:tcW w:w="15004" w:type="dxa"/>
            <w:gridSpan w:val="15"/>
            <w:tcBorders>
              <w:top w:val="nil"/>
              <w:left w:val="nil"/>
              <w:bottom w:val="nil"/>
              <w:right w:val="nil"/>
            </w:tcBorders>
            <w:shd w:val="clear" w:color="auto" w:fill="auto"/>
            <w:noWrap/>
            <w:vAlign w:val="center"/>
            <w:hideMark/>
          </w:tcPr>
          <w:p w:rsidR="0069199F" w:rsidRPr="0069199F" w:rsidRDefault="00447189" w:rsidP="00364D48">
            <w:pPr>
              <w:spacing w:after="0" w:line="240" w:lineRule="auto"/>
              <w:ind w:left="0" w:right="0" w:firstLine="0"/>
              <w:rPr>
                <w:b/>
                <w:bCs/>
                <w:szCs w:val="28"/>
              </w:rPr>
            </w:pPr>
            <w:r>
              <w:rPr>
                <w:b/>
                <w:bCs/>
                <w:szCs w:val="28"/>
              </w:rPr>
              <w:t xml:space="preserve">                                           </w:t>
            </w:r>
            <w:r w:rsidR="0069199F" w:rsidRPr="0069199F">
              <w:rPr>
                <w:b/>
                <w:bCs/>
                <w:szCs w:val="28"/>
              </w:rPr>
              <w:t xml:space="preserve">Отчет по движению и успеваемости учащихся </w:t>
            </w:r>
          </w:p>
        </w:tc>
        <w:tc>
          <w:tcPr>
            <w:tcW w:w="708" w:type="dxa"/>
            <w:gridSpan w:val="2"/>
            <w:tcBorders>
              <w:top w:val="nil"/>
              <w:left w:val="nil"/>
              <w:bottom w:val="nil"/>
              <w:right w:val="nil"/>
            </w:tcBorders>
            <w:shd w:val="clear" w:color="auto" w:fill="auto"/>
            <w:noWrap/>
            <w:vAlign w:val="bottom"/>
            <w:hideMark/>
          </w:tcPr>
          <w:p w:rsidR="0069199F" w:rsidRPr="0069199F" w:rsidRDefault="0069199F" w:rsidP="0069199F">
            <w:pPr>
              <w:spacing w:after="0" w:line="240" w:lineRule="auto"/>
              <w:ind w:left="0" w:right="0" w:firstLine="0"/>
              <w:jc w:val="center"/>
              <w:rPr>
                <w:b/>
                <w:bCs/>
                <w:szCs w:val="28"/>
              </w:rPr>
            </w:pPr>
          </w:p>
        </w:tc>
      </w:tr>
      <w:tr w:rsidR="0069199F" w:rsidRPr="0069199F" w:rsidTr="00447189">
        <w:trPr>
          <w:trHeight w:val="435"/>
        </w:trPr>
        <w:tc>
          <w:tcPr>
            <w:tcW w:w="852" w:type="dxa"/>
            <w:tcBorders>
              <w:top w:val="nil"/>
              <w:left w:val="nil"/>
              <w:bottom w:val="nil"/>
              <w:right w:val="nil"/>
            </w:tcBorders>
            <w:shd w:val="clear" w:color="auto" w:fill="auto"/>
            <w:noWrap/>
            <w:vAlign w:val="bottom"/>
            <w:hideMark/>
          </w:tcPr>
          <w:p w:rsidR="0069199F" w:rsidRPr="0069199F" w:rsidRDefault="0069199F" w:rsidP="0069199F">
            <w:pPr>
              <w:spacing w:after="0" w:line="240" w:lineRule="auto"/>
              <w:ind w:left="0" w:right="0" w:firstLine="0"/>
              <w:rPr>
                <w:color w:val="auto"/>
                <w:sz w:val="20"/>
                <w:szCs w:val="20"/>
              </w:rPr>
            </w:pPr>
          </w:p>
        </w:tc>
        <w:tc>
          <w:tcPr>
            <w:tcW w:w="13870" w:type="dxa"/>
            <w:gridSpan w:val="13"/>
            <w:tcBorders>
              <w:top w:val="nil"/>
              <w:left w:val="nil"/>
              <w:bottom w:val="nil"/>
              <w:right w:val="nil"/>
            </w:tcBorders>
            <w:shd w:val="clear" w:color="auto" w:fill="auto"/>
            <w:noWrap/>
            <w:vAlign w:val="center"/>
            <w:hideMark/>
          </w:tcPr>
          <w:p w:rsidR="0069199F" w:rsidRPr="0069199F" w:rsidRDefault="0069199F" w:rsidP="0069199F">
            <w:pPr>
              <w:spacing w:after="0" w:line="240" w:lineRule="auto"/>
              <w:ind w:left="0" w:right="0" w:firstLine="0"/>
              <w:jc w:val="center"/>
              <w:rPr>
                <w:b/>
                <w:bCs/>
                <w:szCs w:val="28"/>
              </w:rPr>
            </w:pPr>
            <w:r w:rsidRPr="0069199F">
              <w:rPr>
                <w:b/>
                <w:bCs/>
                <w:szCs w:val="28"/>
              </w:rPr>
              <w:t xml:space="preserve">ГБОУ «СОШ №21 г.Назрань им. Ушинского К.Д.» за 1 четверть 2023-2024 учебного года </w:t>
            </w:r>
          </w:p>
        </w:tc>
        <w:tc>
          <w:tcPr>
            <w:tcW w:w="1134" w:type="dxa"/>
            <w:gridSpan w:val="2"/>
            <w:tcBorders>
              <w:top w:val="nil"/>
              <w:left w:val="nil"/>
              <w:bottom w:val="nil"/>
              <w:right w:val="nil"/>
            </w:tcBorders>
            <w:shd w:val="clear" w:color="auto" w:fill="auto"/>
            <w:noWrap/>
            <w:vAlign w:val="bottom"/>
            <w:hideMark/>
          </w:tcPr>
          <w:p w:rsidR="0069199F" w:rsidRPr="0069199F" w:rsidRDefault="0069199F" w:rsidP="0069199F">
            <w:pPr>
              <w:spacing w:after="0" w:line="240" w:lineRule="auto"/>
              <w:ind w:left="0" w:right="0" w:firstLine="0"/>
              <w:jc w:val="center"/>
              <w:rPr>
                <w:b/>
                <w:bCs/>
                <w:szCs w:val="28"/>
              </w:rPr>
            </w:pPr>
          </w:p>
        </w:tc>
        <w:tc>
          <w:tcPr>
            <w:tcW w:w="708" w:type="dxa"/>
            <w:gridSpan w:val="2"/>
            <w:tcBorders>
              <w:top w:val="nil"/>
              <w:left w:val="nil"/>
              <w:bottom w:val="nil"/>
              <w:right w:val="nil"/>
            </w:tcBorders>
            <w:shd w:val="clear" w:color="auto" w:fill="auto"/>
            <w:noWrap/>
            <w:vAlign w:val="bottom"/>
            <w:hideMark/>
          </w:tcPr>
          <w:p w:rsidR="0069199F" w:rsidRPr="0069199F" w:rsidRDefault="0069199F" w:rsidP="0069199F">
            <w:pPr>
              <w:spacing w:after="0" w:line="240" w:lineRule="auto"/>
              <w:ind w:left="0" w:right="0" w:firstLine="0"/>
              <w:rPr>
                <w:color w:val="auto"/>
                <w:sz w:val="20"/>
                <w:szCs w:val="20"/>
              </w:rPr>
            </w:pPr>
          </w:p>
        </w:tc>
      </w:tr>
      <w:tr w:rsidR="0069199F" w:rsidRPr="0069199F" w:rsidTr="00447189">
        <w:trPr>
          <w:gridAfter w:val="1"/>
          <w:wAfter w:w="38" w:type="dxa"/>
          <w:trHeight w:val="375"/>
        </w:trPr>
        <w:tc>
          <w:tcPr>
            <w:tcW w:w="852" w:type="dxa"/>
            <w:tcBorders>
              <w:top w:val="nil"/>
              <w:left w:val="nil"/>
              <w:bottom w:val="nil"/>
              <w:right w:val="nil"/>
            </w:tcBorders>
            <w:shd w:val="clear" w:color="auto" w:fill="auto"/>
            <w:noWrap/>
            <w:vAlign w:val="center"/>
            <w:hideMark/>
          </w:tcPr>
          <w:p w:rsidR="0069199F" w:rsidRPr="0069199F" w:rsidRDefault="0069199F" w:rsidP="0069199F">
            <w:pPr>
              <w:spacing w:after="0" w:line="240" w:lineRule="auto"/>
              <w:ind w:left="0" w:right="0" w:firstLine="0"/>
              <w:rPr>
                <w:color w:val="auto"/>
                <w:sz w:val="20"/>
                <w:szCs w:val="20"/>
              </w:rPr>
            </w:pPr>
          </w:p>
        </w:tc>
        <w:tc>
          <w:tcPr>
            <w:tcW w:w="1392" w:type="dxa"/>
            <w:tcBorders>
              <w:top w:val="nil"/>
              <w:left w:val="nil"/>
              <w:bottom w:val="nil"/>
              <w:right w:val="nil"/>
            </w:tcBorders>
            <w:shd w:val="clear" w:color="auto" w:fill="auto"/>
            <w:noWrap/>
            <w:vAlign w:val="bottom"/>
            <w:hideMark/>
          </w:tcPr>
          <w:p w:rsidR="0069199F" w:rsidRPr="0069199F" w:rsidRDefault="0069199F" w:rsidP="0069199F">
            <w:pPr>
              <w:spacing w:after="0" w:line="240" w:lineRule="auto"/>
              <w:ind w:left="0" w:right="0" w:firstLine="0"/>
              <w:rPr>
                <w:color w:val="auto"/>
                <w:sz w:val="20"/>
                <w:szCs w:val="20"/>
              </w:rPr>
            </w:pPr>
          </w:p>
        </w:tc>
        <w:tc>
          <w:tcPr>
            <w:tcW w:w="1159" w:type="dxa"/>
            <w:tcBorders>
              <w:top w:val="nil"/>
              <w:left w:val="nil"/>
              <w:bottom w:val="nil"/>
              <w:right w:val="nil"/>
            </w:tcBorders>
            <w:shd w:val="clear" w:color="auto" w:fill="auto"/>
            <w:noWrap/>
            <w:vAlign w:val="bottom"/>
            <w:hideMark/>
          </w:tcPr>
          <w:p w:rsidR="0069199F" w:rsidRPr="0069199F" w:rsidRDefault="0069199F" w:rsidP="0069199F">
            <w:pPr>
              <w:spacing w:after="0" w:line="240" w:lineRule="auto"/>
              <w:ind w:left="0" w:right="0" w:firstLine="0"/>
              <w:rPr>
                <w:color w:val="auto"/>
                <w:sz w:val="20"/>
                <w:szCs w:val="20"/>
              </w:rPr>
            </w:pPr>
          </w:p>
        </w:tc>
        <w:tc>
          <w:tcPr>
            <w:tcW w:w="1120" w:type="dxa"/>
            <w:tcBorders>
              <w:top w:val="nil"/>
              <w:left w:val="nil"/>
              <w:bottom w:val="nil"/>
              <w:right w:val="nil"/>
            </w:tcBorders>
            <w:shd w:val="clear" w:color="auto" w:fill="auto"/>
            <w:noWrap/>
            <w:vAlign w:val="bottom"/>
            <w:hideMark/>
          </w:tcPr>
          <w:p w:rsidR="0069199F" w:rsidRPr="0069199F" w:rsidRDefault="0069199F" w:rsidP="0069199F">
            <w:pPr>
              <w:spacing w:after="0" w:line="240" w:lineRule="auto"/>
              <w:ind w:left="0" w:right="0" w:firstLine="0"/>
              <w:rPr>
                <w:color w:val="auto"/>
                <w:sz w:val="20"/>
                <w:szCs w:val="20"/>
              </w:rPr>
            </w:pPr>
          </w:p>
        </w:tc>
        <w:tc>
          <w:tcPr>
            <w:tcW w:w="1392" w:type="dxa"/>
            <w:tcBorders>
              <w:top w:val="nil"/>
              <w:left w:val="nil"/>
              <w:bottom w:val="nil"/>
              <w:right w:val="nil"/>
            </w:tcBorders>
            <w:shd w:val="clear" w:color="auto" w:fill="auto"/>
            <w:noWrap/>
            <w:vAlign w:val="bottom"/>
            <w:hideMark/>
          </w:tcPr>
          <w:p w:rsidR="0069199F" w:rsidRPr="0069199F" w:rsidRDefault="0069199F" w:rsidP="0069199F">
            <w:pPr>
              <w:spacing w:after="0" w:line="240" w:lineRule="auto"/>
              <w:ind w:left="0" w:right="0" w:firstLine="0"/>
              <w:rPr>
                <w:color w:val="auto"/>
                <w:sz w:val="20"/>
                <w:szCs w:val="20"/>
              </w:rPr>
            </w:pPr>
          </w:p>
        </w:tc>
        <w:tc>
          <w:tcPr>
            <w:tcW w:w="1032" w:type="dxa"/>
            <w:tcBorders>
              <w:top w:val="nil"/>
              <w:left w:val="nil"/>
              <w:bottom w:val="nil"/>
              <w:right w:val="nil"/>
            </w:tcBorders>
            <w:shd w:val="clear" w:color="auto" w:fill="auto"/>
            <w:noWrap/>
            <w:vAlign w:val="bottom"/>
            <w:hideMark/>
          </w:tcPr>
          <w:p w:rsidR="0069199F" w:rsidRPr="0069199F" w:rsidRDefault="0069199F" w:rsidP="0069199F">
            <w:pPr>
              <w:spacing w:after="0" w:line="240" w:lineRule="auto"/>
              <w:ind w:left="0" w:right="0" w:firstLine="0"/>
              <w:rPr>
                <w:color w:val="auto"/>
                <w:sz w:val="20"/>
                <w:szCs w:val="20"/>
              </w:rPr>
            </w:pPr>
          </w:p>
        </w:tc>
        <w:tc>
          <w:tcPr>
            <w:tcW w:w="1134" w:type="dxa"/>
            <w:tcBorders>
              <w:top w:val="nil"/>
              <w:left w:val="nil"/>
              <w:bottom w:val="nil"/>
              <w:right w:val="nil"/>
            </w:tcBorders>
            <w:shd w:val="clear" w:color="auto" w:fill="auto"/>
            <w:noWrap/>
            <w:vAlign w:val="bottom"/>
            <w:hideMark/>
          </w:tcPr>
          <w:p w:rsidR="0069199F" w:rsidRPr="0069199F" w:rsidRDefault="0069199F" w:rsidP="0069199F">
            <w:pPr>
              <w:spacing w:after="0" w:line="240" w:lineRule="auto"/>
              <w:ind w:left="0" w:right="0" w:firstLine="0"/>
              <w:rPr>
                <w:color w:val="auto"/>
                <w:sz w:val="20"/>
                <w:szCs w:val="20"/>
              </w:rPr>
            </w:pPr>
          </w:p>
        </w:tc>
        <w:tc>
          <w:tcPr>
            <w:tcW w:w="1134" w:type="dxa"/>
            <w:tcBorders>
              <w:top w:val="nil"/>
              <w:left w:val="nil"/>
              <w:bottom w:val="nil"/>
              <w:right w:val="nil"/>
            </w:tcBorders>
            <w:shd w:val="clear" w:color="auto" w:fill="auto"/>
            <w:noWrap/>
            <w:vAlign w:val="bottom"/>
            <w:hideMark/>
          </w:tcPr>
          <w:p w:rsidR="0069199F" w:rsidRPr="0069199F" w:rsidRDefault="0069199F" w:rsidP="0069199F">
            <w:pPr>
              <w:spacing w:after="0" w:line="240" w:lineRule="auto"/>
              <w:ind w:left="0" w:right="0" w:firstLine="0"/>
              <w:rPr>
                <w:color w:val="auto"/>
                <w:sz w:val="20"/>
                <w:szCs w:val="20"/>
              </w:rPr>
            </w:pPr>
          </w:p>
        </w:tc>
        <w:tc>
          <w:tcPr>
            <w:tcW w:w="1048" w:type="dxa"/>
            <w:tcBorders>
              <w:top w:val="nil"/>
              <w:left w:val="nil"/>
              <w:bottom w:val="nil"/>
              <w:right w:val="nil"/>
            </w:tcBorders>
            <w:shd w:val="clear" w:color="auto" w:fill="auto"/>
            <w:noWrap/>
            <w:vAlign w:val="bottom"/>
            <w:hideMark/>
          </w:tcPr>
          <w:p w:rsidR="0069199F" w:rsidRPr="0069199F" w:rsidRDefault="0069199F" w:rsidP="0069199F">
            <w:pPr>
              <w:spacing w:after="0" w:line="240" w:lineRule="auto"/>
              <w:ind w:left="0" w:right="0" w:firstLine="0"/>
              <w:rPr>
                <w:color w:val="auto"/>
                <w:sz w:val="20"/>
                <w:szCs w:val="20"/>
              </w:rPr>
            </w:pPr>
          </w:p>
        </w:tc>
        <w:tc>
          <w:tcPr>
            <w:tcW w:w="1142" w:type="dxa"/>
            <w:tcBorders>
              <w:top w:val="nil"/>
              <w:left w:val="nil"/>
              <w:bottom w:val="nil"/>
              <w:right w:val="nil"/>
            </w:tcBorders>
            <w:shd w:val="clear" w:color="auto" w:fill="auto"/>
            <w:noWrap/>
            <w:vAlign w:val="bottom"/>
            <w:hideMark/>
          </w:tcPr>
          <w:p w:rsidR="0069199F" w:rsidRPr="0069199F" w:rsidRDefault="0069199F" w:rsidP="0069199F">
            <w:pPr>
              <w:spacing w:after="0" w:line="240" w:lineRule="auto"/>
              <w:ind w:left="0" w:right="0" w:firstLine="0"/>
              <w:rPr>
                <w:color w:val="auto"/>
                <w:sz w:val="20"/>
                <w:szCs w:val="20"/>
              </w:rPr>
            </w:pPr>
          </w:p>
        </w:tc>
        <w:tc>
          <w:tcPr>
            <w:tcW w:w="1182" w:type="dxa"/>
            <w:tcBorders>
              <w:top w:val="nil"/>
              <w:left w:val="nil"/>
              <w:bottom w:val="nil"/>
              <w:right w:val="nil"/>
            </w:tcBorders>
            <w:shd w:val="clear" w:color="auto" w:fill="auto"/>
            <w:noWrap/>
            <w:vAlign w:val="bottom"/>
            <w:hideMark/>
          </w:tcPr>
          <w:p w:rsidR="0069199F" w:rsidRPr="0069199F" w:rsidRDefault="0069199F" w:rsidP="0069199F">
            <w:pPr>
              <w:spacing w:after="0" w:line="240" w:lineRule="auto"/>
              <w:ind w:left="0" w:right="0" w:firstLine="0"/>
              <w:rPr>
                <w:color w:val="auto"/>
                <w:sz w:val="20"/>
                <w:szCs w:val="20"/>
              </w:rPr>
            </w:pPr>
          </w:p>
        </w:tc>
        <w:tc>
          <w:tcPr>
            <w:tcW w:w="953" w:type="dxa"/>
            <w:tcBorders>
              <w:top w:val="nil"/>
              <w:left w:val="nil"/>
              <w:bottom w:val="nil"/>
              <w:right w:val="nil"/>
            </w:tcBorders>
            <w:shd w:val="clear" w:color="auto" w:fill="auto"/>
            <w:noWrap/>
            <w:vAlign w:val="bottom"/>
            <w:hideMark/>
          </w:tcPr>
          <w:p w:rsidR="0069199F" w:rsidRPr="0069199F" w:rsidRDefault="0069199F" w:rsidP="0069199F">
            <w:pPr>
              <w:spacing w:after="0" w:line="240" w:lineRule="auto"/>
              <w:ind w:left="0" w:right="0" w:firstLine="0"/>
              <w:rPr>
                <w:color w:val="auto"/>
                <w:sz w:val="20"/>
                <w:szCs w:val="20"/>
              </w:rPr>
            </w:pPr>
          </w:p>
        </w:tc>
        <w:tc>
          <w:tcPr>
            <w:tcW w:w="1144" w:type="dxa"/>
            <w:tcBorders>
              <w:top w:val="nil"/>
              <w:left w:val="nil"/>
              <w:bottom w:val="nil"/>
              <w:right w:val="nil"/>
            </w:tcBorders>
            <w:shd w:val="clear" w:color="auto" w:fill="auto"/>
            <w:noWrap/>
            <w:vAlign w:val="bottom"/>
            <w:hideMark/>
          </w:tcPr>
          <w:p w:rsidR="0069199F" w:rsidRPr="0069199F" w:rsidRDefault="0069199F" w:rsidP="0069199F">
            <w:pPr>
              <w:spacing w:after="0" w:line="240" w:lineRule="auto"/>
              <w:ind w:left="0" w:right="0" w:firstLine="0"/>
              <w:rPr>
                <w:color w:val="auto"/>
                <w:sz w:val="20"/>
                <w:szCs w:val="20"/>
              </w:rPr>
            </w:pPr>
          </w:p>
        </w:tc>
        <w:tc>
          <w:tcPr>
            <w:tcW w:w="1134" w:type="dxa"/>
            <w:gridSpan w:val="2"/>
            <w:tcBorders>
              <w:top w:val="nil"/>
              <w:left w:val="nil"/>
              <w:bottom w:val="nil"/>
              <w:right w:val="nil"/>
            </w:tcBorders>
            <w:shd w:val="clear" w:color="auto" w:fill="auto"/>
            <w:noWrap/>
            <w:vAlign w:val="bottom"/>
            <w:hideMark/>
          </w:tcPr>
          <w:p w:rsidR="0069199F" w:rsidRPr="0069199F" w:rsidRDefault="0069199F" w:rsidP="0069199F">
            <w:pPr>
              <w:spacing w:after="0" w:line="240" w:lineRule="auto"/>
              <w:ind w:left="0" w:right="0" w:firstLine="0"/>
              <w:rPr>
                <w:color w:val="auto"/>
                <w:sz w:val="20"/>
                <w:szCs w:val="20"/>
              </w:rPr>
            </w:pPr>
          </w:p>
        </w:tc>
        <w:tc>
          <w:tcPr>
            <w:tcW w:w="708" w:type="dxa"/>
            <w:gridSpan w:val="2"/>
            <w:tcBorders>
              <w:top w:val="nil"/>
              <w:left w:val="nil"/>
              <w:bottom w:val="nil"/>
              <w:right w:val="nil"/>
            </w:tcBorders>
            <w:shd w:val="clear" w:color="auto" w:fill="auto"/>
            <w:noWrap/>
            <w:vAlign w:val="bottom"/>
            <w:hideMark/>
          </w:tcPr>
          <w:p w:rsidR="0069199F" w:rsidRPr="0069199F" w:rsidRDefault="0069199F" w:rsidP="0069199F">
            <w:pPr>
              <w:spacing w:after="0" w:line="240" w:lineRule="auto"/>
              <w:ind w:left="0" w:right="0" w:firstLine="0"/>
              <w:rPr>
                <w:color w:val="auto"/>
                <w:sz w:val="20"/>
                <w:szCs w:val="20"/>
              </w:rPr>
            </w:pPr>
          </w:p>
        </w:tc>
      </w:tr>
      <w:tr w:rsidR="0069199F" w:rsidRPr="0069199F" w:rsidTr="00447189">
        <w:trPr>
          <w:gridAfter w:val="1"/>
          <w:wAfter w:w="38" w:type="dxa"/>
          <w:trHeight w:val="300"/>
        </w:trPr>
        <w:tc>
          <w:tcPr>
            <w:tcW w:w="8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b/>
                <w:bCs/>
                <w:sz w:val="22"/>
              </w:rPr>
            </w:pPr>
            <w:r w:rsidRPr="0069199F">
              <w:rPr>
                <w:b/>
                <w:bCs/>
                <w:sz w:val="22"/>
              </w:rPr>
              <w:t>Классы</w:t>
            </w:r>
          </w:p>
        </w:tc>
        <w:tc>
          <w:tcPr>
            <w:tcW w:w="13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b/>
                <w:bCs/>
                <w:sz w:val="22"/>
              </w:rPr>
            </w:pPr>
            <w:r w:rsidRPr="0069199F">
              <w:rPr>
                <w:b/>
                <w:bCs/>
                <w:sz w:val="22"/>
              </w:rPr>
              <w:t>Количество уч-ся на начало 2023-24 уч.г.</w:t>
            </w:r>
          </w:p>
        </w:tc>
        <w:tc>
          <w:tcPr>
            <w:tcW w:w="11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hanging="76"/>
              <w:jc w:val="center"/>
              <w:rPr>
                <w:b/>
                <w:bCs/>
                <w:sz w:val="22"/>
              </w:rPr>
            </w:pPr>
            <w:r w:rsidRPr="0069199F">
              <w:rPr>
                <w:b/>
                <w:bCs/>
                <w:sz w:val="22"/>
              </w:rPr>
              <w:t>Прибыло в течение 1 четверти</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b/>
                <w:bCs/>
                <w:sz w:val="22"/>
              </w:rPr>
            </w:pPr>
            <w:r w:rsidRPr="0069199F">
              <w:rPr>
                <w:b/>
                <w:bCs/>
                <w:sz w:val="22"/>
              </w:rPr>
              <w:t>Выбыло в течение 1 четверти</w:t>
            </w:r>
          </w:p>
        </w:tc>
        <w:tc>
          <w:tcPr>
            <w:tcW w:w="13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b/>
                <w:bCs/>
                <w:sz w:val="22"/>
              </w:rPr>
            </w:pPr>
            <w:r w:rsidRPr="0069199F">
              <w:rPr>
                <w:b/>
                <w:bCs/>
                <w:sz w:val="22"/>
              </w:rPr>
              <w:t>Количество на конец 1 четверти</w:t>
            </w:r>
          </w:p>
        </w:tc>
        <w:tc>
          <w:tcPr>
            <w:tcW w:w="10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207" w:right="0" w:firstLine="0"/>
              <w:jc w:val="center"/>
              <w:rPr>
                <w:b/>
                <w:bCs/>
                <w:sz w:val="22"/>
              </w:rPr>
            </w:pPr>
            <w:r w:rsidRPr="0069199F">
              <w:rPr>
                <w:b/>
                <w:bCs/>
                <w:sz w:val="22"/>
              </w:rPr>
              <w:t>Из них девочки</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b/>
                <w:bCs/>
                <w:sz w:val="22"/>
              </w:rPr>
            </w:pPr>
            <w:r w:rsidRPr="0069199F">
              <w:rPr>
                <w:b/>
                <w:bCs/>
                <w:sz w:val="22"/>
              </w:rPr>
              <w:t>Количество уч-ся</w:t>
            </w:r>
          </w:p>
        </w:tc>
        <w:tc>
          <w:tcPr>
            <w:tcW w:w="2190" w:type="dxa"/>
            <w:gridSpan w:val="2"/>
            <w:tcBorders>
              <w:top w:val="single" w:sz="4" w:space="0" w:color="auto"/>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b/>
                <w:bCs/>
                <w:sz w:val="22"/>
              </w:rPr>
            </w:pPr>
            <w:r w:rsidRPr="0069199F">
              <w:rPr>
                <w:b/>
                <w:bCs/>
                <w:sz w:val="22"/>
              </w:rPr>
              <w:t>Процент</w:t>
            </w:r>
          </w:p>
        </w:tc>
        <w:tc>
          <w:tcPr>
            <w:tcW w:w="118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b/>
                <w:bCs/>
                <w:sz w:val="22"/>
              </w:rPr>
            </w:pPr>
            <w:r w:rsidRPr="0069199F">
              <w:rPr>
                <w:b/>
                <w:bCs/>
                <w:sz w:val="22"/>
              </w:rPr>
              <w:t>Семейное обучение</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b/>
                <w:bCs/>
                <w:sz w:val="22"/>
              </w:rPr>
            </w:pPr>
            <w:r w:rsidRPr="0069199F">
              <w:rPr>
                <w:b/>
                <w:bCs/>
                <w:sz w:val="22"/>
              </w:rPr>
              <w:t>Дети сироты</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b/>
                <w:bCs/>
                <w:sz w:val="22"/>
              </w:rPr>
            </w:pPr>
            <w:r w:rsidRPr="0069199F">
              <w:rPr>
                <w:b/>
                <w:bCs/>
                <w:sz w:val="22"/>
              </w:rPr>
              <w:t>Дети из малообеспеченных семей</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52" w:right="0" w:firstLine="0"/>
              <w:jc w:val="center"/>
              <w:rPr>
                <w:b/>
                <w:bCs/>
                <w:sz w:val="22"/>
              </w:rPr>
            </w:pPr>
            <w:r w:rsidRPr="0069199F">
              <w:rPr>
                <w:b/>
                <w:bCs/>
                <w:sz w:val="22"/>
              </w:rPr>
              <w:t>Трудновоспитуемые дети</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b/>
                <w:bCs/>
                <w:sz w:val="22"/>
              </w:rPr>
            </w:pPr>
            <w:r w:rsidRPr="0069199F">
              <w:rPr>
                <w:b/>
                <w:bCs/>
                <w:sz w:val="22"/>
              </w:rPr>
              <w:t>Дети-инвалиды</w:t>
            </w:r>
          </w:p>
        </w:tc>
      </w:tr>
      <w:tr w:rsidR="0069199F" w:rsidRPr="0069199F" w:rsidTr="00447189">
        <w:trPr>
          <w:gridAfter w:val="1"/>
          <w:wAfter w:w="38" w:type="dxa"/>
          <w:trHeight w:val="1140"/>
        </w:trPr>
        <w:tc>
          <w:tcPr>
            <w:tcW w:w="852" w:type="dxa"/>
            <w:vMerge/>
            <w:tcBorders>
              <w:top w:val="single" w:sz="4" w:space="0" w:color="auto"/>
              <w:left w:val="single" w:sz="4" w:space="0" w:color="auto"/>
              <w:bottom w:val="single" w:sz="4" w:space="0" w:color="auto"/>
              <w:right w:val="single" w:sz="4" w:space="0" w:color="auto"/>
            </w:tcBorders>
            <w:vAlign w:val="center"/>
            <w:hideMark/>
          </w:tcPr>
          <w:p w:rsidR="0069199F" w:rsidRPr="0069199F" w:rsidRDefault="0069199F" w:rsidP="0069199F">
            <w:pPr>
              <w:spacing w:after="0" w:line="240" w:lineRule="auto"/>
              <w:ind w:left="0" w:right="0" w:firstLine="0"/>
              <w:rPr>
                <w:b/>
                <w:bCs/>
                <w:sz w:val="22"/>
              </w:rPr>
            </w:pPr>
          </w:p>
        </w:tc>
        <w:tc>
          <w:tcPr>
            <w:tcW w:w="1392" w:type="dxa"/>
            <w:vMerge/>
            <w:tcBorders>
              <w:top w:val="single" w:sz="4" w:space="0" w:color="auto"/>
              <w:left w:val="single" w:sz="4" w:space="0" w:color="auto"/>
              <w:bottom w:val="single" w:sz="4" w:space="0" w:color="auto"/>
              <w:right w:val="single" w:sz="4" w:space="0" w:color="auto"/>
            </w:tcBorders>
            <w:vAlign w:val="center"/>
            <w:hideMark/>
          </w:tcPr>
          <w:p w:rsidR="0069199F" w:rsidRPr="0069199F" w:rsidRDefault="0069199F" w:rsidP="0069199F">
            <w:pPr>
              <w:spacing w:after="0" w:line="240" w:lineRule="auto"/>
              <w:ind w:left="0" w:right="0" w:firstLine="0"/>
              <w:rPr>
                <w:b/>
                <w:bCs/>
                <w:sz w:val="22"/>
              </w:rPr>
            </w:pPr>
          </w:p>
        </w:tc>
        <w:tc>
          <w:tcPr>
            <w:tcW w:w="1159" w:type="dxa"/>
            <w:vMerge/>
            <w:tcBorders>
              <w:top w:val="single" w:sz="4" w:space="0" w:color="auto"/>
              <w:left w:val="single" w:sz="4" w:space="0" w:color="auto"/>
              <w:bottom w:val="single" w:sz="4" w:space="0" w:color="auto"/>
              <w:right w:val="single" w:sz="4" w:space="0" w:color="auto"/>
            </w:tcBorders>
            <w:vAlign w:val="center"/>
            <w:hideMark/>
          </w:tcPr>
          <w:p w:rsidR="0069199F" w:rsidRPr="0069199F" w:rsidRDefault="0069199F" w:rsidP="0069199F">
            <w:pPr>
              <w:spacing w:after="0" w:line="240" w:lineRule="auto"/>
              <w:ind w:left="0" w:right="0" w:firstLine="0"/>
              <w:rPr>
                <w:b/>
                <w:bCs/>
                <w:sz w:val="22"/>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69199F" w:rsidRPr="0069199F" w:rsidRDefault="0069199F" w:rsidP="0069199F">
            <w:pPr>
              <w:spacing w:after="0" w:line="240" w:lineRule="auto"/>
              <w:ind w:left="0" w:right="0" w:firstLine="0"/>
              <w:rPr>
                <w:b/>
                <w:bCs/>
                <w:sz w:val="22"/>
              </w:rPr>
            </w:pPr>
          </w:p>
        </w:tc>
        <w:tc>
          <w:tcPr>
            <w:tcW w:w="1392" w:type="dxa"/>
            <w:vMerge/>
            <w:tcBorders>
              <w:top w:val="single" w:sz="4" w:space="0" w:color="auto"/>
              <w:left w:val="single" w:sz="4" w:space="0" w:color="auto"/>
              <w:bottom w:val="single" w:sz="4" w:space="0" w:color="auto"/>
              <w:right w:val="single" w:sz="4" w:space="0" w:color="auto"/>
            </w:tcBorders>
            <w:vAlign w:val="center"/>
            <w:hideMark/>
          </w:tcPr>
          <w:p w:rsidR="0069199F" w:rsidRPr="0069199F" w:rsidRDefault="0069199F" w:rsidP="0069199F">
            <w:pPr>
              <w:spacing w:after="0" w:line="240" w:lineRule="auto"/>
              <w:ind w:left="0" w:right="0" w:firstLine="0"/>
              <w:rPr>
                <w:b/>
                <w:bCs/>
                <w:sz w:val="22"/>
              </w:rPr>
            </w:pPr>
          </w:p>
        </w:tc>
        <w:tc>
          <w:tcPr>
            <w:tcW w:w="1032" w:type="dxa"/>
            <w:vMerge/>
            <w:tcBorders>
              <w:top w:val="single" w:sz="4" w:space="0" w:color="auto"/>
              <w:left w:val="single" w:sz="4" w:space="0" w:color="auto"/>
              <w:bottom w:val="single" w:sz="4" w:space="0" w:color="auto"/>
              <w:right w:val="single" w:sz="4" w:space="0" w:color="auto"/>
            </w:tcBorders>
            <w:vAlign w:val="center"/>
            <w:hideMark/>
          </w:tcPr>
          <w:p w:rsidR="0069199F" w:rsidRPr="0069199F" w:rsidRDefault="0069199F" w:rsidP="0069199F">
            <w:pPr>
              <w:spacing w:after="0" w:line="240" w:lineRule="auto"/>
              <w:ind w:left="0" w:right="0" w:firstLine="0"/>
              <w:rPr>
                <w:b/>
                <w:bCs/>
                <w:sz w:val="22"/>
              </w:rPr>
            </w:pPr>
          </w:p>
        </w:tc>
        <w:tc>
          <w:tcPr>
            <w:tcW w:w="1134"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108" w:right="0" w:firstLine="0"/>
              <w:rPr>
                <w:b/>
                <w:bCs/>
                <w:sz w:val="22"/>
              </w:rPr>
            </w:pPr>
            <w:r w:rsidRPr="0069199F">
              <w:rPr>
                <w:b/>
                <w:bCs/>
                <w:sz w:val="22"/>
              </w:rPr>
              <w:t>Успевают на «5»</w:t>
            </w:r>
          </w:p>
        </w:tc>
        <w:tc>
          <w:tcPr>
            <w:tcW w:w="1134"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114" w:right="0" w:hanging="142"/>
              <w:jc w:val="center"/>
              <w:rPr>
                <w:b/>
                <w:bCs/>
                <w:sz w:val="22"/>
              </w:rPr>
            </w:pPr>
            <w:r>
              <w:rPr>
                <w:b/>
                <w:bCs/>
                <w:sz w:val="22"/>
              </w:rPr>
              <w:t xml:space="preserve">   </w:t>
            </w:r>
            <w:r w:rsidRPr="0069199F">
              <w:rPr>
                <w:b/>
                <w:bCs/>
                <w:sz w:val="22"/>
              </w:rPr>
              <w:t>Успевают на «4» и «5»</w:t>
            </w:r>
          </w:p>
        </w:tc>
        <w:tc>
          <w:tcPr>
            <w:tcW w:w="1048"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b/>
                <w:bCs/>
                <w:sz w:val="22"/>
              </w:rPr>
            </w:pPr>
            <w:r w:rsidRPr="0069199F">
              <w:rPr>
                <w:b/>
                <w:bCs/>
                <w:sz w:val="22"/>
              </w:rPr>
              <w:t>% общей успевае-мости</w:t>
            </w:r>
          </w:p>
        </w:tc>
        <w:tc>
          <w:tcPr>
            <w:tcW w:w="1142"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b/>
                <w:bCs/>
                <w:sz w:val="22"/>
              </w:rPr>
            </w:pPr>
            <w:r w:rsidRPr="0069199F">
              <w:rPr>
                <w:b/>
                <w:bCs/>
                <w:sz w:val="22"/>
              </w:rPr>
              <w:t>Качество знаний</w:t>
            </w:r>
          </w:p>
        </w:tc>
        <w:tc>
          <w:tcPr>
            <w:tcW w:w="1182" w:type="dxa"/>
            <w:tcBorders>
              <w:top w:val="single" w:sz="4" w:space="0" w:color="auto"/>
              <w:left w:val="single" w:sz="4" w:space="0" w:color="auto"/>
              <w:bottom w:val="single" w:sz="4" w:space="0" w:color="000000"/>
              <w:right w:val="single" w:sz="4" w:space="0" w:color="auto"/>
            </w:tcBorders>
            <w:vAlign w:val="center"/>
            <w:hideMark/>
          </w:tcPr>
          <w:p w:rsidR="0069199F" w:rsidRPr="0069199F" w:rsidRDefault="0069199F" w:rsidP="0069199F">
            <w:pPr>
              <w:spacing w:after="0" w:line="240" w:lineRule="auto"/>
              <w:ind w:left="0" w:right="0" w:firstLine="0"/>
              <w:rPr>
                <w:b/>
                <w:bCs/>
                <w:sz w:val="22"/>
              </w:rPr>
            </w:pPr>
          </w:p>
        </w:tc>
        <w:tc>
          <w:tcPr>
            <w:tcW w:w="953" w:type="dxa"/>
            <w:tcBorders>
              <w:top w:val="single" w:sz="4" w:space="0" w:color="auto"/>
              <w:left w:val="single" w:sz="4" w:space="0" w:color="auto"/>
              <w:bottom w:val="single" w:sz="4" w:space="0" w:color="auto"/>
              <w:right w:val="single" w:sz="4" w:space="0" w:color="auto"/>
            </w:tcBorders>
            <w:vAlign w:val="center"/>
            <w:hideMark/>
          </w:tcPr>
          <w:p w:rsidR="0069199F" w:rsidRPr="0069199F" w:rsidRDefault="0069199F" w:rsidP="0069199F">
            <w:pPr>
              <w:spacing w:after="0" w:line="240" w:lineRule="auto"/>
              <w:ind w:left="0" w:right="0" w:firstLine="0"/>
              <w:rPr>
                <w:b/>
                <w:bCs/>
                <w:sz w:val="22"/>
              </w:rPr>
            </w:pPr>
          </w:p>
        </w:tc>
        <w:tc>
          <w:tcPr>
            <w:tcW w:w="1144" w:type="dxa"/>
            <w:tcBorders>
              <w:top w:val="single" w:sz="4" w:space="0" w:color="auto"/>
              <w:left w:val="single" w:sz="4" w:space="0" w:color="auto"/>
              <w:bottom w:val="single" w:sz="4" w:space="0" w:color="auto"/>
              <w:right w:val="single" w:sz="4" w:space="0" w:color="auto"/>
            </w:tcBorders>
            <w:vAlign w:val="center"/>
            <w:hideMark/>
          </w:tcPr>
          <w:p w:rsidR="0069199F" w:rsidRPr="0069199F" w:rsidRDefault="0069199F" w:rsidP="0069199F">
            <w:pPr>
              <w:spacing w:after="0" w:line="240" w:lineRule="auto"/>
              <w:ind w:left="0" w:right="0" w:firstLine="0"/>
              <w:rPr>
                <w:b/>
                <w:bCs/>
                <w:sz w:val="22"/>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69199F" w:rsidRPr="0069199F" w:rsidRDefault="0069199F" w:rsidP="0069199F">
            <w:pPr>
              <w:spacing w:after="0" w:line="240" w:lineRule="auto"/>
              <w:ind w:left="0" w:right="0" w:firstLine="0"/>
              <w:rPr>
                <w:b/>
                <w:bCs/>
                <w:sz w:val="22"/>
              </w:rPr>
            </w:pP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69199F" w:rsidRPr="0069199F" w:rsidRDefault="0069199F" w:rsidP="0069199F">
            <w:pPr>
              <w:spacing w:after="0" w:line="240" w:lineRule="auto"/>
              <w:ind w:left="0" w:right="0" w:firstLine="0"/>
              <w:rPr>
                <w:b/>
                <w:bCs/>
                <w:sz w:val="22"/>
              </w:rPr>
            </w:pPr>
          </w:p>
        </w:tc>
      </w:tr>
      <w:tr w:rsidR="0069199F" w:rsidRPr="0069199F" w:rsidTr="00447189">
        <w:trPr>
          <w:gridAfter w:val="1"/>
          <w:wAfter w:w="38" w:type="dxa"/>
          <w:trHeight w:val="402"/>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b/>
                <w:bCs/>
                <w:sz w:val="22"/>
              </w:rPr>
            </w:pPr>
            <w:r w:rsidRPr="0069199F">
              <w:rPr>
                <w:b/>
                <w:bCs/>
                <w:sz w:val="22"/>
              </w:rPr>
              <w:t>1</w:t>
            </w:r>
          </w:p>
        </w:tc>
        <w:tc>
          <w:tcPr>
            <w:tcW w:w="1392"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sz w:val="22"/>
              </w:rPr>
            </w:pPr>
            <w:r w:rsidRPr="0069199F">
              <w:rPr>
                <w:sz w:val="22"/>
              </w:rPr>
              <w:t>19</w:t>
            </w:r>
          </w:p>
        </w:tc>
        <w:tc>
          <w:tcPr>
            <w:tcW w:w="1159"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sz w:val="22"/>
              </w:rPr>
            </w:pPr>
            <w:r w:rsidRPr="0069199F">
              <w:rPr>
                <w:sz w:val="22"/>
              </w:rPr>
              <w:t>3</w:t>
            </w:r>
          </w:p>
        </w:tc>
        <w:tc>
          <w:tcPr>
            <w:tcW w:w="1120"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sz w:val="22"/>
              </w:rPr>
            </w:pPr>
            <w:r w:rsidRPr="0069199F">
              <w:rPr>
                <w:sz w:val="22"/>
              </w:rPr>
              <w:t>0</w:t>
            </w:r>
          </w:p>
        </w:tc>
        <w:tc>
          <w:tcPr>
            <w:tcW w:w="1392"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sz w:val="22"/>
              </w:rPr>
            </w:pPr>
            <w:r w:rsidRPr="0069199F">
              <w:rPr>
                <w:sz w:val="22"/>
              </w:rPr>
              <w:t>22</w:t>
            </w:r>
          </w:p>
        </w:tc>
        <w:tc>
          <w:tcPr>
            <w:tcW w:w="1032"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sz w:val="22"/>
              </w:rPr>
            </w:pPr>
            <w:r w:rsidRPr="0069199F">
              <w:rPr>
                <w:sz w:val="22"/>
              </w:rPr>
              <w:t>9</w:t>
            </w:r>
          </w:p>
        </w:tc>
        <w:tc>
          <w:tcPr>
            <w:tcW w:w="1134"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sz w:val="22"/>
              </w:rPr>
            </w:pPr>
            <w:r w:rsidRPr="0069199F">
              <w:rPr>
                <w:sz w:val="22"/>
              </w:rPr>
              <w:t>0</w:t>
            </w:r>
          </w:p>
        </w:tc>
        <w:tc>
          <w:tcPr>
            <w:tcW w:w="1134"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sz w:val="22"/>
              </w:rPr>
            </w:pPr>
            <w:r w:rsidRPr="0069199F">
              <w:rPr>
                <w:sz w:val="22"/>
              </w:rPr>
              <w:t>0</w:t>
            </w:r>
          </w:p>
        </w:tc>
        <w:tc>
          <w:tcPr>
            <w:tcW w:w="1048"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sz w:val="22"/>
              </w:rPr>
            </w:pPr>
            <w:r w:rsidRPr="0069199F">
              <w:rPr>
                <w:sz w:val="22"/>
              </w:rPr>
              <w:t>0</w:t>
            </w:r>
          </w:p>
        </w:tc>
        <w:tc>
          <w:tcPr>
            <w:tcW w:w="1142"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sz w:val="22"/>
              </w:rPr>
            </w:pPr>
            <w:r w:rsidRPr="0069199F">
              <w:rPr>
                <w:sz w:val="22"/>
              </w:rPr>
              <w:t>0</w:t>
            </w:r>
          </w:p>
        </w:tc>
        <w:tc>
          <w:tcPr>
            <w:tcW w:w="1182"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sz w:val="22"/>
              </w:rPr>
            </w:pPr>
            <w:r w:rsidRPr="0069199F">
              <w:rPr>
                <w:sz w:val="22"/>
              </w:rPr>
              <w:t>0</w:t>
            </w:r>
          </w:p>
        </w:tc>
        <w:tc>
          <w:tcPr>
            <w:tcW w:w="953"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sz w:val="22"/>
              </w:rPr>
            </w:pPr>
            <w:r w:rsidRPr="0069199F">
              <w:rPr>
                <w:sz w:val="22"/>
              </w:rPr>
              <w:t>0</w:t>
            </w:r>
          </w:p>
        </w:tc>
        <w:tc>
          <w:tcPr>
            <w:tcW w:w="1144"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sz w:val="22"/>
              </w:rPr>
            </w:pPr>
            <w:r w:rsidRPr="0069199F">
              <w:rPr>
                <w:sz w:val="22"/>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sz w:val="22"/>
              </w:rPr>
            </w:pPr>
            <w:r w:rsidRPr="0069199F">
              <w:rPr>
                <w:sz w:val="22"/>
              </w:rPr>
              <w:t>0</w:t>
            </w:r>
          </w:p>
        </w:tc>
        <w:tc>
          <w:tcPr>
            <w:tcW w:w="708" w:type="dxa"/>
            <w:gridSpan w:val="2"/>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sz w:val="22"/>
              </w:rPr>
            </w:pPr>
            <w:r w:rsidRPr="0069199F">
              <w:rPr>
                <w:sz w:val="22"/>
              </w:rPr>
              <w:t>0</w:t>
            </w:r>
          </w:p>
        </w:tc>
      </w:tr>
      <w:tr w:rsidR="0069199F" w:rsidRPr="0069199F" w:rsidTr="00447189">
        <w:trPr>
          <w:gridAfter w:val="1"/>
          <w:wAfter w:w="38" w:type="dxa"/>
          <w:trHeight w:val="402"/>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b/>
                <w:bCs/>
                <w:sz w:val="22"/>
              </w:rPr>
            </w:pPr>
            <w:r w:rsidRPr="0069199F">
              <w:rPr>
                <w:b/>
                <w:bCs/>
                <w:sz w:val="22"/>
              </w:rPr>
              <w:t>2</w:t>
            </w:r>
          </w:p>
        </w:tc>
        <w:tc>
          <w:tcPr>
            <w:tcW w:w="1392"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sz w:val="22"/>
              </w:rPr>
            </w:pPr>
            <w:r w:rsidRPr="0069199F">
              <w:rPr>
                <w:sz w:val="22"/>
              </w:rPr>
              <w:t>18</w:t>
            </w:r>
          </w:p>
        </w:tc>
        <w:tc>
          <w:tcPr>
            <w:tcW w:w="1159"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sz w:val="22"/>
              </w:rPr>
            </w:pPr>
            <w:r w:rsidRPr="0069199F">
              <w:rPr>
                <w:sz w:val="22"/>
              </w:rPr>
              <w:t>1</w:t>
            </w:r>
          </w:p>
        </w:tc>
        <w:tc>
          <w:tcPr>
            <w:tcW w:w="1120"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sz w:val="22"/>
              </w:rPr>
            </w:pPr>
            <w:r w:rsidRPr="0069199F">
              <w:rPr>
                <w:sz w:val="22"/>
              </w:rPr>
              <w:t>1</w:t>
            </w:r>
          </w:p>
        </w:tc>
        <w:tc>
          <w:tcPr>
            <w:tcW w:w="1392"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sz w:val="22"/>
              </w:rPr>
            </w:pPr>
            <w:r w:rsidRPr="0069199F">
              <w:rPr>
                <w:sz w:val="22"/>
              </w:rPr>
              <w:t>18</w:t>
            </w:r>
          </w:p>
        </w:tc>
        <w:tc>
          <w:tcPr>
            <w:tcW w:w="1032"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sz w:val="22"/>
              </w:rPr>
            </w:pPr>
            <w:r w:rsidRPr="0069199F">
              <w:rPr>
                <w:sz w:val="22"/>
              </w:rPr>
              <w:t>8</w:t>
            </w:r>
          </w:p>
        </w:tc>
        <w:tc>
          <w:tcPr>
            <w:tcW w:w="1134"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sz w:val="22"/>
              </w:rPr>
            </w:pPr>
            <w:r w:rsidRPr="0069199F">
              <w:rPr>
                <w:sz w:val="22"/>
              </w:rPr>
              <w:t>0</w:t>
            </w:r>
          </w:p>
        </w:tc>
        <w:tc>
          <w:tcPr>
            <w:tcW w:w="1134"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sz w:val="22"/>
              </w:rPr>
            </w:pPr>
            <w:r w:rsidRPr="0069199F">
              <w:rPr>
                <w:sz w:val="22"/>
              </w:rPr>
              <w:t>0</w:t>
            </w:r>
          </w:p>
        </w:tc>
        <w:tc>
          <w:tcPr>
            <w:tcW w:w="1048"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sz w:val="22"/>
              </w:rPr>
            </w:pPr>
            <w:r w:rsidRPr="0069199F">
              <w:rPr>
                <w:sz w:val="22"/>
              </w:rPr>
              <w:t>0</w:t>
            </w:r>
          </w:p>
        </w:tc>
        <w:tc>
          <w:tcPr>
            <w:tcW w:w="1142"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sz w:val="22"/>
              </w:rPr>
            </w:pPr>
            <w:r w:rsidRPr="0069199F">
              <w:rPr>
                <w:sz w:val="22"/>
              </w:rPr>
              <w:t>0</w:t>
            </w:r>
          </w:p>
        </w:tc>
        <w:tc>
          <w:tcPr>
            <w:tcW w:w="1182"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sz w:val="22"/>
              </w:rPr>
            </w:pPr>
            <w:r w:rsidRPr="0069199F">
              <w:rPr>
                <w:sz w:val="22"/>
              </w:rPr>
              <w:t>0</w:t>
            </w:r>
          </w:p>
        </w:tc>
        <w:tc>
          <w:tcPr>
            <w:tcW w:w="953"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sz w:val="22"/>
              </w:rPr>
            </w:pPr>
            <w:r w:rsidRPr="0069199F">
              <w:rPr>
                <w:sz w:val="22"/>
              </w:rPr>
              <w:t>0</w:t>
            </w:r>
          </w:p>
        </w:tc>
        <w:tc>
          <w:tcPr>
            <w:tcW w:w="1144"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sz w:val="22"/>
              </w:rPr>
            </w:pPr>
            <w:r w:rsidRPr="0069199F">
              <w:rPr>
                <w:sz w:val="22"/>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sz w:val="22"/>
              </w:rPr>
            </w:pPr>
            <w:r w:rsidRPr="0069199F">
              <w:rPr>
                <w:sz w:val="22"/>
              </w:rPr>
              <w:t>0</w:t>
            </w:r>
          </w:p>
        </w:tc>
        <w:tc>
          <w:tcPr>
            <w:tcW w:w="708" w:type="dxa"/>
            <w:gridSpan w:val="2"/>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sz w:val="22"/>
              </w:rPr>
            </w:pPr>
            <w:r w:rsidRPr="0069199F">
              <w:rPr>
                <w:sz w:val="22"/>
              </w:rPr>
              <w:t>0</w:t>
            </w:r>
          </w:p>
        </w:tc>
      </w:tr>
      <w:tr w:rsidR="0069199F" w:rsidRPr="0069199F" w:rsidTr="00447189">
        <w:trPr>
          <w:gridAfter w:val="1"/>
          <w:wAfter w:w="38" w:type="dxa"/>
          <w:trHeight w:val="402"/>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b/>
                <w:bCs/>
                <w:sz w:val="22"/>
              </w:rPr>
            </w:pPr>
            <w:r w:rsidRPr="0069199F">
              <w:rPr>
                <w:b/>
                <w:bCs/>
                <w:sz w:val="22"/>
              </w:rPr>
              <w:t>3</w:t>
            </w:r>
          </w:p>
        </w:tc>
        <w:tc>
          <w:tcPr>
            <w:tcW w:w="1392"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sz w:val="22"/>
              </w:rPr>
            </w:pPr>
            <w:r w:rsidRPr="0069199F">
              <w:rPr>
                <w:sz w:val="22"/>
              </w:rPr>
              <w:t>20</w:t>
            </w:r>
          </w:p>
        </w:tc>
        <w:tc>
          <w:tcPr>
            <w:tcW w:w="1159"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sz w:val="22"/>
              </w:rPr>
            </w:pPr>
            <w:r w:rsidRPr="0069199F">
              <w:rPr>
                <w:sz w:val="22"/>
              </w:rPr>
              <w:t>3</w:t>
            </w:r>
          </w:p>
        </w:tc>
        <w:tc>
          <w:tcPr>
            <w:tcW w:w="1120"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sz w:val="22"/>
              </w:rPr>
            </w:pPr>
            <w:r w:rsidRPr="0069199F">
              <w:rPr>
                <w:sz w:val="22"/>
              </w:rPr>
              <w:t>0</w:t>
            </w:r>
          </w:p>
        </w:tc>
        <w:tc>
          <w:tcPr>
            <w:tcW w:w="1392"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sz w:val="22"/>
              </w:rPr>
            </w:pPr>
            <w:r w:rsidRPr="0069199F">
              <w:rPr>
                <w:sz w:val="22"/>
              </w:rPr>
              <w:t>23</w:t>
            </w:r>
          </w:p>
        </w:tc>
        <w:tc>
          <w:tcPr>
            <w:tcW w:w="1032"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sz w:val="22"/>
              </w:rPr>
            </w:pPr>
            <w:r w:rsidRPr="0069199F">
              <w:rPr>
                <w:sz w:val="22"/>
              </w:rPr>
              <w:t>12</w:t>
            </w:r>
          </w:p>
        </w:tc>
        <w:tc>
          <w:tcPr>
            <w:tcW w:w="1134"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sz w:val="22"/>
              </w:rPr>
            </w:pPr>
            <w:r w:rsidRPr="0069199F">
              <w:rPr>
                <w:sz w:val="22"/>
              </w:rPr>
              <w:t>2</w:t>
            </w:r>
          </w:p>
        </w:tc>
        <w:tc>
          <w:tcPr>
            <w:tcW w:w="1134"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sz w:val="22"/>
              </w:rPr>
            </w:pPr>
            <w:r w:rsidRPr="0069199F">
              <w:rPr>
                <w:sz w:val="22"/>
              </w:rPr>
              <w:t>4</w:t>
            </w:r>
          </w:p>
        </w:tc>
        <w:tc>
          <w:tcPr>
            <w:tcW w:w="1048"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sz w:val="22"/>
              </w:rPr>
            </w:pPr>
            <w:r w:rsidRPr="0069199F">
              <w:rPr>
                <w:sz w:val="22"/>
              </w:rPr>
              <w:t>100</w:t>
            </w:r>
          </w:p>
        </w:tc>
        <w:tc>
          <w:tcPr>
            <w:tcW w:w="1142"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sz w:val="22"/>
              </w:rPr>
            </w:pPr>
            <w:r w:rsidRPr="0069199F">
              <w:rPr>
                <w:sz w:val="22"/>
              </w:rPr>
              <w:t>26</w:t>
            </w:r>
          </w:p>
        </w:tc>
        <w:tc>
          <w:tcPr>
            <w:tcW w:w="1182"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sz w:val="22"/>
              </w:rPr>
            </w:pPr>
            <w:r w:rsidRPr="0069199F">
              <w:rPr>
                <w:sz w:val="22"/>
              </w:rPr>
              <w:t>0</w:t>
            </w:r>
          </w:p>
        </w:tc>
        <w:tc>
          <w:tcPr>
            <w:tcW w:w="953"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sz w:val="22"/>
              </w:rPr>
            </w:pPr>
            <w:r w:rsidRPr="0069199F">
              <w:rPr>
                <w:sz w:val="22"/>
              </w:rPr>
              <w:t>0</w:t>
            </w:r>
          </w:p>
        </w:tc>
        <w:tc>
          <w:tcPr>
            <w:tcW w:w="1144"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sz w:val="22"/>
              </w:rPr>
            </w:pPr>
            <w:r w:rsidRPr="0069199F">
              <w:rPr>
                <w:sz w:val="22"/>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sz w:val="22"/>
              </w:rPr>
            </w:pPr>
            <w:r w:rsidRPr="0069199F">
              <w:rPr>
                <w:sz w:val="22"/>
              </w:rPr>
              <w:t>0</w:t>
            </w:r>
          </w:p>
        </w:tc>
        <w:tc>
          <w:tcPr>
            <w:tcW w:w="708" w:type="dxa"/>
            <w:gridSpan w:val="2"/>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sz w:val="22"/>
              </w:rPr>
            </w:pPr>
            <w:r w:rsidRPr="0069199F">
              <w:rPr>
                <w:sz w:val="22"/>
              </w:rPr>
              <w:t>0</w:t>
            </w:r>
          </w:p>
        </w:tc>
      </w:tr>
      <w:tr w:rsidR="0069199F" w:rsidRPr="0069199F" w:rsidTr="00447189">
        <w:trPr>
          <w:gridAfter w:val="1"/>
          <w:wAfter w:w="38" w:type="dxa"/>
          <w:trHeight w:val="402"/>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b/>
                <w:bCs/>
                <w:sz w:val="22"/>
              </w:rPr>
            </w:pPr>
            <w:r w:rsidRPr="0069199F">
              <w:rPr>
                <w:b/>
                <w:bCs/>
                <w:sz w:val="22"/>
              </w:rPr>
              <w:t>4</w:t>
            </w:r>
          </w:p>
        </w:tc>
        <w:tc>
          <w:tcPr>
            <w:tcW w:w="1392"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sz w:val="22"/>
              </w:rPr>
            </w:pPr>
            <w:r w:rsidRPr="0069199F">
              <w:rPr>
                <w:sz w:val="22"/>
              </w:rPr>
              <w:t>17</w:t>
            </w:r>
          </w:p>
        </w:tc>
        <w:tc>
          <w:tcPr>
            <w:tcW w:w="1159"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sz w:val="22"/>
              </w:rPr>
            </w:pPr>
            <w:r w:rsidRPr="0069199F">
              <w:rPr>
                <w:sz w:val="22"/>
              </w:rPr>
              <w:t>3</w:t>
            </w:r>
          </w:p>
        </w:tc>
        <w:tc>
          <w:tcPr>
            <w:tcW w:w="1120"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sz w:val="22"/>
              </w:rPr>
            </w:pPr>
            <w:r w:rsidRPr="0069199F">
              <w:rPr>
                <w:sz w:val="22"/>
              </w:rPr>
              <w:t>4</w:t>
            </w:r>
          </w:p>
        </w:tc>
        <w:tc>
          <w:tcPr>
            <w:tcW w:w="1392"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sz w:val="22"/>
              </w:rPr>
            </w:pPr>
            <w:r w:rsidRPr="0069199F">
              <w:rPr>
                <w:sz w:val="22"/>
              </w:rPr>
              <w:t>16</w:t>
            </w:r>
          </w:p>
        </w:tc>
        <w:tc>
          <w:tcPr>
            <w:tcW w:w="1032"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sz w:val="22"/>
              </w:rPr>
            </w:pPr>
            <w:r w:rsidRPr="0069199F">
              <w:rPr>
                <w:sz w:val="22"/>
              </w:rPr>
              <w:t>10</w:t>
            </w:r>
          </w:p>
        </w:tc>
        <w:tc>
          <w:tcPr>
            <w:tcW w:w="1134"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sz w:val="22"/>
              </w:rPr>
            </w:pPr>
            <w:r w:rsidRPr="0069199F">
              <w:rPr>
                <w:sz w:val="22"/>
              </w:rPr>
              <w:t>0</w:t>
            </w:r>
          </w:p>
        </w:tc>
        <w:tc>
          <w:tcPr>
            <w:tcW w:w="1134"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sz w:val="22"/>
              </w:rPr>
            </w:pPr>
            <w:r w:rsidRPr="0069199F">
              <w:rPr>
                <w:sz w:val="22"/>
              </w:rPr>
              <w:t>2</w:t>
            </w:r>
          </w:p>
        </w:tc>
        <w:tc>
          <w:tcPr>
            <w:tcW w:w="1048"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sz w:val="22"/>
              </w:rPr>
            </w:pPr>
            <w:r w:rsidRPr="0069199F">
              <w:rPr>
                <w:sz w:val="22"/>
              </w:rPr>
              <w:t>100</w:t>
            </w:r>
          </w:p>
        </w:tc>
        <w:tc>
          <w:tcPr>
            <w:tcW w:w="1142"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sz w:val="22"/>
              </w:rPr>
            </w:pPr>
            <w:r w:rsidRPr="0069199F">
              <w:rPr>
                <w:sz w:val="22"/>
              </w:rPr>
              <w:t>13</w:t>
            </w:r>
          </w:p>
        </w:tc>
        <w:tc>
          <w:tcPr>
            <w:tcW w:w="1182"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sz w:val="22"/>
              </w:rPr>
            </w:pPr>
            <w:r w:rsidRPr="0069199F">
              <w:rPr>
                <w:sz w:val="22"/>
              </w:rPr>
              <w:t>0</w:t>
            </w:r>
          </w:p>
        </w:tc>
        <w:tc>
          <w:tcPr>
            <w:tcW w:w="953"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sz w:val="22"/>
              </w:rPr>
            </w:pPr>
            <w:r w:rsidRPr="0069199F">
              <w:rPr>
                <w:sz w:val="22"/>
              </w:rPr>
              <w:t>0</w:t>
            </w:r>
          </w:p>
        </w:tc>
        <w:tc>
          <w:tcPr>
            <w:tcW w:w="1144"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sz w:val="22"/>
              </w:rPr>
            </w:pPr>
            <w:r w:rsidRPr="0069199F">
              <w:rPr>
                <w:sz w:val="22"/>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sz w:val="22"/>
              </w:rPr>
            </w:pPr>
            <w:r w:rsidRPr="0069199F">
              <w:rPr>
                <w:sz w:val="22"/>
              </w:rPr>
              <w:t>0</w:t>
            </w:r>
          </w:p>
        </w:tc>
        <w:tc>
          <w:tcPr>
            <w:tcW w:w="708" w:type="dxa"/>
            <w:gridSpan w:val="2"/>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sz w:val="22"/>
              </w:rPr>
            </w:pPr>
            <w:r w:rsidRPr="0069199F">
              <w:rPr>
                <w:sz w:val="22"/>
              </w:rPr>
              <w:t>0</w:t>
            </w:r>
          </w:p>
        </w:tc>
      </w:tr>
      <w:tr w:rsidR="0069199F" w:rsidRPr="0069199F" w:rsidTr="00447189">
        <w:trPr>
          <w:gridAfter w:val="1"/>
          <w:wAfter w:w="38" w:type="dxa"/>
          <w:trHeight w:val="402"/>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b/>
                <w:bCs/>
                <w:sz w:val="22"/>
                <w:u w:val="single"/>
              </w:rPr>
            </w:pPr>
            <w:r w:rsidRPr="0069199F">
              <w:rPr>
                <w:b/>
                <w:bCs/>
                <w:sz w:val="22"/>
                <w:u w:val="single"/>
              </w:rPr>
              <w:t>1-4</w:t>
            </w:r>
          </w:p>
        </w:tc>
        <w:tc>
          <w:tcPr>
            <w:tcW w:w="1392"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b/>
                <w:bCs/>
                <w:color w:val="auto"/>
                <w:sz w:val="22"/>
              </w:rPr>
            </w:pPr>
            <w:r w:rsidRPr="0069199F">
              <w:rPr>
                <w:b/>
                <w:bCs/>
                <w:color w:val="auto"/>
                <w:sz w:val="22"/>
              </w:rPr>
              <w:t>74</w:t>
            </w:r>
          </w:p>
        </w:tc>
        <w:tc>
          <w:tcPr>
            <w:tcW w:w="1159"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b/>
                <w:bCs/>
                <w:color w:val="auto"/>
                <w:sz w:val="22"/>
              </w:rPr>
            </w:pPr>
            <w:r w:rsidRPr="0069199F">
              <w:rPr>
                <w:b/>
                <w:bCs/>
                <w:color w:val="auto"/>
                <w:sz w:val="22"/>
              </w:rPr>
              <w:t>10</w:t>
            </w:r>
          </w:p>
        </w:tc>
        <w:tc>
          <w:tcPr>
            <w:tcW w:w="1120"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b/>
                <w:bCs/>
                <w:color w:val="auto"/>
                <w:sz w:val="22"/>
              </w:rPr>
            </w:pPr>
            <w:r w:rsidRPr="0069199F">
              <w:rPr>
                <w:b/>
                <w:bCs/>
                <w:color w:val="auto"/>
                <w:sz w:val="22"/>
              </w:rPr>
              <w:t>5</w:t>
            </w:r>
          </w:p>
        </w:tc>
        <w:tc>
          <w:tcPr>
            <w:tcW w:w="1392"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b/>
                <w:bCs/>
                <w:color w:val="auto"/>
                <w:sz w:val="22"/>
              </w:rPr>
            </w:pPr>
            <w:r w:rsidRPr="0069199F">
              <w:rPr>
                <w:b/>
                <w:bCs/>
                <w:color w:val="auto"/>
                <w:sz w:val="22"/>
              </w:rPr>
              <w:t>79</w:t>
            </w:r>
          </w:p>
        </w:tc>
        <w:tc>
          <w:tcPr>
            <w:tcW w:w="1032"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b/>
                <w:bCs/>
                <w:color w:val="auto"/>
                <w:sz w:val="22"/>
              </w:rPr>
            </w:pPr>
            <w:r w:rsidRPr="0069199F">
              <w:rPr>
                <w:b/>
                <w:bCs/>
                <w:color w:val="auto"/>
                <w:sz w:val="22"/>
              </w:rPr>
              <w:t>39</w:t>
            </w:r>
          </w:p>
        </w:tc>
        <w:tc>
          <w:tcPr>
            <w:tcW w:w="1134"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b/>
                <w:bCs/>
                <w:color w:val="auto"/>
                <w:sz w:val="22"/>
              </w:rPr>
            </w:pPr>
            <w:r w:rsidRPr="0069199F">
              <w:rPr>
                <w:b/>
                <w:bCs/>
                <w:color w:val="auto"/>
                <w:sz w:val="22"/>
              </w:rPr>
              <w:t>2</w:t>
            </w:r>
          </w:p>
        </w:tc>
        <w:tc>
          <w:tcPr>
            <w:tcW w:w="1134"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b/>
                <w:bCs/>
                <w:color w:val="auto"/>
                <w:sz w:val="22"/>
              </w:rPr>
            </w:pPr>
            <w:r w:rsidRPr="0069199F">
              <w:rPr>
                <w:b/>
                <w:bCs/>
                <w:color w:val="auto"/>
                <w:sz w:val="22"/>
              </w:rPr>
              <w:t>6</w:t>
            </w:r>
          </w:p>
        </w:tc>
        <w:tc>
          <w:tcPr>
            <w:tcW w:w="1048"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b/>
                <w:bCs/>
                <w:color w:val="auto"/>
                <w:sz w:val="22"/>
              </w:rPr>
            </w:pPr>
            <w:r w:rsidRPr="0069199F">
              <w:rPr>
                <w:b/>
                <w:bCs/>
                <w:color w:val="auto"/>
                <w:sz w:val="22"/>
              </w:rPr>
              <w:t>100</w:t>
            </w:r>
          </w:p>
        </w:tc>
        <w:tc>
          <w:tcPr>
            <w:tcW w:w="1142"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b/>
                <w:bCs/>
                <w:color w:val="auto"/>
                <w:sz w:val="22"/>
              </w:rPr>
            </w:pPr>
            <w:r w:rsidRPr="0069199F">
              <w:rPr>
                <w:b/>
                <w:bCs/>
                <w:color w:val="auto"/>
                <w:sz w:val="22"/>
              </w:rPr>
              <w:t>10</w:t>
            </w:r>
          </w:p>
        </w:tc>
        <w:tc>
          <w:tcPr>
            <w:tcW w:w="1182"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b/>
                <w:bCs/>
                <w:color w:val="auto"/>
                <w:sz w:val="22"/>
              </w:rPr>
            </w:pPr>
            <w:r w:rsidRPr="0069199F">
              <w:rPr>
                <w:b/>
                <w:bCs/>
                <w:color w:val="auto"/>
                <w:sz w:val="22"/>
              </w:rPr>
              <w:t>0</w:t>
            </w:r>
          </w:p>
        </w:tc>
        <w:tc>
          <w:tcPr>
            <w:tcW w:w="953"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b/>
                <w:bCs/>
                <w:color w:val="auto"/>
                <w:sz w:val="22"/>
              </w:rPr>
            </w:pPr>
            <w:r w:rsidRPr="0069199F">
              <w:rPr>
                <w:b/>
                <w:bCs/>
                <w:color w:val="auto"/>
                <w:sz w:val="22"/>
              </w:rPr>
              <w:t>0</w:t>
            </w:r>
          </w:p>
        </w:tc>
        <w:tc>
          <w:tcPr>
            <w:tcW w:w="1144"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b/>
                <w:bCs/>
                <w:color w:val="auto"/>
                <w:sz w:val="22"/>
              </w:rPr>
            </w:pPr>
            <w:r w:rsidRPr="0069199F">
              <w:rPr>
                <w:b/>
                <w:bCs/>
                <w:color w:val="auto"/>
                <w:sz w:val="22"/>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b/>
                <w:bCs/>
                <w:color w:val="auto"/>
                <w:sz w:val="22"/>
              </w:rPr>
            </w:pPr>
            <w:r w:rsidRPr="0069199F">
              <w:rPr>
                <w:b/>
                <w:bCs/>
                <w:color w:val="auto"/>
                <w:sz w:val="22"/>
              </w:rPr>
              <w:t>0</w:t>
            </w:r>
          </w:p>
        </w:tc>
        <w:tc>
          <w:tcPr>
            <w:tcW w:w="708" w:type="dxa"/>
            <w:gridSpan w:val="2"/>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b/>
                <w:bCs/>
                <w:color w:val="auto"/>
                <w:sz w:val="22"/>
              </w:rPr>
            </w:pPr>
            <w:r w:rsidRPr="0069199F">
              <w:rPr>
                <w:b/>
                <w:bCs/>
                <w:color w:val="auto"/>
                <w:sz w:val="22"/>
              </w:rPr>
              <w:t>0</w:t>
            </w:r>
          </w:p>
        </w:tc>
      </w:tr>
      <w:tr w:rsidR="0069199F" w:rsidRPr="0069199F" w:rsidTr="00447189">
        <w:trPr>
          <w:gridAfter w:val="1"/>
          <w:wAfter w:w="38" w:type="dxa"/>
          <w:trHeight w:val="402"/>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b/>
                <w:bCs/>
                <w:sz w:val="22"/>
              </w:rPr>
            </w:pPr>
            <w:r w:rsidRPr="0069199F">
              <w:rPr>
                <w:b/>
                <w:bCs/>
                <w:sz w:val="22"/>
              </w:rPr>
              <w:t>5</w:t>
            </w:r>
          </w:p>
        </w:tc>
        <w:tc>
          <w:tcPr>
            <w:tcW w:w="1392"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color w:val="auto"/>
                <w:sz w:val="22"/>
              </w:rPr>
            </w:pPr>
            <w:r w:rsidRPr="0069199F">
              <w:rPr>
                <w:color w:val="auto"/>
                <w:sz w:val="22"/>
              </w:rPr>
              <w:t>22</w:t>
            </w:r>
          </w:p>
        </w:tc>
        <w:tc>
          <w:tcPr>
            <w:tcW w:w="1159"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color w:val="auto"/>
                <w:sz w:val="22"/>
              </w:rPr>
            </w:pPr>
            <w:r w:rsidRPr="0069199F">
              <w:rPr>
                <w:color w:val="auto"/>
                <w:sz w:val="22"/>
              </w:rPr>
              <w:t>4</w:t>
            </w:r>
          </w:p>
        </w:tc>
        <w:tc>
          <w:tcPr>
            <w:tcW w:w="1120"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color w:val="auto"/>
                <w:sz w:val="22"/>
              </w:rPr>
            </w:pPr>
            <w:r w:rsidRPr="0069199F">
              <w:rPr>
                <w:color w:val="auto"/>
                <w:sz w:val="22"/>
              </w:rPr>
              <w:t>0</w:t>
            </w:r>
          </w:p>
        </w:tc>
        <w:tc>
          <w:tcPr>
            <w:tcW w:w="1392"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color w:val="auto"/>
                <w:sz w:val="22"/>
              </w:rPr>
            </w:pPr>
            <w:r w:rsidRPr="0069199F">
              <w:rPr>
                <w:color w:val="auto"/>
                <w:sz w:val="22"/>
              </w:rPr>
              <w:t>26</w:t>
            </w:r>
          </w:p>
        </w:tc>
        <w:tc>
          <w:tcPr>
            <w:tcW w:w="1032"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color w:val="auto"/>
                <w:sz w:val="22"/>
              </w:rPr>
            </w:pPr>
            <w:r w:rsidRPr="0069199F">
              <w:rPr>
                <w:color w:val="auto"/>
                <w:sz w:val="22"/>
              </w:rPr>
              <w:t>12</w:t>
            </w:r>
          </w:p>
        </w:tc>
        <w:tc>
          <w:tcPr>
            <w:tcW w:w="1134"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color w:val="auto"/>
                <w:sz w:val="22"/>
              </w:rPr>
            </w:pPr>
            <w:r w:rsidRPr="0069199F">
              <w:rPr>
                <w:color w:val="auto"/>
                <w:sz w:val="22"/>
              </w:rPr>
              <w:t>0</w:t>
            </w:r>
          </w:p>
        </w:tc>
        <w:tc>
          <w:tcPr>
            <w:tcW w:w="1134"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color w:val="auto"/>
                <w:sz w:val="22"/>
              </w:rPr>
            </w:pPr>
            <w:r w:rsidRPr="0069199F">
              <w:rPr>
                <w:color w:val="auto"/>
                <w:sz w:val="22"/>
              </w:rPr>
              <w:t>7</w:t>
            </w:r>
          </w:p>
        </w:tc>
        <w:tc>
          <w:tcPr>
            <w:tcW w:w="1048"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color w:val="auto"/>
                <w:sz w:val="22"/>
              </w:rPr>
            </w:pPr>
            <w:r w:rsidRPr="0069199F">
              <w:rPr>
                <w:color w:val="auto"/>
                <w:sz w:val="22"/>
              </w:rPr>
              <w:t>100</w:t>
            </w:r>
          </w:p>
        </w:tc>
        <w:tc>
          <w:tcPr>
            <w:tcW w:w="1142"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color w:val="auto"/>
                <w:sz w:val="22"/>
              </w:rPr>
            </w:pPr>
            <w:r w:rsidRPr="0069199F">
              <w:rPr>
                <w:color w:val="auto"/>
                <w:sz w:val="22"/>
              </w:rPr>
              <w:t>30</w:t>
            </w:r>
          </w:p>
        </w:tc>
        <w:tc>
          <w:tcPr>
            <w:tcW w:w="1182"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color w:val="auto"/>
                <w:sz w:val="22"/>
              </w:rPr>
            </w:pPr>
            <w:r w:rsidRPr="0069199F">
              <w:rPr>
                <w:color w:val="auto"/>
                <w:sz w:val="22"/>
              </w:rPr>
              <w:t>0</w:t>
            </w:r>
          </w:p>
        </w:tc>
        <w:tc>
          <w:tcPr>
            <w:tcW w:w="953"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color w:val="auto"/>
                <w:sz w:val="22"/>
              </w:rPr>
            </w:pPr>
            <w:r w:rsidRPr="0069199F">
              <w:rPr>
                <w:color w:val="auto"/>
                <w:sz w:val="22"/>
              </w:rPr>
              <w:t>0</w:t>
            </w:r>
          </w:p>
        </w:tc>
        <w:tc>
          <w:tcPr>
            <w:tcW w:w="1144"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color w:val="auto"/>
                <w:sz w:val="22"/>
              </w:rPr>
            </w:pPr>
            <w:r w:rsidRPr="0069199F">
              <w:rPr>
                <w:color w:val="auto"/>
                <w:sz w:val="22"/>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color w:val="auto"/>
                <w:sz w:val="22"/>
              </w:rPr>
            </w:pPr>
            <w:r w:rsidRPr="0069199F">
              <w:rPr>
                <w:color w:val="auto"/>
                <w:sz w:val="22"/>
              </w:rPr>
              <w:t>0</w:t>
            </w:r>
          </w:p>
        </w:tc>
        <w:tc>
          <w:tcPr>
            <w:tcW w:w="708" w:type="dxa"/>
            <w:gridSpan w:val="2"/>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color w:val="auto"/>
                <w:sz w:val="22"/>
              </w:rPr>
            </w:pPr>
            <w:r w:rsidRPr="0069199F">
              <w:rPr>
                <w:color w:val="auto"/>
                <w:sz w:val="22"/>
              </w:rPr>
              <w:t>2</w:t>
            </w:r>
          </w:p>
        </w:tc>
      </w:tr>
      <w:tr w:rsidR="0069199F" w:rsidRPr="0069199F" w:rsidTr="00447189">
        <w:trPr>
          <w:gridAfter w:val="1"/>
          <w:wAfter w:w="38" w:type="dxa"/>
          <w:trHeight w:val="402"/>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b/>
                <w:bCs/>
                <w:sz w:val="22"/>
              </w:rPr>
            </w:pPr>
            <w:r w:rsidRPr="0069199F">
              <w:rPr>
                <w:b/>
                <w:bCs/>
                <w:sz w:val="22"/>
              </w:rPr>
              <w:t>6</w:t>
            </w:r>
          </w:p>
        </w:tc>
        <w:tc>
          <w:tcPr>
            <w:tcW w:w="1392"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color w:val="auto"/>
                <w:sz w:val="22"/>
              </w:rPr>
            </w:pPr>
            <w:r w:rsidRPr="0069199F">
              <w:rPr>
                <w:color w:val="auto"/>
                <w:sz w:val="22"/>
              </w:rPr>
              <w:t>20</w:t>
            </w:r>
          </w:p>
        </w:tc>
        <w:tc>
          <w:tcPr>
            <w:tcW w:w="1159"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color w:val="auto"/>
                <w:sz w:val="22"/>
              </w:rPr>
            </w:pPr>
            <w:r w:rsidRPr="0069199F">
              <w:rPr>
                <w:color w:val="auto"/>
                <w:sz w:val="22"/>
              </w:rPr>
              <w:t>2</w:t>
            </w:r>
          </w:p>
        </w:tc>
        <w:tc>
          <w:tcPr>
            <w:tcW w:w="1120"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color w:val="auto"/>
                <w:sz w:val="22"/>
              </w:rPr>
            </w:pPr>
            <w:r w:rsidRPr="0069199F">
              <w:rPr>
                <w:color w:val="auto"/>
                <w:sz w:val="22"/>
              </w:rPr>
              <w:t>0</w:t>
            </w:r>
          </w:p>
        </w:tc>
        <w:tc>
          <w:tcPr>
            <w:tcW w:w="1392"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color w:val="auto"/>
                <w:sz w:val="22"/>
              </w:rPr>
            </w:pPr>
            <w:r w:rsidRPr="0069199F">
              <w:rPr>
                <w:color w:val="auto"/>
                <w:sz w:val="22"/>
              </w:rPr>
              <w:t>22</w:t>
            </w:r>
          </w:p>
        </w:tc>
        <w:tc>
          <w:tcPr>
            <w:tcW w:w="1032"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color w:val="auto"/>
                <w:sz w:val="22"/>
              </w:rPr>
            </w:pPr>
            <w:r w:rsidRPr="0069199F">
              <w:rPr>
                <w:color w:val="auto"/>
                <w:sz w:val="22"/>
              </w:rPr>
              <w:t>9</w:t>
            </w:r>
          </w:p>
        </w:tc>
        <w:tc>
          <w:tcPr>
            <w:tcW w:w="1134"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color w:val="auto"/>
                <w:sz w:val="22"/>
              </w:rPr>
            </w:pPr>
            <w:r w:rsidRPr="0069199F">
              <w:rPr>
                <w:color w:val="auto"/>
                <w:sz w:val="22"/>
              </w:rPr>
              <w:t>2</w:t>
            </w:r>
          </w:p>
        </w:tc>
        <w:tc>
          <w:tcPr>
            <w:tcW w:w="1134"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color w:val="auto"/>
                <w:sz w:val="22"/>
              </w:rPr>
            </w:pPr>
            <w:r w:rsidRPr="0069199F">
              <w:rPr>
                <w:color w:val="auto"/>
                <w:sz w:val="22"/>
              </w:rPr>
              <w:t>2</w:t>
            </w:r>
          </w:p>
        </w:tc>
        <w:tc>
          <w:tcPr>
            <w:tcW w:w="1048"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color w:val="auto"/>
                <w:sz w:val="22"/>
              </w:rPr>
            </w:pPr>
            <w:r w:rsidRPr="0069199F">
              <w:rPr>
                <w:color w:val="auto"/>
                <w:sz w:val="22"/>
              </w:rPr>
              <w:t>100</w:t>
            </w:r>
          </w:p>
        </w:tc>
        <w:tc>
          <w:tcPr>
            <w:tcW w:w="1142"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color w:val="auto"/>
                <w:sz w:val="22"/>
              </w:rPr>
            </w:pPr>
            <w:r w:rsidRPr="0069199F">
              <w:rPr>
                <w:color w:val="auto"/>
                <w:sz w:val="22"/>
              </w:rPr>
              <w:t>18</w:t>
            </w:r>
          </w:p>
        </w:tc>
        <w:tc>
          <w:tcPr>
            <w:tcW w:w="1182"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color w:val="auto"/>
                <w:sz w:val="22"/>
              </w:rPr>
            </w:pPr>
            <w:r w:rsidRPr="0069199F">
              <w:rPr>
                <w:color w:val="auto"/>
                <w:sz w:val="22"/>
              </w:rPr>
              <w:t>0</w:t>
            </w:r>
          </w:p>
        </w:tc>
        <w:tc>
          <w:tcPr>
            <w:tcW w:w="953"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color w:val="auto"/>
                <w:sz w:val="22"/>
              </w:rPr>
            </w:pPr>
            <w:r w:rsidRPr="0069199F">
              <w:rPr>
                <w:color w:val="auto"/>
                <w:sz w:val="22"/>
              </w:rPr>
              <w:t>0</w:t>
            </w:r>
          </w:p>
        </w:tc>
        <w:tc>
          <w:tcPr>
            <w:tcW w:w="1144"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color w:val="auto"/>
                <w:sz w:val="22"/>
              </w:rPr>
            </w:pPr>
            <w:r w:rsidRPr="0069199F">
              <w:rPr>
                <w:color w:val="auto"/>
                <w:sz w:val="22"/>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color w:val="auto"/>
                <w:sz w:val="22"/>
              </w:rPr>
            </w:pPr>
            <w:r w:rsidRPr="0069199F">
              <w:rPr>
                <w:color w:val="auto"/>
                <w:sz w:val="22"/>
              </w:rPr>
              <w:t>0</w:t>
            </w:r>
          </w:p>
        </w:tc>
        <w:tc>
          <w:tcPr>
            <w:tcW w:w="708" w:type="dxa"/>
            <w:gridSpan w:val="2"/>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color w:val="auto"/>
                <w:sz w:val="22"/>
              </w:rPr>
            </w:pPr>
            <w:r w:rsidRPr="0069199F">
              <w:rPr>
                <w:color w:val="auto"/>
                <w:sz w:val="22"/>
              </w:rPr>
              <w:t>2</w:t>
            </w:r>
          </w:p>
        </w:tc>
      </w:tr>
      <w:tr w:rsidR="0069199F" w:rsidRPr="0069199F" w:rsidTr="00447189">
        <w:trPr>
          <w:gridAfter w:val="1"/>
          <w:wAfter w:w="38" w:type="dxa"/>
          <w:trHeight w:val="402"/>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b/>
                <w:bCs/>
                <w:sz w:val="22"/>
              </w:rPr>
            </w:pPr>
            <w:r w:rsidRPr="0069199F">
              <w:rPr>
                <w:b/>
                <w:bCs/>
                <w:sz w:val="22"/>
              </w:rPr>
              <w:t>7</w:t>
            </w:r>
          </w:p>
        </w:tc>
        <w:tc>
          <w:tcPr>
            <w:tcW w:w="1392"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color w:val="auto"/>
                <w:sz w:val="22"/>
              </w:rPr>
            </w:pPr>
            <w:r w:rsidRPr="0069199F">
              <w:rPr>
                <w:color w:val="auto"/>
                <w:sz w:val="22"/>
              </w:rPr>
              <w:t>16</w:t>
            </w:r>
          </w:p>
        </w:tc>
        <w:tc>
          <w:tcPr>
            <w:tcW w:w="1159"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color w:val="auto"/>
                <w:sz w:val="22"/>
              </w:rPr>
            </w:pPr>
            <w:r w:rsidRPr="0069199F">
              <w:rPr>
                <w:color w:val="auto"/>
                <w:sz w:val="22"/>
              </w:rPr>
              <w:t>1</w:t>
            </w:r>
          </w:p>
        </w:tc>
        <w:tc>
          <w:tcPr>
            <w:tcW w:w="1120"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color w:val="auto"/>
                <w:sz w:val="22"/>
              </w:rPr>
            </w:pPr>
            <w:r w:rsidRPr="0069199F">
              <w:rPr>
                <w:color w:val="auto"/>
                <w:sz w:val="22"/>
              </w:rPr>
              <w:t>0</w:t>
            </w:r>
          </w:p>
        </w:tc>
        <w:tc>
          <w:tcPr>
            <w:tcW w:w="1392"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color w:val="auto"/>
                <w:sz w:val="22"/>
              </w:rPr>
            </w:pPr>
            <w:r w:rsidRPr="0069199F">
              <w:rPr>
                <w:color w:val="auto"/>
                <w:sz w:val="22"/>
              </w:rPr>
              <w:t>17</w:t>
            </w:r>
          </w:p>
        </w:tc>
        <w:tc>
          <w:tcPr>
            <w:tcW w:w="1032"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color w:val="auto"/>
                <w:sz w:val="22"/>
              </w:rPr>
            </w:pPr>
            <w:r w:rsidRPr="0069199F">
              <w:rPr>
                <w:color w:val="auto"/>
                <w:sz w:val="22"/>
              </w:rPr>
              <w:t>9</w:t>
            </w:r>
          </w:p>
        </w:tc>
        <w:tc>
          <w:tcPr>
            <w:tcW w:w="1134"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color w:val="auto"/>
                <w:sz w:val="22"/>
              </w:rPr>
            </w:pPr>
            <w:r w:rsidRPr="0069199F">
              <w:rPr>
                <w:color w:val="auto"/>
                <w:sz w:val="22"/>
              </w:rPr>
              <w:t>0</w:t>
            </w:r>
          </w:p>
        </w:tc>
        <w:tc>
          <w:tcPr>
            <w:tcW w:w="1134"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color w:val="auto"/>
                <w:sz w:val="22"/>
              </w:rPr>
            </w:pPr>
            <w:r w:rsidRPr="0069199F">
              <w:rPr>
                <w:color w:val="auto"/>
                <w:sz w:val="22"/>
              </w:rPr>
              <w:t>2</w:t>
            </w:r>
          </w:p>
        </w:tc>
        <w:tc>
          <w:tcPr>
            <w:tcW w:w="1048"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color w:val="auto"/>
                <w:sz w:val="22"/>
              </w:rPr>
            </w:pPr>
            <w:r w:rsidRPr="0069199F">
              <w:rPr>
                <w:color w:val="auto"/>
                <w:sz w:val="22"/>
              </w:rPr>
              <w:t>100</w:t>
            </w:r>
          </w:p>
        </w:tc>
        <w:tc>
          <w:tcPr>
            <w:tcW w:w="1142"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color w:val="auto"/>
                <w:sz w:val="22"/>
              </w:rPr>
            </w:pPr>
            <w:r w:rsidRPr="0069199F">
              <w:rPr>
                <w:color w:val="auto"/>
                <w:sz w:val="22"/>
              </w:rPr>
              <w:t>12</w:t>
            </w:r>
          </w:p>
        </w:tc>
        <w:tc>
          <w:tcPr>
            <w:tcW w:w="1182"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color w:val="auto"/>
                <w:sz w:val="22"/>
              </w:rPr>
            </w:pPr>
            <w:r w:rsidRPr="0069199F">
              <w:rPr>
                <w:color w:val="auto"/>
                <w:sz w:val="22"/>
              </w:rPr>
              <w:t>0</w:t>
            </w:r>
          </w:p>
        </w:tc>
        <w:tc>
          <w:tcPr>
            <w:tcW w:w="953"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color w:val="auto"/>
                <w:sz w:val="22"/>
              </w:rPr>
            </w:pPr>
            <w:r w:rsidRPr="0069199F">
              <w:rPr>
                <w:color w:val="auto"/>
                <w:sz w:val="22"/>
              </w:rPr>
              <w:t>0</w:t>
            </w:r>
          </w:p>
        </w:tc>
        <w:tc>
          <w:tcPr>
            <w:tcW w:w="1144"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color w:val="auto"/>
                <w:sz w:val="22"/>
              </w:rPr>
            </w:pPr>
            <w:r w:rsidRPr="0069199F">
              <w:rPr>
                <w:color w:val="auto"/>
                <w:sz w:val="22"/>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color w:val="auto"/>
                <w:sz w:val="22"/>
              </w:rPr>
            </w:pPr>
            <w:r w:rsidRPr="0069199F">
              <w:rPr>
                <w:color w:val="auto"/>
                <w:sz w:val="22"/>
              </w:rPr>
              <w:t>0</w:t>
            </w:r>
          </w:p>
        </w:tc>
        <w:tc>
          <w:tcPr>
            <w:tcW w:w="708" w:type="dxa"/>
            <w:gridSpan w:val="2"/>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color w:val="auto"/>
                <w:sz w:val="22"/>
              </w:rPr>
            </w:pPr>
            <w:r w:rsidRPr="0069199F">
              <w:rPr>
                <w:color w:val="auto"/>
                <w:sz w:val="22"/>
              </w:rPr>
              <w:t>1</w:t>
            </w:r>
          </w:p>
        </w:tc>
      </w:tr>
      <w:tr w:rsidR="0069199F" w:rsidRPr="0069199F" w:rsidTr="00447189">
        <w:trPr>
          <w:gridAfter w:val="1"/>
          <w:wAfter w:w="38" w:type="dxa"/>
          <w:trHeight w:val="402"/>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b/>
                <w:bCs/>
                <w:sz w:val="22"/>
              </w:rPr>
            </w:pPr>
            <w:r w:rsidRPr="0069199F">
              <w:rPr>
                <w:b/>
                <w:bCs/>
                <w:sz w:val="22"/>
              </w:rPr>
              <w:t>8</w:t>
            </w:r>
          </w:p>
        </w:tc>
        <w:tc>
          <w:tcPr>
            <w:tcW w:w="1392"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color w:val="auto"/>
                <w:sz w:val="22"/>
              </w:rPr>
            </w:pPr>
            <w:r w:rsidRPr="0069199F">
              <w:rPr>
                <w:color w:val="auto"/>
                <w:sz w:val="22"/>
              </w:rPr>
              <w:t>18</w:t>
            </w:r>
          </w:p>
        </w:tc>
        <w:tc>
          <w:tcPr>
            <w:tcW w:w="1159"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color w:val="auto"/>
                <w:sz w:val="22"/>
              </w:rPr>
            </w:pPr>
            <w:r w:rsidRPr="0069199F">
              <w:rPr>
                <w:color w:val="auto"/>
                <w:sz w:val="22"/>
              </w:rPr>
              <w:t>1</w:t>
            </w:r>
          </w:p>
        </w:tc>
        <w:tc>
          <w:tcPr>
            <w:tcW w:w="1120"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color w:val="auto"/>
                <w:sz w:val="22"/>
              </w:rPr>
            </w:pPr>
            <w:r w:rsidRPr="0069199F">
              <w:rPr>
                <w:color w:val="auto"/>
                <w:sz w:val="22"/>
              </w:rPr>
              <w:t>0</w:t>
            </w:r>
          </w:p>
        </w:tc>
        <w:tc>
          <w:tcPr>
            <w:tcW w:w="1392"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color w:val="auto"/>
                <w:sz w:val="22"/>
              </w:rPr>
            </w:pPr>
            <w:r w:rsidRPr="0069199F">
              <w:rPr>
                <w:color w:val="auto"/>
                <w:sz w:val="22"/>
              </w:rPr>
              <w:t>19</w:t>
            </w:r>
          </w:p>
        </w:tc>
        <w:tc>
          <w:tcPr>
            <w:tcW w:w="1032"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color w:val="auto"/>
                <w:sz w:val="22"/>
              </w:rPr>
            </w:pPr>
            <w:r w:rsidRPr="0069199F">
              <w:rPr>
                <w:color w:val="auto"/>
                <w:sz w:val="22"/>
              </w:rPr>
              <w:t>11</w:t>
            </w:r>
          </w:p>
        </w:tc>
        <w:tc>
          <w:tcPr>
            <w:tcW w:w="1134"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color w:val="auto"/>
                <w:sz w:val="22"/>
              </w:rPr>
            </w:pPr>
            <w:r w:rsidRPr="0069199F">
              <w:rPr>
                <w:color w:val="auto"/>
                <w:sz w:val="22"/>
              </w:rPr>
              <w:t>0</w:t>
            </w:r>
          </w:p>
        </w:tc>
        <w:tc>
          <w:tcPr>
            <w:tcW w:w="1134"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color w:val="auto"/>
                <w:sz w:val="22"/>
              </w:rPr>
            </w:pPr>
            <w:r w:rsidRPr="0069199F">
              <w:rPr>
                <w:color w:val="auto"/>
                <w:sz w:val="22"/>
              </w:rPr>
              <w:t>3</w:t>
            </w:r>
          </w:p>
        </w:tc>
        <w:tc>
          <w:tcPr>
            <w:tcW w:w="1048"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color w:val="auto"/>
                <w:sz w:val="22"/>
              </w:rPr>
            </w:pPr>
            <w:r w:rsidRPr="0069199F">
              <w:rPr>
                <w:color w:val="auto"/>
                <w:sz w:val="22"/>
              </w:rPr>
              <w:t>100</w:t>
            </w:r>
          </w:p>
        </w:tc>
        <w:tc>
          <w:tcPr>
            <w:tcW w:w="1142"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color w:val="auto"/>
                <w:sz w:val="22"/>
              </w:rPr>
            </w:pPr>
            <w:r w:rsidRPr="0069199F">
              <w:rPr>
                <w:color w:val="auto"/>
                <w:sz w:val="22"/>
              </w:rPr>
              <w:t>16</w:t>
            </w:r>
          </w:p>
        </w:tc>
        <w:tc>
          <w:tcPr>
            <w:tcW w:w="1182"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color w:val="auto"/>
                <w:sz w:val="22"/>
              </w:rPr>
            </w:pPr>
            <w:r w:rsidRPr="0069199F">
              <w:rPr>
                <w:color w:val="auto"/>
                <w:sz w:val="22"/>
              </w:rPr>
              <w:t>0</w:t>
            </w:r>
          </w:p>
        </w:tc>
        <w:tc>
          <w:tcPr>
            <w:tcW w:w="953"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color w:val="auto"/>
                <w:sz w:val="22"/>
              </w:rPr>
            </w:pPr>
            <w:r w:rsidRPr="0069199F">
              <w:rPr>
                <w:color w:val="auto"/>
                <w:sz w:val="22"/>
              </w:rPr>
              <w:t>0</w:t>
            </w:r>
          </w:p>
        </w:tc>
        <w:tc>
          <w:tcPr>
            <w:tcW w:w="1144"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color w:val="auto"/>
                <w:sz w:val="22"/>
              </w:rPr>
            </w:pPr>
            <w:r w:rsidRPr="0069199F">
              <w:rPr>
                <w:color w:val="auto"/>
                <w:sz w:val="22"/>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color w:val="auto"/>
                <w:sz w:val="22"/>
              </w:rPr>
            </w:pPr>
            <w:r w:rsidRPr="0069199F">
              <w:rPr>
                <w:color w:val="auto"/>
                <w:sz w:val="22"/>
              </w:rPr>
              <w:t>0</w:t>
            </w:r>
          </w:p>
        </w:tc>
        <w:tc>
          <w:tcPr>
            <w:tcW w:w="708" w:type="dxa"/>
            <w:gridSpan w:val="2"/>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color w:val="auto"/>
                <w:sz w:val="22"/>
              </w:rPr>
            </w:pPr>
            <w:r w:rsidRPr="0069199F">
              <w:rPr>
                <w:color w:val="auto"/>
                <w:sz w:val="22"/>
              </w:rPr>
              <w:t>1</w:t>
            </w:r>
          </w:p>
        </w:tc>
      </w:tr>
      <w:tr w:rsidR="0069199F" w:rsidRPr="0069199F" w:rsidTr="00447189">
        <w:trPr>
          <w:gridAfter w:val="1"/>
          <w:wAfter w:w="38" w:type="dxa"/>
          <w:trHeight w:val="402"/>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b/>
                <w:bCs/>
                <w:sz w:val="22"/>
              </w:rPr>
            </w:pPr>
            <w:r w:rsidRPr="0069199F">
              <w:rPr>
                <w:b/>
                <w:bCs/>
                <w:sz w:val="22"/>
              </w:rPr>
              <w:t>9</w:t>
            </w:r>
          </w:p>
        </w:tc>
        <w:tc>
          <w:tcPr>
            <w:tcW w:w="1392"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color w:val="auto"/>
                <w:sz w:val="22"/>
              </w:rPr>
            </w:pPr>
            <w:r w:rsidRPr="0069199F">
              <w:rPr>
                <w:color w:val="auto"/>
                <w:sz w:val="22"/>
              </w:rPr>
              <w:t>15</w:t>
            </w:r>
          </w:p>
        </w:tc>
        <w:tc>
          <w:tcPr>
            <w:tcW w:w="1159"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color w:val="auto"/>
                <w:sz w:val="22"/>
              </w:rPr>
            </w:pPr>
            <w:r w:rsidRPr="0069199F">
              <w:rPr>
                <w:color w:val="auto"/>
                <w:sz w:val="22"/>
              </w:rPr>
              <w:t>2</w:t>
            </w:r>
          </w:p>
        </w:tc>
        <w:tc>
          <w:tcPr>
            <w:tcW w:w="1120"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color w:val="auto"/>
                <w:sz w:val="22"/>
              </w:rPr>
            </w:pPr>
            <w:r w:rsidRPr="0069199F">
              <w:rPr>
                <w:color w:val="auto"/>
                <w:sz w:val="22"/>
              </w:rPr>
              <w:t>7</w:t>
            </w:r>
          </w:p>
        </w:tc>
        <w:tc>
          <w:tcPr>
            <w:tcW w:w="1392"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color w:val="auto"/>
                <w:sz w:val="22"/>
              </w:rPr>
            </w:pPr>
            <w:r w:rsidRPr="0069199F">
              <w:rPr>
                <w:color w:val="auto"/>
                <w:sz w:val="22"/>
              </w:rPr>
              <w:t>10</w:t>
            </w:r>
          </w:p>
        </w:tc>
        <w:tc>
          <w:tcPr>
            <w:tcW w:w="1032"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color w:val="auto"/>
                <w:sz w:val="22"/>
              </w:rPr>
            </w:pPr>
            <w:r w:rsidRPr="0069199F">
              <w:rPr>
                <w:color w:val="auto"/>
                <w:sz w:val="22"/>
              </w:rPr>
              <w:t>4</w:t>
            </w:r>
          </w:p>
        </w:tc>
        <w:tc>
          <w:tcPr>
            <w:tcW w:w="1134"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color w:val="auto"/>
                <w:sz w:val="22"/>
              </w:rPr>
            </w:pPr>
            <w:r w:rsidRPr="0069199F">
              <w:rPr>
                <w:color w:val="auto"/>
                <w:sz w:val="22"/>
              </w:rPr>
              <w:t>0</w:t>
            </w:r>
          </w:p>
        </w:tc>
        <w:tc>
          <w:tcPr>
            <w:tcW w:w="1134"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color w:val="auto"/>
                <w:sz w:val="22"/>
              </w:rPr>
            </w:pPr>
            <w:r w:rsidRPr="0069199F">
              <w:rPr>
                <w:color w:val="auto"/>
                <w:sz w:val="22"/>
              </w:rPr>
              <w:t>2</w:t>
            </w:r>
          </w:p>
        </w:tc>
        <w:tc>
          <w:tcPr>
            <w:tcW w:w="1048"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color w:val="auto"/>
                <w:sz w:val="22"/>
              </w:rPr>
            </w:pPr>
            <w:r w:rsidRPr="0069199F">
              <w:rPr>
                <w:color w:val="auto"/>
                <w:sz w:val="22"/>
              </w:rPr>
              <w:t>100</w:t>
            </w:r>
          </w:p>
        </w:tc>
        <w:tc>
          <w:tcPr>
            <w:tcW w:w="1142"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color w:val="auto"/>
                <w:sz w:val="22"/>
              </w:rPr>
            </w:pPr>
            <w:r w:rsidRPr="0069199F">
              <w:rPr>
                <w:color w:val="auto"/>
                <w:sz w:val="22"/>
              </w:rPr>
              <w:t>20</w:t>
            </w:r>
          </w:p>
        </w:tc>
        <w:tc>
          <w:tcPr>
            <w:tcW w:w="1182"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color w:val="auto"/>
                <w:sz w:val="22"/>
              </w:rPr>
            </w:pPr>
            <w:r w:rsidRPr="0069199F">
              <w:rPr>
                <w:color w:val="auto"/>
                <w:sz w:val="22"/>
              </w:rPr>
              <w:t>0</w:t>
            </w:r>
          </w:p>
        </w:tc>
        <w:tc>
          <w:tcPr>
            <w:tcW w:w="953"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color w:val="auto"/>
                <w:sz w:val="22"/>
              </w:rPr>
            </w:pPr>
            <w:r w:rsidRPr="0069199F">
              <w:rPr>
                <w:color w:val="auto"/>
                <w:sz w:val="22"/>
              </w:rPr>
              <w:t>0</w:t>
            </w:r>
          </w:p>
        </w:tc>
        <w:tc>
          <w:tcPr>
            <w:tcW w:w="1144"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color w:val="auto"/>
                <w:sz w:val="22"/>
              </w:rPr>
            </w:pPr>
            <w:r w:rsidRPr="0069199F">
              <w:rPr>
                <w:color w:val="auto"/>
                <w:sz w:val="22"/>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color w:val="auto"/>
                <w:sz w:val="22"/>
              </w:rPr>
            </w:pPr>
            <w:r w:rsidRPr="0069199F">
              <w:rPr>
                <w:color w:val="auto"/>
                <w:sz w:val="22"/>
              </w:rPr>
              <w:t>0</w:t>
            </w:r>
          </w:p>
        </w:tc>
        <w:tc>
          <w:tcPr>
            <w:tcW w:w="708" w:type="dxa"/>
            <w:gridSpan w:val="2"/>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color w:val="auto"/>
                <w:sz w:val="22"/>
              </w:rPr>
            </w:pPr>
            <w:r w:rsidRPr="0069199F">
              <w:rPr>
                <w:color w:val="auto"/>
                <w:sz w:val="22"/>
              </w:rPr>
              <w:t>0</w:t>
            </w:r>
          </w:p>
        </w:tc>
      </w:tr>
      <w:tr w:rsidR="0069199F" w:rsidRPr="0069199F" w:rsidTr="00447189">
        <w:trPr>
          <w:gridAfter w:val="1"/>
          <w:wAfter w:w="38" w:type="dxa"/>
          <w:trHeight w:val="402"/>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b/>
                <w:bCs/>
                <w:sz w:val="22"/>
                <w:u w:val="single"/>
              </w:rPr>
            </w:pPr>
            <w:r w:rsidRPr="0069199F">
              <w:rPr>
                <w:b/>
                <w:bCs/>
                <w:sz w:val="22"/>
                <w:u w:val="single"/>
              </w:rPr>
              <w:t>5-9</w:t>
            </w:r>
          </w:p>
        </w:tc>
        <w:tc>
          <w:tcPr>
            <w:tcW w:w="1392"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b/>
                <w:bCs/>
                <w:color w:val="auto"/>
                <w:sz w:val="22"/>
              </w:rPr>
            </w:pPr>
            <w:r w:rsidRPr="0069199F">
              <w:rPr>
                <w:b/>
                <w:bCs/>
                <w:color w:val="auto"/>
                <w:sz w:val="22"/>
              </w:rPr>
              <w:t>91</w:t>
            </w:r>
          </w:p>
        </w:tc>
        <w:tc>
          <w:tcPr>
            <w:tcW w:w="1159"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b/>
                <w:bCs/>
                <w:color w:val="auto"/>
                <w:sz w:val="22"/>
              </w:rPr>
            </w:pPr>
            <w:r w:rsidRPr="0069199F">
              <w:rPr>
                <w:b/>
                <w:bCs/>
                <w:color w:val="auto"/>
                <w:sz w:val="22"/>
              </w:rPr>
              <w:t>10</w:t>
            </w:r>
          </w:p>
        </w:tc>
        <w:tc>
          <w:tcPr>
            <w:tcW w:w="1120"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b/>
                <w:bCs/>
                <w:color w:val="auto"/>
                <w:sz w:val="22"/>
              </w:rPr>
            </w:pPr>
            <w:r w:rsidRPr="0069199F">
              <w:rPr>
                <w:b/>
                <w:bCs/>
                <w:color w:val="auto"/>
                <w:sz w:val="22"/>
              </w:rPr>
              <w:t>7</w:t>
            </w:r>
          </w:p>
        </w:tc>
        <w:tc>
          <w:tcPr>
            <w:tcW w:w="1392"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b/>
                <w:bCs/>
                <w:color w:val="auto"/>
                <w:sz w:val="22"/>
              </w:rPr>
            </w:pPr>
            <w:r w:rsidRPr="0069199F">
              <w:rPr>
                <w:b/>
                <w:bCs/>
                <w:color w:val="auto"/>
                <w:sz w:val="22"/>
              </w:rPr>
              <w:t>94</w:t>
            </w:r>
          </w:p>
        </w:tc>
        <w:tc>
          <w:tcPr>
            <w:tcW w:w="1032"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b/>
                <w:bCs/>
                <w:color w:val="auto"/>
                <w:sz w:val="22"/>
              </w:rPr>
            </w:pPr>
            <w:r w:rsidRPr="0069199F">
              <w:rPr>
                <w:b/>
                <w:bCs/>
                <w:color w:val="auto"/>
                <w:sz w:val="22"/>
              </w:rPr>
              <w:t>45</w:t>
            </w:r>
          </w:p>
        </w:tc>
        <w:tc>
          <w:tcPr>
            <w:tcW w:w="1134"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b/>
                <w:bCs/>
                <w:color w:val="auto"/>
                <w:sz w:val="22"/>
              </w:rPr>
            </w:pPr>
            <w:r w:rsidRPr="0069199F">
              <w:rPr>
                <w:b/>
                <w:bCs/>
                <w:color w:val="auto"/>
                <w:sz w:val="22"/>
              </w:rPr>
              <w:t>2</w:t>
            </w:r>
          </w:p>
        </w:tc>
        <w:tc>
          <w:tcPr>
            <w:tcW w:w="1134"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b/>
                <w:bCs/>
                <w:color w:val="auto"/>
                <w:sz w:val="22"/>
              </w:rPr>
            </w:pPr>
            <w:r w:rsidRPr="0069199F">
              <w:rPr>
                <w:b/>
                <w:bCs/>
                <w:color w:val="auto"/>
                <w:sz w:val="22"/>
              </w:rPr>
              <w:t>16</w:t>
            </w:r>
          </w:p>
        </w:tc>
        <w:tc>
          <w:tcPr>
            <w:tcW w:w="1048"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b/>
                <w:bCs/>
                <w:color w:val="auto"/>
                <w:sz w:val="22"/>
              </w:rPr>
            </w:pPr>
            <w:r w:rsidRPr="0069199F">
              <w:rPr>
                <w:b/>
                <w:bCs/>
                <w:color w:val="auto"/>
                <w:sz w:val="22"/>
              </w:rPr>
              <w:t>100</w:t>
            </w:r>
          </w:p>
        </w:tc>
        <w:tc>
          <w:tcPr>
            <w:tcW w:w="1142"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b/>
                <w:bCs/>
                <w:color w:val="auto"/>
                <w:sz w:val="22"/>
              </w:rPr>
            </w:pPr>
            <w:r w:rsidRPr="0069199F">
              <w:rPr>
                <w:b/>
                <w:bCs/>
                <w:color w:val="auto"/>
                <w:sz w:val="22"/>
              </w:rPr>
              <w:t>19</w:t>
            </w:r>
          </w:p>
        </w:tc>
        <w:tc>
          <w:tcPr>
            <w:tcW w:w="1182"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b/>
                <w:bCs/>
                <w:color w:val="auto"/>
                <w:sz w:val="22"/>
              </w:rPr>
            </w:pPr>
            <w:r w:rsidRPr="0069199F">
              <w:rPr>
                <w:b/>
                <w:bCs/>
                <w:color w:val="auto"/>
                <w:sz w:val="22"/>
              </w:rPr>
              <w:t>0</w:t>
            </w:r>
          </w:p>
        </w:tc>
        <w:tc>
          <w:tcPr>
            <w:tcW w:w="953"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b/>
                <w:bCs/>
                <w:color w:val="auto"/>
                <w:sz w:val="22"/>
              </w:rPr>
            </w:pPr>
            <w:r w:rsidRPr="0069199F">
              <w:rPr>
                <w:b/>
                <w:bCs/>
                <w:color w:val="auto"/>
                <w:sz w:val="22"/>
              </w:rPr>
              <w:t>0</w:t>
            </w:r>
          </w:p>
        </w:tc>
        <w:tc>
          <w:tcPr>
            <w:tcW w:w="1144"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b/>
                <w:bCs/>
                <w:color w:val="auto"/>
                <w:sz w:val="22"/>
              </w:rPr>
            </w:pPr>
            <w:r w:rsidRPr="0069199F">
              <w:rPr>
                <w:b/>
                <w:bCs/>
                <w:color w:val="auto"/>
                <w:sz w:val="22"/>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b/>
                <w:bCs/>
                <w:color w:val="auto"/>
                <w:sz w:val="22"/>
              </w:rPr>
            </w:pPr>
            <w:r w:rsidRPr="0069199F">
              <w:rPr>
                <w:b/>
                <w:bCs/>
                <w:color w:val="auto"/>
                <w:sz w:val="22"/>
              </w:rPr>
              <w:t>0</w:t>
            </w:r>
          </w:p>
        </w:tc>
        <w:tc>
          <w:tcPr>
            <w:tcW w:w="708" w:type="dxa"/>
            <w:gridSpan w:val="2"/>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b/>
                <w:bCs/>
                <w:color w:val="auto"/>
                <w:sz w:val="22"/>
              </w:rPr>
            </w:pPr>
            <w:r w:rsidRPr="0069199F">
              <w:rPr>
                <w:b/>
                <w:bCs/>
                <w:color w:val="auto"/>
                <w:sz w:val="22"/>
              </w:rPr>
              <w:t>6</w:t>
            </w:r>
          </w:p>
        </w:tc>
      </w:tr>
      <w:tr w:rsidR="0069199F" w:rsidRPr="0069199F" w:rsidTr="00447189">
        <w:trPr>
          <w:gridAfter w:val="1"/>
          <w:wAfter w:w="38" w:type="dxa"/>
          <w:trHeight w:val="55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b/>
                <w:bCs/>
                <w:sz w:val="22"/>
              </w:rPr>
            </w:pPr>
            <w:r w:rsidRPr="0069199F">
              <w:rPr>
                <w:b/>
                <w:bCs/>
                <w:sz w:val="22"/>
              </w:rPr>
              <w:t>Всего</w:t>
            </w:r>
          </w:p>
        </w:tc>
        <w:tc>
          <w:tcPr>
            <w:tcW w:w="1392"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b/>
                <w:bCs/>
                <w:color w:val="auto"/>
                <w:sz w:val="22"/>
              </w:rPr>
            </w:pPr>
            <w:r w:rsidRPr="0069199F">
              <w:rPr>
                <w:b/>
                <w:bCs/>
                <w:color w:val="auto"/>
                <w:sz w:val="22"/>
              </w:rPr>
              <w:t>165</w:t>
            </w:r>
          </w:p>
        </w:tc>
        <w:tc>
          <w:tcPr>
            <w:tcW w:w="1159"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b/>
                <w:bCs/>
                <w:color w:val="auto"/>
                <w:sz w:val="22"/>
              </w:rPr>
            </w:pPr>
            <w:r w:rsidRPr="0069199F">
              <w:rPr>
                <w:b/>
                <w:bCs/>
                <w:color w:val="auto"/>
                <w:sz w:val="22"/>
              </w:rPr>
              <w:t>20</w:t>
            </w:r>
          </w:p>
        </w:tc>
        <w:tc>
          <w:tcPr>
            <w:tcW w:w="1120"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b/>
                <w:bCs/>
                <w:color w:val="auto"/>
                <w:sz w:val="22"/>
              </w:rPr>
            </w:pPr>
            <w:r w:rsidRPr="0069199F">
              <w:rPr>
                <w:b/>
                <w:bCs/>
                <w:color w:val="auto"/>
                <w:sz w:val="22"/>
              </w:rPr>
              <w:t>12</w:t>
            </w:r>
          </w:p>
        </w:tc>
        <w:tc>
          <w:tcPr>
            <w:tcW w:w="1392"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b/>
                <w:bCs/>
                <w:color w:val="auto"/>
                <w:sz w:val="22"/>
              </w:rPr>
            </w:pPr>
            <w:r w:rsidRPr="0069199F">
              <w:rPr>
                <w:b/>
                <w:bCs/>
                <w:color w:val="auto"/>
                <w:sz w:val="22"/>
              </w:rPr>
              <w:t>173</w:t>
            </w:r>
          </w:p>
        </w:tc>
        <w:tc>
          <w:tcPr>
            <w:tcW w:w="1032"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b/>
                <w:bCs/>
                <w:color w:val="auto"/>
                <w:sz w:val="22"/>
              </w:rPr>
            </w:pPr>
            <w:r w:rsidRPr="0069199F">
              <w:rPr>
                <w:b/>
                <w:bCs/>
                <w:color w:val="auto"/>
                <w:sz w:val="22"/>
              </w:rPr>
              <w:t>84</w:t>
            </w:r>
          </w:p>
        </w:tc>
        <w:tc>
          <w:tcPr>
            <w:tcW w:w="1134"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b/>
                <w:bCs/>
                <w:color w:val="auto"/>
                <w:sz w:val="22"/>
              </w:rPr>
            </w:pPr>
            <w:r w:rsidRPr="0069199F">
              <w:rPr>
                <w:b/>
                <w:bCs/>
                <w:color w:val="auto"/>
                <w:sz w:val="22"/>
              </w:rPr>
              <w:t>4</w:t>
            </w:r>
          </w:p>
        </w:tc>
        <w:tc>
          <w:tcPr>
            <w:tcW w:w="1134"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b/>
                <w:bCs/>
                <w:color w:val="auto"/>
                <w:sz w:val="22"/>
              </w:rPr>
            </w:pPr>
            <w:r w:rsidRPr="0069199F">
              <w:rPr>
                <w:b/>
                <w:bCs/>
                <w:color w:val="auto"/>
                <w:sz w:val="22"/>
              </w:rPr>
              <w:t>22</w:t>
            </w:r>
          </w:p>
        </w:tc>
        <w:tc>
          <w:tcPr>
            <w:tcW w:w="1048"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b/>
                <w:bCs/>
                <w:color w:val="auto"/>
                <w:sz w:val="22"/>
              </w:rPr>
            </w:pPr>
            <w:r w:rsidRPr="0069199F">
              <w:rPr>
                <w:b/>
                <w:bCs/>
                <w:color w:val="auto"/>
                <w:sz w:val="22"/>
              </w:rPr>
              <w:t>100</w:t>
            </w:r>
          </w:p>
        </w:tc>
        <w:tc>
          <w:tcPr>
            <w:tcW w:w="1142"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b/>
                <w:bCs/>
                <w:color w:val="auto"/>
                <w:sz w:val="22"/>
              </w:rPr>
            </w:pPr>
            <w:r w:rsidRPr="0069199F">
              <w:rPr>
                <w:b/>
                <w:bCs/>
                <w:color w:val="auto"/>
                <w:sz w:val="22"/>
              </w:rPr>
              <w:t>15</w:t>
            </w:r>
          </w:p>
        </w:tc>
        <w:tc>
          <w:tcPr>
            <w:tcW w:w="1182"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b/>
                <w:bCs/>
                <w:color w:val="auto"/>
                <w:sz w:val="22"/>
              </w:rPr>
            </w:pPr>
            <w:r w:rsidRPr="0069199F">
              <w:rPr>
                <w:b/>
                <w:bCs/>
                <w:color w:val="auto"/>
                <w:sz w:val="22"/>
              </w:rPr>
              <w:t>0</w:t>
            </w:r>
          </w:p>
        </w:tc>
        <w:tc>
          <w:tcPr>
            <w:tcW w:w="953"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b/>
                <w:bCs/>
                <w:color w:val="auto"/>
                <w:sz w:val="22"/>
              </w:rPr>
            </w:pPr>
            <w:r w:rsidRPr="0069199F">
              <w:rPr>
                <w:b/>
                <w:bCs/>
                <w:color w:val="auto"/>
                <w:sz w:val="22"/>
              </w:rPr>
              <w:t>0</w:t>
            </w:r>
          </w:p>
        </w:tc>
        <w:tc>
          <w:tcPr>
            <w:tcW w:w="1144" w:type="dxa"/>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b/>
                <w:bCs/>
                <w:color w:val="auto"/>
                <w:sz w:val="22"/>
              </w:rPr>
            </w:pPr>
            <w:r w:rsidRPr="0069199F">
              <w:rPr>
                <w:b/>
                <w:bCs/>
                <w:color w:val="auto"/>
                <w:sz w:val="22"/>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b/>
                <w:bCs/>
                <w:color w:val="auto"/>
                <w:sz w:val="22"/>
              </w:rPr>
            </w:pPr>
            <w:r w:rsidRPr="0069199F">
              <w:rPr>
                <w:b/>
                <w:bCs/>
                <w:color w:val="auto"/>
                <w:sz w:val="22"/>
              </w:rPr>
              <w:t>0</w:t>
            </w:r>
          </w:p>
        </w:tc>
        <w:tc>
          <w:tcPr>
            <w:tcW w:w="708" w:type="dxa"/>
            <w:gridSpan w:val="2"/>
            <w:tcBorders>
              <w:top w:val="nil"/>
              <w:left w:val="nil"/>
              <w:bottom w:val="single" w:sz="4" w:space="0" w:color="auto"/>
              <w:right w:val="single" w:sz="4" w:space="0" w:color="auto"/>
            </w:tcBorders>
            <w:shd w:val="clear" w:color="auto" w:fill="auto"/>
            <w:vAlign w:val="center"/>
            <w:hideMark/>
          </w:tcPr>
          <w:p w:rsidR="0069199F" w:rsidRPr="0069199F" w:rsidRDefault="0069199F" w:rsidP="0069199F">
            <w:pPr>
              <w:spacing w:after="0" w:line="240" w:lineRule="auto"/>
              <w:ind w:left="0" w:right="0" w:firstLine="0"/>
              <w:jc w:val="center"/>
              <w:rPr>
                <w:b/>
                <w:bCs/>
                <w:color w:val="auto"/>
                <w:sz w:val="22"/>
              </w:rPr>
            </w:pPr>
            <w:r w:rsidRPr="0069199F">
              <w:rPr>
                <w:b/>
                <w:bCs/>
                <w:color w:val="auto"/>
                <w:sz w:val="22"/>
              </w:rPr>
              <w:t>6</w:t>
            </w:r>
          </w:p>
        </w:tc>
      </w:tr>
    </w:tbl>
    <w:p w:rsidR="00543958" w:rsidRDefault="00543958">
      <w:pPr>
        <w:spacing w:after="157" w:line="259" w:lineRule="auto"/>
        <w:ind w:left="86" w:right="0" w:firstLine="0"/>
      </w:pPr>
    </w:p>
    <w:p w:rsidR="009501A0" w:rsidRDefault="003E3294" w:rsidP="00E93CE7">
      <w:pPr>
        <w:spacing w:after="269" w:line="458" w:lineRule="auto"/>
        <w:ind w:left="82" w:right="11783" w:firstLine="0"/>
        <w:rPr>
          <w:b/>
          <w:i/>
          <w:sz w:val="16"/>
        </w:rPr>
      </w:pPr>
      <w:r>
        <w:rPr>
          <w:b/>
          <w:i/>
          <w:sz w:val="16"/>
        </w:rPr>
        <w:t xml:space="preserve"> </w:t>
      </w:r>
    </w:p>
    <w:p w:rsidR="00154DFE" w:rsidRPr="00675BAE" w:rsidRDefault="00154DFE" w:rsidP="00447189">
      <w:pPr>
        <w:spacing w:after="269" w:line="458" w:lineRule="auto"/>
        <w:ind w:left="0" w:right="11783" w:firstLine="0"/>
        <w:rPr>
          <w:szCs w:val="28"/>
        </w:rPr>
      </w:pPr>
    </w:p>
    <w:p w:rsidR="00543958" w:rsidRPr="00675BAE" w:rsidRDefault="00E93CE7">
      <w:pPr>
        <w:spacing w:after="240"/>
        <w:ind w:left="441" w:right="689"/>
        <w:rPr>
          <w:b/>
          <w:sz w:val="36"/>
          <w:szCs w:val="36"/>
        </w:rPr>
      </w:pPr>
      <w:r w:rsidRPr="00E93CE7">
        <w:rPr>
          <w:b/>
        </w:rPr>
        <w:lastRenderedPageBreak/>
        <w:t xml:space="preserve"> </w:t>
      </w:r>
      <w:r w:rsidRPr="00675BAE">
        <w:rPr>
          <w:b/>
          <w:sz w:val="36"/>
          <w:szCs w:val="36"/>
        </w:rPr>
        <w:t>П</w:t>
      </w:r>
      <w:r w:rsidR="003E3294" w:rsidRPr="00675BAE">
        <w:rPr>
          <w:b/>
          <w:sz w:val="36"/>
          <w:szCs w:val="36"/>
        </w:rPr>
        <w:t xml:space="preserve">роверка личных дел обучащихся </w:t>
      </w:r>
      <w:r w:rsidRPr="00675BAE">
        <w:rPr>
          <w:b/>
          <w:sz w:val="36"/>
          <w:szCs w:val="36"/>
        </w:rPr>
        <w:t xml:space="preserve">ГБОУ "СОШ №21 г.Назрань им.Ушинского К.Д.» </w:t>
      </w:r>
      <w:r w:rsidR="003E3294" w:rsidRPr="00675BAE">
        <w:rPr>
          <w:b/>
          <w:sz w:val="36"/>
          <w:szCs w:val="36"/>
        </w:rPr>
        <w:t xml:space="preserve"> </w:t>
      </w:r>
    </w:p>
    <w:p w:rsidR="00315E0D" w:rsidRDefault="003E3294">
      <w:pPr>
        <w:spacing w:after="304" w:line="259" w:lineRule="auto"/>
        <w:ind w:left="441" w:right="0"/>
      </w:pPr>
      <w:r>
        <w:rPr>
          <w:b/>
          <w:u w:val="single" w:color="000000"/>
        </w:rPr>
        <w:t>Цель контроля:</w:t>
      </w:r>
      <w:r>
        <w:t xml:space="preserve">           </w:t>
      </w:r>
    </w:p>
    <w:p w:rsidR="00543958" w:rsidRDefault="003E3294" w:rsidP="00315E0D">
      <w:pPr>
        <w:spacing w:after="0" w:line="259" w:lineRule="auto"/>
        <w:ind w:left="441" w:right="0"/>
      </w:pPr>
      <w:r>
        <w:t xml:space="preserve"> Установить: </w:t>
      </w:r>
    </w:p>
    <w:p w:rsidR="00543958" w:rsidRDefault="003E3294" w:rsidP="00315E0D">
      <w:pPr>
        <w:numPr>
          <w:ilvl w:val="0"/>
          <w:numId w:val="64"/>
        </w:numPr>
        <w:spacing w:after="0"/>
        <w:ind w:right="689" w:hanging="164"/>
      </w:pPr>
      <w:r>
        <w:t>н</w:t>
      </w:r>
      <w:r w:rsidR="00E93CE7">
        <w:t>аличие личных дел  учащихся 1-9 классов на начало 2023</w:t>
      </w:r>
      <w:r>
        <w:t>-20</w:t>
      </w:r>
      <w:r w:rsidR="00E93CE7">
        <w:t>24</w:t>
      </w:r>
      <w:r>
        <w:t xml:space="preserve"> учебного года; </w:t>
      </w:r>
    </w:p>
    <w:p w:rsidR="00543958" w:rsidRDefault="003E3294" w:rsidP="00315E0D">
      <w:pPr>
        <w:numPr>
          <w:ilvl w:val="0"/>
          <w:numId w:val="64"/>
        </w:numPr>
        <w:spacing w:after="0"/>
        <w:ind w:right="689" w:hanging="164"/>
      </w:pPr>
      <w:r>
        <w:t xml:space="preserve">соблюдение единых требований при заполнении личных дел классными руководителями; </w:t>
      </w:r>
    </w:p>
    <w:p w:rsidR="00543958" w:rsidRDefault="003E3294" w:rsidP="00315E0D">
      <w:pPr>
        <w:numPr>
          <w:ilvl w:val="0"/>
          <w:numId w:val="64"/>
        </w:numPr>
        <w:spacing w:after="0"/>
        <w:ind w:right="689" w:hanging="164"/>
      </w:pPr>
      <w:r>
        <w:t xml:space="preserve">наличие в личных делах необходимых документов. </w:t>
      </w:r>
    </w:p>
    <w:p w:rsidR="00543958" w:rsidRDefault="003E3294" w:rsidP="00315E0D">
      <w:pPr>
        <w:spacing w:after="0" w:line="259" w:lineRule="auto"/>
        <w:ind w:left="441" w:right="0"/>
      </w:pPr>
      <w:r>
        <w:rPr>
          <w:b/>
          <w:u w:val="single" w:color="000000"/>
        </w:rPr>
        <w:t>Вид проверки</w:t>
      </w:r>
      <w:r>
        <w:t xml:space="preserve">: плановая </w:t>
      </w:r>
    </w:p>
    <w:p w:rsidR="00543958" w:rsidRDefault="003E3294" w:rsidP="00315E0D">
      <w:pPr>
        <w:spacing w:after="0"/>
        <w:ind w:left="441" w:right="727"/>
        <w:jc w:val="both"/>
      </w:pPr>
      <w:r>
        <w:rPr>
          <w:b/>
        </w:rPr>
        <w:t>Программа проверки</w:t>
      </w:r>
      <w:r>
        <w:t xml:space="preserve">: </w:t>
      </w:r>
    </w:p>
    <w:p w:rsidR="00543958" w:rsidRDefault="003E3294" w:rsidP="00315E0D">
      <w:pPr>
        <w:numPr>
          <w:ilvl w:val="0"/>
          <w:numId w:val="64"/>
        </w:numPr>
        <w:spacing w:after="0"/>
        <w:ind w:right="689" w:hanging="164"/>
      </w:pPr>
      <w:r>
        <w:t xml:space="preserve">списочный состав учащихся; </w:t>
      </w:r>
    </w:p>
    <w:p w:rsidR="00543958" w:rsidRDefault="003E3294" w:rsidP="00315E0D">
      <w:pPr>
        <w:numPr>
          <w:ilvl w:val="0"/>
          <w:numId w:val="64"/>
        </w:numPr>
        <w:spacing w:after="0"/>
        <w:ind w:right="689" w:hanging="164"/>
      </w:pPr>
      <w:r>
        <w:t xml:space="preserve">количество личных дел; </w:t>
      </w:r>
    </w:p>
    <w:p w:rsidR="00543958" w:rsidRDefault="003E3294" w:rsidP="00315E0D">
      <w:pPr>
        <w:numPr>
          <w:ilvl w:val="0"/>
          <w:numId w:val="64"/>
        </w:numPr>
        <w:spacing w:after="0"/>
        <w:ind w:right="689" w:hanging="164"/>
      </w:pPr>
      <w:r>
        <w:t xml:space="preserve">№ личного дела; </w:t>
      </w:r>
    </w:p>
    <w:p w:rsidR="00543958" w:rsidRDefault="003E3294" w:rsidP="00315E0D">
      <w:pPr>
        <w:numPr>
          <w:ilvl w:val="0"/>
          <w:numId w:val="64"/>
        </w:numPr>
        <w:spacing w:after="0"/>
        <w:ind w:right="689" w:hanging="164"/>
      </w:pPr>
      <w:r>
        <w:t xml:space="preserve">наличие на  лицевой стороне личного дела печати, подписи директора, даты заполнения; </w:t>
      </w:r>
    </w:p>
    <w:p w:rsidR="00543958" w:rsidRDefault="003E3294" w:rsidP="00315E0D">
      <w:pPr>
        <w:numPr>
          <w:ilvl w:val="0"/>
          <w:numId w:val="64"/>
        </w:numPr>
        <w:spacing w:after="0"/>
        <w:ind w:right="689" w:hanging="164"/>
      </w:pPr>
      <w:r>
        <w:t xml:space="preserve">заполнение сведений об учащихся и  их родителях; </w:t>
      </w:r>
    </w:p>
    <w:p w:rsidR="00543958" w:rsidRDefault="003E3294" w:rsidP="00315E0D">
      <w:pPr>
        <w:numPr>
          <w:ilvl w:val="0"/>
          <w:numId w:val="64"/>
        </w:numPr>
        <w:spacing w:after="0"/>
        <w:ind w:right="689" w:hanging="164"/>
      </w:pPr>
      <w:r>
        <w:t xml:space="preserve">сведения о результатах учебного года (отметки, пропуски уроков, запись о переводе в след. класс,  подпись классного руководителя); </w:t>
      </w:r>
    </w:p>
    <w:p w:rsidR="00543958" w:rsidRDefault="003E3294" w:rsidP="00315E0D">
      <w:pPr>
        <w:numPr>
          <w:ilvl w:val="0"/>
          <w:numId w:val="64"/>
        </w:numPr>
        <w:spacing w:after="0"/>
        <w:ind w:right="689" w:hanging="164"/>
      </w:pPr>
      <w:r>
        <w:t xml:space="preserve">наличие печати за каждый учебный год; </w:t>
      </w:r>
    </w:p>
    <w:p w:rsidR="00543958" w:rsidRDefault="003E3294" w:rsidP="00315E0D">
      <w:pPr>
        <w:numPr>
          <w:ilvl w:val="0"/>
          <w:numId w:val="64"/>
        </w:numPr>
        <w:spacing w:after="0"/>
        <w:ind w:right="689" w:hanging="164"/>
      </w:pPr>
      <w:r>
        <w:t xml:space="preserve">наличие заявлений родителей, копий свидетельства о рождении. </w:t>
      </w:r>
    </w:p>
    <w:p w:rsidR="00E93CE7" w:rsidRDefault="00E93CE7" w:rsidP="00315E0D">
      <w:pPr>
        <w:spacing w:after="0"/>
        <w:ind w:left="0" w:right="689" w:firstLine="0"/>
      </w:pPr>
    </w:p>
    <w:p w:rsidR="00543958" w:rsidRDefault="003E3294">
      <w:pPr>
        <w:ind w:left="441" w:right="689"/>
      </w:pPr>
      <w:r>
        <w:rPr>
          <w:b/>
        </w:rPr>
        <w:t>Способ сбора информации</w:t>
      </w:r>
      <w:r>
        <w:t xml:space="preserve">: Личные дела учащихся школы </w:t>
      </w:r>
    </w:p>
    <w:p w:rsidR="00543958" w:rsidRDefault="003E3294">
      <w:pPr>
        <w:spacing w:after="296" w:line="269" w:lineRule="auto"/>
        <w:ind w:left="431" w:right="702" w:firstLine="706"/>
        <w:jc w:val="both"/>
      </w:pPr>
      <w:r>
        <w:t>В соответствии с планом внутришкольного контроля  с 5 по 15 сентября 2023 года была проведена  пр</w:t>
      </w:r>
      <w:r w:rsidR="00E93CE7">
        <w:t xml:space="preserve">оверка личных дел учащихся  5-9 </w:t>
      </w:r>
      <w:r>
        <w:t>классов. Проверка осуществлялась зам. дир</w:t>
      </w:r>
      <w:r w:rsidR="00E93CE7">
        <w:t>ектора по УВР  Евлоева М.А.</w:t>
      </w:r>
      <w:r>
        <w:t xml:space="preserve"> </w:t>
      </w:r>
    </w:p>
    <w:p w:rsidR="00315E0D" w:rsidRDefault="00315E0D">
      <w:pPr>
        <w:ind w:left="1162" w:right="689"/>
      </w:pPr>
    </w:p>
    <w:p w:rsidR="00543958" w:rsidRDefault="003E3294">
      <w:pPr>
        <w:ind w:left="1162" w:right="689"/>
      </w:pPr>
      <w:r>
        <w:rPr>
          <w:b/>
        </w:rPr>
        <w:t>Анализ</w:t>
      </w:r>
      <w:r>
        <w:t xml:space="preserve"> полученной информации позволяет сделать следующие </w:t>
      </w:r>
      <w:r>
        <w:rPr>
          <w:b/>
        </w:rPr>
        <w:t>выводы</w:t>
      </w:r>
      <w:r>
        <w:t xml:space="preserve">: </w:t>
      </w:r>
    </w:p>
    <w:p w:rsidR="00543958" w:rsidRDefault="003E3294" w:rsidP="00895781">
      <w:pPr>
        <w:numPr>
          <w:ilvl w:val="0"/>
          <w:numId w:val="64"/>
        </w:numPr>
        <w:ind w:right="689" w:hanging="164"/>
      </w:pPr>
      <w:r>
        <w:lastRenderedPageBreak/>
        <w:t xml:space="preserve">количество личных дел соответствует числу учащихся в классах; </w:t>
      </w:r>
    </w:p>
    <w:p w:rsidR="00543958" w:rsidRDefault="003E3294" w:rsidP="00895781">
      <w:pPr>
        <w:numPr>
          <w:ilvl w:val="0"/>
          <w:numId w:val="64"/>
        </w:numPr>
        <w:ind w:right="689" w:hanging="164"/>
      </w:pPr>
      <w:r>
        <w:t xml:space="preserve">практически все личные дела разложены в алфавитном порядке; </w:t>
      </w:r>
    </w:p>
    <w:p w:rsidR="00543958" w:rsidRDefault="003E3294" w:rsidP="00895781">
      <w:pPr>
        <w:numPr>
          <w:ilvl w:val="0"/>
          <w:numId w:val="64"/>
        </w:numPr>
        <w:ind w:right="689" w:hanging="164"/>
      </w:pPr>
      <w:r>
        <w:t xml:space="preserve">на всех личных делах  указан номер; </w:t>
      </w:r>
    </w:p>
    <w:p w:rsidR="00543958" w:rsidRDefault="003E3294" w:rsidP="00895781">
      <w:pPr>
        <w:numPr>
          <w:ilvl w:val="0"/>
          <w:numId w:val="64"/>
        </w:numPr>
        <w:ind w:right="689" w:hanging="164"/>
      </w:pPr>
      <w:r>
        <w:t xml:space="preserve">на лицевой стороне личного дела имеются печати, подписи директора, даты заполнения; </w:t>
      </w:r>
    </w:p>
    <w:p w:rsidR="00543958" w:rsidRDefault="003E3294" w:rsidP="00895781">
      <w:pPr>
        <w:numPr>
          <w:ilvl w:val="0"/>
          <w:numId w:val="64"/>
        </w:numPr>
        <w:ind w:right="689" w:hanging="164"/>
      </w:pPr>
      <w:r>
        <w:t xml:space="preserve">во всех классах обновлены списки учащихся; </w:t>
      </w:r>
    </w:p>
    <w:p w:rsidR="00543958" w:rsidRDefault="003E3294" w:rsidP="00895781">
      <w:pPr>
        <w:numPr>
          <w:ilvl w:val="0"/>
          <w:numId w:val="64"/>
        </w:numPr>
        <w:ind w:right="689" w:hanging="164"/>
      </w:pPr>
      <w:r>
        <w:t xml:space="preserve">везде имеются сведения о результатах учебного года, заверенные подписью классного руководителя, печатью;   </w:t>
      </w:r>
    </w:p>
    <w:p w:rsidR="00543958" w:rsidRDefault="003E3294" w:rsidP="00895781">
      <w:pPr>
        <w:numPr>
          <w:ilvl w:val="0"/>
          <w:numId w:val="64"/>
        </w:numPr>
        <w:ind w:right="689" w:hanging="164"/>
      </w:pPr>
      <w:r>
        <w:t xml:space="preserve">во всех личных делах имеются заявления родителей, во всех – копии свидетельства о рождении. </w:t>
      </w:r>
    </w:p>
    <w:p w:rsidR="00543958" w:rsidRDefault="003E3294" w:rsidP="00895781">
      <w:pPr>
        <w:numPr>
          <w:ilvl w:val="0"/>
          <w:numId w:val="64"/>
        </w:numPr>
        <w:ind w:right="689" w:hanging="164"/>
      </w:pPr>
      <w:r>
        <w:t xml:space="preserve">имеются лишние документы, такие как, справки. </w:t>
      </w:r>
    </w:p>
    <w:p w:rsidR="00BE5AE9" w:rsidRDefault="003E3294" w:rsidP="008567C8">
      <w:pPr>
        <w:numPr>
          <w:ilvl w:val="0"/>
          <w:numId w:val="64"/>
        </w:numPr>
        <w:ind w:right="689" w:hanging="164"/>
      </w:pPr>
      <w:r>
        <w:t xml:space="preserve">не во всех заявлениях от родителей имеется согласие на обработку персональных данных. </w:t>
      </w:r>
    </w:p>
    <w:p w:rsidR="00543958" w:rsidRDefault="003E3294">
      <w:pPr>
        <w:spacing w:after="234"/>
        <w:ind w:left="1162" w:right="727"/>
        <w:jc w:val="both"/>
      </w:pPr>
      <w:r>
        <w:rPr>
          <w:b/>
        </w:rPr>
        <w:t>Рекомендации:</w:t>
      </w:r>
      <w:r>
        <w:t xml:space="preserve"> </w:t>
      </w:r>
    </w:p>
    <w:p w:rsidR="00543958" w:rsidRDefault="003E3294" w:rsidP="00895781">
      <w:pPr>
        <w:numPr>
          <w:ilvl w:val="1"/>
          <w:numId w:val="64"/>
        </w:numPr>
        <w:spacing w:after="239"/>
        <w:ind w:right="689" w:firstLine="706"/>
      </w:pPr>
      <w:r>
        <w:t xml:space="preserve">Всем классным руководителям соблюдать единые требования к оформлению личных дел учащихся. </w:t>
      </w:r>
    </w:p>
    <w:p w:rsidR="00E93CE7" w:rsidRDefault="003E3294" w:rsidP="00895781">
      <w:pPr>
        <w:numPr>
          <w:ilvl w:val="1"/>
          <w:numId w:val="64"/>
        </w:numPr>
        <w:ind w:right="689" w:firstLine="706"/>
      </w:pPr>
      <w:r>
        <w:t>Устранить выявленные нарушения в течение недели с момента ознакомления с содержанием справ</w:t>
      </w:r>
      <w:r w:rsidR="00E93CE7">
        <w:t>ки.</w:t>
      </w:r>
    </w:p>
    <w:p w:rsidR="00E93CE7" w:rsidRDefault="003E3294" w:rsidP="00BE5AE9">
      <w:pPr>
        <w:ind w:left="1137" w:right="689" w:firstLine="0"/>
      </w:pPr>
      <w:r>
        <w:t xml:space="preserve"> </w:t>
      </w:r>
    </w:p>
    <w:p w:rsidR="002A54D0" w:rsidRPr="002A54D0" w:rsidRDefault="002A54D0" w:rsidP="002A54D0">
      <w:pPr>
        <w:keepNext/>
        <w:keepLines/>
        <w:widowControl w:val="0"/>
        <w:spacing w:after="0" w:line="240" w:lineRule="auto"/>
        <w:ind w:left="0" w:right="20" w:firstLine="0"/>
        <w:jc w:val="center"/>
        <w:outlineLvl w:val="0"/>
        <w:rPr>
          <w:b/>
          <w:bCs/>
          <w:color w:val="auto"/>
          <w:szCs w:val="28"/>
        </w:rPr>
      </w:pPr>
      <w:bookmarkStart w:id="0" w:name="bookmark0"/>
      <w:r w:rsidRPr="002A54D0">
        <w:rPr>
          <w:b/>
          <w:bCs/>
          <w:color w:val="auto"/>
          <w:szCs w:val="28"/>
        </w:rPr>
        <w:lastRenderedPageBreak/>
        <w:t xml:space="preserve">Аналитическая справка </w:t>
      </w:r>
      <w:r w:rsidRPr="002A54D0">
        <w:rPr>
          <w:b/>
          <w:bCs/>
          <w:szCs w:val="28"/>
          <w:lang w:bidi="ru-RU"/>
        </w:rPr>
        <w:t>о результатах учебной работы по</w:t>
      </w:r>
    </w:p>
    <w:p w:rsidR="002A54D0" w:rsidRPr="002A54D0" w:rsidRDefault="002A54D0" w:rsidP="002A54D0">
      <w:pPr>
        <w:keepNext/>
        <w:keepLines/>
        <w:widowControl w:val="0"/>
        <w:spacing w:after="0" w:line="240" w:lineRule="auto"/>
        <w:ind w:left="0" w:right="20" w:firstLine="0"/>
        <w:jc w:val="center"/>
        <w:outlineLvl w:val="0"/>
        <w:rPr>
          <w:b/>
          <w:bCs/>
          <w:color w:val="auto"/>
          <w:szCs w:val="28"/>
        </w:rPr>
      </w:pPr>
      <w:r w:rsidRPr="002A54D0">
        <w:rPr>
          <w:b/>
          <w:bCs/>
          <w:color w:val="auto"/>
          <w:szCs w:val="28"/>
        </w:rPr>
        <w:t xml:space="preserve"> итогам  2 четверти 2023-2024 учебного год</w:t>
      </w:r>
      <w:bookmarkEnd w:id="0"/>
      <w:r w:rsidRPr="002A54D0">
        <w:rPr>
          <w:b/>
          <w:bCs/>
          <w:color w:val="auto"/>
          <w:szCs w:val="28"/>
        </w:rPr>
        <w:t>а ГБОУ «СОШ №21 г.Назрань им.Ушинского К.Д.»</w:t>
      </w:r>
    </w:p>
    <w:p w:rsidR="002A54D0" w:rsidRPr="002A54D0" w:rsidRDefault="002A54D0" w:rsidP="002A54D0">
      <w:pPr>
        <w:keepNext/>
        <w:keepLines/>
        <w:widowControl w:val="0"/>
        <w:spacing w:after="0" w:line="240" w:lineRule="auto"/>
        <w:ind w:left="0" w:right="20" w:firstLine="0"/>
        <w:jc w:val="center"/>
        <w:outlineLvl w:val="0"/>
        <w:rPr>
          <w:b/>
          <w:bCs/>
          <w:color w:val="auto"/>
          <w:szCs w:val="28"/>
        </w:rPr>
      </w:pPr>
    </w:p>
    <w:p w:rsidR="002A54D0" w:rsidRPr="002A54D0" w:rsidRDefault="002A54D0" w:rsidP="002A54D0">
      <w:pPr>
        <w:keepNext/>
        <w:keepLines/>
        <w:widowControl w:val="0"/>
        <w:spacing w:after="0" w:line="240" w:lineRule="auto"/>
        <w:ind w:left="0" w:right="20" w:firstLine="0"/>
        <w:jc w:val="center"/>
        <w:outlineLvl w:val="0"/>
        <w:rPr>
          <w:b/>
          <w:bCs/>
          <w:color w:val="auto"/>
          <w:szCs w:val="28"/>
        </w:rPr>
      </w:pPr>
      <w:r w:rsidRPr="002A54D0">
        <w:rPr>
          <w:b/>
          <w:bCs/>
          <w:szCs w:val="28"/>
          <w:lang w:bidi="ru-RU"/>
        </w:rPr>
        <w:t>Анализ учебной работы</w:t>
      </w:r>
    </w:p>
    <w:p w:rsidR="002A54D0" w:rsidRPr="002A54D0" w:rsidRDefault="002A54D0" w:rsidP="002A54D0">
      <w:pPr>
        <w:keepNext/>
        <w:keepLines/>
        <w:widowControl w:val="0"/>
        <w:spacing w:after="0" w:line="240" w:lineRule="auto"/>
        <w:ind w:left="0" w:right="20" w:firstLine="0"/>
        <w:jc w:val="center"/>
        <w:outlineLvl w:val="0"/>
        <w:rPr>
          <w:b/>
          <w:bCs/>
          <w:color w:val="auto"/>
          <w:szCs w:val="28"/>
        </w:rPr>
      </w:pPr>
    </w:p>
    <w:p w:rsidR="002A54D0" w:rsidRPr="002A54D0" w:rsidRDefault="002A54D0" w:rsidP="002A54D0">
      <w:pPr>
        <w:widowControl w:val="0"/>
        <w:suppressAutoHyphens/>
        <w:spacing w:after="0" w:line="240" w:lineRule="auto"/>
        <w:ind w:left="0" w:right="0" w:firstLine="0"/>
        <w:jc w:val="both"/>
        <w:rPr>
          <w:rFonts w:eastAsia="DejaVu Sans"/>
          <w:color w:val="auto"/>
          <w:kern w:val="1"/>
          <w:szCs w:val="28"/>
        </w:rPr>
      </w:pPr>
      <w:r w:rsidRPr="002A54D0">
        <w:rPr>
          <w:rFonts w:eastAsia="DejaVu Sans"/>
          <w:color w:val="auto"/>
          <w:kern w:val="1"/>
          <w:szCs w:val="28"/>
        </w:rPr>
        <w:t xml:space="preserve">            В течение 2 четверти 2023-2024 учебного года коллектив  ГБОУ «СОШ №21 г. Назрань им. Ушинского К.Д.» работал над приоритетными направлениями:</w:t>
      </w:r>
    </w:p>
    <w:p w:rsidR="002A54D0" w:rsidRPr="002A54D0" w:rsidRDefault="002A54D0" w:rsidP="00895781">
      <w:pPr>
        <w:widowControl w:val="0"/>
        <w:numPr>
          <w:ilvl w:val="0"/>
          <w:numId w:val="99"/>
        </w:numPr>
        <w:suppressAutoHyphens/>
        <w:spacing w:after="0" w:line="240" w:lineRule="auto"/>
        <w:ind w:right="0"/>
        <w:contextualSpacing/>
        <w:jc w:val="both"/>
        <w:rPr>
          <w:rFonts w:eastAsia="DejaVu Sans"/>
          <w:color w:val="auto"/>
          <w:kern w:val="1"/>
          <w:szCs w:val="28"/>
        </w:rPr>
      </w:pPr>
      <w:r w:rsidRPr="002A54D0">
        <w:rPr>
          <w:rFonts w:eastAsia="DejaVu Sans"/>
          <w:color w:val="auto"/>
          <w:kern w:val="1"/>
          <w:szCs w:val="28"/>
        </w:rPr>
        <w:t xml:space="preserve"> созданием условий для успешной социализации обучающихся школы;</w:t>
      </w:r>
    </w:p>
    <w:p w:rsidR="002A54D0" w:rsidRPr="002A54D0" w:rsidRDefault="002A54D0" w:rsidP="00895781">
      <w:pPr>
        <w:widowControl w:val="0"/>
        <w:numPr>
          <w:ilvl w:val="0"/>
          <w:numId w:val="99"/>
        </w:numPr>
        <w:suppressAutoHyphens/>
        <w:spacing w:after="0" w:line="240" w:lineRule="auto"/>
        <w:ind w:right="0"/>
        <w:contextualSpacing/>
        <w:jc w:val="both"/>
        <w:rPr>
          <w:rFonts w:eastAsia="DejaVu Sans"/>
          <w:color w:val="auto"/>
          <w:kern w:val="1"/>
          <w:szCs w:val="28"/>
        </w:rPr>
      </w:pPr>
      <w:r w:rsidRPr="002A54D0">
        <w:rPr>
          <w:rFonts w:eastAsia="DejaVu Sans"/>
          <w:color w:val="auto"/>
          <w:kern w:val="1"/>
          <w:szCs w:val="28"/>
        </w:rPr>
        <w:t>созданием условий для самореализации обучающихся и развития их ключевых компетенций;</w:t>
      </w:r>
    </w:p>
    <w:p w:rsidR="002A54D0" w:rsidRPr="002A54D0" w:rsidRDefault="002A54D0" w:rsidP="00895781">
      <w:pPr>
        <w:widowControl w:val="0"/>
        <w:numPr>
          <w:ilvl w:val="0"/>
          <w:numId w:val="99"/>
        </w:numPr>
        <w:suppressAutoHyphens/>
        <w:spacing w:after="0" w:line="240" w:lineRule="auto"/>
        <w:ind w:right="0"/>
        <w:contextualSpacing/>
        <w:jc w:val="both"/>
        <w:rPr>
          <w:rFonts w:eastAsia="DejaVu Sans"/>
          <w:color w:val="auto"/>
          <w:kern w:val="1"/>
          <w:szCs w:val="28"/>
        </w:rPr>
      </w:pPr>
      <w:r w:rsidRPr="002A54D0">
        <w:rPr>
          <w:rFonts w:eastAsia="DejaVu Sans"/>
          <w:color w:val="auto"/>
          <w:kern w:val="1"/>
          <w:szCs w:val="28"/>
        </w:rPr>
        <w:t xml:space="preserve">внедрение в образовательное пространство школы современных программ, методик и форм работы как условие успешного освоения федеральных государственных образовательных стандартов 3-го поколения; выполнение муниципального задания. </w:t>
      </w:r>
    </w:p>
    <w:p w:rsidR="002A54D0" w:rsidRPr="002A54D0" w:rsidRDefault="002A54D0" w:rsidP="002A54D0">
      <w:pPr>
        <w:widowControl w:val="0"/>
        <w:suppressAutoHyphens/>
        <w:spacing w:after="0" w:line="240" w:lineRule="auto"/>
        <w:ind w:left="0" w:right="0" w:firstLine="0"/>
        <w:jc w:val="both"/>
        <w:rPr>
          <w:rFonts w:eastAsia="DejaVu Sans"/>
          <w:color w:val="auto"/>
          <w:kern w:val="1"/>
          <w:szCs w:val="28"/>
        </w:rPr>
      </w:pPr>
      <w:r w:rsidRPr="002A54D0">
        <w:rPr>
          <w:rFonts w:eastAsia="DejaVu Sans"/>
          <w:color w:val="auto"/>
          <w:kern w:val="1"/>
          <w:szCs w:val="28"/>
        </w:rPr>
        <w:t xml:space="preserve"> В связи с этим первоочередными задачами были:</w:t>
      </w:r>
    </w:p>
    <w:p w:rsidR="002A54D0" w:rsidRPr="002A54D0" w:rsidRDefault="002A54D0" w:rsidP="00895781">
      <w:pPr>
        <w:widowControl w:val="0"/>
        <w:numPr>
          <w:ilvl w:val="0"/>
          <w:numId w:val="94"/>
        </w:numPr>
        <w:suppressAutoHyphens/>
        <w:spacing w:after="0" w:line="240" w:lineRule="auto"/>
        <w:ind w:right="0"/>
        <w:jc w:val="both"/>
        <w:rPr>
          <w:rFonts w:eastAsia="DejaVu Sans"/>
          <w:color w:val="auto"/>
          <w:kern w:val="1"/>
          <w:szCs w:val="28"/>
        </w:rPr>
      </w:pPr>
      <w:r w:rsidRPr="002A54D0">
        <w:rPr>
          <w:rFonts w:eastAsia="DejaVu Sans"/>
          <w:color w:val="auto"/>
          <w:kern w:val="1"/>
          <w:szCs w:val="28"/>
        </w:rPr>
        <w:t>организация и проведение полугодовых мониторинговых  контрольных работ во 2-9 классах по всем предметам.</w:t>
      </w:r>
    </w:p>
    <w:p w:rsidR="002A54D0" w:rsidRPr="002A54D0" w:rsidRDefault="002A54D0" w:rsidP="00895781">
      <w:pPr>
        <w:widowControl w:val="0"/>
        <w:numPr>
          <w:ilvl w:val="0"/>
          <w:numId w:val="94"/>
        </w:numPr>
        <w:suppressAutoHyphens/>
        <w:spacing w:after="0" w:line="240" w:lineRule="auto"/>
        <w:ind w:right="0"/>
        <w:jc w:val="both"/>
        <w:rPr>
          <w:rFonts w:eastAsia="DejaVu Sans"/>
          <w:color w:val="auto"/>
          <w:kern w:val="1"/>
          <w:szCs w:val="28"/>
        </w:rPr>
      </w:pPr>
      <w:r w:rsidRPr="002A54D0">
        <w:rPr>
          <w:rFonts w:eastAsia="DejaVu Sans"/>
          <w:color w:val="auto"/>
          <w:kern w:val="1"/>
          <w:szCs w:val="28"/>
        </w:rPr>
        <w:t>организация и проведение муниципального этапа Всероссийской олимпиады школьников;</w:t>
      </w:r>
    </w:p>
    <w:p w:rsidR="002A54D0" w:rsidRPr="002A54D0" w:rsidRDefault="002A54D0" w:rsidP="00895781">
      <w:pPr>
        <w:widowControl w:val="0"/>
        <w:numPr>
          <w:ilvl w:val="0"/>
          <w:numId w:val="94"/>
        </w:numPr>
        <w:suppressAutoHyphens/>
        <w:spacing w:after="0" w:line="240" w:lineRule="auto"/>
        <w:ind w:right="0"/>
        <w:jc w:val="both"/>
        <w:rPr>
          <w:rFonts w:eastAsia="DejaVu Sans"/>
          <w:color w:val="auto"/>
          <w:kern w:val="1"/>
          <w:szCs w:val="28"/>
        </w:rPr>
      </w:pPr>
      <w:r w:rsidRPr="002A54D0">
        <w:rPr>
          <w:rFonts w:eastAsia="DejaVu Sans"/>
          <w:color w:val="auto"/>
          <w:kern w:val="1"/>
          <w:szCs w:val="28"/>
        </w:rPr>
        <w:t xml:space="preserve"> организация самообразования учителей, повышения их квалификации;</w:t>
      </w:r>
    </w:p>
    <w:p w:rsidR="002A54D0" w:rsidRPr="002A54D0" w:rsidRDefault="002A54D0" w:rsidP="00895781">
      <w:pPr>
        <w:widowControl w:val="0"/>
        <w:numPr>
          <w:ilvl w:val="0"/>
          <w:numId w:val="94"/>
        </w:numPr>
        <w:suppressAutoHyphens/>
        <w:spacing w:after="0" w:line="240" w:lineRule="auto"/>
        <w:ind w:right="0"/>
        <w:jc w:val="both"/>
        <w:rPr>
          <w:rFonts w:eastAsia="DejaVu Sans"/>
          <w:color w:val="auto"/>
          <w:kern w:val="1"/>
          <w:szCs w:val="28"/>
        </w:rPr>
      </w:pPr>
      <w:r w:rsidRPr="002A54D0">
        <w:rPr>
          <w:rFonts w:eastAsia="DejaVu Sans"/>
          <w:color w:val="auto"/>
          <w:kern w:val="1"/>
          <w:szCs w:val="28"/>
        </w:rPr>
        <w:t>активизация работы со слабоуспевающими обучающимся;</w:t>
      </w:r>
    </w:p>
    <w:p w:rsidR="002A54D0" w:rsidRPr="002A54D0" w:rsidRDefault="002A54D0" w:rsidP="00895781">
      <w:pPr>
        <w:widowControl w:val="0"/>
        <w:numPr>
          <w:ilvl w:val="0"/>
          <w:numId w:val="94"/>
        </w:numPr>
        <w:suppressAutoHyphens/>
        <w:spacing w:after="0" w:line="240" w:lineRule="auto"/>
        <w:ind w:right="0"/>
        <w:jc w:val="both"/>
        <w:rPr>
          <w:rFonts w:eastAsia="DejaVu Sans"/>
          <w:color w:val="auto"/>
          <w:kern w:val="1"/>
          <w:szCs w:val="28"/>
        </w:rPr>
      </w:pPr>
      <w:r w:rsidRPr="002A54D0">
        <w:rPr>
          <w:rFonts w:eastAsia="DejaVu Sans"/>
          <w:color w:val="auto"/>
          <w:kern w:val="1"/>
          <w:szCs w:val="28"/>
        </w:rPr>
        <w:t>организация работы учителей-предметников с одаренными детьми с целью подготовки их к олимпиадам;</w:t>
      </w:r>
    </w:p>
    <w:p w:rsidR="002A54D0" w:rsidRPr="002A54D0" w:rsidRDefault="002A54D0" w:rsidP="00895781">
      <w:pPr>
        <w:widowControl w:val="0"/>
        <w:numPr>
          <w:ilvl w:val="0"/>
          <w:numId w:val="94"/>
        </w:numPr>
        <w:suppressAutoHyphens/>
        <w:spacing w:after="0" w:line="240" w:lineRule="auto"/>
        <w:ind w:right="0"/>
        <w:jc w:val="both"/>
        <w:rPr>
          <w:rFonts w:eastAsia="DejaVu Sans"/>
          <w:color w:val="auto"/>
          <w:kern w:val="1"/>
          <w:szCs w:val="28"/>
        </w:rPr>
      </w:pPr>
      <w:r w:rsidRPr="002A54D0">
        <w:rPr>
          <w:rFonts w:eastAsia="DejaVu Sans"/>
          <w:color w:val="auto"/>
          <w:kern w:val="1"/>
          <w:szCs w:val="28"/>
        </w:rPr>
        <w:t>организация  обучения разного уровня школьников с целью повышения качества образования и во избежание неуспеваемости.</w:t>
      </w:r>
    </w:p>
    <w:p w:rsidR="002A54D0" w:rsidRPr="002A54D0" w:rsidRDefault="002A54D0" w:rsidP="002A54D0">
      <w:pPr>
        <w:widowControl w:val="0"/>
        <w:suppressAutoHyphens/>
        <w:spacing w:after="0" w:line="240" w:lineRule="auto"/>
        <w:ind w:left="0" w:right="0" w:firstLine="0"/>
        <w:jc w:val="both"/>
        <w:rPr>
          <w:rFonts w:eastAsia="DejaVu Sans"/>
          <w:color w:val="auto"/>
          <w:kern w:val="1"/>
          <w:szCs w:val="28"/>
        </w:rPr>
      </w:pPr>
    </w:p>
    <w:p w:rsidR="002A54D0" w:rsidRPr="002A54D0" w:rsidRDefault="002A54D0" w:rsidP="002A54D0">
      <w:pPr>
        <w:widowControl w:val="0"/>
        <w:spacing w:after="0" w:line="240" w:lineRule="auto"/>
        <w:ind w:left="140" w:right="0" w:firstLine="0"/>
        <w:rPr>
          <w:rFonts w:eastAsia="Courier New"/>
          <w:szCs w:val="28"/>
          <w:lang w:bidi="ru-RU"/>
        </w:rPr>
      </w:pPr>
      <w:r w:rsidRPr="002A54D0">
        <w:rPr>
          <w:rFonts w:eastAsia="Courier New"/>
          <w:szCs w:val="28"/>
          <w:lang w:bidi="ru-RU"/>
        </w:rPr>
        <w:t>По итогам 2 четверти результаты следующие:</w:t>
      </w:r>
    </w:p>
    <w:p w:rsidR="002A54D0" w:rsidRPr="002A54D0" w:rsidRDefault="002A54D0" w:rsidP="002A54D0">
      <w:pPr>
        <w:widowControl w:val="0"/>
        <w:spacing w:after="0" w:line="240" w:lineRule="auto"/>
        <w:ind w:left="140" w:right="0" w:firstLine="0"/>
        <w:rPr>
          <w:rFonts w:eastAsia="Courier New"/>
          <w:szCs w:val="28"/>
        </w:rPr>
      </w:pPr>
    </w:p>
    <w:p w:rsidR="002A54D0" w:rsidRPr="002A54D0" w:rsidRDefault="002A54D0" w:rsidP="002A54D0">
      <w:pPr>
        <w:widowControl w:val="0"/>
        <w:spacing w:after="0" w:line="274" w:lineRule="exact"/>
        <w:ind w:left="0" w:right="0" w:firstLine="0"/>
        <w:jc w:val="both"/>
        <w:rPr>
          <w:color w:val="auto"/>
          <w:szCs w:val="28"/>
        </w:rPr>
      </w:pPr>
      <w:r w:rsidRPr="002A54D0">
        <w:rPr>
          <w:b/>
          <w:color w:val="auto"/>
          <w:szCs w:val="28"/>
        </w:rPr>
        <w:t>1.Контингент обучающихся, движение</w:t>
      </w:r>
      <w:r w:rsidRPr="002A54D0">
        <w:rPr>
          <w:color w:val="auto"/>
          <w:szCs w:val="28"/>
        </w:rPr>
        <w:t>:</w:t>
      </w:r>
    </w:p>
    <w:p w:rsidR="002A54D0" w:rsidRPr="002A54D0" w:rsidRDefault="002A54D0" w:rsidP="002A54D0">
      <w:pPr>
        <w:widowControl w:val="0"/>
        <w:spacing w:after="0" w:line="274" w:lineRule="exact"/>
        <w:ind w:left="0" w:right="0" w:firstLine="0"/>
        <w:jc w:val="both"/>
        <w:rPr>
          <w:szCs w:val="28"/>
        </w:rPr>
      </w:pPr>
    </w:p>
    <w:p w:rsidR="002A54D0" w:rsidRPr="002A54D0" w:rsidRDefault="002A54D0" w:rsidP="002A54D0">
      <w:pPr>
        <w:widowControl w:val="0"/>
        <w:spacing w:after="0" w:line="274" w:lineRule="exact"/>
        <w:ind w:left="0" w:right="0" w:firstLine="0"/>
        <w:jc w:val="both"/>
        <w:rPr>
          <w:color w:val="auto"/>
          <w:szCs w:val="28"/>
        </w:rPr>
      </w:pPr>
      <w:r w:rsidRPr="002A54D0">
        <w:rPr>
          <w:szCs w:val="28"/>
        </w:rPr>
        <w:t xml:space="preserve">    </w:t>
      </w:r>
      <w:r w:rsidRPr="002A54D0">
        <w:rPr>
          <w:color w:val="auto"/>
          <w:szCs w:val="28"/>
        </w:rPr>
        <w:t>На начало 2 четверти всего в школе с 1-9 класс 173 учащихся. В течении четверти выбыли 9 учащихся (6 кл. Арапиев Хамид Х, Арапиева Пятимат Я; 7 кл.-Арапиев Адам М,  Арапиев Али А; 8 кл.- Картоев Азамат К, Картовая София А, Картоева Камилла И, Картоева Алия А, Картоева Амина М. ), прибыло 3 учащихся ( 7 кл.- Плиева Хава В, Куриев Муслим А; 1 кл,- Куриева Мадина А.). В конце четверти 167 учащихся.</w:t>
      </w:r>
    </w:p>
    <w:p w:rsidR="002A54D0" w:rsidRPr="002A54D0" w:rsidRDefault="002A54D0" w:rsidP="002A54D0">
      <w:pPr>
        <w:keepNext/>
        <w:keepLines/>
        <w:widowControl w:val="0"/>
        <w:spacing w:after="0" w:line="240" w:lineRule="auto"/>
        <w:ind w:left="0" w:right="20" w:firstLine="0"/>
        <w:outlineLvl w:val="0"/>
        <w:rPr>
          <w:bCs/>
          <w:color w:val="auto"/>
          <w:szCs w:val="28"/>
        </w:rPr>
      </w:pPr>
    </w:p>
    <w:p w:rsidR="002A54D0" w:rsidRPr="002A54D0" w:rsidRDefault="002A54D0" w:rsidP="002A54D0">
      <w:pPr>
        <w:widowControl w:val="0"/>
        <w:spacing w:after="0" w:line="240" w:lineRule="auto"/>
        <w:ind w:left="0" w:right="20" w:firstLine="0"/>
        <w:rPr>
          <w:rFonts w:eastAsia="DejaVu Sans"/>
          <w:b/>
          <w:bCs/>
          <w:color w:val="auto"/>
          <w:kern w:val="1"/>
          <w:szCs w:val="28"/>
        </w:rPr>
      </w:pPr>
      <w:r w:rsidRPr="002A54D0">
        <w:rPr>
          <w:color w:val="auto"/>
          <w:szCs w:val="28"/>
        </w:rPr>
        <w:t>2.</w:t>
      </w:r>
      <w:r w:rsidRPr="002A54D0">
        <w:rPr>
          <w:rFonts w:eastAsia="DejaVu Sans"/>
          <w:b/>
          <w:bCs/>
          <w:color w:val="auto"/>
          <w:kern w:val="1"/>
          <w:szCs w:val="28"/>
        </w:rPr>
        <w:t>Успеваемость, качество знаний:</w:t>
      </w:r>
    </w:p>
    <w:p w:rsidR="002A54D0" w:rsidRPr="002A54D0" w:rsidRDefault="002A54D0" w:rsidP="002A54D0">
      <w:pPr>
        <w:widowControl w:val="0"/>
        <w:spacing w:after="0" w:line="240" w:lineRule="auto"/>
        <w:ind w:left="0" w:right="20" w:firstLine="0"/>
        <w:rPr>
          <w:rFonts w:eastAsia="DejaVu Sans"/>
          <w:color w:val="auto"/>
          <w:kern w:val="1"/>
          <w:szCs w:val="28"/>
        </w:rPr>
      </w:pPr>
      <w:r w:rsidRPr="002A54D0">
        <w:rPr>
          <w:rFonts w:eastAsia="DejaVu Sans"/>
          <w:color w:val="auto"/>
          <w:kern w:val="1"/>
          <w:szCs w:val="28"/>
        </w:rPr>
        <w:t>Школа обеспечивает доступность и бесплатность начального общего, основного общего и среднего общего образования; предоставляет очную форму обучения и обучение по медицинским показаниям по адаптированным общеобразовательным программам.</w:t>
      </w:r>
    </w:p>
    <w:p w:rsidR="002A54D0" w:rsidRDefault="002A54D0" w:rsidP="002A54D0">
      <w:pPr>
        <w:widowControl w:val="0"/>
        <w:spacing w:after="0" w:line="240" w:lineRule="auto"/>
        <w:ind w:left="0" w:right="20" w:firstLine="0"/>
        <w:rPr>
          <w:rFonts w:eastAsia="DejaVu Sans"/>
          <w:color w:val="auto"/>
          <w:kern w:val="1"/>
          <w:szCs w:val="28"/>
        </w:rPr>
      </w:pPr>
    </w:p>
    <w:p w:rsidR="00675BAE" w:rsidRPr="002A54D0" w:rsidRDefault="00675BAE" w:rsidP="002A54D0">
      <w:pPr>
        <w:widowControl w:val="0"/>
        <w:spacing w:after="0" w:line="240" w:lineRule="auto"/>
        <w:ind w:left="0" w:right="20" w:firstLine="0"/>
        <w:rPr>
          <w:rFonts w:eastAsia="DejaVu Sans"/>
          <w:color w:val="auto"/>
          <w:kern w:val="1"/>
          <w:szCs w:val="28"/>
        </w:rPr>
      </w:pPr>
    </w:p>
    <w:p w:rsidR="002A54D0" w:rsidRPr="002A54D0" w:rsidRDefault="002A54D0" w:rsidP="002A54D0">
      <w:pPr>
        <w:widowControl w:val="0"/>
        <w:spacing w:after="0" w:line="240" w:lineRule="auto"/>
        <w:ind w:left="0" w:right="20" w:firstLine="0"/>
        <w:rPr>
          <w:color w:val="auto"/>
          <w:szCs w:val="28"/>
        </w:rPr>
      </w:pPr>
      <w:r w:rsidRPr="002A54D0">
        <w:rPr>
          <w:color w:val="auto"/>
          <w:szCs w:val="28"/>
        </w:rPr>
        <w:t>Из обучающихся по итогам  второй  четверти  аттестованы :</w:t>
      </w:r>
    </w:p>
    <w:p w:rsidR="002A54D0" w:rsidRPr="002A54D0" w:rsidRDefault="002A54D0" w:rsidP="00895781">
      <w:pPr>
        <w:widowControl w:val="0"/>
        <w:numPr>
          <w:ilvl w:val="0"/>
          <w:numId w:val="93"/>
        </w:numPr>
        <w:spacing w:after="0" w:line="240" w:lineRule="auto"/>
        <w:ind w:left="426" w:right="20"/>
        <w:rPr>
          <w:color w:val="auto"/>
          <w:szCs w:val="28"/>
        </w:rPr>
      </w:pPr>
      <w:r w:rsidRPr="002A54D0">
        <w:rPr>
          <w:color w:val="auto"/>
          <w:szCs w:val="28"/>
        </w:rPr>
        <w:t>обучающиеся 1 – 4 классов в количестве 80 человек.</w:t>
      </w:r>
    </w:p>
    <w:p w:rsidR="002A54D0" w:rsidRPr="002A54D0" w:rsidRDefault="002A54D0" w:rsidP="00895781">
      <w:pPr>
        <w:widowControl w:val="0"/>
        <w:numPr>
          <w:ilvl w:val="0"/>
          <w:numId w:val="93"/>
        </w:numPr>
        <w:spacing w:after="0" w:line="240" w:lineRule="auto"/>
        <w:ind w:left="426" w:right="20"/>
        <w:rPr>
          <w:color w:val="auto"/>
          <w:szCs w:val="28"/>
        </w:rPr>
      </w:pPr>
      <w:r w:rsidRPr="002A54D0">
        <w:rPr>
          <w:color w:val="auto"/>
          <w:szCs w:val="28"/>
        </w:rPr>
        <w:t>обучающиеся 5 – 9 классов в количестве 87 человек.</w:t>
      </w:r>
    </w:p>
    <w:p w:rsidR="002A54D0" w:rsidRPr="002A54D0" w:rsidRDefault="002A54D0" w:rsidP="002A54D0">
      <w:pPr>
        <w:widowControl w:val="0"/>
        <w:suppressAutoHyphens/>
        <w:spacing w:after="0" w:line="240" w:lineRule="auto"/>
        <w:ind w:left="0" w:right="0" w:firstLine="0"/>
        <w:rPr>
          <w:rFonts w:eastAsia="DejaVu Sans"/>
          <w:b/>
          <w:bCs/>
          <w:color w:val="auto"/>
          <w:kern w:val="1"/>
          <w:szCs w:val="28"/>
        </w:rPr>
      </w:pPr>
    </w:p>
    <w:p w:rsidR="002A54D0" w:rsidRPr="002A54D0" w:rsidRDefault="002A54D0" w:rsidP="002A54D0">
      <w:pPr>
        <w:widowControl w:val="0"/>
        <w:suppressAutoHyphens/>
        <w:spacing w:after="0" w:line="240" w:lineRule="auto"/>
        <w:ind w:left="-567" w:right="-316" w:firstLine="0"/>
        <w:jc w:val="center"/>
        <w:rPr>
          <w:rFonts w:eastAsia="DejaVu Sans"/>
          <w:b/>
          <w:bCs/>
          <w:color w:val="auto"/>
          <w:kern w:val="1"/>
          <w:szCs w:val="28"/>
        </w:rPr>
      </w:pPr>
      <w:r w:rsidRPr="002A54D0">
        <w:rPr>
          <w:rFonts w:eastAsia="DejaVu Sans"/>
          <w:b/>
          <w:bCs/>
          <w:color w:val="auto"/>
          <w:kern w:val="1"/>
          <w:szCs w:val="28"/>
        </w:rPr>
        <w:t>Анализ успеваемости и качества знания за 2 четверть:</w:t>
      </w:r>
    </w:p>
    <w:p w:rsidR="002A54D0" w:rsidRPr="002A54D0" w:rsidRDefault="002A54D0" w:rsidP="002A54D0">
      <w:pPr>
        <w:widowControl w:val="0"/>
        <w:suppressAutoHyphens/>
        <w:spacing w:after="0" w:line="240" w:lineRule="auto"/>
        <w:ind w:left="0" w:right="0" w:firstLine="0"/>
        <w:jc w:val="center"/>
        <w:rPr>
          <w:rFonts w:eastAsia="DejaVu Sans"/>
          <w:b/>
          <w:bCs/>
          <w:color w:val="auto"/>
          <w:kern w:val="1"/>
          <w:szCs w:val="28"/>
        </w:rPr>
      </w:pPr>
    </w:p>
    <w:tbl>
      <w:tblPr>
        <w:tblStyle w:val="15"/>
        <w:tblpPr w:leftFromText="180" w:rightFromText="180" w:vertAnchor="text" w:horzAnchor="margin" w:tblpXSpec="center" w:tblpY="240"/>
        <w:tblW w:w="10910" w:type="dxa"/>
        <w:tblLayout w:type="fixed"/>
        <w:tblLook w:val="0000" w:firstRow="0" w:lastRow="0" w:firstColumn="0" w:lastColumn="0" w:noHBand="0" w:noVBand="0"/>
      </w:tblPr>
      <w:tblGrid>
        <w:gridCol w:w="851"/>
        <w:gridCol w:w="993"/>
        <w:gridCol w:w="937"/>
        <w:gridCol w:w="1050"/>
        <w:gridCol w:w="990"/>
        <w:gridCol w:w="987"/>
        <w:gridCol w:w="591"/>
        <w:gridCol w:w="831"/>
        <w:gridCol w:w="939"/>
        <w:gridCol w:w="757"/>
        <w:gridCol w:w="714"/>
        <w:gridCol w:w="561"/>
        <w:gridCol w:w="709"/>
      </w:tblGrid>
      <w:tr w:rsidR="002A54D0" w:rsidRPr="002A54D0" w:rsidTr="002A54D0">
        <w:trPr>
          <w:trHeight w:val="675"/>
        </w:trPr>
        <w:tc>
          <w:tcPr>
            <w:tcW w:w="851" w:type="dxa"/>
            <w:vMerge w:val="restart"/>
          </w:tcPr>
          <w:p w:rsidR="002A54D0" w:rsidRPr="002A54D0" w:rsidRDefault="002A54D0" w:rsidP="002A54D0">
            <w:pPr>
              <w:autoSpaceDE w:val="0"/>
              <w:snapToGrid w:val="0"/>
              <w:spacing w:after="0" w:line="240" w:lineRule="auto"/>
              <w:ind w:left="0" w:right="0" w:firstLine="0"/>
              <w:rPr>
                <w:rFonts w:eastAsia="Courier New"/>
                <w:b/>
                <w:color w:val="auto"/>
                <w:szCs w:val="28"/>
              </w:rPr>
            </w:pPr>
            <w:r w:rsidRPr="002A54D0">
              <w:rPr>
                <w:rFonts w:eastAsia="Courier New"/>
                <w:b/>
                <w:color w:val="auto"/>
                <w:szCs w:val="28"/>
              </w:rPr>
              <w:t>Класс</w:t>
            </w:r>
          </w:p>
        </w:tc>
        <w:tc>
          <w:tcPr>
            <w:tcW w:w="993" w:type="dxa"/>
            <w:vMerge w:val="restart"/>
          </w:tcPr>
          <w:p w:rsidR="002A54D0" w:rsidRPr="002A54D0" w:rsidRDefault="002A54D0" w:rsidP="002A54D0">
            <w:pPr>
              <w:autoSpaceDE w:val="0"/>
              <w:snapToGrid w:val="0"/>
              <w:spacing w:after="0" w:line="240" w:lineRule="auto"/>
              <w:ind w:left="0" w:right="0" w:firstLine="0"/>
              <w:jc w:val="center"/>
              <w:rPr>
                <w:rFonts w:eastAsia="Courier New"/>
                <w:b/>
                <w:color w:val="auto"/>
                <w:szCs w:val="28"/>
              </w:rPr>
            </w:pPr>
            <w:r w:rsidRPr="002A54D0">
              <w:rPr>
                <w:rFonts w:eastAsia="Courier New"/>
                <w:b/>
                <w:color w:val="auto"/>
                <w:szCs w:val="28"/>
              </w:rPr>
              <w:t>Кол. Уч-ся</w:t>
            </w:r>
          </w:p>
        </w:tc>
        <w:tc>
          <w:tcPr>
            <w:tcW w:w="937" w:type="dxa"/>
            <w:vMerge w:val="restart"/>
          </w:tcPr>
          <w:p w:rsidR="002A54D0" w:rsidRPr="002A54D0" w:rsidRDefault="002A54D0" w:rsidP="002A54D0">
            <w:pPr>
              <w:autoSpaceDE w:val="0"/>
              <w:snapToGrid w:val="0"/>
              <w:spacing w:after="0" w:line="240" w:lineRule="auto"/>
              <w:ind w:left="0" w:right="0" w:firstLine="0"/>
              <w:jc w:val="center"/>
              <w:rPr>
                <w:rFonts w:eastAsia="Courier New"/>
                <w:b/>
                <w:color w:val="auto"/>
                <w:szCs w:val="28"/>
              </w:rPr>
            </w:pPr>
            <w:r w:rsidRPr="002A54D0">
              <w:rPr>
                <w:rFonts w:eastAsia="Courier New"/>
                <w:b/>
                <w:color w:val="auto"/>
                <w:szCs w:val="28"/>
              </w:rPr>
              <w:t>Кол-во отличников</w:t>
            </w:r>
          </w:p>
        </w:tc>
        <w:tc>
          <w:tcPr>
            <w:tcW w:w="1050" w:type="dxa"/>
            <w:vMerge w:val="restart"/>
          </w:tcPr>
          <w:p w:rsidR="002A54D0" w:rsidRPr="002A54D0" w:rsidRDefault="002A54D0" w:rsidP="002A54D0">
            <w:pPr>
              <w:autoSpaceDE w:val="0"/>
              <w:snapToGrid w:val="0"/>
              <w:spacing w:after="0" w:line="240" w:lineRule="auto"/>
              <w:ind w:left="0" w:right="0" w:firstLine="0"/>
              <w:jc w:val="center"/>
              <w:rPr>
                <w:rFonts w:eastAsia="Courier New"/>
                <w:b/>
                <w:color w:val="auto"/>
                <w:szCs w:val="28"/>
              </w:rPr>
            </w:pPr>
            <w:r w:rsidRPr="002A54D0">
              <w:rPr>
                <w:rFonts w:eastAsia="Courier New"/>
                <w:b/>
                <w:color w:val="auto"/>
                <w:szCs w:val="28"/>
              </w:rPr>
              <w:t>Кол-во хоро-шистов</w:t>
            </w:r>
          </w:p>
        </w:tc>
        <w:tc>
          <w:tcPr>
            <w:tcW w:w="990" w:type="dxa"/>
            <w:vMerge w:val="restart"/>
          </w:tcPr>
          <w:p w:rsidR="002A54D0" w:rsidRPr="002A54D0" w:rsidRDefault="002A54D0" w:rsidP="002A54D0">
            <w:pPr>
              <w:autoSpaceDE w:val="0"/>
              <w:snapToGrid w:val="0"/>
              <w:spacing w:after="0" w:line="240" w:lineRule="auto"/>
              <w:ind w:left="0" w:right="0" w:firstLine="0"/>
              <w:jc w:val="center"/>
              <w:rPr>
                <w:rFonts w:eastAsia="Courier New"/>
                <w:b/>
                <w:color w:val="auto"/>
                <w:szCs w:val="28"/>
              </w:rPr>
            </w:pPr>
            <w:r w:rsidRPr="002A54D0">
              <w:rPr>
                <w:rFonts w:eastAsia="Courier New"/>
                <w:b/>
                <w:color w:val="auto"/>
                <w:szCs w:val="28"/>
              </w:rPr>
              <w:t>С одной «4»</w:t>
            </w:r>
          </w:p>
        </w:tc>
        <w:tc>
          <w:tcPr>
            <w:tcW w:w="987" w:type="dxa"/>
            <w:vMerge w:val="restart"/>
          </w:tcPr>
          <w:p w:rsidR="002A54D0" w:rsidRPr="002A54D0" w:rsidRDefault="002A54D0" w:rsidP="002A54D0">
            <w:pPr>
              <w:autoSpaceDE w:val="0"/>
              <w:snapToGrid w:val="0"/>
              <w:spacing w:after="0" w:line="240" w:lineRule="auto"/>
              <w:ind w:left="0" w:right="0" w:firstLine="0"/>
              <w:jc w:val="center"/>
              <w:rPr>
                <w:rFonts w:eastAsia="Courier New"/>
                <w:b/>
                <w:color w:val="auto"/>
                <w:szCs w:val="28"/>
              </w:rPr>
            </w:pPr>
            <w:r w:rsidRPr="002A54D0">
              <w:rPr>
                <w:rFonts w:eastAsia="Courier New"/>
                <w:b/>
                <w:color w:val="auto"/>
                <w:szCs w:val="28"/>
              </w:rPr>
              <w:t>С одной «3»</w:t>
            </w:r>
          </w:p>
        </w:tc>
        <w:tc>
          <w:tcPr>
            <w:tcW w:w="591" w:type="dxa"/>
            <w:vMerge w:val="restart"/>
          </w:tcPr>
          <w:p w:rsidR="002A54D0" w:rsidRPr="002A54D0" w:rsidRDefault="002A54D0" w:rsidP="002A54D0">
            <w:pPr>
              <w:autoSpaceDE w:val="0"/>
              <w:snapToGrid w:val="0"/>
              <w:spacing w:after="0" w:line="240" w:lineRule="auto"/>
              <w:ind w:left="0" w:right="0" w:firstLine="0"/>
              <w:jc w:val="center"/>
              <w:rPr>
                <w:rFonts w:eastAsia="Courier New"/>
                <w:b/>
                <w:color w:val="auto"/>
                <w:szCs w:val="28"/>
              </w:rPr>
            </w:pPr>
            <w:r w:rsidRPr="002A54D0">
              <w:rPr>
                <w:rFonts w:eastAsia="Courier New"/>
                <w:b/>
                <w:color w:val="auto"/>
                <w:szCs w:val="28"/>
              </w:rPr>
              <w:t>Неусп.</w:t>
            </w:r>
          </w:p>
        </w:tc>
        <w:tc>
          <w:tcPr>
            <w:tcW w:w="831" w:type="dxa"/>
            <w:vMerge w:val="restart"/>
          </w:tcPr>
          <w:p w:rsidR="002A54D0" w:rsidRPr="002A54D0" w:rsidRDefault="002A54D0" w:rsidP="002A54D0">
            <w:pPr>
              <w:autoSpaceDE w:val="0"/>
              <w:snapToGrid w:val="0"/>
              <w:spacing w:after="0" w:line="240" w:lineRule="auto"/>
              <w:ind w:left="0" w:right="0" w:firstLine="0"/>
              <w:jc w:val="center"/>
              <w:rPr>
                <w:rFonts w:eastAsia="Courier New"/>
                <w:b/>
                <w:color w:val="auto"/>
                <w:szCs w:val="28"/>
              </w:rPr>
            </w:pPr>
            <w:r w:rsidRPr="002A54D0">
              <w:rPr>
                <w:rFonts w:eastAsia="Courier New"/>
                <w:b/>
                <w:color w:val="auto"/>
                <w:szCs w:val="28"/>
              </w:rPr>
              <w:t xml:space="preserve"> % успев.</w:t>
            </w:r>
          </w:p>
        </w:tc>
        <w:tc>
          <w:tcPr>
            <w:tcW w:w="1696" w:type="dxa"/>
            <w:gridSpan w:val="2"/>
            <w:tcBorders>
              <w:bottom w:val="single" w:sz="4" w:space="0" w:color="auto"/>
            </w:tcBorders>
          </w:tcPr>
          <w:p w:rsidR="002A54D0" w:rsidRPr="002A54D0" w:rsidRDefault="002A54D0" w:rsidP="002A54D0">
            <w:pPr>
              <w:autoSpaceDE w:val="0"/>
              <w:snapToGrid w:val="0"/>
              <w:spacing w:after="0" w:line="240" w:lineRule="auto"/>
              <w:ind w:left="0" w:right="0" w:hanging="156"/>
              <w:jc w:val="center"/>
              <w:rPr>
                <w:rFonts w:eastAsia="Courier New"/>
                <w:b/>
                <w:color w:val="auto"/>
                <w:szCs w:val="28"/>
              </w:rPr>
            </w:pPr>
            <w:r w:rsidRPr="002A54D0">
              <w:rPr>
                <w:rFonts w:eastAsia="Courier New"/>
                <w:b/>
                <w:color w:val="auto"/>
                <w:szCs w:val="28"/>
              </w:rPr>
              <w:t>Дин.</w:t>
            </w:r>
          </w:p>
        </w:tc>
        <w:tc>
          <w:tcPr>
            <w:tcW w:w="714" w:type="dxa"/>
            <w:vMerge w:val="restart"/>
          </w:tcPr>
          <w:p w:rsidR="002A54D0" w:rsidRPr="002A54D0" w:rsidRDefault="002A54D0" w:rsidP="002A54D0">
            <w:pPr>
              <w:autoSpaceDE w:val="0"/>
              <w:snapToGrid w:val="0"/>
              <w:spacing w:after="0" w:line="240" w:lineRule="auto"/>
              <w:ind w:left="0" w:right="0" w:hanging="156"/>
              <w:jc w:val="center"/>
              <w:rPr>
                <w:rFonts w:eastAsia="Courier New"/>
                <w:b/>
                <w:color w:val="auto"/>
                <w:szCs w:val="28"/>
              </w:rPr>
            </w:pPr>
            <w:r w:rsidRPr="002A54D0">
              <w:rPr>
                <w:rFonts w:eastAsia="Courier New"/>
                <w:b/>
                <w:color w:val="auto"/>
                <w:szCs w:val="28"/>
              </w:rPr>
              <w:t>Кач.</w:t>
            </w:r>
          </w:p>
        </w:tc>
        <w:tc>
          <w:tcPr>
            <w:tcW w:w="1270" w:type="dxa"/>
            <w:gridSpan w:val="2"/>
            <w:tcBorders>
              <w:bottom w:val="single" w:sz="4" w:space="0" w:color="auto"/>
            </w:tcBorders>
          </w:tcPr>
          <w:p w:rsidR="002A54D0" w:rsidRPr="002A54D0" w:rsidRDefault="002A54D0" w:rsidP="002A54D0">
            <w:pPr>
              <w:autoSpaceDE w:val="0"/>
              <w:snapToGrid w:val="0"/>
              <w:spacing w:after="0" w:line="240" w:lineRule="auto"/>
              <w:ind w:left="0" w:right="274" w:hanging="156"/>
              <w:jc w:val="center"/>
              <w:rPr>
                <w:rFonts w:eastAsia="Courier New"/>
                <w:b/>
                <w:color w:val="auto"/>
                <w:szCs w:val="28"/>
              </w:rPr>
            </w:pPr>
            <w:r w:rsidRPr="002A54D0">
              <w:rPr>
                <w:rFonts w:eastAsia="Courier New"/>
                <w:b/>
                <w:color w:val="auto"/>
                <w:szCs w:val="28"/>
              </w:rPr>
              <w:t>Дин.</w:t>
            </w:r>
          </w:p>
        </w:tc>
      </w:tr>
      <w:tr w:rsidR="002A54D0" w:rsidRPr="002A54D0" w:rsidTr="002A54D0">
        <w:trPr>
          <w:trHeight w:val="420"/>
        </w:trPr>
        <w:tc>
          <w:tcPr>
            <w:tcW w:w="851" w:type="dxa"/>
            <w:vMerge/>
          </w:tcPr>
          <w:p w:rsidR="002A54D0" w:rsidRPr="002A54D0" w:rsidRDefault="002A54D0" w:rsidP="002A54D0">
            <w:pPr>
              <w:autoSpaceDE w:val="0"/>
              <w:snapToGrid w:val="0"/>
              <w:spacing w:after="0" w:line="240" w:lineRule="auto"/>
              <w:ind w:left="0" w:right="0" w:firstLine="0"/>
              <w:rPr>
                <w:rFonts w:eastAsia="Courier New"/>
                <w:b/>
                <w:color w:val="auto"/>
                <w:szCs w:val="28"/>
              </w:rPr>
            </w:pPr>
          </w:p>
        </w:tc>
        <w:tc>
          <w:tcPr>
            <w:tcW w:w="993" w:type="dxa"/>
            <w:vMerge/>
          </w:tcPr>
          <w:p w:rsidR="002A54D0" w:rsidRPr="002A54D0" w:rsidRDefault="002A54D0" w:rsidP="002A54D0">
            <w:pPr>
              <w:autoSpaceDE w:val="0"/>
              <w:snapToGrid w:val="0"/>
              <w:spacing w:after="0" w:line="240" w:lineRule="auto"/>
              <w:ind w:left="0" w:right="0" w:firstLine="0"/>
              <w:jc w:val="center"/>
              <w:rPr>
                <w:rFonts w:eastAsia="Courier New"/>
                <w:b/>
                <w:color w:val="auto"/>
                <w:szCs w:val="28"/>
              </w:rPr>
            </w:pPr>
          </w:p>
        </w:tc>
        <w:tc>
          <w:tcPr>
            <w:tcW w:w="937" w:type="dxa"/>
            <w:vMerge/>
          </w:tcPr>
          <w:p w:rsidR="002A54D0" w:rsidRPr="002A54D0" w:rsidRDefault="002A54D0" w:rsidP="002A54D0">
            <w:pPr>
              <w:autoSpaceDE w:val="0"/>
              <w:snapToGrid w:val="0"/>
              <w:spacing w:after="0" w:line="240" w:lineRule="auto"/>
              <w:ind w:left="0" w:right="0" w:firstLine="0"/>
              <w:jc w:val="center"/>
              <w:rPr>
                <w:rFonts w:eastAsia="Courier New"/>
                <w:b/>
                <w:color w:val="auto"/>
                <w:szCs w:val="28"/>
              </w:rPr>
            </w:pPr>
          </w:p>
        </w:tc>
        <w:tc>
          <w:tcPr>
            <w:tcW w:w="1050" w:type="dxa"/>
            <w:vMerge/>
          </w:tcPr>
          <w:p w:rsidR="002A54D0" w:rsidRPr="002A54D0" w:rsidRDefault="002A54D0" w:rsidP="002A54D0">
            <w:pPr>
              <w:autoSpaceDE w:val="0"/>
              <w:snapToGrid w:val="0"/>
              <w:spacing w:after="0" w:line="240" w:lineRule="auto"/>
              <w:ind w:left="0" w:right="0" w:firstLine="0"/>
              <w:jc w:val="center"/>
              <w:rPr>
                <w:rFonts w:eastAsia="Courier New"/>
                <w:b/>
                <w:color w:val="auto"/>
                <w:szCs w:val="28"/>
              </w:rPr>
            </w:pPr>
          </w:p>
        </w:tc>
        <w:tc>
          <w:tcPr>
            <w:tcW w:w="990" w:type="dxa"/>
            <w:vMerge/>
          </w:tcPr>
          <w:p w:rsidR="002A54D0" w:rsidRPr="002A54D0" w:rsidRDefault="002A54D0" w:rsidP="002A54D0">
            <w:pPr>
              <w:autoSpaceDE w:val="0"/>
              <w:snapToGrid w:val="0"/>
              <w:spacing w:after="0" w:line="240" w:lineRule="auto"/>
              <w:ind w:left="0" w:right="0" w:firstLine="0"/>
              <w:jc w:val="center"/>
              <w:rPr>
                <w:rFonts w:eastAsia="Courier New"/>
                <w:b/>
                <w:color w:val="auto"/>
                <w:szCs w:val="28"/>
              </w:rPr>
            </w:pPr>
          </w:p>
        </w:tc>
        <w:tc>
          <w:tcPr>
            <w:tcW w:w="987" w:type="dxa"/>
            <w:vMerge/>
          </w:tcPr>
          <w:p w:rsidR="002A54D0" w:rsidRPr="002A54D0" w:rsidRDefault="002A54D0" w:rsidP="002A54D0">
            <w:pPr>
              <w:autoSpaceDE w:val="0"/>
              <w:snapToGrid w:val="0"/>
              <w:spacing w:after="0" w:line="240" w:lineRule="auto"/>
              <w:ind w:left="0" w:right="0" w:firstLine="0"/>
              <w:jc w:val="center"/>
              <w:rPr>
                <w:rFonts w:eastAsia="Courier New"/>
                <w:b/>
                <w:color w:val="auto"/>
                <w:szCs w:val="28"/>
              </w:rPr>
            </w:pPr>
          </w:p>
        </w:tc>
        <w:tc>
          <w:tcPr>
            <w:tcW w:w="591" w:type="dxa"/>
            <w:vMerge/>
          </w:tcPr>
          <w:p w:rsidR="002A54D0" w:rsidRPr="002A54D0" w:rsidRDefault="002A54D0" w:rsidP="002A54D0">
            <w:pPr>
              <w:autoSpaceDE w:val="0"/>
              <w:snapToGrid w:val="0"/>
              <w:spacing w:after="0" w:line="240" w:lineRule="auto"/>
              <w:ind w:left="0" w:right="0" w:firstLine="0"/>
              <w:jc w:val="center"/>
              <w:rPr>
                <w:rFonts w:eastAsia="Courier New"/>
                <w:b/>
                <w:color w:val="auto"/>
                <w:szCs w:val="28"/>
              </w:rPr>
            </w:pPr>
          </w:p>
        </w:tc>
        <w:tc>
          <w:tcPr>
            <w:tcW w:w="831" w:type="dxa"/>
            <w:vMerge/>
          </w:tcPr>
          <w:p w:rsidR="002A54D0" w:rsidRPr="002A54D0" w:rsidRDefault="002A54D0" w:rsidP="002A54D0">
            <w:pPr>
              <w:autoSpaceDE w:val="0"/>
              <w:snapToGrid w:val="0"/>
              <w:spacing w:after="0" w:line="240" w:lineRule="auto"/>
              <w:ind w:left="0" w:right="0" w:firstLine="0"/>
              <w:jc w:val="center"/>
              <w:rPr>
                <w:rFonts w:eastAsia="Courier New"/>
                <w:b/>
                <w:color w:val="auto"/>
                <w:szCs w:val="28"/>
              </w:rPr>
            </w:pPr>
          </w:p>
        </w:tc>
        <w:tc>
          <w:tcPr>
            <w:tcW w:w="939" w:type="dxa"/>
            <w:tcBorders>
              <w:top w:val="single" w:sz="4" w:space="0" w:color="auto"/>
              <w:right w:val="single" w:sz="4" w:space="0" w:color="auto"/>
            </w:tcBorders>
          </w:tcPr>
          <w:p w:rsidR="002A54D0" w:rsidRPr="002A54D0" w:rsidRDefault="002A54D0" w:rsidP="002A54D0">
            <w:pPr>
              <w:autoSpaceDE w:val="0"/>
              <w:snapToGrid w:val="0"/>
              <w:spacing w:after="0" w:line="240" w:lineRule="auto"/>
              <w:ind w:left="0" w:right="0" w:hanging="156"/>
              <w:jc w:val="center"/>
              <w:rPr>
                <w:rFonts w:eastAsia="Courier New"/>
                <w:b/>
                <w:color w:val="auto"/>
                <w:szCs w:val="28"/>
              </w:rPr>
            </w:pPr>
            <w:r w:rsidRPr="002A54D0">
              <w:rPr>
                <w:rFonts w:eastAsia="Courier New"/>
                <w:b/>
                <w:color w:val="auto"/>
                <w:szCs w:val="28"/>
              </w:rPr>
              <w:t>1 ч</w:t>
            </w:r>
          </w:p>
          <w:p w:rsidR="002A54D0" w:rsidRPr="002A54D0" w:rsidRDefault="002A54D0" w:rsidP="002A54D0">
            <w:pPr>
              <w:autoSpaceDE w:val="0"/>
              <w:snapToGrid w:val="0"/>
              <w:spacing w:after="0" w:line="240" w:lineRule="auto"/>
              <w:ind w:left="0" w:right="0" w:hanging="156"/>
              <w:jc w:val="center"/>
              <w:rPr>
                <w:rFonts w:eastAsia="Courier New"/>
                <w:b/>
                <w:color w:val="auto"/>
                <w:szCs w:val="28"/>
              </w:rPr>
            </w:pPr>
            <w:r w:rsidRPr="002A54D0">
              <w:rPr>
                <w:rFonts w:eastAsia="Courier New"/>
                <w:b/>
                <w:color w:val="auto"/>
                <w:szCs w:val="28"/>
              </w:rPr>
              <w:t>2023г</w:t>
            </w:r>
          </w:p>
        </w:tc>
        <w:tc>
          <w:tcPr>
            <w:tcW w:w="757" w:type="dxa"/>
            <w:tcBorders>
              <w:top w:val="single" w:sz="4" w:space="0" w:color="auto"/>
              <w:left w:val="single" w:sz="4" w:space="0" w:color="auto"/>
            </w:tcBorders>
          </w:tcPr>
          <w:p w:rsidR="002A54D0" w:rsidRPr="002A54D0" w:rsidRDefault="002A54D0" w:rsidP="002A54D0">
            <w:pPr>
              <w:autoSpaceDE w:val="0"/>
              <w:snapToGrid w:val="0"/>
              <w:spacing w:after="0" w:line="240" w:lineRule="auto"/>
              <w:ind w:left="0" w:right="0" w:hanging="156"/>
              <w:jc w:val="center"/>
              <w:rPr>
                <w:rFonts w:eastAsia="Courier New"/>
                <w:b/>
                <w:color w:val="auto"/>
                <w:szCs w:val="28"/>
              </w:rPr>
            </w:pPr>
            <w:r w:rsidRPr="002A54D0">
              <w:rPr>
                <w:rFonts w:eastAsia="Courier New"/>
                <w:b/>
                <w:color w:val="auto"/>
                <w:szCs w:val="28"/>
              </w:rPr>
              <w:t>2ч</w:t>
            </w:r>
          </w:p>
          <w:p w:rsidR="002A54D0" w:rsidRPr="002A54D0" w:rsidRDefault="002A54D0" w:rsidP="002A54D0">
            <w:pPr>
              <w:autoSpaceDE w:val="0"/>
              <w:snapToGrid w:val="0"/>
              <w:spacing w:after="0" w:line="240" w:lineRule="auto"/>
              <w:ind w:left="0" w:right="0" w:hanging="156"/>
              <w:jc w:val="center"/>
              <w:rPr>
                <w:rFonts w:eastAsia="Courier New"/>
                <w:b/>
                <w:color w:val="auto"/>
                <w:szCs w:val="28"/>
              </w:rPr>
            </w:pPr>
            <w:r w:rsidRPr="002A54D0">
              <w:rPr>
                <w:rFonts w:eastAsia="Courier New"/>
                <w:b/>
                <w:color w:val="auto"/>
                <w:szCs w:val="28"/>
              </w:rPr>
              <w:t>2023г</w:t>
            </w:r>
          </w:p>
        </w:tc>
        <w:tc>
          <w:tcPr>
            <w:tcW w:w="714" w:type="dxa"/>
            <w:vMerge/>
          </w:tcPr>
          <w:p w:rsidR="002A54D0" w:rsidRPr="002A54D0" w:rsidRDefault="002A54D0" w:rsidP="002A54D0">
            <w:pPr>
              <w:autoSpaceDE w:val="0"/>
              <w:snapToGrid w:val="0"/>
              <w:spacing w:after="0" w:line="240" w:lineRule="auto"/>
              <w:ind w:left="0" w:right="0" w:hanging="156"/>
              <w:jc w:val="center"/>
              <w:rPr>
                <w:rFonts w:eastAsia="Courier New"/>
                <w:b/>
                <w:color w:val="auto"/>
                <w:szCs w:val="28"/>
              </w:rPr>
            </w:pPr>
          </w:p>
        </w:tc>
        <w:tc>
          <w:tcPr>
            <w:tcW w:w="561" w:type="dxa"/>
            <w:tcBorders>
              <w:top w:val="single" w:sz="4" w:space="0" w:color="auto"/>
              <w:right w:val="single" w:sz="4" w:space="0" w:color="auto"/>
            </w:tcBorders>
          </w:tcPr>
          <w:p w:rsidR="002A54D0" w:rsidRPr="002A54D0" w:rsidRDefault="002A54D0" w:rsidP="002A54D0">
            <w:pPr>
              <w:autoSpaceDE w:val="0"/>
              <w:snapToGrid w:val="0"/>
              <w:spacing w:after="0" w:line="240" w:lineRule="auto"/>
              <w:ind w:left="0" w:right="0" w:hanging="156"/>
              <w:jc w:val="center"/>
              <w:rPr>
                <w:rFonts w:eastAsia="Courier New"/>
                <w:b/>
                <w:color w:val="auto"/>
                <w:szCs w:val="28"/>
              </w:rPr>
            </w:pPr>
            <w:r w:rsidRPr="002A54D0">
              <w:rPr>
                <w:rFonts w:eastAsia="Courier New"/>
                <w:b/>
                <w:color w:val="auto"/>
                <w:szCs w:val="28"/>
              </w:rPr>
              <w:t>1 ч</w:t>
            </w:r>
          </w:p>
          <w:p w:rsidR="002A54D0" w:rsidRPr="002A54D0" w:rsidRDefault="002A54D0" w:rsidP="002A54D0">
            <w:pPr>
              <w:autoSpaceDE w:val="0"/>
              <w:snapToGrid w:val="0"/>
              <w:spacing w:after="0" w:line="240" w:lineRule="auto"/>
              <w:ind w:left="0" w:right="0" w:hanging="156"/>
              <w:jc w:val="center"/>
              <w:rPr>
                <w:rFonts w:eastAsia="Courier New"/>
                <w:b/>
                <w:color w:val="auto"/>
                <w:szCs w:val="28"/>
              </w:rPr>
            </w:pPr>
            <w:r w:rsidRPr="002A54D0">
              <w:rPr>
                <w:rFonts w:eastAsia="Courier New"/>
                <w:b/>
                <w:color w:val="auto"/>
                <w:szCs w:val="28"/>
              </w:rPr>
              <w:t>2023г</w:t>
            </w:r>
          </w:p>
        </w:tc>
        <w:tc>
          <w:tcPr>
            <w:tcW w:w="709" w:type="dxa"/>
            <w:tcBorders>
              <w:top w:val="single" w:sz="4" w:space="0" w:color="auto"/>
              <w:left w:val="single" w:sz="4" w:space="0" w:color="auto"/>
            </w:tcBorders>
          </w:tcPr>
          <w:p w:rsidR="002A54D0" w:rsidRPr="002A54D0" w:rsidRDefault="002A54D0" w:rsidP="002A54D0">
            <w:pPr>
              <w:autoSpaceDE w:val="0"/>
              <w:snapToGrid w:val="0"/>
              <w:spacing w:after="0" w:line="240" w:lineRule="auto"/>
              <w:ind w:left="0" w:right="0" w:hanging="156"/>
              <w:jc w:val="center"/>
              <w:rPr>
                <w:rFonts w:eastAsia="Courier New"/>
                <w:b/>
                <w:color w:val="auto"/>
                <w:szCs w:val="28"/>
              </w:rPr>
            </w:pPr>
            <w:r w:rsidRPr="002A54D0">
              <w:rPr>
                <w:rFonts w:eastAsia="Courier New"/>
                <w:b/>
                <w:color w:val="auto"/>
                <w:szCs w:val="28"/>
              </w:rPr>
              <w:t>2ч</w:t>
            </w:r>
          </w:p>
          <w:p w:rsidR="002A54D0" w:rsidRPr="002A54D0" w:rsidRDefault="002A54D0" w:rsidP="002A54D0">
            <w:pPr>
              <w:autoSpaceDE w:val="0"/>
              <w:snapToGrid w:val="0"/>
              <w:spacing w:after="0" w:line="240" w:lineRule="auto"/>
              <w:ind w:left="0" w:right="0" w:hanging="156"/>
              <w:jc w:val="center"/>
              <w:rPr>
                <w:rFonts w:eastAsia="Courier New"/>
                <w:b/>
                <w:color w:val="auto"/>
                <w:szCs w:val="28"/>
              </w:rPr>
            </w:pPr>
            <w:r w:rsidRPr="002A54D0">
              <w:rPr>
                <w:rFonts w:eastAsia="Courier New"/>
                <w:b/>
                <w:color w:val="auto"/>
                <w:szCs w:val="28"/>
              </w:rPr>
              <w:t>2023г</w:t>
            </w:r>
          </w:p>
        </w:tc>
      </w:tr>
      <w:tr w:rsidR="002A54D0" w:rsidRPr="002A54D0" w:rsidTr="002A54D0">
        <w:trPr>
          <w:trHeight w:val="420"/>
        </w:trPr>
        <w:tc>
          <w:tcPr>
            <w:tcW w:w="851" w:type="dxa"/>
          </w:tcPr>
          <w:p w:rsidR="002A54D0" w:rsidRPr="002A54D0" w:rsidRDefault="002A54D0" w:rsidP="002A54D0">
            <w:pPr>
              <w:autoSpaceDE w:val="0"/>
              <w:snapToGrid w:val="0"/>
              <w:spacing w:after="0" w:line="240" w:lineRule="auto"/>
              <w:ind w:left="0" w:right="0" w:firstLine="0"/>
              <w:rPr>
                <w:rFonts w:eastAsia="Courier New"/>
                <w:b/>
                <w:color w:val="auto"/>
                <w:szCs w:val="28"/>
              </w:rPr>
            </w:pPr>
          </w:p>
        </w:tc>
        <w:tc>
          <w:tcPr>
            <w:tcW w:w="993" w:type="dxa"/>
          </w:tcPr>
          <w:p w:rsidR="002A54D0" w:rsidRPr="002A54D0" w:rsidRDefault="002A54D0" w:rsidP="002A54D0">
            <w:pPr>
              <w:autoSpaceDE w:val="0"/>
              <w:snapToGrid w:val="0"/>
              <w:spacing w:after="0" w:line="240" w:lineRule="auto"/>
              <w:ind w:left="0" w:right="0" w:firstLine="0"/>
              <w:jc w:val="center"/>
              <w:rPr>
                <w:rFonts w:eastAsia="Courier New"/>
                <w:b/>
                <w:color w:val="auto"/>
                <w:szCs w:val="28"/>
              </w:rPr>
            </w:pPr>
          </w:p>
        </w:tc>
        <w:tc>
          <w:tcPr>
            <w:tcW w:w="937" w:type="dxa"/>
          </w:tcPr>
          <w:p w:rsidR="002A54D0" w:rsidRPr="002A54D0" w:rsidRDefault="002A54D0" w:rsidP="002A54D0">
            <w:pPr>
              <w:autoSpaceDE w:val="0"/>
              <w:snapToGrid w:val="0"/>
              <w:spacing w:after="0" w:line="240" w:lineRule="auto"/>
              <w:ind w:left="0" w:right="0" w:firstLine="0"/>
              <w:jc w:val="center"/>
              <w:rPr>
                <w:rFonts w:eastAsia="Courier New"/>
                <w:b/>
                <w:color w:val="auto"/>
                <w:szCs w:val="28"/>
              </w:rPr>
            </w:pPr>
          </w:p>
        </w:tc>
        <w:tc>
          <w:tcPr>
            <w:tcW w:w="1050" w:type="dxa"/>
          </w:tcPr>
          <w:p w:rsidR="002A54D0" w:rsidRPr="002A54D0" w:rsidRDefault="002A54D0" w:rsidP="002A54D0">
            <w:pPr>
              <w:autoSpaceDE w:val="0"/>
              <w:snapToGrid w:val="0"/>
              <w:spacing w:after="0" w:line="240" w:lineRule="auto"/>
              <w:ind w:left="0" w:right="0" w:firstLine="0"/>
              <w:jc w:val="center"/>
              <w:rPr>
                <w:rFonts w:eastAsia="Courier New"/>
                <w:b/>
                <w:color w:val="auto"/>
                <w:szCs w:val="28"/>
              </w:rPr>
            </w:pPr>
          </w:p>
        </w:tc>
        <w:tc>
          <w:tcPr>
            <w:tcW w:w="990" w:type="dxa"/>
          </w:tcPr>
          <w:p w:rsidR="002A54D0" w:rsidRPr="002A54D0" w:rsidRDefault="002A54D0" w:rsidP="002A54D0">
            <w:pPr>
              <w:autoSpaceDE w:val="0"/>
              <w:snapToGrid w:val="0"/>
              <w:spacing w:after="0" w:line="240" w:lineRule="auto"/>
              <w:ind w:left="0" w:right="0" w:firstLine="0"/>
              <w:jc w:val="center"/>
              <w:rPr>
                <w:rFonts w:eastAsia="Courier New"/>
                <w:b/>
                <w:color w:val="auto"/>
                <w:szCs w:val="28"/>
              </w:rPr>
            </w:pPr>
          </w:p>
        </w:tc>
        <w:tc>
          <w:tcPr>
            <w:tcW w:w="987" w:type="dxa"/>
          </w:tcPr>
          <w:p w:rsidR="002A54D0" w:rsidRPr="002A54D0" w:rsidRDefault="002A54D0" w:rsidP="002A54D0">
            <w:pPr>
              <w:autoSpaceDE w:val="0"/>
              <w:snapToGrid w:val="0"/>
              <w:spacing w:after="0" w:line="240" w:lineRule="auto"/>
              <w:ind w:left="0" w:right="0" w:firstLine="0"/>
              <w:jc w:val="center"/>
              <w:rPr>
                <w:rFonts w:eastAsia="Courier New"/>
                <w:b/>
                <w:color w:val="auto"/>
                <w:szCs w:val="28"/>
              </w:rPr>
            </w:pPr>
          </w:p>
        </w:tc>
        <w:tc>
          <w:tcPr>
            <w:tcW w:w="591" w:type="dxa"/>
          </w:tcPr>
          <w:p w:rsidR="002A54D0" w:rsidRPr="002A54D0" w:rsidRDefault="002A54D0" w:rsidP="002A54D0">
            <w:pPr>
              <w:autoSpaceDE w:val="0"/>
              <w:snapToGrid w:val="0"/>
              <w:spacing w:after="0" w:line="240" w:lineRule="auto"/>
              <w:ind w:left="0" w:right="0" w:firstLine="0"/>
              <w:jc w:val="center"/>
              <w:rPr>
                <w:rFonts w:eastAsia="Courier New"/>
                <w:b/>
                <w:color w:val="auto"/>
                <w:szCs w:val="28"/>
              </w:rPr>
            </w:pPr>
          </w:p>
        </w:tc>
        <w:tc>
          <w:tcPr>
            <w:tcW w:w="831" w:type="dxa"/>
          </w:tcPr>
          <w:p w:rsidR="002A54D0" w:rsidRPr="002A54D0" w:rsidRDefault="002A54D0" w:rsidP="002A54D0">
            <w:pPr>
              <w:autoSpaceDE w:val="0"/>
              <w:snapToGrid w:val="0"/>
              <w:spacing w:after="0" w:line="240" w:lineRule="auto"/>
              <w:ind w:left="0" w:right="0" w:firstLine="0"/>
              <w:jc w:val="center"/>
              <w:rPr>
                <w:rFonts w:eastAsia="Courier New"/>
                <w:b/>
                <w:color w:val="auto"/>
                <w:szCs w:val="28"/>
              </w:rPr>
            </w:pPr>
          </w:p>
        </w:tc>
        <w:tc>
          <w:tcPr>
            <w:tcW w:w="939" w:type="dxa"/>
            <w:tcBorders>
              <w:top w:val="single" w:sz="4" w:space="0" w:color="auto"/>
              <w:right w:val="single" w:sz="4" w:space="0" w:color="auto"/>
            </w:tcBorders>
          </w:tcPr>
          <w:p w:rsidR="002A54D0" w:rsidRPr="002A54D0" w:rsidRDefault="002A54D0" w:rsidP="002A54D0">
            <w:pPr>
              <w:autoSpaceDE w:val="0"/>
              <w:snapToGrid w:val="0"/>
              <w:spacing w:after="0" w:line="240" w:lineRule="auto"/>
              <w:ind w:left="0" w:right="0" w:hanging="156"/>
              <w:jc w:val="center"/>
              <w:rPr>
                <w:rFonts w:eastAsia="Courier New"/>
                <w:b/>
                <w:color w:val="auto"/>
                <w:szCs w:val="28"/>
              </w:rPr>
            </w:pPr>
          </w:p>
        </w:tc>
        <w:tc>
          <w:tcPr>
            <w:tcW w:w="757" w:type="dxa"/>
            <w:tcBorders>
              <w:top w:val="single" w:sz="4" w:space="0" w:color="auto"/>
              <w:left w:val="single" w:sz="4" w:space="0" w:color="auto"/>
            </w:tcBorders>
          </w:tcPr>
          <w:p w:rsidR="002A54D0" w:rsidRPr="002A54D0" w:rsidRDefault="002A54D0" w:rsidP="002A54D0">
            <w:pPr>
              <w:autoSpaceDE w:val="0"/>
              <w:snapToGrid w:val="0"/>
              <w:spacing w:after="0" w:line="240" w:lineRule="auto"/>
              <w:ind w:left="0" w:right="0" w:hanging="156"/>
              <w:jc w:val="center"/>
              <w:rPr>
                <w:rFonts w:eastAsia="Courier New"/>
                <w:b/>
                <w:color w:val="auto"/>
                <w:szCs w:val="28"/>
              </w:rPr>
            </w:pPr>
          </w:p>
        </w:tc>
        <w:tc>
          <w:tcPr>
            <w:tcW w:w="714" w:type="dxa"/>
          </w:tcPr>
          <w:p w:rsidR="002A54D0" w:rsidRPr="002A54D0" w:rsidRDefault="002A54D0" w:rsidP="002A54D0">
            <w:pPr>
              <w:autoSpaceDE w:val="0"/>
              <w:snapToGrid w:val="0"/>
              <w:spacing w:after="0" w:line="240" w:lineRule="auto"/>
              <w:ind w:left="0" w:right="0" w:hanging="156"/>
              <w:jc w:val="center"/>
              <w:rPr>
                <w:rFonts w:eastAsia="Courier New"/>
                <w:b/>
                <w:color w:val="auto"/>
                <w:szCs w:val="28"/>
              </w:rPr>
            </w:pPr>
          </w:p>
        </w:tc>
        <w:tc>
          <w:tcPr>
            <w:tcW w:w="561" w:type="dxa"/>
            <w:tcBorders>
              <w:top w:val="single" w:sz="4" w:space="0" w:color="auto"/>
              <w:right w:val="single" w:sz="4" w:space="0" w:color="auto"/>
            </w:tcBorders>
          </w:tcPr>
          <w:p w:rsidR="002A54D0" w:rsidRPr="002A54D0" w:rsidRDefault="002A54D0" w:rsidP="002A54D0">
            <w:pPr>
              <w:autoSpaceDE w:val="0"/>
              <w:snapToGrid w:val="0"/>
              <w:spacing w:after="0" w:line="240" w:lineRule="auto"/>
              <w:ind w:left="0" w:right="0" w:hanging="156"/>
              <w:jc w:val="center"/>
              <w:rPr>
                <w:rFonts w:eastAsia="Courier New"/>
                <w:b/>
                <w:color w:val="auto"/>
                <w:szCs w:val="28"/>
              </w:rPr>
            </w:pPr>
          </w:p>
        </w:tc>
        <w:tc>
          <w:tcPr>
            <w:tcW w:w="709" w:type="dxa"/>
            <w:tcBorders>
              <w:top w:val="single" w:sz="4" w:space="0" w:color="auto"/>
              <w:left w:val="single" w:sz="4" w:space="0" w:color="auto"/>
            </w:tcBorders>
          </w:tcPr>
          <w:p w:rsidR="002A54D0" w:rsidRPr="002A54D0" w:rsidRDefault="002A54D0" w:rsidP="002A54D0">
            <w:pPr>
              <w:autoSpaceDE w:val="0"/>
              <w:snapToGrid w:val="0"/>
              <w:spacing w:after="0" w:line="240" w:lineRule="auto"/>
              <w:ind w:left="0" w:right="0" w:hanging="156"/>
              <w:jc w:val="center"/>
              <w:rPr>
                <w:rFonts w:eastAsia="Courier New"/>
                <w:b/>
                <w:color w:val="auto"/>
                <w:szCs w:val="28"/>
              </w:rPr>
            </w:pPr>
          </w:p>
        </w:tc>
      </w:tr>
      <w:tr w:rsidR="002A54D0" w:rsidRPr="002A54D0" w:rsidTr="002A54D0">
        <w:trPr>
          <w:trHeight w:val="362"/>
        </w:trPr>
        <w:tc>
          <w:tcPr>
            <w:tcW w:w="851" w:type="dxa"/>
          </w:tcPr>
          <w:p w:rsidR="002A54D0" w:rsidRPr="002A54D0" w:rsidRDefault="002A54D0" w:rsidP="002A54D0">
            <w:pPr>
              <w:autoSpaceDE w:val="0"/>
              <w:snapToGrid w:val="0"/>
              <w:spacing w:after="0" w:line="240" w:lineRule="auto"/>
              <w:ind w:left="0" w:right="0" w:firstLine="0"/>
              <w:rPr>
                <w:rFonts w:eastAsia="Courier New"/>
                <w:color w:val="auto"/>
                <w:szCs w:val="28"/>
              </w:rPr>
            </w:pPr>
            <w:r w:rsidRPr="002A54D0">
              <w:rPr>
                <w:rFonts w:eastAsia="Courier New"/>
                <w:color w:val="auto"/>
                <w:szCs w:val="28"/>
              </w:rPr>
              <w:t>1</w:t>
            </w:r>
          </w:p>
        </w:tc>
        <w:tc>
          <w:tcPr>
            <w:tcW w:w="993" w:type="dxa"/>
          </w:tcPr>
          <w:p w:rsidR="002A54D0" w:rsidRPr="002A54D0" w:rsidRDefault="002A54D0" w:rsidP="002A54D0">
            <w:pPr>
              <w:autoSpaceDE w:val="0"/>
              <w:snapToGrid w:val="0"/>
              <w:spacing w:after="0" w:line="240" w:lineRule="auto"/>
              <w:ind w:left="0" w:right="0" w:firstLine="0"/>
              <w:jc w:val="center"/>
              <w:rPr>
                <w:rFonts w:eastAsia="Courier New"/>
                <w:color w:val="auto"/>
                <w:szCs w:val="28"/>
              </w:rPr>
            </w:pPr>
            <w:r w:rsidRPr="002A54D0">
              <w:rPr>
                <w:rFonts w:eastAsia="Courier New"/>
                <w:color w:val="auto"/>
                <w:szCs w:val="28"/>
              </w:rPr>
              <w:t>23</w:t>
            </w:r>
          </w:p>
        </w:tc>
        <w:tc>
          <w:tcPr>
            <w:tcW w:w="937" w:type="dxa"/>
          </w:tcPr>
          <w:p w:rsidR="002A54D0" w:rsidRPr="002A54D0" w:rsidRDefault="002A54D0" w:rsidP="002A54D0">
            <w:pPr>
              <w:autoSpaceDE w:val="0"/>
              <w:snapToGrid w:val="0"/>
              <w:spacing w:after="0" w:line="240" w:lineRule="auto"/>
              <w:ind w:left="0" w:right="0" w:firstLine="0"/>
              <w:jc w:val="center"/>
              <w:rPr>
                <w:rFonts w:eastAsia="Courier New"/>
                <w:color w:val="auto"/>
                <w:szCs w:val="28"/>
              </w:rPr>
            </w:pPr>
            <w:r w:rsidRPr="002A54D0">
              <w:rPr>
                <w:rFonts w:eastAsia="Courier New"/>
                <w:color w:val="auto"/>
                <w:szCs w:val="28"/>
              </w:rPr>
              <w:t>-</w:t>
            </w:r>
          </w:p>
        </w:tc>
        <w:tc>
          <w:tcPr>
            <w:tcW w:w="1050" w:type="dxa"/>
          </w:tcPr>
          <w:p w:rsidR="002A54D0" w:rsidRPr="002A54D0" w:rsidRDefault="002A54D0" w:rsidP="002A54D0">
            <w:pPr>
              <w:autoSpaceDE w:val="0"/>
              <w:snapToGrid w:val="0"/>
              <w:spacing w:after="0" w:line="240" w:lineRule="auto"/>
              <w:ind w:left="0" w:right="0" w:firstLine="0"/>
              <w:jc w:val="center"/>
              <w:rPr>
                <w:rFonts w:eastAsia="Courier New"/>
                <w:color w:val="auto"/>
                <w:szCs w:val="28"/>
              </w:rPr>
            </w:pPr>
            <w:r w:rsidRPr="002A54D0">
              <w:rPr>
                <w:rFonts w:eastAsia="Courier New"/>
                <w:color w:val="auto"/>
                <w:szCs w:val="28"/>
              </w:rPr>
              <w:t>-</w:t>
            </w:r>
          </w:p>
        </w:tc>
        <w:tc>
          <w:tcPr>
            <w:tcW w:w="990" w:type="dxa"/>
          </w:tcPr>
          <w:p w:rsidR="002A54D0" w:rsidRPr="002A54D0" w:rsidRDefault="002A54D0" w:rsidP="002A54D0">
            <w:pPr>
              <w:autoSpaceDE w:val="0"/>
              <w:snapToGrid w:val="0"/>
              <w:spacing w:after="0" w:line="240" w:lineRule="auto"/>
              <w:ind w:left="0" w:right="0" w:firstLine="0"/>
              <w:jc w:val="center"/>
              <w:rPr>
                <w:rFonts w:eastAsia="Courier New"/>
                <w:color w:val="auto"/>
                <w:szCs w:val="28"/>
              </w:rPr>
            </w:pPr>
            <w:r w:rsidRPr="002A54D0">
              <w:rPr>
                <w:rFonts w:eastAsia="Courier New"/>
                <w:color w:val="auto"/>
                <w:szCs w:val="28"/>
              </w:rPr>
              <w:t>-</w:t>
            </w:r>
          </w:p>
        </w:tc>
        <w:tc>
          <w:tcPr>
            <w:tcW w:w="987" w:type="dxa"/>
          </w:tcPr>
          <w:p w:rsidR="002A54D0" w:rsidRPr="002A54D0" w:rsidRDefault="002A54D0" w:rsidP="002A54D0">
            <w:pPr>
              <w:autoSpaceDE w:val="0"/>
              <w:snapToGrid w:val="0"/>
              <w:spacing w:after="0" w:line="240" w:lineRule="auto"/>
              <w:ind w:left="0" w:right="0" w:firstLine="0"/>
              <w:jc w:val="center"/>
              <w:rPr>
                <w:rFonts w:eastAsia="Courier New"/>
                <w:color w:val="auto"/>
                <w:szCs w:val="28"/>
              </w:rPr>
            </w:pPr>
            <w:r w:rsidRPr="002A54D0">
              <w:rPr>
                <w:rFonts w:eastAsia="Courier New"/>
                <w:color w:val="auto"/>
                <w:szCs w:val="28"/>
              </w:rPr>
              <w:t>-</w:t>
            </w:r>
          </w:p>
        </w:tc>
        <w:tc>
          <w:tcPr>
            <w:tcW w:w="591" w:type="dxa"/>
          </w:tcPr>
          <w:p w:rsidR="002A54D0" w:rsidRPr="002A54D0" w:rsidRDefault="002A54D0" w:rsidP="002A54D0">
            <w:pPr>
              <w:autoSpaceDE w:val="0"/>
              <w:snapToGrid w:val="0"/>
              <w:spacing w:after="0" w:line="240" w:lineRule="auto"/>
              <w:ind w:left="0" w:right="0" w:firstLine="0"/>
              <w:jc w:val="center"/>
              <w:rPr>
                <w:rFonts w:eastAsia="Courier New"/>
                <w:color w:val="auto"/>
                <w:szCs w:val="28"/>
              </w:rPr>
            </w:pPr>
            <w:r w:rsidRPr="002A54D0">
              <w:rPr>
                <w:rFonts w:eastAsia="Courier New"/>
                <w:color w:val="auto"/>
                <w:szCs w:val="28"/>
              </w:rPr>
              <w:t>-</w:t>
            </w:r>
          </w:p>
        </w:tc>
        <w:tc>
          <w:tcPr>
            <w:tcW w:w="831" w:type="dxa"/>
          </w:tcPr>
          <w:p w:rsidR="002A54D0" w:rsidRPr="002A54D0" w:rsidRDefault="002A54D0" w:rsidP="002A54D0">
            <w:pPr>
              <w:autoSpaceDE w:val="0"/>
              <w:snapToGrid w:val="0"/>
              <w:spacing w:after="0" w:line="240" w:lineRule="auto"/>
              <w:ind w:left="0" w:right="0" w:firstLine="0"/>
              <w:jc w:val="center"/>
              <w:rPr>
                <w:rFonts w:eastAsia="Courier New"/>
                <w:color w:val="auto"/>
                <w:szCs w:val="28"/>
              </w:rPr>
            </w:pPr>
          </w:p>
        </w:tc>
        <w:tc>
          <w:tcPr>
            <w:tcW w:w="939" w:type="dxa"/>
            <w:tcBorders>
              <w:right w:val="single" w:sz="4" w:space="0" w:color="auto"/>
            </w:tcBorders>
          </w:tcPr>
          <w:p w:rsidR="002A54D0" w:rsidRPr="002A54D0" w:rsidRDefault="002A54D0" w:rsidP="002A54D0">
            <w:pPr>
              <w:autoSpaceDE w:val="0"/>
              <w:snapToGrid w:val="0"/>
              <w:spacing w:after="0" w:line="240" w:lineRule="auto"/>
              <w:ind w:left="0" w:right="0" w:firstLine="0"/>
              <w:jc w:val="center"/>
              <w:rPr>
                <w:rFonts w:eastAsia="Courier New"/>
                <w:color w:val="auto"/>
                <w:szCs w:val="28"/>
              </w:rPr>
            </w:pPr>
          </w:p>
        </w:tc>
        <w:tc>
          <w:tcPr>
            <w:tcW w:w="757" w:type="dxa"/>
            <w:tcBorders>
              <w:left w:val="single" w:sz="4" w:space="0" w:color="auto"/>
            </w:tcBorders>
          </w:tcPr>
          <w:p w:rsidR="002A54D0" w:rsidRPr="002A54D0" w:rsidRDefault="002A54D0" w:rsidP="002A54D0">
            <w:pPr>
              <w:autoSpaceDE w:val="0"/>
              <w:snapToGrid w:val="0"/>
              <w:spacing w:after="0" w:line="240" w:lineRule="auto"/>
              <w:ind w:left="0" w:right="0" w:firstLine="0"/>
              <w:jc w:val="center"/>
              <w:rPr>
                <w:rFonts w:eastAsia="Courier New"/>
                <w:color w:val="FF0000"/>
                <w:szCs w:val="28"/>
              </w:rPr>
            </w:pPr>
          </w:p>
        </w:tc>
        <w:tc>
          <w:tcPr>
            <w:tcW w:w="714" w:type="dxa"/>
          </w:tcPr>
          <w:p w:rsidR="002A54D0" w:rsidRPr="002A54D0" w:rsidRDefault="002A54D0" w:rsidP="002A54D0">
            <w:pPr>
              <w:autoSpaceDE w:val="0"/>
              <w:snapToGrid w:val="0"/>
              <w:spacing w:after="0" w:line="240" w:lineRule="auto"/>
              <w:ind w:left="0" w:right="0" w:firstLine="0"/>
              <w:jc w:val="center"/>
              <w:rPr>
                <w:rFonts w:eastAsia="Courier New"/>
                <w:color w:val="auto"/>
                <w:szCs w:val="28"/>
              </w:rPr>
            </w:pPr>
          </w:p>
        </w:tc>
        <w:tc>
          <w:tcPr>
            <w:tcW w:w="561" w:type="dxa"/>
            <w:tcBorders>
              <w:right w:val="single" w:sz="4" w:space="0" w:color="auto"/>
            </w:tcBorders>
          </w:tcPr>
          <w:p w:rsidR="002A54D0" w:rsidRPr="002A54D0" w:rsidRDefault="002A54D0" w:rsidP="002A54D0">
            <w:pPr>
              <w:autoSpaceDE w:val="0"/>
              <w:snapToGrid w:val="0"/>
              <w:spacing w:after="0" w:line="240" w:lineRule="auto"/>
              <w:ind w:left="0" w:right="0" w:firstLine="0"/>
              <w:jc w:val="center"/>
              <w:rPr>
                <w:rFonts w:eastAsia="Courier New"/>
                <w:color w:val="auto"/>
                <w:szCs w:val="28"/>
              </w:rPr>
            </w:pPr>
          </w:p>
        </w:tc>
        <w:tc>
          <w:tcPr>
            <w:tcW w:w="709" w:type="dxa"/>
            <w:tcBorders>
              <w:left w:val="single" w:sz="4" w:space="0" w:color="auto"/>
            </w:tcBorders>
          </w:tcPr>
          <w:p w:rsidR="002A54D0" w:rsidRPr="002A54D0" w:rsidRDefault="002A54D0" w:rsidP="002A54D0">
            <w:pPr>
              <w:autoSpaceDE w:val="0"/>
              <w:snapToGrid w:val="0"/>
              <w:spacing w:after="0" w:line="240" w:lineRule="auto"/>
              <w:ind w:left="0" w:right="0" w:firstLine="0"/>
              <w:jc w:val="center"/>
              <w:rPr>
                <w:rFonts w:eastAsia="Courier New"/>
                <w:color w:val="FF0000"/>
                <w:szCs w:val="28"/>
              </w:rPr>
            </w:pPr>
          </w:p>
        </w:tc>
      </w:tr>
      <w:tr w:rsidR="002A54D0" w:rsidRPr="002A54D0" w:rsidTr="002A54D0">
        <w:trPr>
          <w:trHeight w:val="362"/>
        </w:trPr>
        <w:tc>
          <w:tcPr>
            <w:tcW w:w="851" w:type="dxa"/>
          </w:tcPr>
          <w:p w:rsidR="002A54D0" w:rsidRPr="002A54D0" w:rsidRDefault="002A54D0" w:rsidP="002A54D0">
            <w:pPr>
              <w:autoSpaceDE w:val="0"/>
              <w:snapToGrid w:val="0"/>
              <w:spacing w:after="0" w:line="240" w:lineRule="auto"/>
              <w:ind w:left="0" w:right="0" w:firstLine="0"/>
              <w:rPr>
                <w:rFonts w:eastAsia="Courier New"/>
                <w:color w:val="auto"/>
                <w:szCs w:val="28"/>
              </w:rPr>
            </w:pPr>
            <w:r w:rsidRPr="002A54D0">
              <w:rPr>
                <w:rFonts w:eastAsia="Courier New"/>
                <w:color w:val="auto"/>
                <w:szCs w:val="28"/>
              </w:rPr>
              <w:t>2</w:t>
            </w:r>
          </w:p>
        </w:tc>
        <w:tc>
          <w:tcPr>
            <w:tcW w:w="993" w:type="dxa"/>
          </w:tcPr>
          <w:p w:rsidR="002A54D0" w:rsidRPr="002A54D0" w:rsidRDefault="002A54D0" w:rsidP="002A54D0">
            <w:pPr>
              <w:autoSpaceDE w:val="0"/>
              <w:snapToGrid w:val="0"/>
              <w:spacing w:after="0" w:line="240" w:lineRule="auto"/>
              <w:ind w:left="0" w:right="0" w:firstLine="0"/>
              <w:jc w:val="center"/>
              <w:rPr>
                <w:rFonts w:eastAsia="Courier New"/>
                <w:color w:val="auto"/>
                <w:szCs w:val="28"/>
              </w:rPr>
            </w:pPr>
            <w:r w:rsidRPr="002A54D0">
              <w:rPr>
                <w:rFonts w:eastAsia="Courier New"/>
                <w:color w:val="auto"/>
                <w:szCs w:val="28"/>
              </w:rPr>
              <w:t>18</w:t>
            </w:r>
          </w:p>
        </w:tc>
        <w:tc>
          <w:tcPr>
            <w:tcW w:w="937" w:type="dxa"/>
          </w:tcPr>
          <w:p w:rsidR="002A54D0" w:rsidRPr="002A54D0" w:rsidRDefault="002A54D0" w:rsidP="002A54D0">
            <w:pPr>
              <w:autoSpaceDE w:val="0"/>
              <w:snapToGrid w:val="0"/>
              <w:spacing w:after="0" w:line="240" w:lineRule="auto"/>
              <w:ind w:left="0" w:right="0" w:firstLine="0"/>
              <w:jc w:val="center"/>
              <w:rPr>
                <w:rFonts w:eastAsia="Courier New"/>
                <w:color w:val="auto"/>
                <w:szCs w:val="28"/>
              </w:rPr>
            </w:pPr>
          </w:p>
        </w:tc>
        <w:tc>
          <w:tcPr>
            <w:tcW w:w="1050" w:type="dxa"/>
          </w:tcPr>
          <w:p w:rsidR="002A54D0" w:rsidRPr="002A54D0" w:rsidRDefault="002A54D0" w:rsidP="002A54D0">
            <w:pPr>
              <w:autoSpaceDE w:val="0"/>
              <w:snapToGrid w:val="0"/>
              <w:spacing w:after="0" w:line="240" w:lineRule="auto"/>
              <w:ind w:left="0" w:right="0" w:firstLine="0"/>
              <w:jc w:val="center"/>
              <w:rPr>
                <w:rFonts w:eastAsia="Courier New"/>
                <w:color w:val="auto"/>
                <w:szCs w:val="28"/>
              </w:rPr>
            </w:pPr>
          </w:p>
        </w:tc>
        <w:tc>
          <w:tcPr>
            <w:tcW w:w="990" w:type="dxa"/>
          </w:tcPr>
          <w:p w:rsidR="002A54D0" w:rsidRPr="002A54D0" w:rsidRDefault="002A54D0" w:rsidP="002A54D0">
            <w:pPr>
              <w:autoSpaceDE w:val="0"/>
              <w:snapToGrid w:val="0"/>
              <w:spacing w:after="0" w:line="240" w:lineRule="auto"/>
              <w:ind w:left="0" w:right="0" w:firstLine="0"/>
              <w:jc w:val="center"/>
              <w:rPr>
                <w:rFonts w:eastAsia="Courier New"/>
                <w:color w:val="auto"/>
                <w:szCs w:val="28"/>
              </w:rPr>
            </w:pPr>
          </w:p>
        </w:tc>
        <w:tc>
          <w:tcPr>
            <w:tcW w:w="987" w:type="dxa"/>
          </w:tcPr>
          <w:p w:rsidR="002A54D0" w:rsidRPr="002A54D0" w:rsidRDefault="002A54D0" w:rsidP="002A54D0">
            <w:pPr>
              <w:autoSpaceDE w:val="0"/>
              <w:snapToGrid w:val="0"/>
              <w:spacing w:after="0" w:line="240" w:lineRule="auto"/>
              <w:ind w:left="0" w:right="0" w:firstLine="0"/>
              <w:jc w:val="center"/>
              <w:rPr>
                <w:rFonts w:eastAsia="Courier New"/>
                <w:color w:val="auto"/>
                <w:szCs w:val="28"/>
              </w:rPr>
            </w:pPr>
          </w:p>
        </w:tc>
        <w:tc>
          <w:tcPr>
            <w:tcW w:w="591" w:type="dxa"/>
          </w:tcPr>
          <w:p w:rsidR="002A54D0" w:rsidRPr="002A54D0" w:rsidRDefault="002A54D0" w:rsidP="002A54D0">
            <w:pPr>
              <w:autoSpaceDE w:val="0"/>
              <w:snapToGrid w:val="0"/>
              <w:spacing w:after="0" w:line="240" w:lineRule="auto"/>
              <w:ind w:left="0" w:right="0" w:firstLine="0"/>
              <w:jc w:val="center"/>
              <w:rPr>
                <w:rFonts w:eastAsia="Courier New"/>
                <w:color w:val="auto"/>
                <w:szCs w:val="28"/>
              </w:rPr>
            </w:pPr>
          </w:p>
        </w:tc>
        <w:tc>
          <w:tcPr>
            <w:tcW w:w="831" w:type="dxa"/>
          </w:tcPr>
          <w:p w:rsidR="002A54D0" w:rsidRPr="002A54D0" w:rsidRDefault="002A54D0" w:rsidP="002A54D0">
            <w:pPr>
              <w:autoSpaceDE w:val="0"/>
              <w:snapToGrid w:val="0"/>
              <w:spacing w:after="0" w:line="240" w:lineRule="auto"/>
              <w:ind w:left="0" w:right="0" w:firstLine="0"/>
              <w:jc w:val="center"/>
              <w:rPr>
                <w:rFonts w:eastAsia="Courier New"/>
                <w:color w:val="auto"/>
                <w:szCs w:val="28"/>
              </w:rPr>
            </w:pPr>
          </w:p>
        </w:tc>
        <w:tc>
          <w:tcPr>
            <w:tcW w:w="939" w:type="dxa"/>
            <w:tcBorders>
              <w:right w:val="single" w:sz="4" w:space="0" w:color="auto"/>
            </w:tcBorders>
          </w:tcPr>
          <w:p w:rsidR="002A54D0" w:rsidRPr="002A54D0" w:rsidRDefault="002A54D0" w:rsidP="002A54D0">
            <w:pPr>
              <w:autoSpaceDE w:val="0"/>
              <w:snapToGrid w:val="0"/>
              <w:spacing w:after="0" w:line="240" w:lineRule="auto"/>
              <w:ind w:left="0" w:right="0" w:firstLine="0"/>
              <w:jc w:val="center"/>
              <w:rPr>
                <w:rFonts w:eastAsia="Courier New"/>
                <w:color w:val="auto"/>
                <w:szCs w:val="28"/>
              </w:rPr>
            </w:pPr>
          </w:p>
        </w:tc>
        <w:tc>
          <w:tcPr>
            <w:tcW w:w="757" w:type="dxa"/>
            <w:tcBorders>
              <w:left w:val="single" w:sz="4" w:space="0" w:color="auto"/>
            </w:tcBorders>
          </w:tcPr>
          <w:p w:rsidR="002A54D0" w:rsidRPr="002A54D0" w:rsidRDefault="002A54D0" w:rsidP="002A54D0">
            <w:pPr>
              <w:autoSpaceDE w:val="0"/>
              <w:snapToGrid w:val="0"/>
              <w:spacing w:after="0" w:line="240" w:lineRule="auto"/>
              <w:ind w:left="0" w:right="0" w:firstLine="0"/>
              <w:jc w:val="center"/>
              <w:rPr>
                <w:rFonts w:eastAsia="Courier New"/>
                <w:color w:val="FF0000"/>
                <w:szCs w:val="28"/>
              </w:rPr>
            </w:pPr>
          </w:p>
        </w:tc>
        <w:tc>
          <w:tcPr>
            <w:tcW w:w="714" w:type="dxa"/>
          </w:tcPr>
          <w:p w:rsidR="002A54D0" w:rsidRPr="002A54D0" w:rsidRDefault="002A54D0" w:rsidP="002A54D0">
            <w:pPr>
              <w:autoSpaceDE w:val="0"/>
              <w:snapToGrid w:val="0"/>
              <w:spacing w:after="0" w:line="240" w:lineRule="auto"/>
              <w:ind w:left="0" w:right="0" w:firstLine="0"/>
              <w:jc w:val="center"/>
              <w:rPr>
                <w:rFonts w:eastAsia="Courier New"/>
                <w:color w:val="auto"/>
                <w:szCs w:val="28"/>
              </w:rPr>
            </w:pPr>
          </w:p>
        </w:tc>
        <w:tc>
          <w:tcPr>
            <w:tcW w:w="561" w:type="dxa"/>
            <w:tcBorders>
              <w:right w:val="single" w:sz="4" w:space="0" w:color="auto"/>
            </w:tcBorders>
          </w:tcPr>
          <w:p w:rsidR="002A54D0" w:rsidRPr="002A54D0" w:rsidRDefault="002A54D0" w:rsidP="002A54D0">
            <w:pPr>
              <w:autoSpaceDE w:val="0"/>
              <w:snapToGrid w:val="0"/>
              <w:spacing w:after="0" w:line="240" w:lineRule="auto"/>
              <w:ind w:left="0" w:right="0" w:firstLine="0"/>
              <w:jc w:val="center"/>
              <w:rPr>
                <w:rFonts w:eastAsia="Courier New"/>
                <w:color w:val="auto"/>
                <w:szCs w:val="28"/>
              </w:rPr>
            </w:pPr>
          </w:p>
        </w:tc>
        <w:tc>
          <w:tcPr>
            <w:tcW w:w="709" w:type="dxa"/>
            <w:tcBorders>
              <w:left w:val="single" w:sz="4" w:space="0" w:color="auto"/>
            </w:tcBorders>
          </w:tcPr>
          <w:p w:rsidR="002A54D0" w:rsidRPr="002A54D0" w:rsidRDefault="002A54D0" w:rsidP="002A54D0">
            <w:pPr>
              <w:autoSpaceDE w:val="0"/>
              <w:snapToGrid w:val="0"/>
              <w:spacing w:after="0" w:line="240" w:lineRule="auto"/>
              <w:ind w:left="0" w:right="0" w:firstLine="0"/>
              <w:jc w:val="center"/>
              <w:rPr>
                <w:rFonts w:eastAsia="Courier New"/>
                <w:color w:val="FF0000"/>
                <w:szCs w:val="28"/>
              </w:rPr>
            </w:pPr>
          </w:p>
        </w:tc>
      </w:tr>
      <w:tr w:rsidR="002A54D0" w:rsidRPr="002A54D0" w:rsidTr="002A54D0">
        <w:trPr>
          <w:trHeight w:val="362"/>
        </w:trPr>
        <w:tc>
          <w:tcPr>
            <w:tcW w:w="851" w:type="dxa"/>
          </w:tcPr>
          <w:p w:rsidR="002A54D0" w:rsidRPr="002A54D0" w:rsidRDefault="002A54D0" w:rsidP="002A54D0">
            <w:pPr>
              <w:autoSpaceDE w:val="0"/>
              <w:snapToGrid w:val="0"/>
              <w:spacing w:after="0" w:line="240" w:lineRule="auto"/>
              <w:ind w:left="0" w:right="0" w:firstLine="0"/>
              <w:rPr>
                <w:rFonts w:eastAsia="Courier New"/>
                <w:color w:val="auto"/>
                <w:szCs w:val="28"/>
              </w:rPr>
            </w:pPr>
            <w:r w:rsidRPr="002A54D0">
              <w:rPr>
                <w:rFonts w:eastAsia="Courier New"/>
                <w:color w:val="auto"/>
                <w:szCs w:val="28"/>
              </w:rPr>
              <w:t>3</w:t>
            </w:r>
          </w:p>
        </w:tc>
        <w:tc>
          <w:tcPr>
            <w:tcW w:w="993" w:type="dxa"/>
          </w:tcPr>
          <w:p w:rsidR="002A54D0" w:rsidRPr="002A54D0" w:rsidRDefault="002A54D0" w:rsidP="002A54D0">
            <w:pPr>
              <w:autoSpaceDE w:val="0"/>
              <w:snapToGrid w:val="0"/>
              <w:spacing w:after="0" w:line="240" w:lineRule="auto"/>
              <w:ind w:left="0" w:right="0" w:firstLine="0"/>
              <w:jc w:val="center"/>
              <w:rPr>
                <w:rFonts w:eastAsia="Courier New"/>
                <w:color w:val="auto"/>
                <w:szCs w:val="28"/>
              </w:rPr>
            </w:pPr>
            <w:r w:rsidRPr="002A54D0">
              <w:rPr>
                <w:rFonts w:eastAsia="Courier New"/>
                <w:color w:val="auto"/>
                <w:szCs w:val="28"/>
              </w:rPr>
              <w:t>23</w:t>
            </w:r>
          </w:p>
        </w:tc>
        <w:tc>
          <w:tcPr>
            <w:tcW w:w="937" w:type="dxa"/>
          </w:tcPr>
          <w:p w:rsidR="002A54D0" w:rsidRPr="002A54D0" w:rsidRDefault="002A54D0" w:rsidP="002A54D0">
            <w:pPr>
              <w:autoSpaceDE w:val="0"/>
              <w:snapToGrid w:val="0"/>
              <w:spacing w:after="0" w:line="240" w:lineRule="auto"/>
              <w:ind w:left="0" w:right="0" w:firstLine="0"/>
              <w:jc w:val="center"/>
              <w:rPr>
                <w:rFonts w:eastAsia="Courier New"/>
                <w:color w:val="auto"/>
                <w:szCs w:val="28"/>
              </w:rPr>
            </w:pPr>
            <w:r w:rsidRPr="002A54D0">
              <w:rPr>
                <w:rFonts w:eastAsia="Courier New"/>
                <w:color w:val="auto"/>
                <w:szCs w:val="28"/>
              </w:rPr>
              <w:t>2</w:t>
            </w:r>
          </w:p>
        </w:tc>
        <w:tc>
          <w:tcPr>
            <w:tcW w:w="1050" w:type="dxa"/>
          </w:tcPr>
          <w:p w:rsidR="002A54D0" w:rsidRPr="002A54D0" w:rsidRDefault="002A54D0" w:rsidP="002A54D0">
            <w:pPr>
              <w:autoSpaceDE w:val="0"/>
              <w:snapToGrid w:val="0"/>
              <w:spacing w:after="0" w:line="240" w:lineRule="auto"/>
              <w:ind w:left="0" w:right="0" w:firstLine="0"/>
              <w:jc w:val="center"/>
              <w:rPr>
                <w:rFonts w:eastAsia="Courier New"/>
                <w:color w:val="auto"/>
                <w:szCs w:val="28"/>
              </w:rPr>
            </w:pPr>
            <w:r w:rsidRPr="002A54D0">
              <w:rPr>
                <w:rFonts w:eastAsia="Courier New"/>
                <w:color w:val="auto"/>
                <w:szCs w:val="28"/>
              </w:rPr>
              <w:t>4</w:t>
            </w:r>
          </w:p>
        </w:tc>
        <w:tc>
          <w:tcPr>
            <w:tcW w:w="990" w:type="dxa"/>
          </w:tcPr>
          <w:p w:rsidR="002A54D0" w:rsidRPr="002A54D0" w:rsidRDefault="002A54D0" w:rsidP="002A54D0">
            <w:pPr>
              <w:autoSpaceDE w:val="0"/>
              <w:snapToGrid w:val="0"/>
              <w:spacing w:after="0" w:line="240" w:lineRule="auto"/>
              <w:ind w:left="0" w:right="0" w:firstLine="0"/>
              <w:jc w:val="center"/>
              <w:rPr>
                <w:rFonts w:eastAsia="Courier New"/>
                <w:color w:val="auto"/>
                <w:szCs w:val="28"/>
              </w:rPr>
            </w:pPr>
            <w:r w:rsidRPr="002A54D0">
              <w:rPr>
                <w:rFonts w:eastAsia="Courier New"/>
                <w:color w:val="auto"/>
                <w:szCs w:val="28"/>
              </w:rPr>
              <w:t>-</w:t>
            </w:r>
          </w:p>
        </w:tc>
        <w:tc>
          <w:tcPr>
            <w:tcW w:w="987" w:type="dxa"/>
          </w:tcPr>
          <w:p w:rsidR="002A54D0" w:rsidRPr="002A54D0" w:rsidRDefault="002A54D0" w:rsidP="002A54D0">
            <w:pPr>
              <w:autoSpaceDE w:val="0"/>
              <w:snapToGrid w:val="0"/>
              <w:spacing w:after="0" w:line="240" w:lineRule="auto"/>
              <w:ind w:left="0" w:right="0" w:firstLine="0"/>
              <w:jc w:val="center"/>
              <w:rPr>
                <w:rFonts w:eastAsia="Courier New"/>
                <w:color w:val="auto"/>
                <w:szCs w:val="28"/>
              </w:rPr>
            </w:pPr>
            <w:r w:rsidRPr="002A54D0">
              <w:rPr>
                <w:rFonts w:eastAsia="Courier New"/>
                <w:color w:val="auto"/>
                <w:szCs w:val="28"/>
              </w:rPr>
              <w:t>-</w:t>
            </w:r>
          </w:p>
        </w:tc>
        <w:tc>
          <w:tcPr>
            <w:tcW w:w="591" w:type="dxa"/>
          </w:tcPr>
          <w:p w:rsidR="002A54D0" w:rsidRPr="002A54D0" w:rsidRDefault="002A54D0" w:rsidP="002A54D0">
            <w:pPr>
              <w:autoSpaceDE w:val="0"/>
              <w:snapToGrid w:val="0"/>
              <w:spacing w:after="0" w:line="240" w:lineRule="auto"/>
              <w:ind w:left="0" w:right="-18" w:firstLine="0"/>
              <w:jc w:val="center"/>
              <w:rPr>
                <w:rFonts w:eastAsia="Courier New"/>
                <w:color w:val="auto"/>
                <w:szCs w:val="28"/>
              </w:rPr>
            </w:pPr>
            <w:r w:rsidRPr="002A54D0">
              <w:rPr>
                <w:rFonts w:eastAsia="Courier New"/>
                <w:color w:val="auto"/>
                <w:szCs w:val="28"/>
              </w:rPr>
              <w:t>-</w:t>
            </w:r>
          </w:p>
        </w:tc>
        <w:tc>
          <w:tcPr>
            <w:tcW w:w="831" w:type="dxa"/>
          </w:tcPr>
          <w:p w:rsidR="002A54D0" w:rsidRPr="002A54D0" w:rsidRDefault="002A54D0" w:rsidP="002A54D0">
            <w:pPr>
              <w:autoSpaceDE w:val="0"/>
              <w:snapToGrid w:val="0"/>
              <w:spacing w:after="0" w:line="240" w:lineRule="auto"/>
              <w:ind w:left="0" w:right="0" w:firstLine="0"/>
              <w:jc w:val="center"/>
              <w:rPr>
                <w:rFonts w:eastAsia="Courier New"/>
                <w:color w:val="auto"/>
                <w:szCs w:val="28"/>
              </w:rPr>
            </w:pPr>
            <w:r w:rsidRPr="002A54D0">
              <w:rPr>
                <w:rFonts w:eastAsia="Courier New"/>
                <w:color w:val="auto"/>
                <w:szCs w:val="28"/>
              </w:rPr>
              <w:t>100</w:t>
            </w:r>
          </w:p>
        </w:tc>
        <w:tc>
          <w:tcPr>
            <w:tcW w:w="939" w:type="dxa"/>
            <w:tcBorders>
              <w:right w:val="single" w:sz="4" w:space="0" w:color="auto"/>
            </w:tcBorders>
          </w:tcPr>
          <w:p w:rsidR="002A54D0" w:rsidRPr="002A54D0" w:rsidRDefault="002A54D0" w:rsidP="002A54D0">
            <w:pPr>
              <w:autoSpaceDE w:val="0"/>
              <w:snapToGrid w:val="0"/>
              <w:spacing w:after="0" w:line="240" w:lineRule="auto"/>
              <w:ind w:left="0" w:right="0" w:firstLine="0"/>
              <w:jc w:val="center"/>
              <w:rPr>
                <w:rFonts w:eastAsia="Courier New"/>
                <w:color w:val="auto"/>
                <w:szCs w:val="28"/>
              </w:rPr>
            </w:pPr>
            <w:r w:rsidRPr="002A54D0">
              <w:rPr>
                <w:rFonts w:eastAsia="Courier New"/>
                <w:color w:val="auto"/>
                <w:szCs w:val="28"/>
              </w:rPr>
              <w:t>100</w:t>
            </w:r>
          </w:p>
        </w:tc>
        <w:tc>
          <w:tcPr>
            <w:tcW w:w="757" w:type="dxa"/>
            <w:tcBorders>
              <w:left w:val="single" w:sz="4" w:space="0" w:color="auto"/>
            </w:tcBorders>
          </w:tcPr>
          <w:p w:rsidR="002A54D0" w:rsidRPr="002A54D0" w:rsidRDefault="002A54D0" w:rsidP="002A54D0">
            <w:pPr>
              <w:autoSpaceDE w:val="0"/>
              <w:snapToGrid w:val="0"/>
              <w:spacing w:after="0" w:line="240" w:lineRule="auto"/>
              <w:ind w:left="0" w:right="0" w:firstLine="0"/>
              <w:jc w:val="center"/>
              <w:rPr>
                <w:rFonts w:eastAsia="Courier New"/>
                <w:color w:val="FF0000"/>
                <w:szCs w:val="28"/>
              </w:rPr>
            </w:pPr>
            <w:r w:rsidRPr="002A54D0">
              <w:rPr>
                <w:rFonts w:eastAsia="Courier New"/>
                <w:color w:val="FF0000"/>
                <w:szCs w:val="28"/>
              </w:rPr>
              <w:t>-</w:t>
            </w:r>
          </w:p>
        </w:tc>
        <w:tc>
          <w:tcPr>
            <w:tcW w:w="714" w:type="dxa"/>
          </w:tcPr>
          <w:p w:rsidR="002A54D0" w:rsidRPr="002A54D0" w:rsidRDefault="002A54D0" w:rsidP="002A54D0">
            <w:pPr>
              <w:autoSpaceDE w:val="0"/>
              <w:snapToGrid w:val="0"/>
              <w:spacing w:after="0" w:line="240" w:lineRule="auto"/>
              <w:ind w:left="0" w:right="0" w:firstLine="0"/>
              <w:jc w:val="center"/>
              <w:rPr>
                <w:rFonts w:eastAsia="Courier New"/>
                <w:color w:val="auto"/>
                <w:szCs w:val="28"/>
              </w:rPr>
            </w:pPr>
            <w:r w:rsidRPr="002A54D0">
              <w:rPr>
                <w:rFonts w:eastAsia="Courier New"/>
                <w:color w:val="auto"/>
                <w:szCs w:val="28"/>
              </w:rPr>
              <w:t>26</w:t>
            </w:r>
          </w:p>
        </w:tc>
        <w:tc>
          <w:tcPr>
            <w:tcW w:w="561" w:type="dxa"/>
            <w:tcBorders>
              <w:right w:val="single" w:sz="4" w:space="0" w:color="auto"/>
            </w:tcBorders>
          </w:tcPr>
          <w:p w:rsidR="002A54D0" w:rsidRPr="002A54D0" w:rsidRDefault="002A54D0" w:rsidP="002A54D0">
            <w:pPr>
              <w:autoSpaceDE w:val="0"/>
              <w:snapToGrid w:val="0"/>
              <w:spacing w:after="0" w:line="240" w:lineRule="auto"/>
              <w:ind w:left="0" w:right="0" w:firstLine="0"/>
              <w:jc w:val="center"/>
              <w:rPr>
                <w:rFonts w:eastAsia="Courier New"/>
                <w:color w:val="auto"/>
                <w:szCs w:val="28"/>
              </w:rPr>
            </w:pPr>
            <w:r w:rsidRPr="002A54D0">
              <w:rPr>
                <w:rFonts w:eastAsia="Courier New"/>
                <w:color w:val="auto"/>
                <w:szCs w:val="28"/>
              </w:rPr>
              <w:t>26</w:t>
            </w:r>
          </w:p>
        </w:tc>
        <w:tc>
          <w:tcPr>
            <w:tcW w:w="709" w:type="dxa"/>
            <w:tcBorders>
              <w:left w:val="single" w:sz="4" w:space="0" w:color="auto"/>
            </w:tcBorders>
          </w:tcPr>
          <w:p w:rsidR="002A54D0" w:rsidRPr="002A54D0" w:rsidRDefault="002A54D0" w:rsidP="002A54D0">
            <w:pPr>
              <w:autoSpaceDE w:val="0"/>
              <w:snapToGrid w:val="0"/>
              <w:spacing w:after="0" w:line="240" w:lineRule="auto"/>
              <w:ind w:left="0" w:right="0" w:firstLine="0"/>
              <w:rPr>
                <w:rFonts w:eastAsia="Courier New"/>
                <w:color w:val="FF0000"/>
                <w:szCs w:val="28"/>
              </w:rPr>
            </w:pPr>
            <w:r w:rsidRPr="002A54D0">
              <w:rPr>
                <w:rFonts w:eastAsia="Courier New"/>
                <w:color w:val="FF0000"/>
                <w:szCs w:val="28"/>
              </w:rPr>
              <w:t xml:space="preserve">   0</w:t>
            </w:r>
          </w:p>
        </w:tc>
      </w:tr>
      <w:tr w:rsidR="002A54D0" w:rsidRPr="002A54D0" w:rsidTr="002A54D0">
        <w:trPr>
          <w:trHeight w:val="362"/>
        </w:trPr>
        <w:tc>
          <w:tcPr>
            <w:tcW w:w="851" w:type="dxa"/>
          </w:tcPr>
          <w:p w:rsidR="002A54D0" w:rsidRPr="002A54D0" w:rsidRDefault="002A54D0" w:rsidP="002A54D0">
            <w:pPr>
              <w:autoSpaceDE w:val="0"/>
              <w:snapToGrid w:val="0"/>
              <w:spacing w:after="0" w:line="240" w:lineRule="auto"/>
              <w:ind w:left="0" w:right="0" w:firstLine="0"/>
              <w:rPr>
                <w:rFonts w:eastAsia="Courier New"/>
                <w:color w:val="auto"/>
                <w:szCs w:val="28"/>
              </w:rPr>
            </w:pPr>
            <w:r w:rsidRPr="002A54D0">
              <w:rPr>
                <w:rFonts w:eastAsia="Courier New"/>
                <w:color w:val="auto"/>
                <w:szCs w:val="28"/>
              </w:rPr>
              <w:t>4</w:t>
            </w:r>
          </w:p>
        </w:tc>
        <w:tc>
          <w:tcPr>
            <w:tcW w:w="993" w:type="dxa"/>
          </w:tcPr>
          <w:p w:rsidR="002A54D0" w:rsidRPr="002A54D0" w:rsidRDefault="002A54D0" w:rsidP="002A54D0">
            <w:pPr>
              <w:autoSpaceDE w:val="0"/>
              <w:snapToGrid w:val="0"/>
              <w:spacing w:after="0" w:line="240" w:lineRule="auto"/>
              <w:ind w:left="0" w:right="0" w:firstLine="0"/>
              <w:jc w:val="center"/>
              <w:rPr>
                <w:rFonts w:eastAsia="Courier New"/>
                <w:color w:val="auto"/>
                <w:szCs w:val="28"/>
              </w:rPr>
            </w:pPr>
            <w:r w:rsidRPr="002A54D0">
              <w:rPr>
                <w:rFonts w:eastAsia="Courier New"/>
                <w:color w:val="auto"/>
                <w:szCs w:val="28"/>
              </w:rPr>
              <w:t>16</w:t>
            </w:r>
          </w:p>
        </w:tc>
        <w:tc>
          <w:tcPr>
            <w:tcW w:w="937" w:type="dxa"/>
          </w:tcPr>
          <w:p w:rsidR="002A54D0" w:rsidRPr="002A54D0" w:rsidRDefault="002A54D0" w:rsidP="002A54D0">
            <w:pPr>
              <w:autoSpaceDE w:val="0"/>
              <w:snapToGrid w:val="0"/>
              <w:spacing w:after="0" w:line="240" w:lineRule="auto"/>
              <w:ind w:left="0" w:right="0" w:firstLine="0"/>
              <w:jc w:val="center"/>
              <w:rPr>
                <w:rFonts w:eastAsia="Courier New"/>
                <w:color w:val="auto"/>
                <w:szCs w:val="28"/>
              </w:rPr>
            </w:pPr>
            <w:r w:rsidRPr="002A54D0">
              <w:rPr>
                <w:rFonts w:eastAsia="Courier New"/>
                <w:color w:val="auto"/>
                <w:szCs w:val="28"/>
              </w:rPr>
              <w:t>-</w:t>
            </w:r>
          </w:p>
        </w:tc>
        <w:tc>
          <w:tcPr>
            <w:tcW w:w="1050" w:type="dxa"/>
          </w:tcPr>
          <w:p w:rsidR="002A54D0" w:rsidRPr="002A54D0" w:rsidRDefault="002A54D0" w:rsidP="002A54D0">
            <w:pPr>
              <w:autoSpaceDE w:val="0"/>
              <w:snapToGrid w:val="0"/>
              <w:spacing w:after="0" w:line="240" w:lineRule="auto"/>
              <w:ind w:left="0" w:right="0" w:firstLine="0"/>
              <w:jc w:val="center"/>
              <w:rPr>
                <w:rFonts w:eastAsia="Courier New"/>
                <w:color w:val="auto"/>
                <w:szCs w:val="28"/>
              </w:rPr>
            </w:pPr>
            <w:r w:rsidRPr="002A54D0">
              <w:rPr>
                <w:rFonts w:eastAsia="Courier New"/>
                <w:color w:val="auto"/>
                <w:szCs w:val="28"/>
              </w:rPr>
              <w:t>2</w:t>
            </w:r>
          </w:p>
        </w:tc>
        <w:tc>
          <w:tcPr>
            <w:tcW w:w="990" w:type="dxa"/>
          </w:tcPr>
          <w:p w:rsidR="002A54D0" w:rsidRPr="002A54D0" w:rsidRDefault="002A54D0" w:rsidP="002A54D0">
            <w:pPr>
              <w:autoSpaceDE w:val="0"/>
              <w:snapToGrid w:val="0"/>
              <w:spacing w:after="0" w:line="240" w:lineRule="auto"/>
              <w:ind w:left="0" w:right="0" w:firstLine="0"/>
              <w:jc w:val="center"/>
              <w:rPr>
                <w:rFonts w:eastAsia="Courier New"/>
                <w:color w:val="auto"/>
                <w:szCs w:val="28"/>
              </w:rPr>
            </w:pPr>
            <w:r w:rsidRPr="002A54D0">
              <w:rPr>
                <w:rFonts w:eastAsia="Courier New"/>
                <w:color w:val="auto"/>
                <w:szCs w:val="28"/>
              </w:rPr>
              <w:t>2</w:t>
            </w:r>
          </w:p>
        </w:tc>
        <w:tc>
          <w:tcPr>
            <w:tcW w:w="987" w:type="dxa"/>
          </w:tcPr>
          <w:p w:rsidR="002A54D0" w:rsidRPr="002A54D0" w:rsidRDefault="002A54D0" w:rsidP="002A54D0">
            <w:pPr>
              <w:autoSpaceDE w:val="0"/>
              <w:snapToGrid w:val="0"/>
              <w:spacing w:after="0" w:line="240" w:lineRule="auto"/>
              <w:ind w:left="0" w:right="0" w:firstLine="0"/>
              <w:jc w:val="center"/>
              <w:rPr>
                <w:rFonts w:eastAsia="Courier New"/>
                <w:color w:val="auto"/>
                <w:szCs w:val="28"/>
              </w:rPr>
            </w:pPr>
            <w:r w:rsidRPr="002A54D0">
              <w:rPr>
                <w:rFonts w:eastAsia="Courier New"/>
                <w:color w:val="auto"/>
                <w:szCs w:val="28"/>
              </w:rPr>
              <w:t>-</w:t>
            </w:r>
          </w:p>
        </w:tc>
        <w:tc>
          <w:tcPr>
            <w:tcW w:w="591" w:type="dxa"/>
          </w:tcPr>
          <w:p w:rsidR="002A54D0" w:rsidRPr="002A54D0" w:rsidRDefault="002A54D0" w:rsidP="002A54D0">
            <w:pPr>
              <w:autoSpaceDE w:val="0"/>
              <w:snapToGrid w:val="0"/>
              <w:spacing w:after="0" w:line="240" w:lineRule="auto"/>
              <w:ind w:left="0" w:right="0" w:firstLine="0"/>
              <w:jc w:val="center"/>
              <w:rPr>
                <w:rFonts w:eastAsia="Courier New"/>
                <w:color w:val="auto"/>
                <w:szCs w:val="28"/>
              </w:rPr>
            </w:pPr>
            <w:r w:rsidRPr="002A54D0">
              <w:rPr>
                <w:rFonts w:eastAsia="Courier New"/>
                <w:color w:val="auto"/>
                <w:szCs w:val="28"/>
              </w:rPr>
              <w:t>-</w:t>
            </w:r>
          </w:p>
        </w:tc>
        <w:tc>
          <w:tcPr>
            <w:tcW w:w="831" w:type="dxa"/>
          </w:tcPr>
          <w:p w:rsidR="002A54D0" w:rsidRPr="002A54D0" w:rsidRDefault="002A54D0" w:rsidP="002A54D0">
            <w:pPr>
              <w:autoSpaceDE w:val="0"/>
              <w:snapToGrid w:val="0"/>
              <w:spacing w:after="0" w:line="240" w:lineRule="auto"/>
              <w:ind w:left="0" w:right="0" w:firstLine="0"/>
              <w:jc w:val="center"/>
              <w:rPr>
                <w:rFonts w:eastAsia="Courier New"/>
                <w:color w:val="auto"/>
                <w:szCs w:val="28"/>
              </w:rPr>
            </w:pPr>
            <w:r w:rsidRPr="002A54D0">
              <w:rPr>
                <w:rFonts w:eastAsia="Courier New"/>
                <w:color w:val="auto"/>
                <w:szCs w:val="28"/>
              </w:rPr>
              <w:t>100</w:t>
            </w:r>
          </w:p>
        </w:tc>
        <w:tc>
          <w:tcPr>
            <w:tcW w:w="939" w:type="dxa"/>
            <w:tcBorders>
              <w:right w:val="single" w:sz="4" w:space="0" w:color="auto"/>
            </w:tcBorders>
          </w:tcPr>
          <w:p w:rsidR="002A54D0" w:rsidRPr="002A54D0" w:rsidRDefault="002A54D0" w:rsidP="002A54D0">
            <w:pPr>
              <w:autoSpaceDE w:val="0"/>
              <w:snapToGrid w:val="0"/>
              <w:spacing w:after="0" w:line="240" w:lineRule="auto"/>
              <w:ind w:left="0" w:right="0" w:firstLine="0"/>
              <w:jc w:val="center"/>
              <w:rPr>
                <w:rFonts w:eastAsia="Courier New"/>
                <w:color w:val="auto"/>
                <w:szCs w:val="28"/>
              </w:rPr>
            </w:pPr>
            <w:r w:rsidRPr="002A54D0">
              <w:rPr>
                <w:rFonts w:eastAsia="Courier New"/>
                <w:color w:val="auto"/>
                <w:szCs w:val="28"/>
              </w:rPr>
              <w:t>100</w:t>
            </w:r>
          </w:p>
        </w:tc>
        <w:tc>
          <w:tcPr>
            <w:tcW w:w="757" w:type="dxa"/>
            <w:tcBorders>
              <w:left w:val="single" w:sz="4" w:space="0" w:color="auto"/>
            </w:tcBorders>
          </w:tcPr>
          <w:p w:rsidR="002A54D0" w:rsidRPr="002A54D0" w:rsidRDefault="002A54D0" w:rsidP="002A54D0">
            <w:pPr>
              <w:autoSpaceDE w:val="0"/>
              <w:snapToGrid w:val="0"/>
              <w:spacing w:after="0" w:line="240" w:lineRule="auto"/>
              <w:ind w:left="0" w:right="0" w:firstLine="0"/>
              <w:jc w:val="center"/>
              <w:rPr>
                <w:rFonts w:eastAsia="Courier New"/>
                <w:color w:val="FF0000"/>
                <w:szCs w:val="28"/>
              </w:rPr>
            </w:pPr>
            <w:r w:rsidRPr="002A54D0">
              <w:rPr>
                <w:rFonts w:eastAsia="Courier New"/>
                <w:color w:val="FF0000"/>
                <w:szCs w:val="28"/>
              </w:rPr>
              <w:t>-</w:t>
            </w:r>
          </w:p>
        </w:tc>
        <w:tc>
          <w:tcPr>
            <w:tcW w:w="714" w:type="dxa"/>
          </w:tcPr>
          <w:p w:rsidR="002A54D0" w:rsidRPr="002A54D0" w:rsidRDefault="002A54D0" w:rsidP="002A54D0">
            <w:pPr>
              <w:autoSpaceDE w:val="0"/>
              <w:snapToGrid w:val="0"/>
              <w:spacing w:after="0" w:line="240" w:lineRule="auto"/>
              <w:ind w:left="0" w:right="0" w:firstLine="0"/>
              <w:jc w:val="center"/>
              <w:rPr>
                <w:rFonts w:eastAsia="Courier New"/>
                <w:color w:val="auto"/>
                <w:szCs w:val="28"/>
              </w:rPr>
            </w:pPr>
            <w:r w:rsidRPr="002A54D0">
              <w:rPr>
                <w:rFonts w:eastAsia="Courier New"/>
                <w:color w:val="auto"/>
                <w:szCs w:val="28"/>
              </w:rPr>
              <w:t>12,5</w:t>
            </w:r>
          </w:p>
        </w:tc>
        <w:tc>
          <w:tcPr>
            <w:tcW w:w="561" w:type="dxa"/>
            <w:tcBorders>
              <w:right w:val="single" w:sz="4" w:space="0" w:color="auto"/>
            </w:tcBorders>
          </w:tcPr>
          <w:p w:rsidR="002A54D0" w:rsidRPr="002A54D0" w:rsidRDefault="002A54D0" w:rsidP="002A54D0">
            <w:pPr>
              <w:autoSpaceDE w:val="0"/>
              <w:snapToGrid w:val="0"/>
              <w:spacing w:after="0" w:line="240" w:lineRule="auto"/>
              <w:ind w:left="0" w:right="0" w:firstLine="0"/>
              <w:rPr>
                <w:rFonts w:eastAsia="Courier New"/>
                <w:color w:val="auto"/>
                <w:szCs w:val="28"/>
              </w:rPr>
            </w:pPr>
            <w:r w:rsidRPr="002A54D0">
              <w:rPr>
                <w:rFonts w:eastAsia="Courier New"/>
                <w:color w:val="auto"/>
                <w:szCs w:val="28"/>
              </w:rPr>
              <w:t>12,5</w:t>
            </w:r>
          </w:p>
        </w:tc>
        <w:tc>
          <w:tcPr>
            <w:tcW w:w="709" w:type="dxa"/>
            <w:tcBorders>
              <w:left w:val="single" w:sz="4" w:space="0" w:color="auto"/>
            </w:tcBorders>
          </w:tcPr>
          <w:p w:rsidR="002A54D0" w:rsidRPr="002A54D0" w:rsidRDefault="002A54D0" w:rsidP="002A54D0">
            <w:pPr>
              <w:autoSpaceDE w:val="0"/>
              <w:snapToGrid w:val="0"/>
              <w:spacing w:after="0" w:line="240" w:lineRule="auto"/>
              <w:ind w:left="0" w:right="0" w:firstLine="0"/>
              <w:jc w:val="center"/>
              <w:rPr>
                <w:rFonts w:eastAsia="Courier New"/>
                <w:color w:val="FF0000"/>
                <w:szCs w:val="28"/>
              </w:rPr>
            </w:pPr>
            <w:r w:rsidRPr="002A54D0">
              <w:rPr>
                <w:rFonts w:eastAsia="Courier New"/>
                <w:color w:val="FF0000"/>
                <w:szCs w:val="28"/>
              </w:rPr>
              <w:t>0</w:t>
            </w:r>
          </w:p>
        </w:tc>
      </w:tr>
      <w:tr w:rsidR="002A54D0" w:rsidRPr="002A54D0" w:rsidTr="002A54D0">
        <w:trPr>
          <w:trHeight w:val="362"/>
        </w:trPr>
        <w:tc>
          <w:tcPr>
            <w:tcW w:w="851" w:type="dxa"/>
          </w:tcPr>
          <w:p w:rsidR="002A54D0" w:rsidRPr="002A54D0" w:rsidRDefault="002A54D0" w:rsidP="002A54D0">
            <w:pPr>
              <w:autoSpaceDE w:val="0"/>
              <w:snapToGrid w:val="0"/>
              <w:spacing w:after="0" w:line="240" w:lineRule="auto"/>
              <w:ind w:left="0" w:right="0" w:firstLine="0"/>
              <w:rPr>
                <w:rFonts w:eastAsia="Courier New"/>
                <w:color w:val="auto"/>
                <w:szCs w:val="28"/>
              </w:rPr>
            </w:pPr>
            <w:r w:rsidRPr="002A54D0">
              <w:rPr>
                <w:rFonts w:eastAsia="Courier New"/>
                <w:color w:val="auto"/>
                <w:szCs w:val="28"/>
              </w:rPr>
              <w:t>Нач. шк.</w:t>
            </w:r>
          </w:p>
        </w:tc>
        <w:tc>
          <w:tcPr>
            <w:tcW w:w="993" w:type="dxa"/>
          </w:tcPr>
          <w:p w:rsidR="002A54D0" w:rsidRPr="002A54D0" w:rsidRDefault="002A54D0" w:rsidP="002A54D0">
            <w:pPr>
              <w:autoSpaceDE w:val="0"/>
              <w:snapToGrid w:val="0"/>
              <w:spacing w:after="0" w:line="240" w:lineRule="auto"/>
              <w:ind w:left="0" w:right="0" w:firstLine="0"/>
              <w:jc w:val="center"/>
              <w:rPr>
                <w:rFonts w:eastAsia="Courier New"/>
                <w:color w:val="auto"/>
                <w:szCs w:val="28"/>
              </w:rPr>
            </w:pPr>
            <w:r w:rsidRPr="002A54D0">
              <w:rPr>
                <w:rFonts w:eastAsia="Courier New"/>
                <w:color w:val="auto"/>
                <w:szCs w:val="28"/>
              </w:rPr>
              <w:t>80</w:t>
            </w:r>
          </w:p>
        </w:tc>
        <w:tc>
          <w:tcPr>
            <w:tcW w:w="937" w:type="dxa"/>
          </w:tcPr>
          <w:p w:rsidR="002A54D0" w:rsidRPr="002A54D0" w:rsidRDefault="002A54D0" w:rsidP="002A54D0">
            <w:pPr>
              <w:autoSpaceDE w:val="0"/>
              <w:snapToGrid w:val="0"/>
              <w:spacing w:after="0" w:line="240" w:lineRule="auto"/>
              <w:ind w:left="0" w:right="0" w:firstLine="0"/>
              <w:jc w:val="center"/>
              <w:rPr>
                <w:rFonts w:eastAsia="Courier New"/>
                <w:color w:val="auto"/>
                <w:szCs w:val="28"/>
              </w:rPr>
            </w:pPr>
            <w:r w:rsidRPr="002A54D0">
              <w:rPr>
                <w:rFonts w:eastAsia="Courier New"/>
                <w:color w:val="auto"/>
                <w:szCs w:val="28"/>
              </w:rPr>
              <w:t>2</w:t>
            </w:r>
          </w:p>
        </w:tc>
        <w:tc>
          <w:tcPr>
            <w:tcW w:w="1050" w:type="dxa"/>
          </w:tcPr>
          <w:p w:rsidR="002A54D0" w:rsidRPr="002A54D0" w:rsidRDefault="002A54D0" w:rsidP="002A54D0">
            <w:pPr>
              <w:autoSpaceDE w:val="0"/>
              <w:snapToGrid w:val="0"/>
              <w:spacing w:after="0" w:line="240" w:lineRule="auto"/>
              <w:ind w:left="0" w:right="0" w:firstLine="0"/>
              <w:jc w:val="center"/>
              <w:rPr>
                <w:rFonts w:eastAsia="Courier New"/>
                <w:color w:val="auto"/>
                <w:szCs w:val="28"/>
              </w:rPr>
            </w:pPr>
            <w:r w:rsidRPr="002A54D0">
              <w:rPr>
                <w:rFonts w:eastAsia="Courier New"/>
                <w:color w:val="auto"/>
                <w:szCs w:val="28"/>
              </w:rPr>
              <w:t>6</w:t>
            </w:r>
          </w:p>
        </w:tc>
        <w:tc>
          <w:tcPr>
            <w:tcW w:w="990" w:type="dxa"/>
          </w:tcPr>
          <w:p w:rsidR="002A54D0" w:rsidRPr="002A54D0" w:rsidRDefault="002A54D0" w:rsidP="002A54D0">
            <w:pPr>
              <w:autoSpaceDE w:val="0"/>
              <w:snapToGrid w:val="0"/>
              <w:spacing w:after="0" w:line="240" w:lineRule="auto"/>
              <w:ind w:left="0" w:right="0" w:firstLine="0"/>
              <w:jc w:val="center"/>
              <w:rPr>
                <w:rFonts w:eastAsia="Courier New"/>
                <w:color w:val="auto"/>
                <w:szCs w:val="28"/>
              </w:rPr>
            </w:pPr>
            <w:r w:rsidRPr="002A54D0">
              <w:rPr>
                <w:rFonts w:eastAsia="Courier New"/>
                <w:color w:val="auto"/>
                <w:szCs w:val="28"/>
              </w:rPr>
              <w:t>2</w:t>
            </w:r>
          </w:p>
        </w:tc>
        <w:tc>
          <w:tcPr>
            <w:tcW w:w="987" w:type="dxa"/>
          </w:tcPr>
          <w:p w:rsidR="002A54D0" w:rsidRPr="002A54D0" w:rsidRDefault="002A54D0" w:rsidP="002A54D0">
            <w:pPr>
              <w:autoSpaceDE w:val="0"/>
              <w:snapToGrid w:val="0"/>
              <w:spacing w:after="0" w:line="240" w:lineRule="auto"/>
              <w:ind w:left="0" w:right="0" w:firstLine="0"/>
              <w:jc w:val="center"/>
              <w:rPr>
                <w:rFonts w:eastAsia="Courier New"/>
                <w:color w:val="auto"/>
                <w:szCs w:val="28"/>
              </w:rPr>
            </w:pPr>
            <w:r w:rsidRPr="002A54D0">
              <w:rPr>
                <w:rFonts w:eastAsia="Courier New"/>
                <w:color w:val="auto"/>
                <w:szCs w:val="28"/>
              </w:rPr>
              <w:t>-</w:t>
            </w:r>
          </w:p>
        </w:tc>
        <w:tc>
          <w:tcPr>
            <w:tcW w:w="591" w:type="dxa"/>
          </w:tcPr>
          <w:p w:rsidR="002A54D0" w:rsidRPr="002A54D0" w:rsidRDefault="002A54D0" w:rsidP="002A54D0">
            <w:pPr>
              <w:autoSpaceDE w:val="0"/>
              <w:snapToGrid w:val="0"/>
              <w:spacing w:after="0" w:line="240" w:lineRule="auto"/>
              <w:ind w:left="0" w:right="0" w:firstLine="0"/>
              <w:jc w:val="center"/>
              <w:rPr>
                <w:rFonts w:eastAsia="Courier New"/>
                <w:color w:val="auto"/>
                <w:szCs w:val="28"/>
              </w:rPr>
            </w:pPr>
            <w:r w:rsidRPr="002A54D0">
              <w:rPr>
                <w:rFonts w:eastAsia="Courier New"/>
                <w:color w:val="auto"/>
                <w:szCs w:val="28"/>
              </w:rPr>
              <w:t>-</w:t>
            </w:r>
          </w:p>
        </w:tc>
        <w:tc>
          <w:tcPr>
            <w:tcW w:w="831" w:type="dxa"/>
          </w:tcPr>
          <w:p w:rsidR="002A54D0" w:rsidRPr="002A54D0" w:rsidRDefault="002A54D0" w:rsidP="002A54D0">
            <w:pPr>
              <w:autoSpaceDE w:val="0"/>
              <w:snapToGrid w:val="0"/>
              <w:spacing w:after="0" w:line="240" w:lineRule="auto"/>
              <w:ind w:left="0" w:right="0" w:firstLine="0"/>
              <w:jc w:val="center"/>
              <w:rPr>
                <w:rFonts w:eastAsia="Courier New"/>
                <w:color w:val="auto"/>
                <w:szCs w:val="28"/>
              </w:rPr>
            </w:pPr>
            <w:r w:rsidRPr="002A54D0">
              <w:rPr>
                <w:rFonts w:eastAsia="Courier New"/>
                <w:color w:val="auto"/>
                <w:szCs w:val="28"/>
              </w:rPr>
              <w:t>100</w:t>
            </w:r>
          </w:p>
        </w:tc>
        <w:tc>
          <w:tcPr>
            <w:tcW w:w="939" w:type="dxa"/>
            <w:tcBorders>
              <w:right w:val="single" w:sz="4" w:space="0" w:color="auto"/>
            </w:tcBorders>
          </w:tcPr>
          <w:p w:rsidR="002A54D0" w:rsidRPr="002A54D0" w:rsidRDefault="002A54D0" w:rsidP="002A54D0">
            <w:pPr>
              <w:autoSpaceDE w:val="0"/>
              <w:snapToGrid w:val="0"/>
              <w:spacing w:after="0" w:line="240" w:lineRule="auto"/>
              <w:ind w:left="0" w:right="0" w:firstLine="0"/>
              <w:jc w:val="center"/>
              <w:rPr>
                <w:rFonts w:eastAsia="Courier New"/>
                <w:color w:val="auto"/>
                <w:szCs w:val="28"/>
              </w:rPr>
            </w:pPr>
            <w:r w:rsidRPr="002A54D0">
              <w:rPr>
                <w:rFonts w:eastAsia="Courier New"/>
                <w:color w:val="auto"/>
                <w:szCs w:val="28"/>
              </w:rPr>
              <w:t>100</w:t>
            </w:r>
          </w:p>
        </w:tc>
        <w:tc>
          <w:tcPr>
            <w:tcW w:w="757" w:type="dxa"/>
            <w:tcBorders>
              <w:left w:val="single" w:sz="4" w:space="0" w:color="auto"/>
            </w:tcBorders>
          </w:tcPr>
          <w:p w:rsidR="002A54D0" w:rsidRPr="002A54D0" w:rsidRDefault="002A54D0" w:rsidP="002A54D0">
            <w:pPr>
              <w:autoSpaceDE w:val="0"/>
              <w:snapToGrid w:val="0"/>
              <w:spacing w:after="0" w:line="240" w:lineRule="auto"/>
              <w:ind w:left="0" w:right="0" w:firstLine="0"/>
              <w:jc w:val="center"/>
              <w:rPr>
                <w:rFonts w:eastAsia="Courier New"/>
                <w:color w:val="FF0000"/>
                <w:szCs w:val="28"/>
              </w:rPr>
            </w:pPr>
            <w:r w:rsidRPr="002A54D0">
              <w:rPr>
                <w:rFonts w:eastAsia="Courier New"/>
                <w:color w:val="FF0000"/>
                <w:szCs w:val="28"/>
              </w:rPr>
              <w:t>-</w:t>
            </w:r>
          </w:p>
        </w:tc>
        <w:tc>
          <w:tcPr>
            <w:tcW w:w="714" w:type="dxa"/>
          </w:tcPr>
          <w:p w:rsidR="002A54D0" w:rsidRPr="002A54D0" w:rsidRDefault="002A54D0" w:rsidP="002A54D0">
            <w:pPr>
              <w:autoSpaceDE w:val="0"/>
              <w:snapToGrid w:val="0"/>
              <w:spacing w:after="0" w:line="240" w:lineRule="auto"/>
              <w:ind w:left="0" w:right="0" w:firstLine="0"/>
              <w:jc w:val="center"/>
              <w:rPr>
                <w:rFonts w:eastAsia="Courier New"/>
                <w:color w:val="auto"/>
                <w:szCs w:val="28"/>
              </w:rPr>
            </w:pPr>
            <w:r w:rsidRPr="002A54D0">
              <w:rPr>
                <w:rFonts w:eastAsia="Courier New"/>
                <w:color w:val="auto"/>
                <w:szCs w:val="28"/>
              </w:rPr>
              <w:t>10</w:t>
            </w:r>
          </w:p>
        </w:tc>
        <w:tc>
          <w:tcPr>
            <w:tcW w:w="561" w:type="dxa"/>
            <w:tcBorders>
              <w:right w:val="single" w:sz="4" w:space="0" w:color="auto"/>
            </w:tcBorders>
          </w:tcPr>
          <w:p w:rsidR="002A54D0" w:rsidRPr="002A54D0" w:rsidRDefault="002A54D0" w:rsidP="002A54D0">
            <w:pPr>
              <w:autoSpaceDE w:val="0"/>
              <w:snapToGrid w:val="0"/>
              <w:spacing w:after="0" w:line="240" w:lineRule="auto"/>
              <w:ind w:left="0" w:right="0" w:firstLine="0"/>
              <w:jc w:val="center"/>
              <w:rPr>
                <w:rFonts w:eastAsia="Courier New"/>
                <w:color w:val="auto"/>
                <w:szCs w:val="28"/>
              </w:rPr>
            </w:pPr>
            <w:r w:rsidRPr="002A54D0">
              <w:rPr>
                <w:rFonts w:eastAsia="Courier New"/>
                <w:color w:val="auto"/>
                <w:szCs w:val="28"/>
              </w:rPr>
              <w:t>10</w:t>
            </w:r>
          </w:p>
        </w:tc>
        <w:tc>
          <w:tcPr>
            <w:tcW w:w="709" w:type="dxa"/>
            <w:tcBorders>
              <w:left w:val="single" w:sz="4" w:space="0" w:color="auto"/>
            </w:tcBorders>
          </w:tcPr>
          <w:p w:rsidR="002A54D0" w:rsidRPr="002A54D0" w:rsidRDefault="002A54D0" w:rsidP="002A54D0">
            <w:pPr>
              <w:autoSpaceDE w:val="0"/>
              <w:snapToGrid w:val="0"/>
              <w:spacing w:after="0" w:line="240" w:lineRule="auto"/>
              <w:ind w:left="0" w:right="0" w:firstLine="0"/>
              <w:rPr>
                <w:rFonts w:eastAsia="Courier New"/>
                <w:color w:val="FF0000"/>
                <w:szCs w:val="28"/>
              </w:rPr>
            </w:pPr>
            <w:r w:rsidRPr="002A54D0">
              <w:rPr>
                <w:rFonts w:eastAsia="Courier New"/>
                <w:color w:val="FF0000"/>
                <w:szCs w:val="28"/>
              </w:rPr>
              <w:t xml:space="preserve">   0</w:t>
            </w:r>
          </w:p>
        </w:tc>
      </w:tr>
      <w:tr w:rsidR="002A54D0" w:rsidRPr="002A54D0" w:rsidTr="002A54D0">
        <w:trPr>
          <w:trHeight w:val="362"/>
        </w:trPr>
        <w:tc>
          <w:tcPr>
            <w:tcW w:w="851" w:type="dxa"/>
          </w:tcPr>
          <w:p w:rsidR="002A54D0" w:rsidRPr="002A54D0" w:rsidRDefault="002A54D0" w:rsidP="002A54D0">
            <w:pPr>
              <w:autoSpaceDE w:val="0"/>
              <w:snapToGrid w:val="0"/>
              <w:spacing w:after="0" w:line="240" w:lineRule="auto"/>
              <w:ind w:left="0" w:right="0" w:firstLine="0"/>
              <w:rPr>
                <w:rFonts w:eastAsia="Courier New"/>
                <w:color w:val="auto"/>
                <w:szCs w:val="28"/>
              </w:rPr>
            </w:pPr>
            <w:r w:rsidRPr="002A54D0">
              <w:rPr>
                <w:rFonts w:eastAsia="Courier New"/>
                <w:color w:val="auto"/>
                <w:szCs w:val="28"/>
              </w:rPr>
              <w:t>5</w:t>
            </w:r>
          </w:p>
        </w:tc>
        <w:tc>
          <w:tcPr>
            <w:tcW w:w="993" w:type="dxa"/>
          </w:tcPr>
          <w:p w:rsidR="002A54D0" w:rsidRPr="002A54D0" w:rsidRDefault="002A54D0" w:rsidP="002A54D0">
            <w:pPr>
              <w:autoSpaceDE w:val="0"/>
              <w:snapToGrid w:val="0"/>
              <w:spacing w:after="0" w:line="240" w:lineRule="auto"/>
              <w:ind w:left="0" w:right="0" w:firstLine="0"/>
              <w:jc w:val="center"/>
              <w:rPr>
                <w:rFonts w:eastAsia="Courier New"/>
                <w:color w:val="auto"/>
                <w:szCs w:val="28"/>
              </w:rPr>
            </w:pPr>
            <w:r w:rsidRPr="002A54D0">
              <w:rPr>
                <w:rFonts w:eastAsia="Courier New"/>
                <w:color w:val="auto"/>
                <w:szCs w:val="28"/>
              </w:rPr>
              <w:t>26</w:t>
            </w:r>
          </w:p>
        </w:tc>
        <w:tc>
          <w:tcPr>
            <w:tcW w:w="937" w:type="dxa"/>
          </w:tcPr>
          <w:p w:rsidR="002A54D0" w:rsidRPr="002A54D0" w:rsidRDefault="002A54D0" w:rsidP="002A54D0">
            <w:pPr>
              <w:autoSpaceDE w:val="0"/>
              <w:snapToGrid w:val="0"/>
              <w:spacing w:after="0" w:line="240" w:lineRule="auto"/>
              <w:ind w:left="0" w:right="0" w:firstLine="0"/>
              <w:jc w:val="center"/>
              <w:rPr>
                <w:rFonts w:eastAsia="Courier New"/>
                <w:color w:val="auto"/>
                <w:szCs w:val="28"/>
              </w:rPr>
            </w:pPr>
            <w:r w:rsidRPr="002A54D0">
              <w:rPr>
                <w:rFonts w:eastAsia="Courier New"/>
                <w:color w:val="auto"/>
                <w:szCs w:val="28"/>
              </w:rPr>
              <w:t>1</w:t>
            </w:r>
          </w:p>
        </w:tc>
        <w:tc>
          <w:tcPr>
            <w:tcW w:w="1050" w:type="dxa"/>
          </w:tcPr>
          <w:p w:rsidR="002A54D0" w:rsidRPr="002A54D0" w:rsidRDefault="002A54D0" w:rsidP="002A54D0">
            <w:pPr>
              <w:spacing w:after="0" w:line="240" w:lineRule="auto"/>
              <w:ind w:left="0" w:right="0" w:firstLine="0"/>
              <w:jc w:val="center"/>
              <w:rPr>
                <w:rFonts w:eastAsia="Courier New"/>
                <w:color w:val="auto"/>
                <w:szCs w:val="28"/>
              </w:rPr>
            </w:pPr>
            <w:r w:rsidRPr="002A54D0">
              <w:rPr>
                <w:rFonts w:eastAsia="Courier New"/>
                <w:color w:val="auto"/>
                <w:szCs w:val="28"/>
              </w:rPr>
              <w:t>5</w:t>
            </w:r>
          </w:p>
        </w:tc>
        <w:tc>
          <w:tcPr>
            <w:tcW w:w="990" w:type="dxa"/>
          </w:tcPr>
          <w:p w:rsidR="002A54D0" w:rsidRPr="002A54D0" w:rsidRDefault="002A54D0" w:rsidP="002A54D0">
            <w:pPr>
              <w:spacing w:after="0" w:line="240" w:lineRule="auto"/>
              <w:ind w:left="0" w:right="0" w:firstLine="0"/>
              <w:jc w:val="center"/>
              <w:rPr>
                <w:rFonts w:eastAsia="Courier New"/>
                <w:color w:val="auto"/>
                <w:szCs w:val="28"/>
              </w:rPr>
            </w:pPr>
            <w:r w:rsidRPr="002A54D0">
              <w:rPr>
                <w:rFonts w:eastAsia="Courier New"/>
                <w:color w:val="auto"/>
                <w:szCs w:val="28"/>
              </w:rPr>
              <w:t>-</w:t>
            </w:r>
          </w:p>
        </w:tc>
        <w:tc>
          <w:tcPr>
            <w:tcW w:w="987" w:type="dxa"/>
          </w:tcPr>
          <w:p w:rsidR="002A54D0" w:rsidRPr="002A54D0" w:rsidRDefault="002A54D0" w:rsidP="002A54D0">
            <w:pPr>
              <w:spacing w:after="0" w:line="240" w:lineRule="auto"/>
              <w:ind w:left="0" w:right="0" w:firstLine="0"/>
              <w:jc w:val="center"/>
              <w:rPr>
                <w:rFonts w:eastAsia="Courier New"/>
                <w:color w:val="auto"/>
                <w:szCs w:val="28"/>
              </w:rPr>
            </w:pPr>
            <w:r w:rsidRPr="002A54D0">
              <w:rPr>
                <w:rFonts w:eastAsia="Courier New"/>
                <w:color w:val="auto"/>
                <w:szCs w:val="28"/>
              </w:rPr>
              <w:t>2</w:t>
            </w:r>
          </w:p>
        </w:tc>
        <w:tc>
          <w:tcPr>
            <w:tcW w:w="591" w:type="dxa"/>
          </w:tcPr>
          <w:p w:rsidR="002A54D0" w:rsidRPr="002A54D0" w:rsidRDefault="002A54D0" w:rsidP="002A54D0">
            <w:pPr>
              <w:autoSpaceDE w:val="0"/>
              <w:snapToGrid w:val="0"/>
              <w:spacing w:after="0" w:line="240" w:lineRule="auto"/>
              <w:ind w:left="0" w:right="0" w:firstLine="0"/>
              <w:jc w:val="center"/>
              <w:rPr>
                <w:rFonts w:eastAsia="Courier New"/>
                <w:color w:val="auto"/>
                <w:szCs w:val="28"/>
              </w:rPr>
            </w:pPr>
            <w:r w:rsidRPr="002A54D0">
              <w:rPr>
                <w:rFonts w:eastAsia="Courier New"/>
                <w:color w:val="auto"/>
                <w:szCs w:val="28"/>
              </w:rPr>
              <w:t>1</w:t>
            </w:r>
          </w:p>
        </w:tc>
        <w:tc>
          <w:tcPr>
            <w:tcW w:w="831" w:type="dxa"/>
          </w:tcPr>
          <w:p w:rsidR="002A54D0" w:rsidRPr="002A54D0" w:rsidRDefault="002A54D0" w:rsidP="002A54D0">
            <w:pPr>
              <w:autoSpaceDE w:val="0"/>
              <w:snapToGrid w:val="0"/>
              <w:spacing w:after="0" w:line="240" w:lineRule="auto"/>
              <w:ind w:left="0" w:right="0" w:firstLine="0"/>
              <w:jc w:val="center"/>
              <w:rPr>
                <w:rFonts w:eastAsia="Courier New"/>
                <w:color w:val="auto"/>
                <w:szCs w:val="28"/>
              </w:rPr>
            </w:pPr>
            <w:r w:rsidRPr="002A54D0">
              <w:rPr>
                <w:rFonts w:eastAsia="Courier New"/>
                <w:color w:val="auto"/>
                <w:szCs w:val="28"/>
              </w:rPr>
              <w:t>96.1</w:t>
            </w:r>
          </w:p>
        </w:tc>
        <w:tc>
          <w:tcPr>
            <w:tcW w:w="939" w:type="dxa"/>
            <w:tcBorders>
              <w:right w:val="single" w:sz="4" w:space="0" w:color="auto"/>
            </w:tcBorders>
          </w:tcPr>
          <w:p w:rsidR="002A54D0" w:rsidRPr="002A54D0" w:rsidRDefault="002C2885" w:rsidP="002A54D0">
            <w:pPr>
              <w:autoSpaceDE w:val="0"/>
              <w:snapToGrid w:val="0"/>
              <w:spacing w:after="0" w:line="240" w:lineRule="auto"/>
              <w:ind w:left="0" w:right="0" w:firstLine="0"/>
              <w:jc w:val="center"/>
              <w:rPr>
                <w:rFonts w:eastAsia="Courier New"/>
                <w:color w:val="auto"/>
                <w:szCs w:val="28"/>
              </w:rPr>
            </w:pPr>
            <w:r>
              <w:rPr>
                <w:rFonts w:eastAsia="Courier New"/>
                <w:color w:val="auto"/>
                <w:szCs w:val="28"/>
              </w:rPr>
              <w:t>100</w:t>
            </w:r>
          </w:p>
        </w:tc>
        <w:tc>
          <w:tcPr>
            <w:tcW w:w="757" w:type="dxa"/>
            <w:tcBorders>
              <w:left w:val="single" w:sz="4" w:space="0" w:color="auto"/>
            </w:tcBorders>
          </w:tcPr>
          <w:p w:rsidR="002A54D0" w:rsidRPr="002A54D0" w:rsidRDefault="002C2885" w:rsidP="002A54D0">
            <w:pPr>
              <w:autoSpaceDE w:val="0"/>
              <w:snapToGrid w:val="0"/>
              <w:spacing w:after="0" w:line="240" w:lineRule="auto"/>
              <w:ind w:left="0" w:right="0" w:firstLine="0"/>
              <w:jc w:val="center"/>
              <w:rPr>
                <w:rFonts w:eastAsia="Courier New"/>
                <w:color w:val="FF0000"/>
                <w:szCs w:val="28"/>
              </w:rPr>
            </w:pPr>
            <w:r>
              <w:rPr>
                <w:rFonts w:eastAsia="Courier New"/>
                <w:color w:val="FF0000"/>
                <w:szCs w:val="28"/>
              </w:rPr>
              <w:t>-3.9</w:t>
            </w:r>
          </w:p>
        </w:tc>
        <w:tc>
          <w:tcPr>
            <w:tcW w:w="714" w:type="dxa"/>
          </w:tcPr>
          <w:p w:rsidR="002A54D0" w:rsidRPr="002A54D0" w:rsidRDefault="002A54D0" w:rsidP="002A54D0">
            <w:pPr>
              <w:autoSpaceDE w:val="0"/>
              <w:snapToGrid w:val="0"/>
              <w:spacing w:after="0" w:line="240" w:lineRule="auto"/>
              <w:ind w:left="0" w:right="0" w:firstLine="0"/>
              <w:jc w:val="center"/>
              <w:rPr>
                <w:rFonts w:eastAsia="Courier New"/>
                <w:color w:val="auto"/>
                <w:szCs w:val="28"/>
              </w:rPr>
            </w:pPr>
            <w:r w:rsidRPr="002A54D0">
              <w:rPr>
                <w:rFonts w:eastAsia="Courier New"/>
                <w:color w:val="auto"/>
                <w:szCs w:val="28"/>
              </w:rPr>
              <w:t>23</w:t>
            </w:r>
          </w:p>
        </w:tc>
        <w:tc>
          <w:tcPr>
            <w:tcW w:w="561" w:type="dxa"/>
            <w:tcBorders>
              <w:right w:val="single" w:sz="4" w:space="0" w:color="auto"/>
            </w:tcBorders>
          </w:tcPr>
          <w:p w:rsidR="002A54D0" w:rsidRPr="002A54D0" w:rsidRDefault="002C2885" w:rsidP="002A54D0">
            <w:pPr>
              <w:autoSpaceDE w:val="0"/>
              <w:snapToGrid w:val="0"/>
              <w:spacing w:after="0" w:line="240" w:lineRule="auto"/>
              <w:ind w:left="0" w:right="0" w:firstLine="0"/>
              <w:jc w:val="center"/>
              <w:rPr>
                <w:rFonts w:eastAsia="Courier New"/>
                <w:color w:val="auto"/>
                <w:szCs w:val="28"/>
              </w:rPr>
            </w:pPr>
            <w:r>
              <w:rPr>
                <w:rFonts w:eastAsia="Courier New"/>
                <w:color w:val="auto"/>
                <w:szCs w:val="28"/>
              </w:rPr>
              <w:t>30</w:t>
            </w:r>
          </w:p>
        </w:tc>
        <w:tc>
          <w:tcPr>
            <w:tcW w:w="709" w:type="dxa"/>
            <w:tcBorders>
              <w:left w:val="single" w:sz="4" w:space="0" w:color="auto"/>
            </w:tcBorders>
          </w:tcPr>
          <w:p w:rsidR="002A54D0" w:rsidRPr="002A54D0" w:rsidRDefault="002C2885" w:rsidP="002A54D0">
            <w:pPr>
              <w:autoSpaceDE w:val="0"/>
              <w:snapToGrid w:val="0"/>
              <w:spacing w:after="0" w:line="240" w:lineRule="auto"/>
              <w:ind w:left="0" w:right="0" w:firstLine="0"/>
              <w:jc w:val="center"/>
              <w:rPr>
                <w:rFonts w:eastAsia="Courier New"/>
                <w:color w:val="FF0000"/>
                <w:szCs w:val="28"/>
              </w:rPr>
            </w:pPr>
            <w:r>
              <w:rPr>
                <w:rFonts w:eastAsia="Courier New"/>
                <w:color w:val="FF0000"/>
                <w:szCs w:val="28"/>
              </w:rPr>
              <w:t>-7</w:t>
            </w:r>
          </w:p>
        </w:tc>
      </w:tr>
      <w:tr w:rsidR="002A54D0" w:rsidRPr="002A54D0" w:rsidTr="002A54D0">
        <w:trPr>
          <w:trHeight w:val="362"/>
        </w:trPr>
        <w:tc>
          <w:tcPr>
            <w:tcW w:w="851" w:type="dxa"/>
          </w:tcPr>
          <w:p w:rsidR="002A54D0" w:rsidRPr="002A54D0" w:rsidRDefault="002A54D0" w:rsidP="002A54D0">
            <w:pPr>
              <w:autoSpaceDE w:val="0"/>
              <w:snapToGrid w:val="0"/>
              <w:spacing w:after="0" w:line="240" w:lineRule="auto"/>
              <w:ind w:left="0" w:right="0" w:firstLine="0"/>
              <w:rPr>
                <w:rFonts w:eastAsia="Courier New"/>
                <w:color w:val="auto"/>
                <w:szCs w:val="28"/>
              </w:rPr>
            </w:pPr>
            <w:r w:rsidRPr="002A54D0">
              <w:rPr>
                <w:rFonts w:eastAsia="Courier New"/>
                <w:color w:val="auto"/>
                <w:szCs w:val="28"/>
              </w:rPr>
              <w:t>6</w:t>
            </w:r>
          </w:p>
        </w:tc>
        <w:tc>
          <w:tcPr>
            <w:tcW w:w="993" w:type="dxa"/>
          </w:tcPr>
          <w:p w:rsidR="002A54D0" w:rsidRPr="002A54D0" w:rsidRDefault="002A54D0" w:rsidP="002A54D0">
            <w:pPr>
              <w:autoSpaceDE w:val="0"/>
              <w:snapToGrid w:val="0"/>
              <w:spacing w:after="0" w:line="240" w:lineRule="auto"/>
              <w:ind w:left="0" w:right="0" w:firstLine="0"/>
              <w:jc w:val="center"/>
              <w:rPr>
                <w:rFonts w:eastAsia="Courier New"/>
                <w:color w:val="auto"/>
                <w:szCs w:val="28"/>
              </w:rPr>
            </w:pPr>
            <w:r w:rsidRPr="002A54D0">
              <w:rPr>
                <w:rFonts w:eastAsia="Courier New"/>
                <w:color w:val="auto"/>
                <w:szCs w:val="28"/>
              </w:rPr>
              <w:t>21</w:t>
            </w:r>
          </w:p>
        </w:tc>
        <w:tc>
          <w:tcPr>
            <w:tcW w:w="937" w:type="dxa"/>
          </w:tcPr>
          <w:p w:rsidR="002A54D0" w:rsidRPr="002A54D0" w:rsidRDefault="002A54D0" w:rsidP="002A54D0">
            <w:pPr>
              <w:autoSpaceDE w:val="0"/>
              <w:snapToGrid w:val="0"/>
              <w:spacing w:after="0" w:line="240" w:lineRule="auto"/>
              <w:ind w:left="-75" w:right="-182" w:firstLine="0"/>
              <w:jc w:val="center"/>
              <w:rPr>
                <w:rFonts w:eastAsia="Courier New"/>
                <w:color w:val="auto"/>
                <w:szCs w:val="28"/>
              </w:rPr>
            </w:pPr>
            <w:r w:rsidRPr="002A54D0">
              <w:rPr>
                <w:rFonts w:eastAsia="Courier New"/>
                <w:color w:val="auto"/>
                <w:szCs w:val="28"/>
              </w:rPr>
              <w:t>3</w:t>
            </w:r>
          </w:p>
        </w:tc>
        <w:tc>
          <w:tcPr>
            <w:tcW w:w="1050" w:type="dxa"/>
          </w:tcPr>
          <w:p w:rsidR="002A54D0" w:rsidRPr="002A54D0" w:rsidRDefault="002A54D0" w:rsidP="002A54D0">
            <w:pPr>
              <w:autoSpaceDE w:val="0"/>
              <w:snapToGrid w:val="0"/>
              <w:spacing w:after="0" w:line="240" w:lineRule="auto"/>
              <w:ind w:left="0" w:right="0" w:firstLine="0"/>
              <w:jc w:val="center"/>
              <w:rPr>
                <w:rFonts w:eastAsia="Courier New"/>
                <w:color w:val="auto"/>
                <w:szCs w:val="28"/>
              </w:rPr>
            </w:pPr>
            <w:r w:rsidRPr="002A54D0">
              <w:rPr>
                <w:rFonts w:eastAsia="Courier New"/>
                <w:color w:val="auto"/>
                <w:szCs w:val="28"/>
              </w:rPr>
              <w:t>3</w:t>
            </w:r>
          </w:p>
        </w:tc>
        <w:tc>
          <w:tcPr>
            <w:tcW w:w="990" w:type="dxa"/>
          </w:tcPr>
          <w:p w:rsidR="002A54D0" w:rsidRPr="002A54D0" w:rsidRDefault="002A54D0" w:rsidP="002A54D0">
            <w:pPr>
              <w:autoSpaceDE w:val="0"/>
              <w:snapToGrid w:val="0"/>
              <w:spacing w:after="0" w:line="240" w:lineRule="auto"/>
              <w:ind w:left="0" w:right="0" w:firstLine="0"/>
              <w:jc w:val="center"/>
              <w:rPr>
                <w:rFonts w:eastAsia="Courier New"/>
                <w:color w:val="auto"/>
                <w:szCs w:val="28"/>
              </w:rPr>
            </w:pPr>
            <w:r w:rsidRPr="002A54D0">
              <w:rPr>
                <w:rFonts w:eastAsia="Courier New"/>
                <w:color w:val="auto"/>
                <w:szCs w:val="28"/>
              </w:rPr>
              <w:t>1</w:t>
            </w:r>
          </w:p>
        </w:tc>
        <w:tc>
          <w:tcPr>
            <w:tcW w:w="987" w:type="dxa"/>
          </w:tcPr>
          <w:p w:rsidR="002A54D0" w:rsidRPr="002A54D0" w:rsidRDefault="002A54D0" w:rsidP="002A54D0">
            <w:pPr>
              <w:autoSpaceDE w:val="0"/>
              <w:snapToGrid w:val="0"/>
              <w:spacing w:after="0" w:line="240" w:lineRule="auto"/>
              <w:ind w:left="0" w:right="0" w:firstLine="0"/>
              <w:jc w:val="center"/>
              <w:rPr>
                <w:rFonts w:eastAsia="Courier New"/>
                <w:color w:val="auto"/>
                <w:szCs w:val="28"/>
              </w:rPr>
            </w:pPr>
            <w:r w:rsidRPr="002A54D0">
              <w:rPr>
                <w:rFonts w:eastAsia="Courier New"/>
                <w:color w:val="auto"/>
                <w:szCs w:val="28"/>
              </w:rPr>
              <w:t>1</w:t>
            </w:r>
          </w:p>
        </w:tc>
        <w:tc>
          <w:tcPr>
            <w:tcW w:w="591" w:type="dxa"/>
          </w:tcPr>
          <w:p w:rsidR="002A54D0" w:rsidRPr="002A54D0" w:rsidRDefault="002A54D0" w:rsidP="002A54D0">
            <w:pPr>
              <w:autoSpaceDE w:val="0"/>
              <w:snapToGrid w:val="0"/>
              <w:spacing w:after="0" w:line="240" w:lineRule="auto"/>
              <w:ind w:left="0" w:right="0" w:firstLine="0"/>
              <w:jc w:val="center"/>
              <w:rPr>
                <w:rFonts w:eastAsia="Courier New"/>
                <w:color w:val="auto"/>
                <w:szCs w:val="28"/>
              </w:rPr>
            </w:pPr>
            <w:r w:rsidRPr="002A54D0">
              <w:rPr>
                <w:rFonts w:eastAsia="Courier New"/>
                <w:color w:val="auto"/>
                <w:szCs w:val="28"/>
              </w:rPr>
              <w:t>-</w:t>
            </w:r>
          </w:p>
        </w:tc>
        <w:tc>
          <w:tcPr>
            <w:tcW w:w="831" w:type="dxa"/>
          </w:tcPr>
          <w:p w:rsidR="002A54D0" w:rsidRPr="002A54D0" w:rsidRDefault="002A54D0" w:rsidP="002A54D0">
            <w:pPr>
              <w:autoSpaceDE w:val="0"/>
              <w:snapToGrid w:val="0"/>
              <w:spacing w:after="0" w:line="240" w:lineRule="auto"/>
              <w:ind w:left="0" w:right="0" w:firstLine="0"/>
              <w:jc w:val="center"/>
              <w:rPr>
                <w:rFonts w:eastAsia="Courier New"/>
                <w:color w:val="auto"/>
                <w:szCs w:val="28"/>
              </w:rPr>
            </w:pPr>
            <w:r w:rsidRPr="002A54D0">
              <w:rPr>
                <w:rFonts w:eastAsia="Courier New"/>
                <w:color w:val="auto"/>
                <w:szCs w:val="28"/>
              </w:rPr>
              <w:t>100</w:t>
            </w:r>
          </w:p>
        </w:tc>
        <w:tc>
          <w:tcPr>
            <w:tcW w:w="939" w:type="dxa"/>
            <w:tcBorders>
              <w:right w:val="single" w:sz="4" w:space="0" w:color="auto"/>
            </w:tcBorders>
          </w:tcPr>
          <w:p w:rsidR="002A54D0" w:rsidRPr="002A54D0" w:rsidRDefault="002A54D0" w:rsidP="002A54D0">
            <w:pPr>
              <w:autoSpaceDE w:val="0"/>
              <w:snapToGrid w:val="0"/>
              <w:spacing w:after="0" w:line="240" w:lineRule="auto"/>
              <w:ind w:left="0" w:right="0" w:firstLine="0"/>
              <w:jc w:val="center"/>
              <w:rPr>
                <w:rFonts w:eastAsia="Courier New"/>
                <w:color w:val="auto"/>
                <w:szCs w:val="28"/>
              </w:rPr>
            </w:pPr>
            <w:r w:rsidRPr="002A54D0">
              <w:rPr>
                <w:rFonts w:eastAsia="Courier New"/>
                <w:color w:val="auto"/>
                <w:szCs w:val="28"/>
              </w:rPr>
              <w:t>100</w:t>
            </w:r>
          </w:p>
        </w:tc>
        <w:tc>
          <w:tcPr>
            <w:tcW w:w="757" w:type="dxa"/>
            <w:tcBorders>
              <w:left w:val="single" w:sz="4" w:space="0" w:color="auto"/>
            </w:tcBorders>
          </w:tcPr>
          <w:p w:rsidR="002A54D0" w:rsidRPr="002A54D0" w:rsidRDefault="002A54D0" w:rsidP="002A54D0">
            <w:pPr>
              <w:autoSpaceDE w:val="0"/>
              <w:snapToGrid w:val="0"/>
              <w:spacing w:after="0" w:line="240" w:lineRule="auto"/>
              <w:ind w:left="0" w:right="0" w:firstLine="0"/>
              <w:jc w:val="center"/>
              <w:rPr>
                <w:rFonts w:eastAsia="Courier New"/>
                <w:color w:val="FF0000"/>
                <w:szCs w:val="28"/>
              </w:rPr>
            </w:pPr>
            <w:r w:rsidRPr="002A54D0">
              <w:rPr>
                <w:rFonts w:eastAsia="Courier New"/>
                <w:color w:val="FF0000"/>
                <w:szCs w:val="28"/>
              </w:rPr>
              <w:t>-</w:t>
            </w:r>
          </w:p>
        </w:tc>
        <w:tc>
          <w:tcPr>
            <w:tcW w:w="714" w:type="dxa"/>
          </w:tcPr>
          <w:p w:rsidR="002A54D0" w:rsidRPr="002A54D0" w:rsidRDefault="002A54D0" w:rsidP="002A54D0">
            <w:pPr>
              <w:autoSpaceDE w:val="0"/>
              <w:snapToGrid w:val="0"/>
              <w:spacing w:after="0" w:line="240" w:lineRule="auto"/>
              <w:ind w:left="0" w:right="0" w:firstLine="0"/>
              <w:jc w:val="center"/>
              <w:rPr>
                <w:rFonts w:eastAsia="Courier New"/>
                <w:color w:val="auto"/>
                <w:szCs w:val="28"/>
              </w:rPr>
            </w:pPr>
            <w:r w:rsidRPr="002A54D0">
              <w:rPr>
                <w:rFonts w:eastAsia="Courier New"/>
                <w:color w:val="auto"/>
                <w:szCs w:val="28"/>
              </w:rPr>
              <w:t>29</w:t>
            </w:r>
          </w:p>
        </w:tc>
        <w:tc>
          <w:tcPr>
            <w:tcW w:w="561" w:type="dxa"/>
            <w:tcBorders>
              <w:right w:val="single" w:sz="4" w:space="0" w:color="auto"/>
            </w:tcBorders>
          </w:tcPr>
          <w:p w:rsidR="002A54D0" w:rsidRPr="002A54D0" w:rsidRDefault="002C2885" w:rsidP="002A54D0">
            <w:pPr>
              <w:autoSpaceDE w:val="0"/>
              <w:snapToGrid w:val="0"/>
              <w:spacing w:after="0" w:line="240" w:lineRule="auto"/>
              <w:ind w:left="0" w:right="0" w:firstLine="0"/>
              <w:jc w:val="center"/>
              <w:rPr>
                <w:rFonts w:eastAsia="Courier New"/>
                <w:color w:val="auto"/>
                <w:szCs w:val="28"/>
              </w:rPr>
            </w:pPr>
            <w:r>
              <w:rPr>
                <w:rFonts w:eastAsia="Courier New"/>
                <w:color w:val="auto"/>
                <w:szCs w:val="28"/>
              </w:rPr>
              <w:t>18</w:t>
            </w:r>
          </w:p>
        </w:tc>
        <w:tc>
          <w:tcPr>
            <w:tcW w:w="709" w:type="dxa"/>
            <w:tcBorders>
              <w:left w:val="single" w:sz="4" w:space="0" w:color="auto"/>
            </w:tcBorders>
          </w:tcPr>
          <w:p w:rsidR="002A54D0" w:rsidRPr="002A54D0" w:rsidRDefault="002A54D0" w:rsidP="002A54D0">
            <w:pPr>
              <w:autoSpaceDE w:val="0"/>
              <w:snapToGrid w:val="0"/>
              <w:spacing w:after="0" w:line="240" w:lineRule="auto"/>
              <w:ind w:left="0" w:right="0" w:firstLine="0"/>
              <w:rPr>
                <w:rFonts w:eastAsia="Courier New"/>
                <w:color w:val="FF0000"/>
                <w:szCs w:val="28"/>
              </w:rPr>
            </w:pPr>
            <w:r w:rsidRPr="002A54D0">
              <w:rPr>
                <w:rFonts w:eastAsia="Courier New"/>
                <w:color w:val="FF0000"/>
                <w:szCs w:val="28"/>
              </w:rPr>
              <w:t>+10</w:t>
            </w:r>
          </w:p>
        </w:tc>
      </w:tr>
      <w:tr w:rsidR="002A54D0" w:rsidRPr="002A54D0" w:rsidTr="002A54D0">
        <w:trPr>
          <w:trHeight w:val="362"/>
        </w:trPr>
        <w:tc>
          <w:tcPr>
            <w:tcW w:w="851" w:type="dxa"/>
          </w:tcPr>
          <w:p w:rsidR="002A54D0" w:rsidRPr="002A54D0" w:rsidRDefault="002A54D0" w:rsidP="002A54D0">
            <w:pPr>
              <w:autoSpaceDE w:val="0"/>
              <w:snapToGrid w:val="0"/>
              <w:spacing w:after="0" w:line="240" w:lineRule="auto"/>
              <w:ind w:left="0" w:right="0" w:firstLine="0"/>
              <w:rPr>
                <w:rFonts w:eastAsia="Courier New"/>
                <w:color w:val="auto"/>
                <w:szCs w:val="28"/>
              </w:rPr>
            </w:pPr>
            <w:r w:rsidRPr="002A54D0">
              <w:rPr>
                <w:rFonts w:eastAsia="Courier New"/>
                <w:color w:val="auto"/>
                <w:szCs w:val="28"/>
              </w:rPr>
              <w:t>7</w:t>
            </w:r>
          </w:p>
        </w:tc>
        <w:tc>
          <w:tcPr>
            <w:tcW w:w="993" w:type="dxa"/>
          </w:tcPr>
          <w:p w:rsidR="002A54D0" w:rsidRPr="002A54D0" w:rsidRDefault="002A54D0" w:rsidP="002A54D0">
            <w:pPr>
              <w:autoSpaceDE w:val="0"/>
              <w:snapToGrid w:val="0"/>
              <w:spacing w:after="0" w:line="240" w:lineRule="auto"/>
              <w:ind w:left="0" w:right="0" w:firstLine="0"/>
              <w:jc w:val="center"/>
              <w:rPr>
                <w:rFonts w:eastAsia="Courier New"/>
                <w:color w:val="auto"/>
                <w:szCs w:val="28"/>
              </w:rPr>
            </w:pPr>
            <w:r w:rsidRPr="002A54D0">
              <w:rPr>
                <w:rFonts w:eastAsia="Courier New"/>
                <w:color w:val="auto"/>
                <w:szCs w:val="28"/>
              </w:rPr>
              <w:t>16</w:t>
            </w:r>
          </w:p>
        </w:tc>
        <w:tc>
          <w:tcPr>
            <w:tcW w:w="937" w:type="dxa"/>
          </w:tcPr>
          <w:p w:rsidR="002A54D0" w:rsidRPr="002A54D0" w:rsidRDefault="002A54D0" w:rsidP="002A54D0">
            <w:pPr>
              <w:autoSpaceDE w:val="0"/>
              <w:snapToGrid w:val="0"/>
              <w:spacing w:after="0" w:line="240" w:lineRule="auto"/>
              <w:ind w:left="0" w:right="0" w:firstLine="0"/>
              <w:jc w:val="center"/>
              <w:rPr>
                <w:rFonts w:eastAsia="Courier New"/>
                <w:color w:val="auto"/>
                <w:szCs w:val="28"/>
              </w:rPr>
            </w:pPr>
            <w:r w:rsidRPr="002A54D0">
              <w:rPr>
                <w:rFonts w:eastAsia="Courier New"/>
                <w:color w:val="auto"/>
                <w:szCs w:val="28"/>
              </w:rPr>
              <w:t>-</w:t>
            </w:r>
          </w:p>
        </w:tc>
        <w:tc>
          <w:tcPr>
            <w:tcW w:w="1050" w:type="dxa"/>
          </w:tcPr>
          <w:p w:rsidR="002A54D0" w:rsidRPr="002A54D0" w:rsidRDefault="002A54D0" w:rsidP="002A54D0">
            <w:pPr>
              <w:autoSpaceDE w:val="0"/>
              <w:snapToGrid w:val="0"/>
              <w:spacing w:after="0" w:line="240" w:lineRule="auto"/>
              <w:ind w:left="0" w:right="0" w:firstLine="0"/>
              <w:jc w:val="center"/>
              <w:rPr>
                <w:rFonts w:eastAsia="Courier New"/>
                <w:color w:val="auto"/>
                <w:szCs w:val="28"/>
              </w:rPr>
            </w:pPr>
            <w:r w:rsidRPr="002A54D0">
              <w:rPr>
                <w:rFonts w:eastAsia="Courier New"/>
                <w:color w:val="auto"/>
                <w:szCs w:val="28"/>
              </w:rPr>
              <w:t>3</w:t>
            </w:r>
          </w:p>
        </w:tc>
        <w:tc>
          <w:tcPr>
            <w:tcW w:w="990" w:type="dxa"/>
          </w:tcPr>
          <w:p w:rsidR="002A54D0" w:rsidRPr="002A54D0" w:rsidRDefault="002A54D0" w:rsidP="002A54D0">
            <w:pPr>
              <w:autoSpaceDE w:val="0"/>
              <w:snapToGrid w:val="0"/>
              <w:spacing w:after="0" w:line="240" w:lineRule="auto"/>
              <w:ind w:left="0" w:right="0" w:firstLine="0"/>
              <w:jc w:val="center"/>
              <w:rPr>
                <w:rFonts w:eastAsia="Courier New"/>
                <w:color w:val="auto"/>
                <w:szCs w:val="28"/>
              </w:rPr>
            </w:pPr>
            <w:r w:rsidRPr="002A54D0">
              <w:rPr>
                <w:rFonts w:eastAsia="Courier New"/>
                <w:color w:val="auto"/>
                <w:szCs w:val="28"/>
              </w:rPr>
              <w:t>-</w:t>
            </w:r>
          </w:p>
        </w:tc>
        <w:tc>
          <w:tcPr>
            <w:tcW w:w="987" w:type="dxa"/>
          </w:tcPr>
          <w:p w:rsidR="002A54D0" w:rsidRPr="002A54D0" w:rsidRDefault="002A54D0" w:rsidP="002A54D0">
            <w:pPr>
              <w:autoSpaceDE w:val="0"/>
              <w:snapToGrid w:val="0"/>
              <w:spacing w:after="0" w:line="240" w:lineRule="auto"/>
              <w:ind w:left="0" w:right="0" w:firstLine="0"/>
              <w:jc w:val="center"/>
              <w:rPr>
                <w:rFonts w:eastAsia="Courier New"/>
                <w:color w:val="auto"/>
                <w:szCs w:val="28"/>
              </w:rPr>
            </w:pPr>
            <w:r w:rsidRPr="002A54D0">
              <w:rPr>
                <w:rFonts w:eastAsia="Courier New"/>
                <w:color w:val="auto"/>
                <w:szCs w:val="28"/>
              </w:rPr>
              <w:t>-</w:t>
            </w:r>
          </w:p>
        </w:tc>
        <w:tc>
          <w:tcPr>
            <w:tcW w:w="591" w:type="dxa"/>
          </w:tcPr>
          <w:p w:rsidR="002A54D0" w:rsidRPr="002A54D0" w:rsidRDefault="002A54D0" w:rsidP="002A54D0">
            <w:pPr>
              <w:autoSpaceDE w:val="0"/>
              <w:snapToGrid w:val="0"/>
              <w:spacing w:after="0" w:line="240" w:lineRule="auto"/>
              <w:ind w:left="0" w:right="0" w:firstLine="0"/>
              <w:jc w:val="center"/>
              <w:rPr>
                <w:rFonts w:eastAsia="Courier New"/>
                <w:color w:val="auto"/>
                <w:szCs w:val="28"/>
              </w:rPr>
            </w:pPr>
            <w:r w:rsidRPr="002A54D0">
              <w:rPr>
                <w:rFonts w:eastAsia="Courier New"/>
                <w:color w:val="auto"/>
                <w:szCs w:val="28"/>
              </w:rPr>
              <w:t>-</w:t>
            </w:r>
          </w:p>
        </w:tc>
        <w:tc>
          <w:tcPr>
            <w:tcW w:w="831" w:type="dxa"/>
          </w:tcPr>
          <w:p w:rsidR="002A54D0" w:rsidRPr="002A54D0" w:rsidRDefault="002A54D0" w:rsidP="002A54D0">
            <w:pPr>
              <w:autoSpaceDE w:val="0"/>
              <w:snapToGrid w:val="0"/>
              <w:spacing w:after="0" w:line="240" w:lineRule="auto"/>
              <w:ind w:left="0" w:right="0" w:firstLine="0"/>
              <w:jc w:val="center"/>
              <w:rPr>
                <w:rFonts w:eastAsia="Courier New"/>
                <w:color w:val="auto"/>
                <w:szCs w:val="28"/>
              </w:rPr>
            </w:pPr>
            <w:r w:rsidRPr="002A54D0">
              <w:rPr>
                <w:rFonts w:eastAsia="Courier New"/>
                <w:color w:val="auto"/>
                <w:szCs w:val="28"/>
              </w:rPr>
              <w:t>100</w:t>
            </w:r>
          </w:p>
        </w:tc>
        <w:tc>
          <w:tcPr>
            <w:tcW w:w="939" w:type="dxa"/>
            <w:tcBorders>
              <w:right w:val="single" w:sz="4" w:space="0" w:color="auto"/>
            </w:tcBorders>
          </w:tcPr>
          <w:p w:rsidR="002A54D0" w:rsidRPr="002A54D0" w:rsidRDefault="002A54D0" w:rsidP="002A54D0">
            <w:pPr>
              <w:autoSpaceDE w:val="0"/>
              <w:snapToGrid w:val="0"/>
              <w:spacing w:after="0" w:line="240" w:lineRule="auto"/>
              <w:ind w:left="0" w:right="0" w:firstLine="0"/>
              <w:jc w:val="center"/>
              <w:rPr>
                <w:rFonts w:eastAsia="Courier New"/>
                <w:color w:val="auto"/>
                <w:szCs w:val="28"/>
              </w:rPr>
            </w:pPr>
            <w:r w:rsidRPr="002A54D0">
              <w:rPr>
                <w:rFonts w:eastAsia="Courier New"/>
                <w:color w:val="auto"/>
                <w:szCs w:val="28"/>
              </w:rPr>
              <w:t>100</w:t>
            </w:r>
          </w:p>
        </w:tc>
        <w:tc>
          <w:tcPr>
            <w:tcW w:w="757" w:type="dxa"/>
            <w:tcBorders>
              <w:left w:val="single" w:sz="4" w:space="0" w:color="auto"/>
            </w:tcBorders>
          </w:tcPr>
          <w:p w:rsidR="002A54D0" w:rsidRPr="002A54D0" w:rsidRDefault="002A54D0" w:rsidP="002A54D0">
            <w:pPr>
              <w:autoSpaceDE w:val="0"/>
              <w:snapToGrid w:val="0"/>
              <w:spacing w:after="0" w:line="240" w:lineRule="auto"/>
              <w:ind w:left="0" w:right="0" w:firstLine="0"/>
              <w:rPr>
                <w:rFonts w:eastAsia="Courier New"/>
                <w:color w:val="FF0000"/>
                <w:szCs w:val="28"/>
              </w:rPr>
            </w:pPr>
            <w:r w:rsidRPr="002A54D0">
              <w:rPr>
                <w:rFonts w:eastAsia="Courier New"/>
                <w:color w:val="FF0000"/>
                <w:szCs w:val="28"/>
              </w:rPr>
              <w:t>-</w:t>
            </w:r>
          </w:p>
        </w:tc>
        <w:tc>
          <w:tcPr>
            <w:tcW w:w="714" w:type="dxa"/>
          </w:tcPr>
          <w:p w:rsidR="002A54D0" w:rsidRPr="002A54D0" w:rsidRDefault="002A54D0" w:rsidP="002A54D0">
            <w:pPr>
              <w:autoSpaceDE w:val="0"/>
              <w:snapToGrid w:val="0"/>
              <w:spacing w:after="0" w:line="240" w:lineRule="auto"/>
              <w:ind w:left="0" w:right="0" w:firstLine="0"/>
              <w:jc w:val="center"/>
              <w:rPr>
                <w:rFonts w:eastAsia="Courier New"/>
                <w:color w:val="auto"/>
                <w:szCs w:val="28"/>
              </w:rPr>
            </w:pPr>
            <w:r w:rsidRPr="002A54D0">
              <w:rPr>
                <w:rFonts w:eastAsia="Courier New"/>
                <w:color w:val="auto"/>
                <w:szCs w:val="28"/>
              </w:rPr>
              <w:t>19</w:t>
            </w:r>
          </w:p>
        </w:tc>
        <w:tc>
          <w:tcPr>
            <w:tcW w:w="561" w:type="dxa"/>
            <w:tcBorders>
              <w:right w:val="single" w:sz="4" w:space="0" w:color="auto"/>
            </w:tcBorders>
          </w:tcPr>
          <w:p w:rsidR="002A54D0" w:rsidRPr="002A54D0" w:rsidRDefault="002C2885" w:rsidP="002A54D0">
            <w:pPr>
              <w:autoSpaceDE w:val="0"/>
              <w:snapToGrid w:val="0"/>
              <w:spacing w:after="0" w:line="240" w:lineRule="auto"/>
              <w:ind w:left="0" w:right="0" w:firstLine="0"/>
              <w:jc w:val="center"/>
              <w:rPr>
                <w:rFonts w:eastAsia="Courier New"/>
                <w:color w:val="auto"/>
                <w:szCs w:val="28"/>
              </w:rPr>
            </w:pPr>
            <w:r>
              <w:rPr>
                <w:rFonts w:eastAsia="Courier New"/>
                <w:color w:val="auto"/>
                <w:szCs w:val="28"/>
              </w:rPr>
              <w:t>12</w:t>
            </w:r>
          </w:p>
        </w:tc>
        <w:tc>
          <w:tcPr>
            <w:tcW w:w="709" w:type="dxa"/>
            <w:tcBorders>
              <w:left w:val="single" w:sz="4" w:space="0" w:color="auto"/>
            </w:tcBorders>
          </w:tcPr>
          <w:p w:rsidR="002A54D0" w:rsidRPr="002A54D0" w:rsidRDefault="002A54D0" w:rsidP="002A54D0">
            <w:pPr>
              <w:autoSpaceDE w:val="0"/>
              <w:snapToGrid w:val="0"/>
              <w:spacing w:after="0" w:line="240" w:lineRule="auto"/>
              <w:ind w:left="0" w:right="0" w:firstLine="0"/>
              <w:rPr>
                <w:rFonts w:eastAsia="Courier New"/>
                <w:color w:val="FF0000"/>
                <w:szCs w:val="28"/>
              </w:rPr>
            </w:pPr>
            <w:r w:rsidRPr="002A54D0">
              <w:rPr>
                <w:rFonts w:eastAsia="Courier New"/>
                <w:color w:val="FF0000"/>
                <w:szCs w:val="28"/>
              </w:rPr>
              <w:t>+13</w:t>
            </w:r>
          </w:p>
        </w:tc>
      </w:tr>
      <w:tr w:rsidR="002A54D0" w:rsidRPr="002A54D0" w:rsidTr="002A54D0">
        <w:trPr>
          <w:trHeight w:val="362"/>
        </w:trPr>
        <w:tc>
          <w:tcPr>
            <w:tcW w:w="851" w:type="dxa"/>
          </w:tcPr>
          <w:p w:rsidR="002A54D0" w:rsidRPr="002A54D0" w:rsidRDefault="002A54D0" w:rsidP="002A54D0">
            <w:pPr>
              <w:autoSpaceDE w:val="0"/>
              <w:snapToGrid w:val="0"/>
              <w:spacing w:after="0" w:line="240" w:lineRule="auto"/>
              <w:ind w:left="0" w:right="0" w:firstLine="0"/>
              <w:rPr>
                <w:rFonts w:eastAsia="Courier New"/>
                <w:color w:val="auto"/>
                <w:szCs w:val="28"/>
              </w:rPr>
            </w:pPr>
            <w:r w:rsidRPr="002A54D0">
              <w:rPr>
                <w:rFonts w:eastAsia="Courier New"/>
                <w:color w:val="auto"/>
                <w:szCs w:val="28"/>
              </w:rPr>
              <w:t>8</w:t>
            </w:r>
          </w:p>
        </w:tc>
        <w:tc>
          <w:tcPr>
            <w:tcW w:w="993" w:type="dxa"/>
          </w:tcPr>
          <w:p w:rsidR="002A54D0" w:rsidRPr="002A54D0" w:rsidRDefault="002A54D0" w:rsidP="002A54D0">
            <w:pPr>
              <w:autoSpaceDE w:val="0"/>
              <w:snapToGrid w:val="0"/>
              <w:spacing w:after="0" w:line="240" w:lineRule="auto"/>
              <w:ind w:left="0" w:right="0" w:firstLine="0"/>
              <w:jc w:val="center"/>
              <w:rPr>
                <w:rFonts w:eastAsia="Courier New"/>
                <w:color w:val="auto"/>
                <w:szCs w:val="28"/>
              </w:rPr>
            </w:pPr>
            <w:r w:rsidRPr="002A54D0">
              <w:rPr>
                <w:rFonts w:eastAsia="Courier New"/>
                <w:color w:val="auto"/>
                <w:szCs w:val="28"/>
              </w:rPr>
              <w:t>14</w:t>
            </w:r>
          </w:p>
        </w:tc>
        <w:tc>
          <w:tcPr>
            <w:tcW w:w="937" w:type="dxa"/>
          </w:tcPr>
          <w:p w:rsidR="002A54D0" w:rsidRPr="002A54D0" w:rsidRDefault="002A54D0" w:rsidP="002A54D0">
            <w:pPr>
              <w:autoSpaceDE w:val="0"/>
              <w:snapToGrid w:val="0"/>
              <w:spacing w:after="0" w:line="240" w:lineRule="auto"/>
              <w:ind w:left="0" w:right="0" w:firstLine="0"/>
              <w:jc w:val="center"/>
              <w:rPr>
                <w:rFonts w:eastAsia="Courier New"/>
                <w:color w:val="auto"/>
                <w:szCs w:val="28"/>
              </w:rPr>
            </w:pPr>
            <w:r w:rsidRPr="002A54D0">
              <w:rPr>
                <w:rFonts w:eastAsia="Courier New"/>
                <w:color w:val="auto"/>
                <w:szCs w:val="28"/>
              </w:rPr>
              <w:t>-</w:t>
            </w:r>
          </w:p>
        </w:tc>
        <w:tc>
          <w:tcPr>
            <w:tcW w:w="1050" w:type="dxa"/>
          </w:tcPr>
          <w:p w:rsidR="002A54D0" w:rsidRPr="002A54D0" w:rsidRDefault="002A54D0" w:rsidP="002A54D0">
            <w:pPr>
              <w:autoSpaceDE w:val="0"/>
              <w:snapToGrid w:val="0"/>
              <w:spacing w:after="0" w:line="240" w:lineRule="auto"/>
              <w:ind w:left="0" w:right="0" w:firstLine="0"/>
              <w:jc w:val="center"/>
              <w:rPr>
                <w:rFonts w:eastAsia="Courier New"/>
                <w:color w:val="auto"/>
                <w:szCs w:val="28"/>
              </w:rPr>
            </w:pPr>
            <w:r w:rsidRPr="002A54D0">
              <w:rPr>
                <w:rFonts w:eastAsia="Courier New"/>
                <w:color w:val="auto"/>
                <w:szCs w:val="28"/>
              </w:rPr>
              <w:t>2</w:t>
            </w:r>
          </w:p>
        </w:tc>
        <w:tc>
          <w:tcPr>
            <w:tcW w:w="990" w:type="dxa"/>
          </w:tcPr>
          <w:p w:rsidR="002A54D0" w:rsidRPr="002A54D0" w:rsidRDefault="002A54D0" w:rsidP="002A54D0">
            <w:pPr>
              <w:autoSpaceDE w:val="0"/>
              <w:snapToGrid w:val="0"/>
              <w:spacing w:after="0" w:line="240" w:lineRule="auto"/>
              <w:ind w:left="0" w:right="0" w:firstLine="0"/>
              <w:jc w:val="center"/>
              <w:rPr>
                <w:rFonts w:eastAsia="Courier New"/>
                <w:color w:val="auto"/>
                <w:szCs w:val="28"/>
              </w:rPr>
            </w:pPr>
            <w:r w:rsidRPr="002A54D0">
              <w:rPr>
                <w:rFonts w:eastAsia="Courier New"/>
                <w:color w:val="auto"/>
                <w:szCs w:val="28"/>
              </w:rPr>
              <w:t>-</w:t>
            </w:r>
          </w:p>
        </w:tc>
        <w:tc>
          <w:tcPr>
            <w:tcW w:w="987" w:type="dxa"/>
          </w:tcPr>
          <w:p w:rsidR="002A54D0" w:rsidRPr="002A54D0" w:rsidRDefault="002A54D0" w:rsidP="002A54D0">
            <w:pPr>
              <w:autoSpaceDE w:val="0"/>
              <w:snapToGrid w:val="0"/>
              <w:spacing w:after="0" w:line="240" w:lineRule="auto"/>
              <w:ind w:left="0" w:right="0" w:firstLine="0"/>
              <w:jc w:val="center"/>
              <w:rPr>
                <w:rFonts w:eastAsia="Courier New"/>
                <w:color w:val="auto"/>
                <w:szCs w:val="28"/>
              </w:rPr>
            </w:pPr>
            <w:r w:rsidRPr="002A54D0">
              <w:rPr>
                <w:rFonts w:eastAsia="Courier New"/>
                <w:color w:val="auto"/>
                <w:szCs w:val="28"/>
              </w:rPr>
              <w:t>1</w:t>
            </w:r>
          </w:p>
        </w:tc>
        <w:tc>
          <w:tcPr>
            <w:tcW w:w="591" w:type="dxa"/>
          </w:tcPr>
          <w:p w:rsidR="002A54D0" w:rsidRPr="002A54D0" w:rsidRDefault="002A54D0" w:rsidP="002A54D0">
            <w:pPr>
              <w:autoSpaceDE w:val="0"/>
              <w:snapToGrid w:val="0"/>
              <w:spacing w:after="0" w:line="240" w:lineRule="auto"/>
              <w:ind w:left="0" w:right="0" w:firstLine="0"/>
              <w:jc w:val="center"/>
              <w:rPr>
                <w:rFonts w:eastAsia="Courier New"/>
                <w:color w:val="auto"/>
                <w:szCs w:val="28"/>
              </w:rPr>
            </w:pPr>
            <w:r w:rsidRPr="002A54D0">
              <w:rPr>
                <w:rFonts w:eastAsia="Courier New"/>
                <w:color w:val="auto"/>
                <w:szCs w:val="28"/>
              </w:rPr>
              <w:t>-</w:t>
            </w:r>
          </w:p>
        </w:tc>
        <w:tc>
          <w:tcPr>
            <w:tcW w:w="831" w:type="dxa"/>
          </w:tcPr>
          <w:p w:rsidR="002A54D0" w:rsidRPr="002A54D0" w:rsidRDefault="002A54D0" w:rsidP="002A54D0">
            <w:pPr>
              <w:autoSpaceDE w:val="0"/>
              <w:snapToGrid w:val="0"/>
              <w:spacing w:after="0" w:line="240" w:lineRule="auto"/>
              <w:ind w:left="0" w:right="0" w:firstLine="0"/>
              <w:jc w:val="center"/>
              <w:rPr>
                <w:rFonts w:eastAsia="Courier New"/>
                <w:color w:val="auto"/>
                <w:szCs w:val="28"/>
              </w:rPr>
            </w:pPr>
            <w:r w:rsidRPr="002A54D0">
              <w:rPr>
                <w:rFonts w:eastAsia="Courier New"/>
                <w:color w:val="auto"/>
                <w:szCs w:val="28"/>
              </w:rPr>
              <w:t>100</w:t>
            </w:r>
          </w:p>
        </w:tc>
        <w:tc>
          <w:tcPr>
            <w:tcW w:w="939" w:type="dxa"/>
            <w:tcBorders>
              <w:right w:val="single" w:sz="4" w:space="0" w:color="auto"/>
            </w:tcBorders>
          </w:tcPr>
          <w:p w:rsidR="002A54D0" w:rsidRPr="002A54D0" w:rsidRDefault="002A54D0" w:rsidP="002A54D0">
            <w:pPr>
              <w:autoSpaceDE w:val="0"/>
              <w:snapToGrid w:val="0"/>
              <w:spacing w:after="0" w:line="240" w:lineRule="auto"/>
              <w:ind w:left="0" w:right="0" w:firstLine="0"/>
              <w:jc w:val="center"/>
              <w:rPr>
                <w:rFonts w:eastAsia="Courier New"/>
                <w:color w:val="auto"/>
                <w:szCs w:val="28"/>
              </w:rPr>
            </w:pPr>
            <w:r w:rsidRPr="002A54D0">
              <w:rPr>
                <w:rFonts w:eastAsia="Courier New"/>
                <w:color w:val="auto"/>
                <w:szCs w:val="28"/>
              </w:rPr>
              <w:t>100</w:t>
            </w:r>
          </w:p>
        </w:tc>
        <w:tc>
          <w:tcPr>
            <w:tcW w:w="757" w:type="dxa"/>
            <w:tcBorders>
              <w:left w:val="single" w:sz="4" w:space="0" w:color="auto"/>
            </w:tcBorders>
          </w:tcPr>
          <w:p w:rsidR="002A54D0" w:rsidRPr="002A54D0" w:rsidRDefault="002A54D0" w:rsidP="002A54D0">
            <w:pPr>
              <w:autoSpaceDE w:val="0"/>
              <w:snapToGrid w:val="0"/>
              <w:spacing w:after="0" w:line="240" w:lineRule="auto"/>
              <w:ind w:left="0" w:right="0" w:firstLine="0"/>
              <w:jc w:val="center"/>
              <w:rPr>
                <w:rFonts w:eastAsia="Courier New"/>
                <w:color w:val="FF0000"/>
                <w:szCs w:val="28"/>
              </w:rPr>
            </w:pPr>
            <w:r w:rsidRPr="002A54D0">
              <w:rPr>
                <w:rFonts w:eastAsia="Courier New"/>
                <w:color w:val="FF0000"/>
                <w:szCs w:val="28"/>
              </w:rPr>
              <w:t>-</w:t>
            </w:r>
          </w:p>
        </w:tc>
        <w:tc>
          <w:tcPr>
            <w:tcW w:w="714" w:type="dxa"/>
          </w:tcPr>
          <w:p w:rsidR="002A54D0" w:rsidRPr="002A54D0" w:rsidRDefault="002A54D0" w:rsidP="002A54D0">
            <w:pPr>
              <w:autoSpaceDE w:val="0"/>
              <w:snapToGrid w:val="0"/>
              <w:spacing w:after="0" w:line="240" w:lineRule="auto"/>
              <w:ind w:left="0" w:right="0" w:firstLine="0"/>
              <w:jc w:val="center"/>
              <w:rPr>
                <w:rFonts w:eastAsia="Courier New"/>
                <w:color w:val="auto"/>
                <w:szCs w:val="28"/>
              </w:rPr>
            </w:pPr>
            <w:r w:rsidRPr="002A54D0">
              <w:rPr>
                <w:rFonts w:eastAsia="Courier New"/>
                <w:color w:val="auto"/>
                <w:szCs w:val="28"/>
              </w:rPr>
              <w:t>14</w:t>
            </w:r>
          </w:p>
        </w:tc>
        <w:tc>
          <w:tcPr>
            <w:tcW w:w="561" w:type="dxa"/>
            <w:tcBorders>
              <w:right w:val="single" w:sz="4" w:space="0" w:color="auto"/>
            </w:tcBorders>
          </w:tcPr>
          <w:p w:rsidR="002A54D0" w:rsidRPr="002A54D0" w:rsidRDefault="002C2885" w:rsidP="002A54D0">
            <w:pPr>
              <w:autoSpaceDE w:val="0"/>
              <w:snapToGrid w:val="0"/>
              <w:spacing w:after="0" w:line="240" w:lineRule="auto"/>
              <w:ind w:left="0" w:right="0" w:firstLine="0"/>
              <w:jc w:val="center"/>
              <w:rPr>
                <w:rFonts w:eastAsia="Courier New"/>
                <w:color w:val="auto"/>
                <w:szCs w:val="28"/>
              </w:rPr>
            </w:pPr>
            <w:r>
              <w:rPr>
                <w:rFonts w:eastAsia="Courier New"/>
                <w:color w:val="auto"/>
                <w:szCs w:val="28"/>
              </w:rPr>
              <w:t>16</w:t>
            </w:r>
          </w:p>
        </w:tc>
        <w:tc>
          <w:tcPr>
            <w:tcW w:w="709" w:type="dxa"/>
            <w:tcBorders>
              <w:left w:val="single" w:sz="4" w:space="0" w:color="auto"/>
            </w:tcBorders>
          </w:tcPr>
          <w:p w:rsidR="002A54D0" w:rsidRPr="002A54D0" w:rsidRDefault="002A54D0" w:rsidP="002A54D0">
            <w:pPr>
              <w:autoSpaceDE w:val="0"/>
              <w:snapToGrid w:val="0"/>
              <w:spacing w:after="0" w:line="240" w:lineRule="auto"/>
              <w:ind w:left="0" w:right="0" w:firstLine="0"/>
              <w:jc w:val="center"/>
              <w:rPr>
                <w:rFonts w:eastAsia="Courier New"/>
                <w:color w:val="FF0000"/>
                <w:szCs w:val="28"/>
              </w:rPr>
            </w:pPr>
            <w:r w:rsidRPr="002A54D0">
              <w:rPr>
                <w:rFonts w:eastAsia="Courier New"/>
                <w:color w:val="FF0000"/>
                <w:szCs w:val="28"/>
              </w:rPr>
              <w:t>+7</w:t>
            </w:r>
          </w:p>
        </w:tc>
      </w:tr>
      <w:tr w:rsidR="002A54D0" w:rsidRPr="002A54D0" w:rsidTr="002A54D0">
        <w:trPr>
          <w:trHeight w:val="362"/>
        </w:trPr>
        <w:tc>
          <w:tcPr>
            <w:tcW w:w="851" w:type="dxa"/>
          </w:tcPr>
          <w:p w:rsidR="002A54D0" w:rsidRPr="002A54D0" w:rsidRDefault="002A54D0" w:rsidP="002A54D0">
            <w:pPr>
              <w:autoSpaceDE w:val="0"/>
              <w:snapToGrid w:val="0"/>
              <w:spacing w:after="0" w:line="240" w:lineRule="auto"/>
              <w:ind w:left="0" w:right="0" w:firstLine="0"/>
              <w:rPr>
                <w:rFonts w:eastAsia="Courier New"/>
                <w:color w:val="auto"/>
                <w:szCs w:val="28"/>
              </w:rPr>
            </w:pPr>
            <w:r w:rsidRPr="002A54D0">
              <w:rPr>
                <w:rFonts w:eastAsia="Courier New"/>
                <w:color w:val="auto"/>
                <w:szCs w:val="28"/>
              </w:rPr>
              <w:t>9</w:t>
            </w:r>
          </w:p>
        </w:tc>
        <w:tc>
          <w:tcPr>
            <w:tcW w:w="993" w:type="dxa"/>
          </w:tcPr>
          <w:p w:rsidR="002A54D0" w:rsidRPr="002A54D0" w:rsidRDefault="002A54D0" w:rsidP="002A54D0">
            <w:pPr>
              <w:autoSpaceDE w:val="0"/>
              <w:snapToGrid w:val="0"/>
              <w:spacing w:after="0" w:line="240" w:lineRule="auto"/>
              <w:ind w:left="0" w:right="0" w:firstLine="0"/>
              <w:jc w:val="center"/>
              <w:rPr>
                <w:rFonts w:eastAsia="Courier New"/>
                <w:color w:val="auto"/>
                <w:szCs w:val="28"/>
              </w:rPr>
            </w:pPr>
            <w:r w:rsidRPr="002A54D0">
              <w:rPr>
                <w:rFonts w:eastAsia="Courier New"/>
                <w:color w:val="auto"/>
                <w:szCs w:val="28"/>
              </w:rPr>
              <w:t>10</w:t>
            </w:r>
          </w:p>
        </w:tc>
        <w:tc>
          <w:tcPr>
            <w:tcW w:w="937" w:type="dxa"/>
          </w:tcPr>
          <w:p w:rsidR="002A54D0" w:rsidRPr="002A54D0" w:rsidRDefault="002A54D0" w:rsidP="002A54D0">
            <w:pPr>
              <w:autoSpaceDE w:val="0"/>
              <w:snapToGrid w:val="0"/>
              <w:spacing w:after="0" w:line="240" w:lineRule="auto"/>
              <w:ind w:left="0" w:right="0" w:firstLine="0"/>
              <w:jc w:val="center"/>
              <w:rPr>
                <w:rFonts w:eastAsia="Courier New"/>
                <w:color w:val="auto"/>
                <w:szCs w:val="28"/>
              </w:rPr>
            </w:pPr>
            <w:r w:rsidRPr="002A54D0">
              <w:rPr>
                <w:rFonts w:eastAsia="Courier New"/>
                <w:color w:val="auto"/>
                <w:szCs w:val="28"/>
              </w:rPr>
              <w:t>1</w:t>
            </w:r>
          </w:p>
        </w:tc>
        <w:tc>
          <w:tcPr>
            <w:tcW w:w="1050" w:type="dxa"/>
          </w:tcPr>
          <w:p w:rsidR="002A54D0" w:rsidRPr="002A54D0" w:rsidRDefault="002A54D0" w:rsidP="002A54D0">
            <w:pPr>
              <w:autoSpaceDE w:val="0"/>
              <w:snapToGrid w:val="0"/>
              <w:spacing w:after="0" w:line="240" w:lineRule="auto"/>
              <w:ind w:left="0" w:right="0" w:firstLine="0"/>
              <w:jc w:val="center"/>
              <w:rPr>
                <w:rFonts w:eastAsia="Courier New"/>
                <w:color w:val="auto"/>
                <w:szCs w:val="28"/>
              </w:rPr>
            </w:pPr>
            <w:r w:rsidRPr="002A54D0">
              <w:rPr>
                <w:rFonts w:eastAsia="Courier New"/>
                <w:color w:val="auto"/>
                <w:szCs w:val="28"/>
              </w:rPr>
              <w:t>2</w:t>
            </w:r>
          </w:p>
        </w:tc>
        <w:tc>
          <w:tcPr>
            <w:tcW w:w="990" w:type="dxa"/>
          </w:tcPr>
          <w:p w:rsidR="002A54D0" w:rsidRPr="002A54D0" w:rsidRDefault="002A54D0" w:rsidP="002A54D0">
            <w:pPr>
              <w:autoSpaceDE w:val="0"/>
              <w:snapToGrid w:val="0"/>
              <w:spacing w:after="0" w:line="240" w:lineRule="auto"/>
              <w:ind w:left="0" w:right="0" w:firstLine="0"/>
              <w:jc w:val="center"/>
              <w:rPr>
                <w:rFonts w:eastAsia="Courier New"/>
                <w:color w:val="auto"/>
                <w:szCs w:val="28"/>
              </w:rPr>
            </w:pPr>
            <w:r w:rsidRPr="002A54D0">
              <w:rPr>
                <w:rFonts w:eastAsia="Courier New"/>
                <w:color w:val="auto"/>
                <w:szCs w:val="28"/>
              </w:rPr>
              <w:t>-</w:t>
            </w:r>
          </w:p>
        </w:tc>
        <w:tc>
          <w:tcPr>
            <w:tcW w:w="987" w:type="dxa"/>
          </w:tcPr>
          <w:p w:rsidR="002A54D0" w:rsidRPr="002A54D0" w:rsidRDefault="002A54D0" w:rsidP="002A54D0">
            <w:pPr>
              <w:autoSpaceDE w:val="0"/>
              <w:snapToGrid w:val="0"/>
              <w:spacing w:after="0" w:line="240" w:lineRule="auto"/>
              <w:ind w:left="0" w:right="0" w:firstLine="0"/>
              <w:jc w:val="center"/>
              <w:rPr>
                <w:rFonts w:eastAsia="Courier New"/>
                <w:color w:val="auto"/>
                <w:szCs w:val="28"/>
              </w:rPr>
            </w:pPr>
            <w:r w:rsidRPr="002A54D0">
              <w:rPr>
                <w:rFonts w:eastAsia="Courier New"/>
                <w:color w:val="auto"/>
                <w:szCs w:val="28"/>
              </w:rPr>
              <w:t>-</w:t>
            </w:r>
          </w:p>
        </w:tc>
        <w:tc>
          <w:tcPr>
            <w:tcW w:w="591" w:type="dxa"/>
          </w:tcPr>
          <w:p w:rsidR="002A54D0" w:rsidRPr="002A54D0" w:rsidRDefault="002A54D0" w:rsidP="002A54D0">
            <w:pPr>
              <w:autoSpaceDE w:val="0"/>
              <w:snapToGrid w:val="0"/>
              <w:spacing w:after="0" w:line="240" w:lineRule="auto"/>
              <w:ind w:left="0" w:right="0" w:firstLine="0"/>
              <w:jc w:val="center"/>
              <w:rPr>
                <w:rFonts w:eastAsia="Courier New"/>
                <w:color w:val="auto"/>
                <w:szCs w:val="28"/>
              </w:rPr>
            </w:pPr>
            <w:r w:rsidRPr="002A54D0">
              <w:rPr>
                <w:rFonts w:eastAsia="Courier New"/>
                <w:color w:val="auto"/>
                <w:szCs w:val="28"/>
              </w:rPr>
              <w:t>-</w:t>
            </w:r>
          </w:p>
        </w:tc>
        <w:tc>
          <w:tcPr>
            <w:tcW w:w="831" w:type="dxa"/>
          </w:tcPr>
          <w:p w:rsidR="002A54D0" w:rsidRPr="002A54D0" w:rsidRDefault="002A54D0" w:rsidP="002A54D0">
            <w:pPr>
              <w:autoSpaceDE w:val="0"/>
              <w:snapToGrid w:val="0"/>
              <w:spacing w:after="0" w:line="240" w:lineRule="auto"/>
              <w:ind w:left="0" w:right="0" w:firstLine="0"/>
              <w:jc w:val="center"/>
              <w:rPr>
                <w:rFonts w:eastAsia="Courier New"/>
                <w:color w:val="auto"/>
                <w:szCs w:val="28"/>
              </w:rPr>
            </w:pPr>
            <w:r w:rsidRPr="002A54D0">
              <w:rPr>
                <w:rFonts w:eastAsia="Courier New"/>
                <w:color w:val="auto"/>
                <w:szCs w:val="28"/>
              </w:rPr>
              <w:t>100</w:t>
            </w:r>
          </w:p>
        </w:tc>
        <w:tc>
          <w:tcPr>
            <w:tcW w:w="939" w:type="dxa"/>
            <w:tcBorders>
              <w:right w:val="single" w:sz="4" w:space="0" w:color="auto"/>
            </w:tcBorders>
          </w:tcPr>
          <w:p w:rsidR="002A54D0" w:rsidRPr="002A54D0" w:rsidRDefault="002A54D0" w:rsidP="002A54D0">
            <w:pPr>
              <w:autoSpaceDE w:val="0"/>
              <w:snapToGrid w:val="0"/>
              <w:spacing w:after="0" w:line="240" w:lineRule="auto"/>
              <w:ind w:left="0" w:right="0" w:firstLine="0"/>
              <w:jc w:val="center"/>
              <w:rPr>
                <w:rFonts w:eastAsia="Courier New"/>
                <w:color w:val="auto"/>
                <w:szCs w:val="28"/>
              </w:rPr>
            </w:pPr>
            <w:r w:rsidRPr="002A54D0">
              <w:rPr>
                <w:rFonts w:eastAsia="Courier New"/>
                <w:color w:val="auto"/>
                <w:szCs w:val="28"/>
              </w:rPr>
              <w:t>100</w:t>
            </w:r>
          </w:p>
        </w:tc>
        <w:tc>
          <w:tcPr>
            <w:tcW w:w="757" w:type="dxa"/>
            <w:tcBorders>
              <w:left w:val="single" w:sz="4" w:space="0" w:color="auto"/>
            </w:tcBorders>
          </w:tcPr>
          <w:p w:rsidR="002A54D0" w:rsidRPr="002A54D0" w:rsidRDefault="002A54D0" w:rsidP="002A54D0">
            <w:pPr>
              <w:autoSpaceDE w:val="0"/>
              <w:snapToGrid w:val="0"/>
              <w:spacing w:after="0" w:line="240" w:lineRule="auto"/>
              <w:ind w:left="0" w:right="0" w:firstLine="0"/>
              <w:jc w:val="center"/>
              <w:rPr>
                <w:rFonts w:eastAsia="Courier New"/>
                <w:color w:val="FF0000"/>
                <w:szCs w:val="28"/>
              </w:rPr>
            </w:pPr>
            <w:r w:rsidRPr="002A54D0">
              <w:rPr>
                <w:rFonts w:eastAsia="Courier New"/>
                <w:color w:val="FF0000"/>
                <w:szCs w:val="28"/>
              </w:rPr>
              <w:t>-</w:t>
            </w:r>
          </w:p>
        </w:tc>
        <w:tc>
          <w:tcPr>
            <w:tcW w:w="714" w:type="dxa"/>
          </w:tcPr>
          <w:p w:rsidR="002A54D0" w:rsidRPr="002A54D0" w:rsidRDefault="002A54D0" w:rsidP="002A54D0">
            <w:pPr>
              <w:autoSpaceDE w:val="0"/>
              <w:snapToGrid w:val="0"/>
              <w:spacing w:after="0" w:line="240" w:lineRule="auto"/>
              <w:ind w:left="0" w:right="0" w:firstLine="0"/>
              <w:jc w:val="center"/>
              <w:rPr>
                <w:rFonts w:eastAsia="Courier New"/>
                <w:color w:val="auto"/>
                <w:szCs w:val="28"/>
              </w:rPr>
            </w:pPr>
            <w:r w:rsidRPr="002A54D0">
              <w:rPr>
                <w:rFonts w:eastAsia="Courier New"/>
                <w:color w:val="auto"/>
                <w:szCs w:val="28"/>
              </w:rPr>
              <w:t>30</w:t>
            </w:r>
          </w:p>
        </w:tc>
        <w:tc>
          <w:tcPr>
            <w:tcW w:w="561" w:type="dxa"/>
            <w:tcBorders>
              <w:right w:val="single" w:sz="4" w:space="0" w:color="auto"/>
            </w:tcBorders>
          </w:tcPr>
          <w:p w:rsidR="002A54D0" w:rsidRPr="002A54D0" w:rsidRDefault="002C2885" w:rsidP="002A54D0">
            <w:pPr>
              <w:autoSpaceDE w:val="0"/>
              <w:snapToGrid w:val="0"/>
              <w:spacing w:after="0" w:line="240" w:lineRule="auto"/>
              <w:ind w:left="0" w:right="0" w:firstLine="0"/>
              <w:rPr>
                <w:rFonts w:eastAsia="Courier New"/>
                <w:color w:val="auto"/>
                <w:szCs w:val="28"/>
              </w:rPr>
            </w:pPr>
            <w:r>
              <w:rPr>
                <w:rFonts w:eastAsia="Courier New"/>
                <w:color w:val="auto"/>
                <w:szCs w:val="28"/>
              </w:rPr>
              <w:t>20</w:t>
            </w:r>
          </w:p>
        </w:tc>
        <w:tc>
          <w:tcPr>
            <w:tcW w:w="709" w:type="dxa"/>
            <w:tcBorders>
              <w:left w:val="single" w:sz="4" w:space="0" w:color="auto"/>
            </w:tcBorders>
          </w:tcPr>
          <w:p w:rsidR="002A54D0" w:rsidRPr="002A54D0" w:rsidRDefault="002C2885" w:rsidP="002A54D0">
            <w:pPr>
              <w:autoSpaceDE w:val="0"/>
              <w:snapToGrid w:val="0"/>
              <w:spacing w:after="0" w:line="240" w:lineRule="auto"/>
              <w:ind w:left="0" w:right="0" w:firstLine="0"/>
              <w:jc w:val="center"/>
              <w:rPr>
                <w:rFonts w:eastAsia="Courier New"/>
                <w:color w:val="FF0000"/>
                <w:szCs w:val="28"/>
              </w:rPr>
            </w:pPr>
            <w:r>
              <w:rPr>
                <w:rFonts w:eastAsia="Courier New"/>
                <w:color w:val="FF0000"/>
                <w:szCs w:val="28"/>
              </w:rPr>
              <w:t>+10</w:t>
            </w:r>
          </w:p>
        </w:tc>
      </w:tr>
      <w:tr w:rsidR="002A54D0" w:rsidRPr="002A54D0" w:rsidTr="002A54D0">
        <w:trPr>
          <w:trHeight w:val="362"/>
        </w:trPr>
        <w:tc>
          <w:tcPr>
            <w:tcW w:w="851" w:type="dxa"/>
          </w:tcPr>
          <w:p w:rsidR="002A54D0" w:rsidRPr="002A54D0" w:rsidRDefault="002A54D0" w:rsidP="002A54D0">
            <w:pPr>
              <w:autoSpaceDE w:val="0"/>
              <w:snapToGrid w:val="0"/>
              <w:spacing w:after="0" w:line="240" w:lineRule="auto"/>
              <w:ind w:left="0" w:right="0" w:firstLine="0"/>
              <w:rPr>
                <w:rFonts w:eastAsia="Courier New"/>
                <w:color w:val="auto"/>
                <w:szCs w:val="28"/>
              </w:rPr>
            </w:pPr>
            <w:r w:rsidRPr="002A54D0">
              <w:rPr>
                <w:rFonts w:eastAsia="Courier New"/>
                <w:color w:val="auto"/>
                <w:szCs w:val="28"/>
              </w:rPr>
              <w:t>Осн. шк.</w:t>
            </w:r>
          </w:p>
        </w:tc>
        <w:tc>
          <w:tcPr>
            <w:tcW w:w="993" w:type="dxa"/>
          </w:tcPr>
          <w:p w:rsidR="002A54D0" w:rsidRPr="002A54D0" w:rsidRDefault="002A54D0" w:rsidP="002A54D0">
            <w:pPr>
              <w:autoSpaceDE w:val="0"/>
              <w:snapToGrid w:val="0"/>
              <w:spacing w:after="0" w:line="240" w:lineRule="auto"/>
              <w:ind w:left="0" w:right="0" w:firstLine="0"/>
              <w:jc w:val="center"/>
              <w:rPr>
                <w:rFonts w:eastAsia="Courier New"/>
                <w:color w:val="auto"/>
                <w:szCs w:val="28"/>
              </w:rPr>
            </w:pPr>
            <w:r w:rsidRPr="002A54D0">
              <w:rPr>
                <w:rFonts w:eastAsia="Courier New"/>
                <w:color w:val="auto"/>
                <w:szCs w:val="28"/>
              </w:rPr>
              <w:t>87</w:t>
            </w:r>
          </w:p>
        </w:tc>
        <w:tc>
          <w:tcPr>
            <w:tcW w:w="937" w:type="dxa"/>
          </w:tcPr>
          <w:p w:rsidR="002A54D0" w:rsidRPr="002A54D0" w:rsidRDefault="002A54D0" w:rsidP="002A54D0">
            <w:pPr>
              <w:autoSpaceDE w:val="0"/>
              <w:snapToGrid w:val="0"/>
              <w:spacing w:after="0" w:line="240" w:lineRule="auto"/>
              <w:ind w:left="0" w:right="0" w:firstLine="0"/>
              <w:jc w:val="center"/>
              <w:rPr>
                <w:rFonts w:eastAsia="Courier New"/>
                <w:color w:val="auto"/>
                <w:szCs w:val="28"/>
              </w:rPr>
            </w:pPr>
            <w:r w:rsidRPr="002A54D0">
              <w:rPr>
                <w:rFonts w:eastAsia="Courier New"/>
                <w:color w:val="auto"/>
                <w:szCs w:val="28"/>
              </w:rPr>
              <w:t>5</w:t>
            </w:r>
          </w:p>
        </w:tc>
        <w:tc>
          <w:tcPr>
            <w:tcW w:w="1050" w:type="dxa"/>
          </w:tcPr>
          <w:p w:rsidR="002A54D0" w:rsidRPr="002A54D0" w:rsidRDefault="002A54D0" w:rsidP="002A54D0">
            <w:pPr>
              <w:autoSpaceDE w:val="0"/>
              <w:snapToGrid w:val="0"/>
              <w:spacing w:after="0" w:line="240" w:lineRule="auto"/>
              <w:ind w:left="0" w:right="0" w:firstLine="0"/>
              <w:jc w:val="center"/>
              <w:rPr>
                <w:rFonts w:eastAsia="Courier New"/>
                <w:color w:val="auto"/>
                <w:szCs w:val="28"/>
              </w:rPr>
            </w:pPr>
            <w:r w:rsidRPr="002A54D0">
              <w:rPr>
                <w:rFonts w:eastAsia="Courier New"/>
                <w:color w:val="auto"/>
                <w:szCs w:val="28"/>
              </w:rPr>
              <w:t>15</w:t>
            </w:r>
          </w:p>
        </w:tc>
        <w:tc>
          <w:tcPr>
            <w:tcW w:w="990" w:type="dxa"/>
          </w:tcPr>
          <w:p w:rsidR="002A54D0" w:rsidRPr="002A54D0" w:rsidRDefault="002A54D0" w:rsidP="002A54D0">
            <w:pPr>
              <w:autoSpaceDE w:val="0"/>
              <w:snapToGrid w:val="0"/>
              <w:spacing w:after="0" w:line="240" w:lineRule="auto"/>
              <w:ind w:left="0" w:right="0" w:firstLine="0"/>
              <w:jc w:val="center"/>
              <w:rPr>
                <w:rFonts w:eastAsia="Courier New"/>
                <w:color w:val="auto"/>
                <w:szCs w:val="28"/>
              </w:rPr>
            </w:pPr>
            <w:r w:rsidRPr="002A54D0">
              <w:rPr>
                <w:rFonts w:eastAsia="Courier New"/>
                <w:color w:val="auto"/>
                <w:szCs w:val="28"/>
              </w:rPr>
              <w:t>1</w:t>
            </w:r>
          </w:p>
        </w:tc>
        <w:tc>
          <w:tcPr>
            <w:tcW w:w="987" w:type="dxa"/>
          </w:tcPr>
          <w:p w:rsidR="002A54D0" w:rsidRPr="002A54D0" w:rsidRDefault="002A54D0" w:rsidP="002A54D0">
            <w:pPr>
              <w:autoSpaceDE w:val="0"/>
              <w:snapToGrid w:val="0"/>
              <w:spacing w:after="0" w:line="240" w:lineRule="auto"/>
              <w:ind w:left="0" w:right="0" w:firstLine="0"/>
              <w:jc w:val="center"/>
              <w:rPr>
                <w:rFonts w:eastAsia="Courier New"/>
                <w:color w:val="auto"/>
                <w:szCs w:val="28"/>
              </w:rPr>
            </w:pPr>
            <w:r w:rsidRPr="002A54D0">
              <w:rPr>
                <w:rFonts w:eastAsia="Courier New"/>
                <w:color w:val="auto"/>
                <w:szCs w:val="28"/>
              </w:rPr>
              <w:t>4</w:t>
            </w:r>
          </w:p>
        </w:tc>
        <w:tc>
          <w:tcPr>
            <w:tcW w:w="591" w:type="dxa"/>
          </w:tcPr>
          <w:p w:rsidR="002A54D0" w:rsidRPr="002A54D0" w:rsidRDefault="002A54D0" w:rsidP="002A54D0">
            <w:pPr>
              <w:autoSpaceDE w:val="0"/>
              <w:snapToGrid w:val="0"/>
              <w:spacing w:after="0" w:line="240" w:lineRule="auto"/>
              <w:ind w:left="0" w:right="0" w:firstLine="0"/>
              <w:jc w:val="center"/>
              <w:rPr>
                <w:rFonts w:eastAsia="Courier New"/>
                <w:color w:val="auto"/>
                <w:szCs w:val="28"/>
              </w:rPr>
            </w:pPr>
            <w:r w:rsidRPr="002A54D0">
              <w:rPr>
                <w:rFonts w:eastAsia="Courier New"/>
                <w:color w:val="auto"/>
                <w:szCs w:val="28"/>
              </w:rPr>
              <w:t>1</w:t>
            </w:r>
          </w:p>
        </w:tc>
        <w:tc>
          <w:tcPr>
            <w:tcW w:w="831" w:type="dxa"/>
          </w:tcPr>
          <w:p w:rsidR="002A54D0" w:rsidRPr="002A54D0" w:rsidRDefault="002A54D0" w:rsidP="002A54D0">
            <w:pPr>
              <w:autoSpaceDE w:val="0"/>
              <w:snapToGrid w:val="0"/>
              <w:spacing w:after="0" w:line="240" w:lineRule="auto"/>
              <w:ind w:left="0" w:right="0" w:firstLine="0"/>
              <w:jc w:val="center"/>
              <w:rPr>
                <w:rFonts w:eastAsia="Courier New"/>
                <w:color w:val="auto"/>
                <w:szCs w:val="28"/>
              </w:rPr>
            </w:pPr>
            <w:r w:rsidRPr="002A54D0">
              <w:rPr>
                <w:rFonts w:eastAsia="Courier New"/>
                <w:color w:val="auto"/>
                <w:szCs w:val="28"/>
              </w:rPr>
              <w:t>99,4</w:t>
            </w:r>
          </w:p>
        </w:tc>
        <w:tc>
          <w:tcPr>
            <w:tcW w:w="939" w:type="dxa"/>
            <w:tcBorders>
              <w:right w:val="single" w:sz="4" w:space="0" w:color="auto"/>
            </w:tcBorders>
          </w:tcPr>
          <w:p w:rsidR="002A54D0" w:rsidRPr="002A54D0" w:rsidRDefault="002C2885" w:rsidP="002A54D0">
            <w:pPr>
              <w:autoSpaceDE w:val="0"/>
              <w:snapToGrid w:val="0"/>
              <w:spacing w:after="0" w:line="240" w:lineRule="auto"/>
              <w:ind w:left="0" w:right="0" w:firstLine="0"/>
              <w:rPr>
                <w:rFonts w:eastAsia="Courier New"/>
                <w:color w:val="auto"/>
                <w:szCs w:val="28"/>
              </w:rPr>
            </w:pPr>
            <w:r>
              <w:rPr>
                <w:rFonts w:eastAsia="Courier New"/>
                <w:color w:val="auto"/>
                <w:szCs w:val="28"/>
              </w:rPr>
              <w:t xml:space="preserve">  100</w:t>
            </w:r>
          </w:p>
        </w:tc>
        <w:tc>
          <w:tcPr>
            <w:tcW w:w="757" w:type="dxa"/>
            <w:tcBorders>
              <w:left w:val="single" w:sz="4" w:space="0" w:color="auto"/>
            </w:tcBorders>
          </w:tcPr>
          <w:p w:rsidR="002A54D0" w:rsidRPr="002A54D0" w:rsidRDefault="002A54D0" w:rsidP="002A54D0">
            <w:pPr>
              <w:autoSpaceDE w:val="0"/>
              <w:snapToGrid w:val="0"/>
              <w:spacing w:after="0" w:line="240" w:lineRule="auto"/>
              <w:ind w:left="0" w:right="0" w:firstLine="0"/>
              <w:jc w:val="center"/>
              <w:rPr>
                <w:rFonts w:eastAsia="Courier New"/>
                <w:color w:val="FF0000"/>
                <w:szCs w:val="28"/>
              </w:rPr>
            </w:pPr>
            <w:r w:rsidRPr="002A54D0">
              <w:rPr>
                <w:rFonts w:eastAsia="Courier New"/>
                <w:color w:val="FF0000"/>
                <w:szCs w:val="28"/>
              </w:rPr>
              <w:t>-</w:t>
            </w:r>
          </w:p>
        </w:tc>
        <w:tc>
          <w:tcPr>
            <w:tcW w:w="714" w:type="dxa"/>
          </w:tcPr>
          <w:p w:rsidR="002A54D0" w:rsidRPr="002A54D0" w:rsidRDefault="002A54D0" w:rsidP="002A54D0">
            <w:pPr>
              <w:autoSpaceDE w:val="0"/>
              <w:snapToGrid w:val="0"/>
              <w:spacing w:after="0" w:line="240" w:lineRule="auto"/>
              <w:ind w:left="0" w:right="0" w:firstLine="0"/>
              <w:jc w:val="center"/>
              <w:rPr>
                <w:rFonts w:eastAsia="Courier New"/>
                <w:color w:val="auto"/>
                <w:szCs w:val="28"/>
              </w:rPr>
            </w:pPr>
            <w:r w:rsidRPr="002A54D0">
              <w:rPr>
                <w:rFonts w:eastAsia="Courier New"/>
                <w:color w:val="auto"/>
                <w:szCs w:val="28"/>
              </w:rPr>
              <w:t>23</w:t>
            </w:r>
          </w:p>
        </w:tc>
        <w:tc>
          <w:tcPr>
            <w:tcW w:w="561" w:type="dxa"/>
            <w:tcBorders>
              <w:right w:val="single" w:sz="4" w:space="0" w:color="auto"/>
            </w:tcBorders>
          </w:tcPr>
          <w:p w:rsidR="002A54D0" w:rsidRPr="002A54D0" w:rsidRDefault="002C2885" w:rsidP="002A54D0">
            <w:pPr>
              <w:autoSpaceDE w:val="0"/>
              <w:snapToGrid w:val="0"/>
              <w:spacing w:after="0" w:line="240" w:lineRule="auto"/>
              <w:ind w:left="0" w:right="0" w:firstLine="0"/>
              <w:jc w:val="center"/>
              <w:rPr>
                <w:rFonts w:eastAsia="Courier New"/>
                <w:color w:val="auto"/>
                <w:szCs w:val="28"/>
              </w:rPr>
            </w:pPr>
            <w:r>
              <w:rPr>
                <w:rFonts w:eastAsia="Courier New"/>
                <w:color w:val="auto"/>
                <w:szCs w:val="28"/>
              </w:rPr>
              <w:t>19</w:t>
            </w:r>
          </w:p>
        </w:tc>
        <w:tc>
          <w:tcPr>
            <w:tcW w:w="709" w:type="dxa"/>
            <w:tcBorders>
              <w:left w:val="single" w:sz="4" w:space="0" w:color="auto"/>
            </w:tcBorders>
          </w:tcPr>
          <w:p w:rsidR="002A54D0" w:rsidRPr="002A54D0" w:rsidRDefault="002C2885" w:rsidP="002A54D0">
            <w:pPr>
              <w:autoSpaceDE w:val="0"/>
              <w:snapToGrid w:val="0"/>
              <w:spacing w:after="0" w:line="240" w:lineRule="auto"/>
              <w:ind w:left="0" w:right="0" w:firstLine="0"/>
              <w:jc w:val="center"/>
              <w:rPr>
                <w:rFonts w:eastAsia="Courier New"/>
                <w:color w:val="auto"/>
                <w:szCs w:val="28"/>
              </w:rPr>
            </w:pPr>
            <w:r>
              <w:rPr>
                <w:rFonts w:eastAsia="Courier New"/>
                <w:color w:val="auto"/>
                <w:szCs w:val="28"/>
              </w:rPr>
              <w:t>+4</w:t>
            </w:r>
          </w:p>
        </w:tc>
      </w:tr>
      <w:tr w:rsidR="002A54D0" w:rsidRPr="002A54D0" w:rsidTr="002A54D0">
        <w:trPr>
          <w:trHeight w:val="377"/>
        </w:trPr>
        <w:tc>
          <w:tcPr>
            <w:tcW w:w="851" w:type="dxa"/>
          </w:tcPr>
          <w:p w:rsidR="002A54D0" w:rsidRPr="002A54D0" w:rsidRDefault="002A54D0" w:rsidP="002A54D0">
            <w:pPr>
              <w:autoSpaceDE w:val="0"/>
              <w:snapToGrid w:val="0"/>
              <w:spacing w:after="0" w:line="240" w:lineRule="auto"/>
              <w:ind w:left="0" w:right="0" w:firstLine="0"/>
              <w:rPr>
                <w:rFonts w:eastAsia="Courier New"/>
                <w:bCs/>
                <w:color w:val="auto"/>
                <w:szCs w:val="28"/>
              </w:rPr>
            </w:pPr>
            <w:r w:rsidRPr="002A54D0">
              <w:rPr>
                <w:rFonts w:eastAsia="Courier New"/>
                <w:bCs/>
                <w:color w:val="auto"/>
                <w:szCs w:val="28"/>
              </w:rPr>
              <w:t>по школе</w:t>
            </w:r>
          </w:p>
        </w:tc>
        <w:tc>
          <w:tcPr>
            <w:tcW w:w="993" w:type="dxa"/>
          </w:tcPr>
          <w:p w:rsidR="002A54D0" w:rsidRPr="002A54D0" w:rsidRDefault="002A54D0" w:rsidP="002A54D0">
            <w:pPr>
              <w:autoSpaceDE w:val="0"/>
              <w:snapToGrid w:val="0"/>
              <w:spacing w:after="0" w:line="240" w:lineRule="auto"/>
              <w:ind w:left="0" w:right="0" w:firstLine="0"/>
              <w:rPr>
                <w:rFonts w:eastAsia="Courier New"/>
                <w:bCs/>
                <w:color w:val="auto"/>
                <w:szCs w:val="28"/>
              </w:rPr>
            </w:pPr>
            <w:r w:rsidRPr="002A54D0">
              <w:rPr>
                <w:rFonts w:eastAsia="Courier New"/>
                <w:bCs/>
                <w:color w:val="auto"/>
                <w:szCs w:val="28"/>
              </w:rPr>
              <w:t>167</w:t>
            </w:r>
          </w:p>
        </w:tc>
        <w:tc>
          <w:tcPr>
            <w:tcW w:w="937" w:type="dxa"/>
          </w:tcPr>
          <w:p w:rsidR="002A54D0" w:rsidRPr="002A54D0" w:rsidRDefault="002A54D0" w:rsidP="002A54D0">
            <w:pPr>
              <w:autoSpaceDE w:val="0"/>
              <w:snapToGrid w:val="0"/>
              <w:spacing w:after="0" w:line="240" w:lineRule="auto"/>
              <w:ind w:left="0" w:right="0" w:firstLine="0"/>
              <w:jc w:val="center"/>
              <w:rPr>
                <w:rFonts w:eastAsia="Courier New"/>
                <w:bCs/>
                <w:color w:val="auto"/>
                <w:szCs w:val="28"/>
              </w:rPr>
            </w:pPr>
            <w:r w:rsidRPr="002A54D0">
              <w:rPr>
                <w:rFonts w:eastAsia="Courier New"/>
                <w:bCs/>
                <w:color w:val="auto"/>
                <w:szCs w:val="28"/>
              </w:rPr>
              <w:t>7</w:t>
            </w:r>
          </w:p>
        </w:tc>
        <w:tc>
          <w:tcPr>
            <w:tcW w:w="1050" w:type="dxa"/>
          </w:tcPr>
          <w:p w:rsidR="002A54D0" w:rsidRPr="002A54D0" w:rsidRDefault="002A54D0" w:rsidP="002A54D0">
            <w:pPr>
              <w:autoSpaceDE w:val="0"/>
              <w:snapToGrid w:val="0"/>
              <w:spacing w:after="0" w:line="240" w:lineRule="auto"/>
              <w:ind w:left="0" w:right="0" w:firstLine="0"/>
              <w:jc w:val="center"/>
              <w:rPr>
                <w:rFonts w:eastAsia="Courier New"/>
                <w:bCs/>
                <w:color w:val="auto"/>
                <w:szCs w:val="28"/>
              </w:rPr>
            </w:pPr>
            <w:r w:rsidRPr="002A54D0">
              <w:rPr>
                <w:rFonts w:eastAsia="Courier New"/>
                <w:bCs/>
                <w:color w:val="auto"/>
                <w:szCs w:val="28"/>
              </w:rPr>
              <w:t>21</w:t>
            </w:r>
          </w:p>
        </w:tc>
        <w:tc>
          <w:tcPr>
            <w:tcW w:w="990" w:type="dxa"/>
          </w:tcPr>
          <w:p w:rsidR="002A54D0" w:rsidRPr="002A54D0" w:rsidRDefault="002A54D0" w:rsidP="002A54D0">
            <w:pPr>
              <w:autoSpaceDE w:val="0"/>
              <w:snapToGrid w:val="0"/>
              <w:spacing w:after="0" w:line="240" w:lineRule="auto"/>
              <w:ind w:left="0" w:right="0" w:firstLine="0"/>
              <w:jc w:val="center"/>
              <w:rPr>
                <w:rFonts w:eastAsia="Courier New"/>
                <w:bCs/>
                <w:color w:val="auto"/>
                <w:szCs w:val="28"/>
              </w:rPr>
            </w:pPr>
            <w:r w:rsidRPr="002A54D0">
              <w:rPr>
                <w:rFonts w:eastAsia="Courier New"/>
                <w:bCs/>
                <w:color w:val="auto"/>
                <w:szCs w:val="28"/>
              </w:rPr>
              <w:t>3</w:t>
            </w:r>
          </w:p>
        </w:tc>
        <w:tc>
          <w:tcPr>
            <w:tcW w:w="987" w:type="dxa"/>
          </w:tcPr>
          <w:p w:rsidR="002A54D0" w:rsidRPr="002A54D0" w:rsidRDefault="002A54D0" w:rsidP="002A54D0">
            <w:pPr>
              <w:autoSpaceDE w:val="0"/>
              <w:snapToGrid w:val="0"/>
              <w:spacing w:after="0" w:line="240" w:lineRule="auto"/>
              <w:ind w:left="0" w:right="0" w:firstLine="0"/>
              <w:jc w:val="center"/>
              <w:rPr>
                <w:rFonts w:eastAsia="Courier New"/>
                <w:bCs/>
                <w:color w:val="auto"/>
                <w:szCs w:val="28"/>
              </w:rPr>
            </w:pPr>
            <w:r w:rsidRPr="002A54D0">
              <w:rPr>
                <w:rFonts w:eastAsia="Courier New"/>
                <w:bCs/>
                <w:color w:val="auto"/>
                <w:szCs w:val="28"/>
              </w:rPr>
              <w:t>4</w:t>
            </w:r>
          </w:p>
        </w:tc>
        <w:tc>
          <w:tcPr>
            <w:tcW w:w="591" w:type="dxa"/>
          </w:tcPr>
          <w:p w:rsidR="002A54D0" w:rsidRPr="002A54D0" w:rsidRDefault="002A54D0" w:rsidP="002A54D0">
            <w:pPr>
              <w:autoSpaceDE w:val="0"/>
              <w:snapToGrid w:val="0"/>
              <w:spacing w:after="0" w:line="240" w:lineRule="auto"/>
              <w:ind w:left="0" w:right="0" w:firstLine="0"/>
              <w:jc w:val="center"/>
              <w:rPr>
                <w:rFonts w:eastAsia="Courier New"/>
                <w:bCs/>
                <w:color w:val="auto"/>
                <w:szCs w:val="28"/>
              </w:rPr>
            </w:pPr>
            <w:r w:rsidRPr="002A54D0">
              <w:rPr>
                <w:rFonts w:eastAsia="Courier New"/>
                <w:bCs/>
                <w:color w:val="auto"/>
                <w:szCs w:val="28"/>
              </w:rPr>
              <w:t>1</w:t>
            </w:r>
          </w:p>
          <w:p w:rsidR="002A54D0" w:rsidRPr="002A54D0" w:rsidRDefault="002A54D0" w:rsidP="002A54D0">
            <w:pPr>
              <w:autoSpaceDE w:val="0"/>
              <w:snapToGrid w:val="0"/>
              <w:spacing w:after="0" w:line="240" w:lineRule="auto"/>
              <w:ind w:left="0" w:right="0" w:firstLine="0"/>
              <w:jc w:val="center"/>
              <w:rPr>
                <w:rFonts w:eastAsia="Courier New"/>
                <w:bCs/>
                <w:color w:val="auto"/>
                <w:szCs w:val="28"/>
              </w:rPr>
            </w:pPr>
          </w:p>
        </w:tc>
        <w:tc>
          <w:tcPr>
            <w:tcW w:w="831" w:type="dxa"/>
          </w:tcPr>
          <w:p w:rsidR="002A54D0" w:rsidRPr="002A54D0" w:rsidRDefault="002A54D0" w:rsidP="002A54D0">
            <w:pPr>
              <w:autoSpaceDE w:val="0"/>
              <w:snapToGrid w:val="0"/>
              <w:spacing w:after="0" w:line="240" w:lineRule="auto"/>
              <w:ind w:left="0" w:right="0" w:firstLine="0"/>
              <w:jc w:val="center"/>
              <w:rPr>
                <w:rFonts w:eastAsia="Courier New"/>
                <w:bCs/>
                <w:color w:val="auto"/>
                <w:szCs w:val="28"/>
              </w:rPr>
            </w:pPr>
            <w:r w:rsidRPr="002A54D0">
              <w:rPr>
                <w:rFonts w:eastAsia="Courier New"/>
                <w:bCs/>
                <w:color w:val="auto"/>
                <w:szCs w:val="28"/>
              </w:rPr>
              <w:t>99,4</w:t>
            </w:r>
          </w:p>
        </w:tc>
        <w:tc>
          <w:tcPr>
            <w:tcW w:w="939" w:type="dxa"/>
            <w:tcBorders>
              <w:right w:val="single" w:sz="4" w:space="0" w:color="auto"/>
            </w:tcBorders>
          </w:tcPr>
          <w:p w:rsidR="002A54D0" w:rsidRPr="002A54D0" w:rsidRDefault="002C2885" w:rsidP="002A54D0">
            <w:pPr>
              <w:autoSpaceDE w:val="0"/>
              <w:snapToGrid w:val="0"/>
              <w:spacing w:after="0" w:line="240" w:lineRule="auto"/>
              <w:ind w:left="0" w:right="0" w:firstLine="0"/>
              <w:jc w:val="center"/>
              <w:rPr>
                <w:rFonts w:eastAsia="Courier New"/>
                <w:bCs/>
                <w:color w:val="auto"/>
                <w:szCs w:val="28"/>
              </w:rPr>
            </w:pPr>
            <w:r>
              <w:rPr>
                <w:rFonts w:eastAsia="Courier New"/>
                <w:bCs/>
                <w:color w:val="auto"/>
                <w:szCs w:val="28"/>
              </w:rPr>
              <w:t>100</w:t>
            </w:r>
          </w:p>
        </w:tc>
        <w:tc>
          <w:tcPr>
            <w:tcW w:w="757" w:type="dxa"/>
            <w:tcBorders>
              <w:left w:val="single" w:sz="4" w:space="0" w:color="auto"/>
            </w:tcBorders>
          </w:tcPr>
          <w:p w:rsidR="002A54D0" w:rsidRPr="002A54D0" w:rsidRDefault="002A54D0" w:rsidP="002A54D0">
            <w:pPr>
              <w:autoSpaceDE w:val="0"/>
              <w:snapToGrid w:val="0"/>
              <w:spacing w:after="0" w:line="240" w:lineRule="auto"/>
              <w:ind w:left="0" w:right="0" w:firstLine="0"/>
              <w:jc w:val="center"/>
              <w:rPr>
                <w:rFonts w:eastAsia="Courier New"/>
                <w:bCs/>
                <w:color w:val="auto"/>
                <w:szCs w:val="28"/>
              </w:rPr>
            </w:pPr>
          </w:p>
        </w:tc>
        <w:tc>
          <w:tcPr>
            <w:tcW w:w="714" w:type="dxa"/>
          </w:tcPr>
          <w:p w:rsidR="002A54D0" w:rsidRPr="002A54D0" w:rsidRDefault="002A54D0" w:rsidP="002A54D0">
            <w:pPr>
              <w:autoSpaceDE w:val="0"/>
              <w:snapToGrid w:val="0"/>
              <w:spacing w:after="0" w:line="240" w:lineRule="auto"/>
              <w:ind w:left="0" w:right="0" w:firstLine="0"/>
              <w:jc w:val="center"/>
              <w:rPr>
                <w:rFonts w:eastAsia="Courier New"/>
                <w:bCs/>
                <w:color w:val="auto"/>
                <w:szCs w:val="28"/>
              </w:rPr>
            </w:pPr>
            <w:r w:rsidRPr="002A54D0">
              <w:rPr>
                <w:rFonts w:eastAsia="Courier New"/>
                <w:bCs/>
                <w:color w:val="auto"/>
                <w:szCs w:val="28"/>
              </w:rPr>
              <w:t>17</w:t>
            </w:r>
          </w:p>
        </w:tc>
        <w:tc>
          <w:tcPr>
            <w:tcW w:w="561" w:type="dxa"/>
            <w:tcBorders>
              <w:right w:val="single" w:sz="4" w:space="0" w:color="auto"/>
            </w:tcBorders>
          </w:tcPr>
          <w:p w:rsidR="002A54D0" w:rsidRPr="002A54D0" w:rsidRDefault="002C2885" w:rsidP="002A54D0">
            <w:pPr>
              <w:autoSpaceDE w:val="0"/>
              <w:snapToGrid w:val="0"/>
              <w:spacing w:after="0" w:line="240" w:lineRule="auto"/>
              <w:ind w:left="0" w:right="0" w:firstLine="0"/>
              <w:jc w:val="center"/>
              <w:rPr>
                <w:rFonts w:eastAsia="Courier New"/>
                <w:bCs/>
                <w:color w:val="auto"/>
                <w:szCs w:val="28"/>
              </w:rPr>
            </w:pPr>
            <w:r>
              <w:rPr>
                <w:rFonts w:eastAsia="Courier New"/>
                <w:bCs/>
                <w:color w:val="auto"/>
                <w:szCs w:val="28"/>
              </w:rPr>
              <w:t>15</w:t>
            </w:r>
          </w:p>
        </w:tc>
        <w:tc>
          <w:tcPr>
            <w:tcW w:w="709" w:type="dxa"/>
            <w:tcBorders>
              <w:left w:val="single" w:sz="4" w:space="0" w:color="auto"/>
            </w:tcBorders>
          </w:tcPr>
          <w:p w:rsidR="002A54D0" w:rsidRPr="002A54D0" w:rsidRDefault="002C2885" w:rsidP="002A54D0">
            <w:pPr>
              <w:autoSpaceDE w:val="0"/>
              <w:snapToGrid w:val="0"/>
              <w:spacing w:after="0" w:line="240" w:lineRule="auto"/>
              <w:ind w:left="0" w:right="0" w:firstLine="0"/>
              <w:jc w:val="center"/>
              <w:rPr>
                <w:rFonts w:eastAsia="Courier New"/>
                <w:bCs/>
                <w:color w:val="auto"/>
                <w:szCs w:val="28"/>
              </w:rPr>
            </w:pPr>
            <w:r>
              <w:rPr>
                <w:rFonts w:eastAsia="Courier New"/>
                <w:bCs/>
                <w:color w:val="auto"/>
                <w:szCs w:val="28"/>
              </w:rPr>
              <w:t>+2</w:t>
            </w:r>
          </w:p>
        </w:tc>
      </w:tr>
    </w:tbl>
    <w:p w:rsidR="002A54D0" w:rsidRDefault="002A54D0" w:rsidP="00BE5AE9">
      <w:pPr>
        <w:widowControl w:val="0"/>
        <w:spacing w:after="14" w:line="240" w:lineRule="auto"/>
        <w:ind w:left="0" w:right="0" w:firstLine="0"/>
        <w:rPr>
          <w:rFonts w:eastAsia="Calibri"/>
          <w:b/>
          <w:bCs/>
          <w:iCs/>
          <w:color w:val="auto"/>
          <w:szCs w:val="28"/>
        </w:rPr>
      </w:pPr>
    </w:p>
    <w:p w:rsidR="002A54D0" w:rsidRPr="002A54D0" w:rsidRDefault="002A54D0" w:rsidP="002A54D0">
      <w:pPr>
        <w:widowControl w:val="0"/>
        <w:spacing w:after="14" w:line="240" w:lineRule="auto"/>
        <w:ind w:right="0"/>
        <w:rPr>
          <w:rFonts w:eastAsia="Calibri"/>
          <w:b/>
          <w:bCs/>
          <w:iCs/>
          <w:color w:val="auto"/>
          <w:szCs w:val="28"/>
        </w:rPr>
      </w:pPr>
    </w:p>
    <w:p w:rsidR="002A54D0" w:rsidRPr="002A54D0" w:rsidRDefault="002A54D0" w:rsidP="00154DFE">
      <w:pPr>
        <w:widowControl w:val="0"/>
        <w:spacing w:after="14" w:line="240" w:lineRule="auto"/>
        <w:ind w:left="100" w:right="0" w:firstLine="0"/>
        <w:rPr>
          <w:rFonts w:eastAsia="Calibri"/>
          <w:bCs/>
          <w:iCs/>
          <w:color w:val="auto"/>
          <w:szCs w:val="28"/>
        </w:rPr>
      </w:pPr>
      <w:r w:rsidRPr="002A54D0">
        <w:rPr>
          <w:rFonts w:eastAsia="Calibri"/>
          <w:b/>
          <w:bCs/>
          <w:iCs/>
          <w:color w:val="auto"/>
          <w:szCs w:val="28"/>
        </w:rPr>
        <w:lastRenderedPageBreak/>
        <w:t xml:space="preserve">Отличники </w:t>
      </w:r>
      <w:r w:rsidR="00154DFE">
        <w:rPr>
          <w:rFonts w:eastAsia="Calibri"/>
          <w:bCs/>
          <w:iCs/>
          <w:color w:val="auto"/>
          <w:szCs w:val="28"/>
        </w:rPr>
        <w:t>–7  человек-4,2%</w:t>
      </w:r>
    </w:p>
    <w:p w:rsidR="002A54D0" w:rsidRPr="002A54D0" w:rsidRDefault="002A54D0" w:rsidP="002A54D0">
      <w:pPr>
        <w:widowControl w:val="0"/>
        <w:spacing w:after="14" w:line="240" w:lineRule="auto"/>
        <w:ind w:left="100" w:right="0" w:firstLine="0"/>
        <w:rPr>
          <w:rFonts w:eastAsia="Calibri"/>
          <w:bCs/>
          <w:iCs/>
          <w:color w:val="auto"/>
          <w:szCs w:val="28"/>
        </w:rPr>
      </w:pPr>
    </w:p>
    <w:tbl>
      <w:tblPr>
        <w:tblStyle w:val="15"/>
        <w:tblpPr w:leftFromText="180" w:rightFromText="180" w:vertAnchor="text" w:horzAnchor="margin" w:tblpXSpec="center" w:tblpY="14"/>
        <w:tblW w:w="7379" w:type="dxa"/>
        <w:tblLook w:val="04A0" w:firstRow="1" w:lastRow="0" w:firstColumn="1" w:lastColumn="0" w:noHBand="0" w:noVBand="1"/>
      </w:tblPr>
      <w:tblGrid>
        <w:gridCol w:w="1951"/>
        <w:gridCol w:w="5428"/>
      </w:tblGrid>
      <w:tr w:rsidR="00154DFE" w:rsidRPr="002A54D0" w:rsidTr="00154DFE">
        <w:tc>
          <w:tcPr>
            <w:tcW w:w="1951" w:type="dxa"/>
          </w:tcPr>
          <w:p w:rsidR="00154DFE" w:rsidRPr="002A54D0" w:rsidRDefault="00154DFE" w:rsidP="00154DFE">
            <w:pPr>
              <w:spacing w:after="14" w:line="240" w:lineRule="auto"/>
              <w:ind w:left="0" w:right="0" w:firstLine="0"/>
              <w:jc w:val="center"/>
              <w:rPr>
                <w:rFonts w:eastAsia="Calibri"/>
                <w:b/>
                <w:bCs/>
                <w:iCs/>
                <w:szCs w:val="28"/>
              </w:rPr>
            </w:pPr>
            <w:r w:rsidRPr="002A54D0">
              <w:rPr>
                <w:rFonts w:eastAsia="Calibri"/>
                <w:b/>
                <w:bCs/>
                <w:iCs/>
                <w:szCs w:val="28"/>
              </w:rPr>
              <w:t>Класс</w:t>
            </w:r>
          </w:p>
        </w:tc>
        <w:tc>
          <w:tcPr>
            <w:tcW w:w="5428" w:type="dxa"/>
          </w:tcPr>
          <w:p w:rsidR="00154DFE" w:rsidRPr="002A54D0" w:rsidRDefault="00154DFE" w:rsidP="00154DFE">
            <w:pPr>
              <w:spacing w:after="14" w:line="240" w:lineRule="auto"/>
              <w:ind w:left="0" w:right="0" w:firstLine="0"/>
              <w:jc w:val="center"/>
              <w:rPr>
                <w:rFonts w:eastAsia="Calibri"/>
                <w:b/>
                <w:bCs/>
                <w:iCs/>
                <w:szCs w:val="28"/>
              </w:rPr>
            </w:pPr>
            <w:r w:rsidRPr="002A54D0">
              <w:rPr>
                <w:rFonts w:eastAsia="Calibri"/>
                <w:b/>
                <w:bCs/>
                <w:iCs/>
                <w:szCs w:val="28"/>
              </w:rPr>
              <w:t>ФИО</w:t>
            </w:r>
          </w:p>
        </w:tc>
      </w:tr>
      <w:tr w:rsidR="00154DFE" w:rsidRPr="002A54D0" w:rsidTr="00154DFE">
        <w:tc>
          <w:tcPr>
            <w:tcW w:w="1951" w:type="dxa"/>
          </w:tcPr>
          <w:p w:rsidR="00154DFE" w:rsidRPr="002A54D0" w:rsidRDefault="00154DFE" w:rsidP="00154DFE">
            <w:pPr>
              <w:spacing w:after="14" w:line="240" w:lineRule="auto"/>
              <w:ind w:left="0" w:right="0" w:firstLine="0"/>
              <w:rPr>
                <w:rFonts w:eastAsia="Calibri"/>
                <w:bCs/>
                <w:iCs/>
                <w:szCs w:val="28"/>
              </w:rPr>
            </w:pPr>
            <w:r w:rsidRPr="002A54D0">
              <w:rPr>
                <w:rFonts w:eastAsia="Calibri"/>
                <w:bCs/>
                <w:iCs/>
                <w:szCs w:val="28"/>
              </w:rPr>
              <w:t xml:space="preserve">2 </w:t>
            </w:r>
          </w:p>
        </w:tc>
        <w:tc>
          <w:tcPr>
            <w:tcW w:w="5428" w:type="dxa"/>
          </w:tcPr>
          <w:p w:rsidR="00154DFE" w:rsidRPr="002A54D0" w:rsidRDefault="00154DFE" w:rsidP="00154DFE">
            <w:pPr>
              <w:spacing w:after="14" w:line="240" w:lineRule="auto"/>
              <w:ind w:left="0" w:right="0" w:firstLine="0"/>
              <w:jc w:val="both"/>
              <w:rPr>
                <w:rFonts w:eastAsia="Calibri"/>
                <w:bCs/>
                <w:iCs/>
                <w:szCs w:val="28"/>
              </w:rPr>
            </w:pPr>
          </w:p>
        </w:tc>
      </w:tr>
      <w:tr w:rsidR="00154DFE" w:rsidRPr="002A54D0" w:rsidTr="00154DFE">
        <w:tc>
          <w:tcPr>
            <w:tcW w:w="1951" w:type="dxa"/>
          </w:tcPr>
          <w:p w:rsidR="00154DFE" w:rsidRPr="002A54D0" w:rsidRDefault="00154DFE" w:rsidP="00154DFE">
            <w:pPr>
              <w:spacing w:after="14" w:line="240" w:lineRule="auto"/>
              <w:ind w:left="0" w:right="0" w:firstLine="0"/>
              <w:rPr>
                <w:rFonts w:eastAsia="Calibri"/>
                <w:bCs/>
                <w:iCs/>
                <w:szCs w:val="28"/>
              </w:rPr>
            </w:pPr>
            <w:r w:rsidRPr="002A54D0">
              <w:rPr>
                <w:rFonts w:eastAsia="Calibri"/>
                <w:bCs/>
                <w:iCs/>
                <w:szCs w:val="28"/>
              </w:rPr>
              <w:t>3(2чел)</w:t>
            </w:r>
          </w:p>
        </w:tc>
        <w:tc>
          <w:tcPr>
            <w:tcW w:w="5428" w:type="dxa"/>
          </w:tcPr>
          <w:p w:rsidR="00154DFE" w:rsidRPr="002A54D0" w:rsidRDefault="00154DFE" w:rsidP="00154DFE">
            <w:pPr>
              <w:spacing w:after="14" w:line="240" w:lineRule="auto"/>
              <w:ind w:left="0" w:right="0" w:firstLine="0"/>
              <w:jc w:val="both"/>
              <w:rPr>
                <w:rFonts w:eastAsia="Calibri"/>
                <w:bCs/>
                <w:iCs/>
                <w:szCs w:val="28"/>
              </w:rPr>
            </w:pPr>
            <w:r w:rsidRPr="002A54D0">
              <w:rPr>
                <w:rFonts w:eastAsia="Calibri"/>
                <w:bCs/>
                <w:iCs/>
                <w:szCs w:val="28"/>
              </w:rPr>
              <w:t>Кокорхоев Юсуф,Хочубаров Рамазан.</w:t>
            </w:r>
          </w:p>
        </w:tc>
      </w:tr>
      <w:tr w:rsidR="00154DFE" w:rsidRPr="002A54D0" w:rsidTr="00154DFE">
        <w:tc>
          <w:tcPr>
            <w:tcW w:w="1951" w:type="dxa"/>
          </w:tcPr>
          <w:p w:rsidR="00154DFE" w:rsidRPr="002A54D0" w:rsidRDefault="00154DFE" w:rsidP="00154DFE">
            <w:pPr>
              <w:spacing w:after="14" w:line="240" w:lineRule="auto"/>
              <w:ind w:left="0" w:right="0" w:firstLine="0"/>
              <w:rPr>
                <w:rFonts w:eastAsia="Calibri"/>
                <w:bCs/>
                <w:iCs/>
                <w:szCs w:val="28"/>
              </w:rPr>
            </w:pPr>
            <w:r w:rsidRPr="002A54D0">
              <w:rPr>
                <w:rFonts w:eastAsia="Calibri"/>
                <w:bCs/>
                <w:iCs/>
                <w:szCs w:val="28"/>
              </w:rPr>
              <w:t>4</w:t>
            </w:r>
          </w:p>
        </w:tc>
        <w:tc>
          <w:tcPr>
            <w:tcW w:w="5428" w:type="dxa"/>
          </w:tcPr>
          <w:p w:rsidR="00154DFE" w:rsidRPr="002A54D0" w:rsidRDefault="00154DFE" w:rsidP="00154DFE">
            <w:pPr>
              <w:spacing w:after="0" w:line="240" w:lineRule="auto"/>
              <w:ind w:left="0" w:right="0" w:firstLine="0"/>
              <w:jc w:val="both"/>
              <w:rPr>
                <w:rFonts w:eastAsia="Courier New"/>
                <w:szCs w:val="28"/>
              </w:rPr>
            </w:pPr>
          </w:p>
        </w:tc>
      </w:tr>
      <w:tr w:rsidR="00154DFE" w:rsidRPr="002A54D0" w:rsidTr="00154DFE">
        <w:tc>
          <w:tcPr>
            <w:tcW w:w="1951" w:type="dxa"/>
          </w:tcPr>
          <w:p w:rsidR="00154DFE" w:rsidRPr="002A54D0" w:rsidRDefault="00154DFE" w:rsidP="00154DFE">
            <w:pPr>
              <w:spacing w:after="14" w:line="240" w:lineRule="auto"/>
              <w:ind w:left="0" w:right="0" w:firstLine="0"/>
              <w:rPr>
                <w:rFonts w:eastAsia="Calibri"/>
                <w:bCs/>
                <w:iCs/>
                <w:szCs w:val="28"/>
              </w:rPr>
            </w:pPr>
            <w:r w:rsidRPr="002A54D0">
              <w:rPr>
                <w:rFonts w:eastAsia="Calibri"/>
                <w:bCs/>
                <w:iCs/>
                <w:szCs w:val="28"/>
              </w:rPr>
              <w:t>5(1чел)</w:t>
            </w:r>
          </w:p>
        </w:tc>
        <w:tc>
          <w:tcPr>
            <w:tcW w:w="5428" w:type="dxa"/>
          </w:tcPr>
          <w:p w:rsidR="00154DFE" w:rsidRPr="002A54D0" w:rsidRDefault="00154DFE" w:rsidP="00154DFE">
            <w:pPr>
              <w:spacing w:after="0" w:line="240" w:lineRule="auto"/>
              <w:ind w:left="0" w:right="0" w:firstLine="0"/>
              <w:jc w:val="both"/>
              <w:rPr>
                <w:rFonts w:eastAsia="Courier New"/>
                <w:szCs w:val="28"/>
              </w:rPr>
            </w:pPr>
            <w:r w:rsidRPr="002A54D0">
              <w:rPr>
                <w:rFonts w:eastAsia="Courier New"/>
                <w:szCs w:val="28"/>
              </w:rPr>
              <w:t>Хочубарова Лейла Магомед-Башировна</w:t>
            </w:r>
          </w:p>
        </w:tc>
      </w:tr>
      <w:tr w:rsidR="00154DFE" w:rsidRPr="002A54D0" w:rsidTr="00154DFE">
        <w:tc>
          <w:tcPr>
            <w:tcW w:w="1951" w:type="dxa"/>
          </w:tcPr>
          <w:p w:rsidR="00154DFE" w:rsidRPr="002A54D0" w:rsidRDefault="00154DFE" w:rsidP="00154DFE">
            <w:pPr>
              <w:spacing w:after="14" w:line="240" w:lineRule="auto"/>
              <w:ind w:left="0" w:right="0" w:firstLine="0"/>
              <w:rPr>
                <w:rFonts w:eastAsia="Calibri"/>
                <w:bCs/>
                <w:iCs/>
                <w:szCs w:val="28"/>
              </w:rPr>
            </w:pPr>
            <w:r w:rsidRPr="002A54D0">
              <w:rPr>
                <w:rFonts w:eastAsia="Calibri"/>
                <w:bCs/>
                <w:iCs/>
                <w:szCs w:val="28"/>
              </w:rPr>
              <w:t>6(3чел)</w:t>
            </w:r>
          </w:p>
        </w:tc>
        <w:tc>
          <w:tcPr>
            <w:tcW w:w="5428" w:type="dxa"/>
          </w:tcPr>
          <w:p w:rsidR="00154DFE" w:rsidRPr="002A54D0" w:rsidRDefault="00154DFE" w:rsidP="00154DFE">
            <w:pPr>
              <w:spacing w:after="0" w:line="240" w:lineRule="auto"/>
              <w:ind w:left="0" w:right="0" w:firstLine="0"/>
              <w:jc w:val="both"/>
              <w:rPr>
                <w:rFonts w:eastAsia="Courier New"/>
                <w:szCs w:val="28"/>
              </w:rPr>
            </w:pPr>
            <w:r w:rsidRPr="002A54D0">
              <w:rPr>
                <w:rFonts w:eastAsia="Courier New"/>
                <w:szCs w:val="28"/>
              </w:rPr>
              <w:t>Героева Хадиджа Алиевна ,Жандарова София Мовлатгиреевна, Оздоева Алия Руслановна.</w:t>
            </w:r>
          </w:p>
        </w:tc>
      </w:tr>
      <w:tr w:rsidR="00154DFE" w:rsidRPr="002A54D0" w:rsidTr="00154DFE">
        <w:tc>
          <w:tcPr>
            <w:tcW w:w="1951" w:type="dxa"/>
          </w:tcPr>
          <w:p w:rsidR="00154DFE" w:rsidRPr="002A54D0" w:rsidRDefault="00154DFE" w:rsidP="00154DFE">
            <w:pPr>
              <w:spacing w:after="14" w:line="240" w:lineRule="auto"/>
              <w:ind w:left="0" w:right="0" w:firstLine="0"/>
              <w:rPr>
                <w:rFonts w:eastAsia="Calibri"/>
                <w:bCs/>
                <w:iCs/>
                <w:szCs w:val="28"/>
              </w:rPr>
            </w:pPr>
            <w:r w:rsidRPr="002A54D0">
              <w:rPr>
                <w:rFonts w:eastAsia="Calibri"/>
                <w:bCs/>
                <w:iCs/>
                <w:szCs w:val="28"/>
              </w:rPr>
              <w:t>7</w:t>
            </w:r>
          </w:p>
        </w:tc>
        <w:tc>
          <w:tcPr>
            <w:tcW w:w="5428" w:type="dxa"/>
          </w:tcPr>
          <w:p w:rsidR="00154DFE" w:rsidRPr="002A54D0" w:rsidRDefault="00154DFE" w:rsidP="00154DFE">
            <w:pPr>
              <w:spacing w:after="0" w:line="240" w:lineRule="auto"/>
              <w:ind w:left="0" w:right="0" w:firstLine="0"/>
              <w:jc w:val="both"/>
              <w:rPr>
                <w:rFonts w:eastAsia="Courier New"/>
                <w:szCs w:val="28"/>
              </w:rPr>
            </w:pPr>
          </w:p>
        </w:tc>
      </w:tr>
      <w:tr w:rsidR="00154DFE" w:rsidRPr="002A54D0" w:rsidTr="00154DFE">
        <w:tc>
          <w:tcPr>
            <w:tcW w:w="1951" w:type="dxa"/>
          </w:tcPr>
          <w:p w:rsidR="00154DFE" w:rsidRPr="002A54D0" w:rsidRDefault="00154DFE" w:rsidP="00154DFE">
            <w:pPr>
              <w:spacing w:after="14" w:line="240" w:lineRule="auto"/>
              <w:ind w:left="0" w:right="0" w:firstLine="0"/>
              <w:rPr>
                <w:rFonts w:eastAsia="Calibri"/>
                <w:bCs/>
                <w:iCs/>
                <w:szCs w:val="28"/>
              </w:rPr>
            </w:pPr>
            <w:r w:rsidRPr="002A54D0">
              <w:rPr>
                <w:rFonts w:eastAsia="Calibri"/>
                <w:bCs/>
                <w:iCs/>
                <w:szCs w:val="28"/>
              </w:rPr>
              <w:t>8</w:t>
            </w:r>
          </w:p>
        </w:tc>
        <w:tc>
          <w:tcPr>
            <w:tcW w:w="5428" w:type="dxa"/>
          </w:tcPr>
          <w:p w:rsidR="00154DFE" w:rsidRPr="002A54D0" w:rsidRDefault="00154DFE" w:rsidP="00154DFE">
            <w:pPr>
              <w:spacing w:after="0" w:line="240" w:lineRule="auto"/>
              <w:ind w:left="0" w:right="0" w:firstLine="0"/>
              <w:jc w:val="both"/>
              <w:rPr>
                <w:rFonts w:eastAsia="Courier New"/>
                <w:szCs w:val="28"/>
              </w:rPr>
            </w:pPr>
          </w:p>
        </w:tc>
      </w:tr>
      <w:tr w:rsidR="00154DFE" w:rsidRPr="002A54D0" w:rsidTr="00154DFE">
        <w:tc>
          <w:tcPr>
            <w:tcW w:w="1951" w:type="dxa"/>
          </w:tcPr>
          <w:p w:rsidR="00154DFE" w:rsidRPr="002A54D0" w:rsidRDefault="00154DFE" w:rsidP="00154DFE">
            <w:pPr>
              <w:spacing w:after="14" w:line="240" w:lineRule="auto"/>
              <w:ind w:left="0" w:right="0" w:firstLine="0"/>
              <w:rPr>
                <w:rFonts w:eastAsia="Calibri"/>
                <w:bCs/>
                <w:iCs/>
                <w:szCs w:val="28"/>
              </w:rPr>
            </w:pPr>
            <w:r w:rsidRPr="002A54D0">
              <w:rPr>
                <w:rFonts w:eastAsia="Calibri"/>
                <w:bCs/>
                <w:iCs/>
                <w:szCs w:val="28"/>
              </w:rPr>
              <w:t>9(1чел)</w:t>
            </w:r>
          </w:p>
        </w:tc>
        <w:tc>
          <w:tcPr>
            <w:tcW w:w="5428" w:type="dxa"/>
          </w:tcPr>
          <w:p w:rsidR="00154DFE" w:rsidRPr="002A54D0" w:rsidRDefault="00154DFE" w:rsidP="00154DFE">
            <w:pPr>
              <w:spacing w:after="0" w:line="240" w:lineRule="auto"/>
              <w:ind w:left="0" w:right="0" w:firstLine="0"/>
              <w:jc w:val="both"/>
              <w:rPr>
                <w:rFonts w:eastAsia="Courier New"/>
                <w:szCs w:val="28"/>
              </w:rPr>
            </w:pPr>
            <w:r w:rsidRPr="002A54D0">
              <w:rPr>
                <w:rFonts w:eastAsia="Courier New"/>
                <w:szCs w:val="28"/>
              </w:rPr>
              <w:t>Эсмурзиева Амина Рашидовна</w:t>
            </w:r>
          </w:p>
        </w:tc>
      </w:tr>
    </w:tbl>
    <w:p w:rsidR="002A54D0" w:rsidRPr="002A54D0" w:rsidRDefault="002A54D0" w:rsidP="002A54D0">
      <w:pPr>
        <w:widowControl w:val="0"/>
        <w:spacing w:after="14" w:line="240" w:lineRule="auto"/>
        <w:ind w:left="100" w:right="0" w:firstLine="0"/>
        <w:rPr>
          <w:rFonts w:eastAsia="Calibri"/>
          <w:bCs/>
          <w:iCs/>
          <w:color w:val="auto"/>
          <w:szCs w:val="28"/>
        </w:rPr>
      </w:pPr>
    </w:p>
    <w:p w:rsidR="002A54D0" w:rsidRPr="002A54D0" w:rsidRDefault="002A54D0" w:rsidP="002A54D0">
      <w:pPr>
        <w:widowControl w:val="0"/>
        <w:spacing w:after="14" w:line="240" w:lineRule="auto"/>
        <w:ind w:left="0" w:right="0" w:firstLine="0"/>
        <w:rPr>
          <w:rFonts w:eastAsia="Calibri"/>
          <w:bCs/>
          <w:iCs/>
          <w:color w:val="auto"/>
          <w:szCs w:val="28"/>
        </w:rPr>
      </w:pPr>
    </w:p>
    <w:p w:rsidR="002A54D0" w:rsidRPr="002A54D0" w:rsidRDefault="002A54D0" w:rsidP="002A54D0">
      <w:pPr>
        <w:widowControl w:val="0"/>
        <w:spacing w:after="14" w:line="240" w:lineRule="auto"/>
        <w:ind w:left="100" w:right="0" w:firstLine="0"/>
        <w:rPr>
          <w:rFonts w:eastAsia="Calibri"/>
          <w:bCs/>
          <w:iCs/>
          <w:color w:val="auto"/>
          <w:szCs w:val="28"/>
        </w:rPr>
      </w:pPr>
    </w:p>
    <w:p w:rsidR="002A54D0" w:rsidRDefault="002A54D0" w:rsidP="002A54D0">
      <w:pPr>
        <w:widowControl w:val="0"/>
        <w:spacing w:after="14" w:line="240" w:lineRule="auto"/>
        <w:ind w:left="100" w:right="0" w:firstLine="0"/>
        <w:rPr>
          <w:rFonts w:eastAsia="Calibri"/>
          <w:bCs/>
          <w:iCs/>
          <w:color w:val="auto"/>
          <w:szCs w:val="28"/>
        </w:rPr>
      </w:pPr>
    </w:p>
    <w:p w:rsidR="00154DFE" w:rsidRDefault="00154DFE" w:rsidP="002A54D0">
      <w:pPr>
        <w:widowControl w:val="0"/>
        <w:spacing w:after="14" w:line="240" w:lineRule="auto"/>
        <w:ind w:left="100" w:right="0" w:firstLine="0"/>
        <w:rPr>
          <w:rFonts w:eastAsia="Calibri"/>
          <w:bCs/>
          <w:iCs/>
          <w:color w:val="auto"/>
          <w:szCs w:val="28"/>
        </w:rPr>
      </w:pPr>
    </w:p>
    <w:p w:rsidR="00154DFE" w:rsidRDefault="00154DFE" w:rsidP="002A54D0">
      <w:pPr>
        <w:widowControl w:val="0"/>
        <w:spacing w:after="14" w:line="240" w:lineRule="auto"/>
        <w:ind w:left="100" w:right="0" w:firstLine="0"/>
        <w:rPr>
          <w:rFonts w:eastAsia="Calibri"/>
          <w:bCs/>
          <w:iCs/>
          <w:color w:val="auto"/>
          <w:szCs w:val="28"/>
        </w:rPr>
      </w:pPr>
    </w:p>
    <w:p w:rsidR="00154DFE" w:rsidRDefault="00154DFE" w:rsidP="002A54D0">
      <w:pPr>
        <w:widowControl w:val="0"/>
        <w:spacing w:after="14" w:line="240" w:lineRule="auto"/>
        <w:ind w:left="100" w:right="0" w:firstLine="0"/>
        <w:rPr>
          <w:rFonts w:eastAsia="Calibri"/>
          <w:bCs/>
          <w:iCs/>
          <w:color w:val="auto"/>
          <w:szCs w:val="28"/>
        </w:rPr>
      </w:pPr>
    </w:p>
    <w:p w:rsidR="00154DFE" w:rsidRDefault="00154DFE" w:rsidP="002A54D0">
      <w:pPr>
        <w:widowControl w:val="0"/>
        <w:spacing w:after="14" w:line="240" w:lineRule="auto"/>
        <w:ind w:left="100" w:right="0" w:firstLine="0"/>
        <w:rPr>
          <w:rFonts w:eastAsia="Calibri"/>
          <w:bCs/>
          <w:iCs/>
          <w:color w:val="auto"/>
          <w:szCs w:val="28"/>
        </w:rPr>
      </w:pPr>
    </w:p>
    <w:p w:rsidR="00154DFE" w:rsidRDefault="00154DFE" w:rsidP="002A54D0">
      <w:pPr>
        <w:widowControl w:val="0"/>
        <w:spacing w:after="14" w:line="240" w:lineRule="auto"/>
        <w:ind w:left="100" w:right="0" w:firstLine="0"/>
        <w:rPr>
          <w:rFonts w:eastAsia="Calibri"/>
          <w:bCs/>
          <w:iCs/>
          <w:color w:val="auto"/>
          <w:szCs w:val="28"/>
        </w:rPr>
      </w:pPr>
    </w:p>
    <w:p w:rsidR="00154DFE" w:rsidRDefault="00154DFE" w:rsidP="002A54D0">
      <w:pPr>
        <w:widowControl w:val="0"/>
        <w:spacing w:after="14" w:line="240" w:lineRule="auto"/>
        <w:ind w:left="100" w:right="0" w:firstLine="0"/>
        <w:rPr>
          <w:rFonts w:eastAsia="Calibri"/>
          <w:bCs/>
          <w:iCs/>
          <w:color w:val="auto"/>
          <w:szCs w:val="28"/>
        </w:rPr>
      </w:pPr>
    </w:p>
    <w:p w:rsidR="00154DFE" w:rsidRDefault="00154DFE" w:rsidP="002A54D0">
      <w:pPr>
        <w:widowControl w:val="0"/>
        <w:spacing w:after="14" w:line="240" w:lineRule="auto"/>
        <w:ind w:left="100" w:right="0" w:firstLine="0"/>
        <w:rPr>
          <w:rFonts w:eastAsia="Calibri"/>
          <w:bCs/>
          <w:iCs/>
          <w:color w:val="auto"/>
          <w:szCs w:val="28"/>
        </w:rPr>
      </w:pPr>
    </w:p>
    <w:p w:rsidR="008567C8" w:rsidRDefault="008567C8" w:rsidP="002A54D0">
      <w:pPr>
        <w:widowControl w:val="0"/>
        <w:spacing w:after="14" w:line="240" w:lineRule="auto"/>
        <w:ind w:left="100" w:right="0" w:firstLine="0"/>
        <w:rPr>
          <w:rFonts w:eastAsia="Calibri"/>
          <w:bCs/>
          <w:iCs/>
          <w:color w:val="auto"/>
          <w:szCs w:val="28"/>
        </w:rPr>
      </w:pPr>
    </w:p>
    <w:p w:rsidR="008567C8" w:rsidRDefault="008567C8" w:rsidP="002A54D0">
      <w:pPr>
        <w:widowControl w:val="0"/>
        <w:spacing w:after="14" w:line="240" w:lineRule="auto"/>
        <w:ind w:left="100" w:right="0" w:firstLine="0"/>
        <w:rPr>
          <w:rFonts w:eastAsia="Calibri"/>
          <w:bCs/>
          <w:iCs/>
          <w:color w:val="auto"/>
          <w:szCs w:val="28"/>
        </w:rPr>
      </w:pPr>
    </w:p>
    <w:p w:rsidR="00BE5AE9" w:rsidRDefault="00BE5AE9" w:rsidP="002A54D0">
      <w:pPr>
        <w:widowControl w:val="0"/>
        <w:spacing w:after="14" w:line="240" w:lineRule="auto"/>
        <w:ind w:left="100" w:right="0" w:firstLine="0"/>
        <w:rPr>
          <w:rFonts w:eastAsia="Calibri"/>
          <w:bCs/>
          <w:iCs/>
          <w:color w:val="auto"/>
          <w:szCs w:val="28"/>
        </w:rPr>
      </w:pPr>
    </w:p>
    <w:p w:rsidR="004F4E70" w:rsidRDefault="004F4E70" w:rsidP="002A54D0">
      <w:pPr>
        <w:widowControl w:val="0"/>
        <w:spacing w:after="14" w:line="240" w:lineRule="auto"/>
        <w:ind w:left="100" w:right="0" w:firstLine="0"/>
        <w:rPr>
          <w:rFonts w:eastAsia="Calibri"/>
          <w:bCs/>
          <w:iCs/>
          <w:color w:val="auto"/>
          <w:szCs w:val="28"/>
        </w:rPr>
      </w:pPr>
    </w:p>
    <w:p w:rsidR="004F4E70" w:rsidRDefault="004F4E70" w:rsidP="002A54D0">
      <w:pPr>
        <w:widowControl w:val="0"/>
        <w:spacing w:after="14" w:line="240" w:lineRule="auto"/>
        <w:ind w:left="100" w:right="0" w:firstLine="0"/>
        <w:rPr>
          <w:rFonts w:eastAsia="Calibri"/>
          <w:bCs/>
          <w:iCs/>
          <w:color w:val="auto"/>
          <w:szCs w:val="28"/>
        </w:rPr>
      </w:pPr>
    </w:p>
    <w:p w:rsidR="004F4E70" w:rsidRDefault="004F4E70" w:rsidP="002A54D0">
      <w:pPr>
        <w:widowControl w:val="0"/>
        <w:spacing w:after="14" w:line="240" w:lineRule="auto"/>
        <w:ind w:left="100" w:right="0" w:firstLine="0"/>
        <w:rPr>
          <w:rFonts w:eastAsia="Calibri"/>
          <w:bCs/>
          <w:iCs/>
          <w:color w:val="auto"/>
          <w:szCs w:val="28"/>
        </w:rPr>
      </w:pPr>
    </w:p>
    <w:p w:rsidR="004F4E70" w:rsidRDefault="004F4E70" w:rsidP="002A54D0">
      <w:pPr>
        <w:widowControl w:val="0"/>
        <w:spacing w:after="14" w:line="240" w:lineRule="auto"/>
        <w:ind w:left="100" w:right="0" w:firstLine="0"/>
        <w:rPr>
          <w:rFonts w:eastAsia="Calibri"/>
          <w:bCs/>
          <w:iCs/>
          <w:color w:val="auto"/>
          <w:szCs w:val="28"/>
        </w:rPr>
      </w:pPr>
    </w:p>
    <w:p w:rsidR="004F4E70" w:rsidRDefault="004F4E70" w:rsidP="002A54D0">
      <w:pPr>
        <w:widowControl w:val="0"/>
        <w:spacing w:after="14" w:line="240" w:lineRule="auto"/>
        <w:ind w:left="100" w:right="0" w:firstLine="0"/>
        <w:rPr>
          <w:rFonts w:eastAsia="Calibri"/>
          <w:bCs/>
          <w:iCs/>
          <w:color w:val="auto"/>
          <w:szCs w:val="28"/>
        </w:rPr>
      </w:pPr>
    </w:p>
    <w:p w:rsidR="004F4E70" w:rsidRDefault="004F4E70" w:rsidP="002A54D0">
      <w:pPr>
        <w:widowControl w:val="0"/>
        <w:spacing w:after="14" w:line="240" w:lineRule="auto"/>
        <w:ind w:left="100" w:right="0" w:firstLine="0"/>
        <w:rPr>
          <w:rFonts w:eastAsia="Calibri"/>
          <w:bCs/>
          <w:iCs/>
          <w:color w:val="auto"/>
          <w:szCs w:val="28"/>
        </w:rPr>
      </w:pPr>
    </w:p>
    <w:p w:rsidR="004F4E70" w:rsidRDefault="004F4E70" w:rsidP="002A54D0">
      <w:pPr>
        <w:widowControl w:val="0"/>
        <w:spacing w:after="14" w:line="240" w:lineRule="auto"/>
        <w:ind w:left="100" w:right="0" w:firstLine="0"/>
        <w:rPr>
          <w:rFonts w:eastAsia="Calibri"/>
          <w:bCs/>
          <w:iCs/>
          <w:color w:val="auto"/>
          <w:szCs w:val="28"/>
        </w:rPr>
      </w:pPr>
    </w:p>
    <w:p w:rsidR="004F4E70" w:rsidRDefault="004F4E70" w:rsidP="002A54D0">
      <w:pPr>
        <w:widowControl w:val="0"/>
        <w:spacing w:after="14" w:line="240" w:lineRule="auto"/>
        <w:ind w:left="100" w:right="0" w:firstLine="0"/>
        <w:rPr>
          <w:rFonts w:eastAsia="Calibri"/>
          <w:bCs/>
          <w:iCs/>
          <w:color w:val="auto"/>
          <w:szCs w:val="28"/>
        </w:rPr>
      </w:pPr>
    </w:p>
    <w:p w:rsidR="004F4E70" w:rsidRDefault="004F4E70" w:rsidP="002A54D0">
      <w:pPr>
        <w:widowControl w:val="0"/>
        <w:spacing w:after="14" w:line="240" w:lineRule="auto"/>
        <w:ind w:left="100" w:right="0" w:firstLine="0"/>
        <w:rPr>
          <w:rFonts w:eastAsia="Calibri"/>
          <w:bCs/>
          <w:iCs/>
          <w:color w:val="auto"/>
          <w:szCs w:val="28"/>
        </w:rPr>
      </w:pPr>
    </w:p>
    <w:p w:rsidR="004F4E70" w:rsidRDefault="004F4E70" w:rsidP="002A54D0">
      <w:pPr>
        <w:widowControl w:val="0"/>
        <w:spacing w:after="14" w:line="240" w:lineRule="auto"/>
        <w:ind w:left="100" w:right="0" w:firstLine="0"/>
        <w:rPr>
          <w:rFonts w:eastAsia="Calibri"/>
          <w:bCs/>
          <w:iCs/>
          <w:color w:val="auto"/>
          <w:szCs w:val="28"/>
        </w:rPr>
      </w:pPr>
    </w:p>
    <w:p w:rsidR="004F4E70" w:rsidRDefault="004F4E70" w:rsidP="002A54D0">
      <w:pPr>
        <w:widowControl w:val="0"/>
        <w:spacing w:after="14" w:line="240" w:lineRule="auto"/>
        <w:ind w:left="100" w:right="0" w:firstLine="0"/>
        <w:rPr>
          <w:rFonts w:eastAsia="Calibri"/>
          <w:bCs/>
          <w:iCs/>
          <w:color w:val="auto"/>
          <w:szCs w:val="28"/>
        </w:rPr>
      </w:pPr>
    </w:p>
    <w:p w:rsidR="004F4E70" w:rsidRDefault="004F4E70" w:rsidP="002A54D0">
      <w:pPr>
        <w:widowControl w:val="0"/>
        <w:spacing w:after="14" w:line="240" w:lineRule="auto"/>
        <w:ind w:left="100" w:right="0" w:firstLine="0"/>
        <w:rPr>
          <w:rFonts w:eastAsia="Calibri"/>
          <w:bCs/>
          <w:iCs/>
          <w:color w:val="auto"/>
          <w:szCs w:val="28"/>
        </w:rPr>
      </w:pPr>
    </w:p>
    <w:p w:rsidR="004F4E70" w:rsidRDefault="004F4E70" w:rsidP="002A54D0">
      <w:pPr>
        <w:widowControl w:val="0"/>
        <w:spacing w:after="14" w:line="240" w:lineRule="auto"/>
        <w:ind w:left="100" w:right="0" w:firstLine="0"/>
        <w:rPr>
          <w:rFonts w:eastAsia="Calibri"/>
          <w:bCs/>
          <w:iCs/>
          <w:color w:val="auto"/>
          <w:szCs w:val="28"/>
        </w:rPr>
      </w:pPr>
    </w:p>
    <w:p w:rsidR="004F4E70" w:rsidRDefault="004F4E70" w:rsidP="002A54D0">
      <w:pPr>
        <w:widowControl w:val="0"/>
        <w:spacing w:after="14" w:line="240" w:lineRule="auto"/>
        <w:ind w:left="100" w:right="0" w:firstLine="0"/>
        <w:rPr>
          <w:rFonts w:eastAsia="Calibri"/>
          <w:bCs/>
          <w:iCs/>
          <w:color w:val="auto"/>
          <w:szCs w:val="28"/>
        </w:rPr>
      </w:pPr>
    </w:p>
    <w:p w:rsidR="004F4E70" w:rsidRDefault="004F4E70" w:rsidP="002A54D0">
      <w:pPr>
        <w:widowControl w:val="0"/>
        <w:spacing w:after="14" w:line="240" w:lineRule="auto"/>
        <w:ind w:left="100" w:right="0" w:firstLine="0"/>
        <w:rPr>
          <w:rFonts w:eastAsia="Calibri"/>
          <w:bCs/>
          <w:iCs/>
          <w:color w:val="auto"/>
          <w:szCs w:val="28"/>
        </w:rPr>
      </w:pPr>
    </w:p>
    <w:p w:rsidR="004F4E70" w:rsidRDefault="004F4E70" w:rsidP="002A54D0">
      <w:pPr>
        <w:widowControl w:val="0"/>
        <w:spacing w:after="14" w:line="240" w:lineRule="auto"/>
        <w:ind w:left="100" w:right="0" w:firstLine="0"/>
        <w:rPr>
          <w:rFonts w:eastAsia="Calibri"/>
          <w:bCs/>
          <w:iCs/>
          <w:color w:val="auto"/>
          <w:szCs w:val="28"/>
        </w:rPr>
      </w:pPr>
    </w:p>
    <w:p w:rsidR="004F4E70" w:rsidRPr="002A54D0" w:rsidRDefault="004F4E70" w:rsidP="002A54D0">
      <w:pPr>
        <w:widowControl w:val="0"/>
        <w:spacing w:after="14" w:line="240" w:lineRule="auto"/>
        <w:ind w:left="100" w:right="0" w:firstLine="0"/>
        <w:rPr>
          <w:rFonts w:eastAsia="Calibri"/>
          <w:bCs/>
          <w:iCs/>
          <w:color w:val="auto"/>
          <w:szCs w:val="28"/>
        </w:rPr>
      </w:pPr>
    </w:p>
    <w:p w:rsidR="002A54D0" w:rsidRPr="002A54D0" w:rsidRDefault="002A54D0" w:rsidP="002A54D0">
      <w:pPr>
        <w:widowControl w:val="0"/>
        <w:spacing w:after="14" w:line="240" w:lineRule="auto"/>
        <w:ind w:left="100" w:right="0" w:firstLine="0"/>
        <w:rPr>
          <w:rFonts w:eastAsia="Calibri"/>
          <w:bCs/>
          <w:iCs/>
          <w:color w:val="auto"/>
          <w:szCs w:val="28"/>
        </w:rPr>
      </w:pPr>
      <w:r w:rsidRPr="002A54D0">
        <w:rPr>
          <w:rFonts w:eastAsia="Calibri"/>
          <w:b/>
          <w:bCs/>
          <w:iCs/>
          <w:color w:val="auto"/>
          <w:szCs w:val="28"/>
        </w:rPr>
        <w:t>Хорошисты</w:t>
      </w:r>
      <w:r w:rsidRPr="002A54D0">
        <w:rPr>
          <w:rFonts w:eastAsia="Calibri"/>
          <w:bCs/>
          <w:iCs/>
          <w:color w:val="auto"/>
          <w:szCs w:val="28"/>
        </w:rPr>
        <w:t xml:space="preserve"> -21  человека – 13 %.</w:t>
      </w:r>
    </w:p>
    <w:p w:rsidR="002A54D0" w:rsidRPr="002A54D0" w:rsidRDefault="002A54D0" w:rsidP="002A54D0">
      <w:pPr>
        <w:widowControl w:val="0"/>
        <w:spacing w:after="14" w:line="240" w:lineRule="auto"/>
        <w:ind w:left="100" w:right="0" w:firstLine="0"/>
        <w:rPr>
          <w:rFonts w:eastAsia="Calibri"/>
          <w:bCs/>
          <w:iCs/>
          <w:color w:val="auto"/>
          <w:szCs w:val="28"/>
        </w:rPr>
      </w:pPr>
    </w:p>
    <w:tbl>
      <w:tblPr>
        <w:tblStyle w:val="15"/>
        <w:tblpPr w:leftFromText="180" w:rightFromText="180" w:vertAnchor="text" w:horzAnchor="margin" w:tblpXSpec="center" w:tblpY="-10"/>
        <w:tblW w:w="7933" w:type="dxa"/>
        <w:tblLook w:val="04A0" w:firstRow="1" w:lastRow="0" w:firstColumn="1" w:lastColumn="0" w:noHBand="0" w:noVBand="1"/>
      </w:tblPr>
      <w:tblGrid>
        <w:gridCol w:w="1709"/>
        <w:gridCol w:w="6224"/>
      </w:tblGrid>
      <w:tr w:rsidR="00154DFE" w:rsidRPr="002A54D0" w:rsidTr="00154DFE">
        <w:tc>
          <w:tcPr>
            <w:tcW w:w="1709" w:type="dxa"/>
          </w:tcPr>
          <w:p w:rsidR="00154DFE" w:rsidRPr="002A54D0" w:rsidRDefault="00154DFE" w:rsidP="00154DFE">
            <w:pPr>
              <w:spacing w:after="14" w:line="240" w:lineRule="auto"/>
              <w:ind w:left="0" w:right="0" w:firstLine="0"/>
              <w:jc w:val="center"/>
              <w:rPr>
                <w:rFonts w:eastAsia="Calibri"/>
                <w:b/>
                <w:bCs/>
                <w:iCs/>
                <w:szCs w:val="28"/>
              </w:rPr>
            </w:pPr>
            <w:r w:rsidRPr="002A54D0">
              <w:rPr>
                <w:rFonts w:eastAsia="Calibri"/>
                <w:b/>
                <w:bCs/>
                <w:iCs/>
                <w:szCs w:val="28"/>
              </w:rPr>
              <w:t>Класс</w:t>
            </w:r>
          </w:p>
        </w:tc>
        <w:tc>
          <w:tcPr>
            <w:tcW w:w="6224" w:type="dxa"/>
          </w:tcPr>
          <w:p w:rsidR="00154DFE" w:rsidRPr="002A54D0" w:rsidRDefault="00154DFE" w:rsidP="00154DFE">
            <w:pPr>
              <w:spacing w:after="14" w:line="240" w:lineRule="auto"/>
              <w:ind w:left="0" w:right="0" w:firstLine="0"/>
              <w:jc w:val="center"/>
              <w:rPr>
                <w:rFonts w:eastAsia="Calibri"/>
                <w:b/>
                <w:bCs/>
                <w:iCs/>
                <w:szCs w:val="28"/>
              </w:rPr>
            </w:pPr>
            <w:r w:rsidRPr="002A54D0">
              <w:rPr>
                <w:rFonts w:eastAsia="Calibri"/>
                <w:b/>
                <w:bCs/>
                <w:iCs/>
                <w:szCs w:val="28"/>
              </w:rPr>
              <w:t>ФИО</w:t>
            </w:r>
          </w:p>
        </w:tc>
      </w:tr>
      <w:tr w:rsidR="00154DFE" w:rsidRPr="002A54D0" w:rsidTr="00154DFE">
        <w:tc>
          <w:tcPr>
            <w:tcW w:w="1709" w:type="dxa"/>
          </w:tcPr>
          <w:p w:rsidR="00154DFE" w:rsidRPr="002A54D0" w:rsidRDefault="00154DFE" w:rsidP="00154DFE">
            <w:pPr>
              <w:spacing w:after="14" w:line="240" w:lineRule="auto"/>
              <w:ind w:left="0" w:right="0" w:firstLine="0"/>
              <w:jc w:val="both"/>
              <w:rPr>
                <w:rFonts w:eastAsia="Calibri"/>
                <w:bCs/>
                <w:iCs/>
                <w:szCs w:val="28"/>
              </w:rPr>
            </w:pPr>
            <w:r w:rsidRPr="002A54D0">
              <w:rPr>
                <w:rFonts w:eastAsia="Calibri"/>
                <w:bCs/>
                <w:iCs/>
                <w:szCs w:val="28"/>
              </w:rPr>
              <w:t xml:space="preserve">2 </w:t>
            </w:r>
          </w:p>
        </w:tc>
        <w:tc>
          <w:tcPr>
            <w:tcW w:w="6224" w:type="dxa"/>
          </w:tcPr>
          <w:p w:rsidR="00154DFE" w:rsidRPr="002A54D0" w:rsidRDefault="00154DFE" w:rsidP="00154DFE">
            <w:pPr>
              <w:spacing w:after="14" w:line="240" w:lineRule="auto"/>
              <w:ind w:left="0" w:right="0" w:firstLine="0"/>
              <w:rPr>
                <w:rFonts w:eastAsia="Calibri"/>
                <w:bCs/>
                <w:iCs/>
                <w:szCs w:val="28"/>
              </w:rPr>
            </w:pPr>
          </w:p>
        </w:tc>
      </w:tr>
      <w:tr w:rsidR="00154DFE" w:rsidRPr="002A54D0" w:rsidTr="00154DFE">
        <w:tc>
          <w:tcPr>
            <w:tcW w:w="1709" w:type="dxa"/>
          </w:tcPr>
          <w:p w:rsidR="00154DFE" w:rsidRPr="002A54D0" w:rsidRDefault="00154DFE" w:rsidP="00154DFE">
            <w:pPr>
              <w:spacing w:after="14" w:line="240" w:lineRule="auto"/>
              <w:ind w:left="0" w:right="0" w:firstLine="0"/>
              <w:jc w:val="both"/>
              <w:rPr>
                <w:rFonts w:eastAsia="Calibri"/>
                <w:bCs/>
                <w:iCs/>
                <w:szCs w:val="28"/>
              </w:rPr>
            </w:pPr>
            <w:r w:rsidRPr="002A54D0">
              <w:rPr>
                <w:rFonts w:eastAsia="Calibri"/>
                <w:bCs/>
                <w:iCs/>
                <w:szCs w:val="28"/>
              </w:rPr>
              <w:t>3 ( 4чел)</w:t>
            </w:r>
          </w:p>
        </w:tc>
        <w:tc>
          <w:tcPr>
            <w:tcW w:w="6224" w:type="dxa"/>
          </w:tcPr>
          <w:p w:rsidR="00154DFE" w:rsidRPr="002A54D0" w:rsidRDefault="00154DFE" w:rsidP="00154DFE">
            <w:pPr>
              <w:spacing w:after="14" w:line="240" w:lineRule="auto"/>
              <w:ind w:left="0" w:right="0" w:firstLine="0"/>
              <w:jc w:val="both"/>
              <w:rPr>
                <w:rFonts w:eastAsia="Calibri"/>
                <w:bCs/>
                <w:iCs/>
                <w:szCs w:val="28"/>
              </w:rPr>
            </w:pPr>
            <w:r w:rsidRPr="002A54D0">
              <w:rPr>
                <w:rFonts w:eastAsia="Calibri"/>
                <w:bCs/>
                <w:iCs/>
                <w:szCs w:val="28"/>
              </w:rPr>
              <w:t>Котиева Хадижа, Манкиева София, Олигова София, Цуров Магомед.</w:t>
            </w:r>
          </w:p>
        </w:tc>
      </w:tr>
      <w:tr w:rsidR="00154DFE" w:rsidRPr="002A54D0" w:rsidTr="00154DFE">
        <w:tc>
          <w:tcPr>
            <w:tcW w:w="1709" w:type="dxa"/>
          </w:tcPr>
          <w:p w:rsidR="00154DFE" w:rsidRPr="002A54D0" w:rsidRDefault="00154DFE" w:rsidP="00154DFE">
            <w:pPr>
              <w:spacing w:after="14" w:line="240" w:lineRule="auto"/>
              <w:ind w:left="0" w:right="0" w:firstLine="0"/>
              <w:jc w:val="both"/>
              <w:rPr>
                <w:rFonts w:eastAsia="Calibri"/>
                <w:bCs/>
                <w:iCs/>
                <w:szCs w:val="28"/>
              </w:rPr>
            </w:pPr>
            <w:r w:rsidRPr="002A54D0">
              <w:rPr>
                <w:rFonts w:eastAsia="Calibri"/>
                <w:bCs/>
                <w:iCs/>
                <w:szCs w:val="28"/>
              </w:rPr>
              <w:t>4 (2чел)</w:t>
            </w:r>
          </w:p>
        </w:tc>
        <w:tc>
          <w:tcPr>
            <w:tcW w:w="6224" w:type="dxa"/>
          </w:tcPr>
          <w:p w:rsidR="00154DFE" w:rsidRPr="002A54D0" w:rsidRDefault="00154DFE" w:rsidP="00154DFE">
            <w:pPr>
              <w:spacing w:after="14" w:line="240" w:lineRule="auto"/>
              <w:ind w:left="0" w:right="0" w:firstLine="0"/>
              <w:jc w:val="both"/>
              <w:rPr>
                <w:rFonts w:eastAsia="Calibri"/>
                <w:bCs/>
                <w:iCs/>
                <w:szCs w:val="28"/>
              </w:rPr>
            </w:pPr>
            <w:r w:rsidRPr="002A54D0">
              <w:rPr>
                <w:rFonts w:eastAsia="Calibri"/>
                <w:bCs/>
                <w:iCs/>
                <w:szCs w:val="28"/>
              </w:rPr>
              <w:t>Хочубаров Мухаммад-Али,Угурчиев Ахмед</w:t>
            </w:r>
          </w:p>
        </w:tc>
      </w:tr>
      <w:tr w:rsidR="00154DFE" w:rsidRPr="002A54D0" w:rsidTr="00154DFE">
        <w:tc>
          <w:tcPr>
            <w:tcW w:w="1709" w:type="dxa"/>
          </w:tcPr>
          <w:p w:rsidR="00154DFE" w:rsidRPr="002A54D0" w:rsidRDefault="00154DFE" w:rsidP="00154DFE">
            <w:pPr>
              <w:spacing w:after="14" w:line="240" w:lineRule="auto"/>
              <w:ind w:left="0" w:right="0" w:firstLine="0"/>
              <w:jc w:val="both"/>
              <w:rPr>
                <w:rFonts w:eastAsia="Calibri"/>
                <w:bCs/>
                <w:iCs/>
                <w:szCs w:val="28"/>
              </w:rPr>
            </w:pPr>
            <w:r w:rsidRPr="002A54D0">
              <w:rPr>
                <w:rFonts w:eastAsia="Calibri"/>
                <w:bCs/>
                <w:iCs/>
                <w:szCs w:val="28"/>
              </w:rPr>
              <w:t>5 (5 чел)</w:t>
            </w:r>
          </w:p>
        </w:tc>
        <w:tc>
          <w:tcPr>
            <w:tcW w:w="6224" w:type="dxa"/>
          </w:tcPr>
          <w:p w:rsidR="00154DFE" w:rsidRPr="002A54D0" w:rsidRDefault="00154DFE" w:rsidP="00154DFE">
            <w:pPr>
              <w:spacing w:after="14" w:line="240" w:lineRule="auto"/>
              <w:ind w:left="0" w:right="0" w:firstLine="0"/>
              <w:jc w:val="both"/>
              <w:rPr>
                <w:rFonts w:eastAsia="Calibri"/>
                <w:bCs/>
                <w:iCs/>
                <w:szCs w:val="28"/>
              </w:rPr>
            </w:pPr>
            <w:r w:rsidRPr="002A54D0">
              <w:rPr>
                <w:rFonts w:eastAsia="Calibri"/>
                <w:bCs/>
                <w:iCs/>
                <w:szCs w:val="28"/>
              </w:rPr>
              <w:t>Долтмурзиев Саид-Ахмед Шамсудинович,      Булатов Салман Мусаевич, Хочубарова Имана Лом-Алиевна, Хочубарова Хадижа Магомедовна, Торшхоева Рабия Иссаевна.</w:t>
            </w:r>
          </w:p>
        </w:tc>
      </w:tr>
      <w:tr w:rsidR="00154DFE" w:rsidRPr="002A54D0" w:rsidTr="00154DFE">
        <w:tc>
          <w:tcPr>
            <w:tcW w:w="1709" w:type="dxa"/>
          </w:tcPr>
          <w:p w:rsidR="00154DFE" w:rsidRPr="002A54D0" w:rsidRDefault="00154DFE" w:rsidP="00154DFE">
            <w:pPr>
              <w:spacing w:after="14" w:line="240" w:lineRule="auto"/>
              <w:ind w:left="0" w:right="0" w:firstLine="0"/>
              <w:rPr>
                <w:rFonts w:eastAsia="Calibri"/>
                <w:bCs/>
                <w:iCs/>
                <w:szCs w:val="28"/>
              </w:rPr>
            </w:pPr>
            <w:r w:rsidRPr="002A54D0">
              <w:rPr>
                <w:rFonts w:eastAsia="Calibri"/>
                <w:bCs/>
                <w:iCs/>
                <w:szCs w:val="28"/>
              </w:rPr>
              <w:t>6 ( 3 чел.)</w:t>
            </w:r>
          </w:p>
        </w:tc>
        <w:tc>
          <w:tcPr>
            <w:tcW w:w="6224" w:type="dxa"/>
          </w:tcPr>
          <w:p w:rsidR="00154DFE" w:rsidRPr="002A54D0" w:rsidRDefault="00154DFE" w:rsidP="00154DFE">
            <w:pPr>
              <w:spacing w:after="14" w:line="240" w:lineRule="auto"/>
              <w:ind w:left="0" w:right="0" w:firstLine="0"/>
              <w:rPr>
                <w:rFonts w:eastAsia="Calibri"/>
                <w:bCs/>
                <w:iCs/>
                <w:szCs w:val="28"/>
              </w:rPr>
            </w:pPr>
            <w:r w:rsidRPr="002A54D0">
              <w:rPr>
                <w:rFonts w:eastAsia="Calibri"/>
                <w:bCs/>
                <w:iCs/>
                <w:szCs w:val="28"/>
              </w:rPr>
              <w:t>Дарсигов Юсуф Ахмедович,Чахкиев Рамазан Хаважевич, Куриев Муслим Абубакарович.</w:t>
            </w:r>
          </w:p>
        </w:tc>
      </w:tr>
      <w:tr w:rsidR="00154DFE" w:rsidRPr="002A54D0" w:rsidTr="00154DFE">
        <w:tc>
          <w:tcPr>
            <w:tcW w:w="1709" w:type="dxa"/>
          </w:tcPr>
          <w:p w:rsidR="00154DFE" w:rsidRPr="002A54D0" w:rsidRDefault="00154DFE" w:rsidP="00154DFE">
            <w:pPr>
              <w:spacing w:after="14" w:line="240" w:lineRule="auto"/>
              <w:ind w:left="0" w:right="0" w:firstLine="0"/>
              <w:rPr>
                <w:rFonts w:eastAsia="Calibri"/>
                <w:bCs/>
                <w:iCs/>
                <w:szCs w:val="28"/>
              </w:rPr>
            </w:pPr>
            <w:r w:rsidRPr="002A54D0">
              <w:rPr>
                <w:rFonts w:eastAsia="Calibri"/>
                <w:bCs/>
                <w:iCs/>
                <w:szCs w:val="28"/>
              </w:rPr>
              <w:t>7 (3 чел.)</w:t>
            </w:r>
          </w:p>
        </w:tc>
        <w:tc>
          <w:tcPr>
            <w:tcW w:w="6224" w:type="dxa"/>
          </w:tcPr>
          <w:p w:rsidR="00154DFE" w:rsidRPr="002A54D0" w:rsidRDefault="00154DFE" w:rsidP="00154DFE">
            <w:pPr>
              <w:spacing w:after="0" w:line="240" w:lineRule="auto"/>
              <w:ind w:left="0" w:right="0" w:firstLine="0"/>
              <w:rPr>
                <w:rFonts w:eastAsia="Courier New"/>
                <w:szCs w:val="28"/>
              </w:rPr>
            </w:pPr>
            <w:r w:rsidRPr="002A54D0">
              <w:rPr>
                <w:rFonts w:eastAsia="Courier New"/>
                <w:szCs w:val="28"/>
              </w:rPr>
              <w:t>Гадаборшев Ибрагим Даудович , Хочубарова Хава Беслановна, Цолоев Иса Баширович.</w:t>
            </w:r>
          </w:p>
        </w:tc>
      </w:tr>
      <w:tr w:rsidR="00154DFE" w:rsidRPr="002A54D0" w:rsidTr="00154DFE">
        <w:tc>
          <w:tcPr>
            <w:tcW w:w="1709" w:type="dxa"/>
          </w:tcPr>
          <w:p w:rsidR="00154DFE" w:rsidRPr="002A54D0" w:rsidRDefault="00154DFE" w:rsidP="00154DFE">
            <w:pPr>
              <w:spacing w:after="14" w:line="240" w:lineRule="auto"/>
              <w:ind w:left="0" w:right="0" w:firstLine="0"/>
              <w:rPr>
                <w:rFonts w:eastAsia="Calibri"/>
                <w:b/>
                <w:bCs/>
                <w:iCs/>
                <w:szCs w:val="28"/>
              </w:rPr>
            </w:pPr>
            <w:r w:rsidRPr="002A54D0">
              <w:rPr>
                <w:rFonts w:eastAsia="Calibri"/>
                <w:bCs/>
                <w:iCs/>
                <w:szCs w:val="28"/>
              </w:rPr>
              <w:t>8 (2чел.)</w:t>
            </w:r>
          </w:p>
        </w:tc>
        <w:tc>
          <w:tcPr>
            <w:tcW w:w="6224" w:type="dxa"/>
          </w:tcPr>
          <w:p w:rsidR="00154DFE" w:rsidRPr="002A54D0" w:rsidRDefault="00154DFE" w:rsidP="00154DFE">
            <w:pPr>
              <w:spacing w:after="0" w:line="240" w:lineRule="auto"/>
              <w:ind w:left="0" w:right="0" w:firstLine="0"/>
              <w:rPr>
                <w:rFonts w:eastAsia="Courier New"/>
                <w:szCs w:val="28"/>
              </w:rPr>
            </w:pPr>
            <w:r w:rsidRPr="002A54D0">
              <w:rPr>
                <w:rFonts w:eastAsia="Courier New"/>
                <w:szCs w:val="28"/>
              </w:rPr>
              <w:t>Берсанова Ясмина Абубашировна,Булатов Махди Иссаевич</w:t>
            </w:r>
          </w:p>
        </w:tc>
      </w:tr>
      <w:tr w:rsidR="00154DFE" w:rsidRPr="002A54D0" w:rsidTr="00154DFE">
        <w:tc>
          <w:tcPr>
            <w:tcW w:w="1709" w:type="dxa"/>
          </w:tcPr>
          <w:p w:rsidR="00154DFE" w:rsidRPr="002A54D0" w:rsidRDefault="00154DFE" w:rsidP="00154DFE">
            <w:pPr>
              <w:spacing w:after="14" w:line="240" w:lineRule="auto"/>
              <w:ind w:left="0" w:right="0" w:firstLine="0"/>
              <w:rPr>
                <w:rFonts w:eastAsia="Calibri"/>
                <w:bCs/>
                <w:iCs/>
                <w:szCs w:val="28"/>
              </w:rPr>
            </w:pPr>
            <w:r w:rsidRPr="002A54D0">
              <w:rPr>
                <w:rFonts w:eastAsia="Calibri"/>
                <w:bCs/>
                <w:iCs/>
                <w:szCs w:val="28"/>
              </w:rPr>
              <w:t>9 ( 2чел)</w:t>
            </w:r>
          </w:p>
        </w:tc>
        <w:tc>
          <w:tcPr>
            <w:tcW w:w="6224" w:type="dxa"/>
          </w:tcPr>
          <w:p w:rsidR="00154DFE" w:rsidRPr="002A54D0" w:rsidRDefault="00154DFE" w:rsidP="00154DFE">
            <w:pPr>
              <w:spacing w:after="0" w:line="240" w:lineRule="auto"/>
              <w:ind w:left="0" w:right="0" w:firstLine="0"/>
              <w:rPr>
                <w:rFonts w:eastAsia="Courier New"/>
                <w:szCs w:val="28"/>
              </w:rPr>
            </w:pPr>
            <w:r w:rsidRPr="002A54D0">
              <w:rPr>
                <w:rFonts w:eastAsia="Courier New"/>
                <w:szCs w:val="28"/>
              </w:rPr>
              <w:t>Долтмурзиев Магомед Шамсудинович, Тамасханова Малихан Исмаиловна.</w:t>
            </w:r>
          </w:p>
        </w:tc>
      </w:tr>
    </w:tbl>
    <w:p w:rsidR="002A54D0" w:rsidRPr="002A54D0" w:rsidRDefault="002A54D0" w:rsidP="002A54D0">
      <w:pPr>
        <w:widowControl w:val="0"/>
        <w:spacing w:after="14" w:line="240" w:lineRule="auto"/>
        <w:ind w:left="100" w:right="0" w:firstLine="0"/>
        <w:rPr>
          <w:rFonts w:eastAsia="Calibri"/>
          <w:bCs/>
          <w:iCs/>
          <w:color w:val="auto"/>
          <w:szCs w:val="28"/>
        </w:rPr>
      </w:pPr>
    </w:p>
    <w:p w:rsidR="002A54D0" w:rsidRPr="002A54D0" w:rsidRDefault="002A54D0" w:rsidP="002A54D0">
      <w:pPr>
        <w:widowControl w:val="0"/>
        <w:spacing w:after="0" w:line="240" w:lineRule="auto"/>
        <w:ind w:left="0" w:right="0" w:firstLine="0"/>
        <w:rPr>
          <w:szCs w:val="28"/>
        </w:rPr>
      </w:pPr>
    </w:p>
    <w:p w:rsidR="002A54D0" w:rsidRPr="002A54D0" w:rsidRDefault="002A54D0" w:rsidP="002A54D0">
      <w:pPr>
        <w:widowControl w:val="0"/>
        <w:spacing w:after="0" w:line="240" w:lineRule="auto"/>
        <w:ind w:left="0" w:right="0" w:firstLine="0"/>
        <w:rPr>
          <w:szCs w:val="28"/>
        </w:rPr>
      </w:pPr>
    </w:p>
    <w:p w:rsidR="002A54D0" w:rsidRPr="002A54D0" w:rsidRDefault="002A54D0" w:rsidP="002A54D0">
      <w:pPr>
        <w:widowControl w:val="0"/>
        <w:spacing w:after="0" w:line="240" w:lineRule="auto"/>
        <w:ind w:left="0" w:right="0" w:firstLine="0"/>
        <w:rPr>
          <w:szCs w:val="28"/>
        </w:rPr>
      </w:pPr>
    </w:p>
    <w:p w:rsidR="002A54D0" w:rsidRPr="002A54D0" w:rsidRDefault="002A54D0" w:rsidP="002A54D0">
      <w:pPr>
        <w:widowControl w:val="0"/>
        <w:spacing w:after="0" w:line="240" w:lineRule="auto"/>
        <w:ind w:left="100" w:right="0" w:firstLine="0"/>
        <w:rPr>
          <w:szCs w:val="28"/>
        </w:rPr>
      </w:pPr>
    </w:p>
    <w:p w:rsidR="008567C8" w:rsidRDefault="008567C8" w:rsidP="002A54D0">
      <w:pPr>
        <w:widowControl w:val="0"/>
        <w:spacing w:after="0" w:line="240" w:lineRule="auto"/>
        <w:ind w:left="100" w:right="0" w:firstLine="0"/>
        <w:rPr>
          <w:b/>
          <w:szCs w:val="28"/>
        </w:rPr>
      </w:pPr>
    </w:p>
    <w:p w:rsidR="008567C8" w:rsidRDefault="008567C8" w:rsidP="002A54D0">
      <w:pPr>
        <w:widowControl w:val="0"/>
        <w:spacing w:after="0" w:line="240" w:lineRule="auto"/>
        <w:ind w:left="100" w:right="0" w:firstLine="0"/>
        <w:rPr>
          <w:b/>
          <w:szCs w:val="28"/>
        </w:rPr>
      </w:pPr>
    </w:p>
    <w:p w:rsidR="008567C8" w:rsidRDefault="008567C8" w:rsidP="002A54D0">
      <w:pPr>
        <w:widowControl w:val="0"/>
        <w:spacing w:after="0" w:line="240" w:lineRule="auto"/>
        <w:ind w:left="100" w:right="0" w:firstLine="0"/>
        <w:rPr>
          <w:b/>
          <w:szCs w:val="28"/>
        </w:rPr>
      </w:pPr>
    </w:p>
    <w:p w:rsidR="004F4E70" w:rsidRDefault="004F4E70" w:rsidP="002A54D0">
      <w:pPr>
        <w:widowControl w:val="0"/>
        <w:spacing w:after="0" w:line="240" w:lineRule="auto"/>
        <w:ind w:left="100" w:right="0" w:firstLine="0"/>
        <w:rPr>
          <w:b/>
          <w:szCs w:val="28"/>
        </w:rPr>
      </w:pPr>
    </w:p>
    <w:p w:rsidR="004F4E70" w:rsidRDefault="004F4E70" w:rsidP="002A54D0">
      <w:pPr>
        <w:widowControl w:val="0"/>
        <w:spacing w:after="0" w:line="240" w:lineRule="auto"/>
        <w:ind w:left="100" w:right="0" w:firstLine="0"/>
        <w:rPr>
          <w:b/>
          <w:szCs w:val="28"/>
        </w:rPr>
      </w:pPr>
    </w:p>
    <w:p w:rsidR="004F4E70" w:rsidRDefault="004F4E70" w:rsidP="002A54D0">
      <w:pPr>
        <w:widowControl w:val="0"/>
        <w:spacing w:after="0" w:line="240" w:lineRule="auto"/>
        <w:ind w:left="100" w:right="0" w:firstLine="0"/>
        <w:rPr>
          <w:b/>
          <w:szCs w:val="28"/>
        </w:rPr>
      </w:pPr>
    </w:p>
    <w:p w:rsidR="004F4E70" w:rsidRDefault="004F4E70" w:rsidP="002A54D0">
      <w:pPr>
        <w:widowControl w:val="0"/>
        <w:spacing w:after="0" w:line="240" w:lineRule="auto"/>
        <w:ind w:left="100" w:right="0" w:firstLine="0"/>
        <w:rPr>
          <w:b/>
          <w:szCs w:val="28"/>
        </w:rPr>
      </w:pPr>
    </w:p>
    <w:p w:rsidR="004F4E70" w:rsidRDefault="004F4E70" w:rsidP="002A54D0">
      <w:pPr>
        <w:widowControl w:val="0"/>
        <w:spacing w:after="0" w:line="240" w:lineRule="auto"/>
        <w:ind w:left="100" w:right="0" w:firstLine="0"/>
        <w:rPr>
          <w:b/>
          <w:szCs w:val="28"/>
        </w:rPr>
      </w:pPr>
    </w:p>
    <w:p w:rsidR="004F4E70" w:rsidRDefault="004F4E70" w:rsidP="002A54D0">
      <w:pPr>
        <w:widowControl w:val="0"/>
        <w:spacing w:after="0" w:line="240" w:lineRule="auto"/>
        <w:ind w:left="100" w:right="0" w:firstLine="0"/>
        <w:rPr>
          <w:b/>
          <w:szCs w:val="28"/>
        </w:rPr>
      </w:pPr>
    </w:p>
    <w:p w:rsidR="004F4E70" w:rsidRDefault="004F4E70" w:rsidP="002A54D0">
      <w:pPr>
        <w:widowControl w:val="0"/>
        <w:spacing w:after="0" w:line="240" w:lineRule="auto"/>
        <w:ind w:left="100" w:right="0" w:firstLine="0"/>
        <w:rPr>
          <w:b/>
          <w:szCs w:val="28"/>
        </w:rPr>
      </w:pPr>
    </w:p>
    <w:p w:rsidR="004F4E70" w:rsidRDefault="004F4E70" w:rsidP="002A54D0">
      <w:pPr>
        <w:widowControl w:val="0"/>
        <w:spacing w:after="0" w:line="240" w:lineRule="auto"/>
        <w:ind w:left="100" w:right="0" w:firstLine="0"/>
        <w:rPr>
          <w:b/>
          <w:szCs w:val="28"/>
        </w:rPr>
      </w:pPr>
    </w:p>
    <w:p w:rsidR="004F4E70" w:rsidRDefault="004F4E70" w:rsidP="002A54D0">
      <w:pPr>
        <w:widowControl w:val="0"/>
        <w:spacing w:after="0" w:line="240" w:lineRule="auto"/>
        <w:ind w:left="100" w:right="0" w:firstLine="0"/>
        <w:rPr>
          <w:b/>
          <w:szCs w:val="28"/>
        </w:rPr>
      </w:pPr>
    </w:p>
    <w:p w:rsidR="008567C8" w:rsidRDefault="008567C8" w:rsidP="002A54D0">
      <w:pPr>
        <w:widowControl w:val="0"/>
        <w:spacing w:after="0" w:line="240" w:lineRule="auto"/>
        <w:ind w:left="100" w:right="0" w:firstLine="0"/>
        <w:rPr>
          <w:b/>
          <w:szCs w:val="28"/>
        </w:rPr>
      </w:pPr>
    </w:p>
    <w:p w:rsidR="002A54D0" w:rsidRPr="002A54D0" w:rsidRDefault="002A54D0" w:rsidP="002A54D0">
      <w:pPr>
        <w:widowControl w:val="0"/>
        <w:spacing w:after="0" w:line="240" w:lineRule="auto"/>
        <w:ind w:left="100" w:right="0" w:firstLine="0"/>
        <w:rPr>
          <w:rFonts w:eastAsia="Calibri"/>
          <w:bCs/>
          <w:iCs/>
          <w:color w:val="auto"/>
          <w:szCs w:val="28"/>
        </w:rPr>
      </w:pPr>
      <w:r w:rsidRPr="002A54D0">
        <w:rPr>
          <w:b/>
          <w:szCs w:val="28"/>
        </w:rPr>
        <w:t>Неуспевающие</w:t>
      </w:r>
      <w:r w:rsidRPr="002A54D0">
        <w:rPr>
          <w:szCs w:val="28"/>
        </w:rPr>
        <w:t xml:space="preserve">: </w:t>
      </w:r>
      <w:r w:rsidRPr="002A54D0">
        <w:rPr>
          <w:color w:val="auto"/>
          <w:szCs w:val="28"/>
        </w:rPr>
        <w:t>1 человек</w:t>
      </w:r>
      <w:r w:rsidRPr="002A54D0">
        <w:rPr>
          <w:rFonts w:eastAsia="Calibri"/>
          <w:bCs/>
          <w:i/>
          <w:iCs/>
          <w:color w:val="auto"/>
          <w:szCs w:val="28"/>
        </w:rPr>
        <w:t>–</w:t>
      </w:r>
      <w:r w:rsidRPr="002A54D0">
        <w:rPr>
          <w:rFonts w:eastAsia="Calibri"/>
          <w:bCs/>
          <w:iCs/>
          <w:color w:val="auto"/>
          <w:szCs w:val="28"/>
        </w:rPr>
        <w:t xml:space="preserve"> 99,4%</w:t>
      </w:r>
    </w:p>
    <w:p w:rsidR="002A54D0" w:rsidRDefault="002A54D0" w:rsidP="002A54D0">
      <w:pPr>
        <w:widowControl w:val="0"/>
        <w:spacing w:after="0" w:line="240" w:lineRule="auto"/>
        <w:ind w:left="0" w:right="20" w:firstLine="0"/>
        <w:jc w:val="both"/>
        <w:rPr>
          <w:color w:val="auto"/>
          <w:szCs w:val="28"/>
        </w:rPr>
      </w:pPr>
    </w:p>
    <w:p w:rsidR="00BE5AE9" w:rsidRDefault="00BE5AE9" w:rsidP="002A54D0">
      <w:pPr>
        <w:widowControl w:val="0"/>
        <w:spacing w:after="0" w:line="240" w:lineRule="auto"/>
        <w:ind w:left="0" w:right="20" w:firstLine="0"/>
        <w:jc w:val="both"/>
        <w:rPr>
          <w:color w:val="auto"/>
          <w:szCs w:val="28"/>
        </w:rPr>
      </w:pPr>
    </w:p>
    <w:tbl>
      <w:tblPr>
        <w:tblStyle w:val="15"/>
        <w:tblpPr w:leftFromText="180" w:rightFromText="180" w:vertAnchor="text" w:horzAnchor="page" w:tblpX="4366" w:tblpY="239"/>
        <w:tblW w:w="0" w:type="auto"/>
        <w:tblLook w:val="04A0" w:firstRow="1" w:lastRow="0" w:firstColumn="1" w:lastColumn="0" w:noHBand="0" w:noVBand="1"/>
      </w:tblPr>
      <w:tblGrid>
        <w:gridCol w:w="1925"/>
        <w:gridCol w:w="965"/>
        <w:gridCol w:w="3141"/>
      </w:tblGrid>
      <w:tr w:rsidR="004F4E70" w:rsidRPr="002A54D0" w:rsidTr="004F4E70">
        <w:tc>
          <w:tcPr>
            <w:tcW w:w="1925" w:type="dxa"/>
          </w:tcPr>
          <w:p w:rsidR="004F4E70" w:rsidRPr="002A54D0" w:rsidRDefault="004F4E70" w:rsidP="004F4E70">
            <w:pPr>
              <w:spacing w:after="0" w:line="240" w:lineRule="auto"/>
              <w:ind w:left="0" w:right="0" w:firstLine="0"/>
              <w:rPr>
                <w:b/>
                <w:szCs w:val="28"/>
              </w:rPr>
            </w:pPr>
            <w:r w:rsidRPr="002A54D0">
              <w:rPr>
                <w:b/>
                <w:szCs w:val="28"/>
              </w:rPr>
              <w:t>ФИ ученика</w:t>
            </w:r>
          </w:p>
        </w:tc>
        <w:tc>
          <w:tcPr>
            <w:tcW w:w="965" w:type="dxa"/>
          </w:tcPr>
          <w:p w:rsidR="004F4E70" w:rsidRPr="002A54D0" w:rsidRDefault="004F4E70" w:rsidP="004F4E70">
            <w:pPr>
              <w:spacing w:after="0" w:line="240" w:lineRule="auto"/>
              <w:ind w:left="0" w:right="0" w:firstLine="0"/>
              <w:rPr>
                <w:b/>
                <w:szCs w:val="28"/>
              </w:rPr>
            </w:pPr>
            <w:r w:rsidRPr="002A54D0">
              <w:rPr>
                <w:b/>
                <w:szCs w:val="28"/>
              </w:rPr>
              <w:t xml:space="preserve">Класс </w:t>
            </w:r>
          </w:p>
        </w:tc>
        <w:tc>
          <w:tcPr>
            <w:tcW w:w="3141" w:type="dxa"/>
          </w:tcPr>
          <w:p w:rsidR="004F4E70" w:rsidRPr="002A54D0" w:rsidRDefault="004F4E70" w:rsidP="004F4E70">
            <w:pPr>
              <w:spacing w:after="0" w:line="240" w:lineRule="auto"/>
              <w:ind w:left="0" w:right="0" w:firstLine="0"/>
              <w:rPr>
                <w:b/>
                <w:szCs w:val="28"/>
              </w:rPr>
            </w:pPr>
            <w:r w:rsidRPr="002A54D0">
              <w:rPr>
                <w:b/>
                <w:szCs w:val="28"/>
              </w:rPr>
              <w:t>Предмет</w:t>
            </w:r>
          </w:p>
        </w:tc>
      </w:tr>
      <w:tr w:rsidR="004F4E70" w:rsidRPr="002A54D0" w:rsidTr="004F4E70">
        <w:tc>
          <w:tcPr>
            <w:tcW w:w="1925" w:type="dxa"/>
          </w:tcPr>
          <w:p w:rsidR="004F4E70" w:rsidRPr="002A54D0" w:rsidRDefault="004F4E70" w:rsidP="004F4E70">
            <w:pPr>
              <w:spacing w:after="0" w:line="240" w:lineRule="auto"/>
              <w:ind w:left="0" w:right="0" w:firstLine="0"/>
              <w:rPr>
                <w:szCs w:val="28"/>
              </w:rPr>
            </w:pPr>
            <w:r w:rsidRPr="002A54D0">
              <w:rPr>
                <w:szCs w:val="28"/>
              </w:rPr>
              <w:t>Тумгоев Азамат Зелимханович</w:t>
            </w:r>
          </w:p>
        </w:tc>
        <w:tc>
          <w:tcPr>
            <w:tcW w:w="965" w:type="dxa"/>
          </w:tcPr>
          <w:p w:rsidR="004F4E70" w:rsidRPr="002A54D0" w:rsidRDefault="004F4E70" w:rsidP="004F4E70">
            <w:pPr>
              <w:spacing w:after="0" w:line="240" w:lineRule="auto"/>
              <w:ind w:left="0" w:right="0" w:firstLine="0"/>
              <w:rPr>
                <w:szCs w:val="28"/>
              </w:rPr>
            </w:pPr>
            <w:r w:rsidRPr="002A54D0">
              <w:rPr>
                <w:szCs w:val="28"/>
              </w:rPr>
              <w:t>5</w:t>
            </w:r>
          </w:p>
        </w:tc>
        <w:tc>
          <w:tcPr>
            <w:tcW w:w="3141" w:type="dxa"/>
          </w:tcPr>
          <w:p w:rsidR="004F4E70" w:rsidRPr="002A54D0" w:rsidRDefault="004F4E70" w:rsidP="004F4E70">
            <w:pPr>
              <w:spacing w:after="0" w:line="240" w:lineRule="auto"/>
              <w:ind w:left="0" w:right="0" w:firstLine="0"/>
              <w:rPr>
                <w:szCs w:val="28"/>
              </w:rPr>
            </w:pPr>
            <w:r w:rsidRPr="002A54D0">
              <w:rPr>
                <w:szCs w:val="28"/>
              </w:rPr>
              <w:t>Русский язык, русская литература</w:t>
            </w:r>
          </w:p>
        </w:tc>
      </w:tr>
      <w:tr w:rsidR="004F4E70" w:rsidRPr="002A54D0" w:rsidTr="004F4E70">
        <w:tc>
          <w:tcPr>
            <w:tcW w:w="1925" w:type="dxa"/>
          </w:tcPr>
          <w:p w:rsidR="004F4E70" w:rsidRPr="002A54D0" w:rsidRDefault="004F4E70" w:rsidP="004F4E70">
            <w:pPr>
              <w:spacing w:after="0" w:line="240" w:lineRule="auto"/>
              <w:ind w:left="0" w:right="0" w:firstLine="0"/>
              <w:rPr>
                <w:b/>
                <w:szCs w:val="28"/>
              </w:rPr>
            </w:pPr>
          </w:p>
        </w:tc>
        <w:tc>
          <w:tcPr>
            <w:tcW w:w="965" w:type="dxa"/>
          </w:tcPr>
          <w:p w:rsidR="004F4E70" w:rsidRPr="002A54D0" w:rsidRDefault="004F4E70" w:rsidP="004F4E70">
            <w:pPr>
              <w:spacing w:after="0" w:line="240" w:lineRule="auto"/>
              <w:ind w:left="0" w:right="0" w:firstLine="0"/>
              <w:rPr>
                <w:b/>
                <w:szCs w:val="28"/>
              </w:rPr>
            </w:pPr>
          </w:p>
        </w:tc>
        <w:tc>
          <w:tcPr>
            <w:tcW w:w="3141" w:type="dxa"/>
          </w:tcPr>
          <w:p w:rsidR="004F4E70" w:rsidRPr="002A54D0" w:rsidRDefault="004F4E70" w:rsidP="004F4E70">
            <w:pPr>
              <w:spacing w:after="0" w:line="240" w:lineRule="auto"/>
              <w:ind w:left="0" w:right="0" w:firstLine="0"/>
              <w:rPr>
                <w:b/>
                <w:szCs w:val="28"/>
              </w:rPr>
            </w:pPr>
          </w:p>
        </w:tc>
      </w:tr>
      <w:tr w:rsidR="004F4E70" w:rsidRPr="002A54D0" w:rsidTr="004F4E70">
        <w:tc>
          <w:tcPr>
            <w:tcW w:w="1925" w:type="dxa"/>
          </w:tcPr>
          <w:p w:rsidR="004F4E70" w:rsidRPr="002A54D0" w:rsidRDefault="004F4E70" w:rsidP="004F4E70">
            <w:pPr>
              <w:spacing w:after="0" w:line="240" w:lineRule="auto"/>
              <w:ind w:left="0" w:right="0" w:firstLine="0"/>
              <w:rPr>
                <w:szCs w:val="28"/>
              </w:rPr>
            </w:pPr>
          </w:p>
        </w:tc>
        <w:tc>
          <w:tcPr>
            <w:tcW w:w="965" w:type="dxa"/>
          </w:tcPr>
          <w:p w:rsidR="004F4E70" w:rsidRPr="002A54D0" w:rsidRDefault="004F4E70" w:rsidP="004F4E70">
            <w:pPr>
              <w:spacing w:after="0" w:line="240" w:lineRule="auto"/>
              <w:ind w:left="0" w:right="0" w:firstLine="0"/>
              <w:rPr>
                <w:szCs w:val="28"/>
              </w:rPr>
            </w:pPr>
          </w:p>
        </w:tc>
        <w:tc>
          <w:tcPr>
            <w:tcW w:w="3141" w:type="dxa"/>
          </w:tcPr>
          <w:p w:rsidR="004F4E70" w:rsidRPr="002A54D0" w:rsidRDefault="004F4E70" w:rsidP="004F4E70">
            <w:pPr>
              <w:spacing w:after="0" w:line="240" w:lineRule="auto"/>
              <w:ind w:left="0" w:right="0" w:firstLine="0"/>
              <w:rPr>
                <w:szCs w:val="28"/>
              </w:rPr>
            </w:pPr>
          </w:p>
        </w:tc>
      </w:tr>
    </w:tbl>
    <w:p w:rsidR="00BE5AE9" w:rsidRPr="002A54D0" w:rsidRDefault="00BE5AE9" w:rsidP="002A54D0">
      <w:pPr>
        <w:widowControl w:val="0"/>
        <w:spacing w:after="0" w:line="240" w:lineRule="auto"/>
        <w:ind w:left="0" w:right="20" w:firstLine="0"/>
        <w:jc w:val="both"/>
        <w:rPr>
          <w:color w:val="auto"/>
          <w:szCs w:val="28"/>
        </w:rPr>
      </w:pPr>
    </w:p>
    <w:p w:rsidR="004F4E70" w:rsidRDefault="004F4E70" w:rsidP="002A54D0">
      <w:pPr>
        <w:keepNext/>
        <w:keepLines/>
        <w:widowControl w:val="0"/>
        <w:spacing w:after="0" w:line="240" w:lineRule="auto"/>
        <w:ind w:left="380" w:right="0" w:hanging="380"/>
        <w:outlineLvl w:val="0"/>
        <w:rPr>
          <w:bCs/>
          <w:szCs w:val="28"/>
          <w:lang w:bidi="ru-RU"/>
        </w:rPr>
      </w:pPr>
      <w:bookmarkStart w:id="1" w:name="bookmark6"/>
    </w:p>
    <w:p w:rsidR="004F4E70" w:rsidRDefault="004F4E70" w:rsidP="002A54D0">
      <w:pPr>
        <w:keepNext/>
        <w:keepLines/>
        <w:widowControl w:val="0"/>
        <w:spacing w:after="0" w:line="240" w:lineRule="auto"/>
        <w:ind w:left="380" w:right="0" w:hanging="380"/>
        <w:outlineLvl w:val="0"/>
        <w:rPr>
          <w:bCs/>
          <w:szCs w:val="28"/>
          <w:lang w:bidi="ru-RU"/>
        </w:rPr>
      </w:pPr>
    </w:p>
    <w:p w:rsidR="004F4E70" w:rsidRDefault="004F4E70" w:rsidP="002A54D0">
      <w:pPr>
        <w:keepNext/>
        <w:keepLines/>
        <w:widowControl w:val="0"/>
        <w:spacing w:after="0" w:line="240" w:lineRule="auto"/>
        <w:ind w:left="380" w:right="0" w:hanging="380"/>
        <w:outlineLvl w:val="0"/>
        <w:rPr>
          <w:bCs/>
          <w:szCs w:val="28"/>
          <w:lang w:bidi="ru-RU"/>
        </w:rPr>
      </w:pPr>
    </w:p>
    <w:p w:rsidR="002A54D0" w:rsidRPr="002A54D0" w:rsidRDefault="00154DFE" w:rsidP="002A54D0">
      <w:pPr>
        <w:keepNext/>
        <w:keepLines/>
        <w:widowControl w:val="0"/>
        <w:spacing w:after="0" w:line="240" w:lineRule="auto"/>
        <w:ind w:left="380" w:right="0" w:hanging="380"/>
        <w:outlineLvl w:val="0"/>
        <w:rPr>
          <w:bCs/>
          <w:szCs w:val="28"/>
          <w:lang w:bidi="ru-RU"/>
        </w:rPr>
      </w:pPr>
      <w:r>
        <w:rPr>
          <w:bCs/>
          <w:szCs w:val="28"/>
          <w:lang w:bidi="ru-RU"/>
        </w:rPr>
        <w:t>Качество знаний выше</w:t>
      </w:r>
      <w:r w:rsidR="002A54D0" w:rsidRPr="002A54D0">
        <w:rPr>
          <w:bCs/>
          <w:szCs w:val="28"/>
          <w:lang w:bidi="ru-RU"/>
        </w:rPr>
        <w:t xml:space="preserve"> показателя по  школе имеют:</w:t>
      </w:r>
      <w:bookmarkEnd w:id="1"/>
    </w:p>
    <w:p w:rsidR="002A54D0" w:rsidRPr="002A54D0" w:rsidRDefault="002A54D0" w:rsidP="002A54D0">
      <w:pPr>
        <w:keepNext/>
        <w:keepLines/>
        <w:widowControl w:val="0"/>
        <w:spacing w:after="0" w:line="240" w:lineRule="auto"/>
        <w:ind w:left="380" w:right="0" w:hanging="380"/>
        <w:outlineLvl w:val="0"/>
        <w:rPr>
          <w:b/>
          <w:bCs/>
          <w:szCs w:val="28"/>
        </w:rPr>
      </w:pPr>
    </w:p>
    <w:p w:rsidR="002A54D0" w:rsidRPr="002A54D0" w:rsidRDefault="002A54D0" w:rsidP="002A54D0">
      <w:pPr>
        <w:keepNext/>
        <w:keepLines/>
        <w:widowControl w:val="0"/>
        <w:spacing w:after="0" w:line="240" w:lineRule="auto"/>
        <w:ind w:left="380" w:right="0" w:hanging="380"/>
        <w:outlineLvl w:val="0"/>
        <w:rPr>
          <w:b/>
          <w:bCs/>
          <w:szCs w:val="28"/>
        </w:rPr>
      </w:pPr>
    </w:p>
    <w:tbl>
      <w:tblPr>
        <w:tblOverlap w:val="never"/>
        <w:tblW w:w="0" w:type="auto"/>
        <w:tblInd w:w="5126" w:type="dxa"/>
        <w:tblLayout w:type="fixed"/>
        <w:tblCellMar>
          <w:left w:w="10" w:type="dxa"/>
          <w:right w:w="10" w:type="dxa"/>
        </w:tblCellMar>
        <w:tblLook w:val="04A0" w:firstRow="1" w:lastRow="0" w:firstColumn="1" w:lastColumn="0" w:noHBand="0" w:noVBand="1"/>
      </w:tblPr>
      <w:tblGrid>
        <w:gridCol w:w="1093"/>
        <w:gridCol w:w="1891"/>
        <w:gridCol w:w="2403"/>
      </w:tblGrid>
      <w:tr w:rsidR="002A54D0" w:rsidRPr="002A54D0" w:rsidTr="00154DFE">
        <w:trPr>
          <w:trHeight w:hRule="exact" w:val="394"/>
        </w:trPr>
        <w:tc>
          <w:tcPr>
            <w:tcW w:w="1093" w:type="dxa"/>
            <w:tcBorders>
              <w:top w:val="single" w:sz="4" w:space="0" w:color="auto"/>
              <w:left w:val="single" w:sz="4" w:space="0" w:color="auto"/>
            </w:tcBorders>
            <w:shd w:val="clear" w:color="auto" w:fill="FFFFFF"/>
            <w:vAlign w:val="bottom"/>
          </w:tcPr>
          <w:p w:rsidR="002A54D0" w:rsidRPr="002A54D0" w:rsidRDefault="002A54D0" w:rsidP="002A54D0">
            <w:pPr>
              <w:widowControl w:val="0"/>
              <w:spacing w:after="0" w:line="240" w:lineRule="auto"/>
              <w:ind w:left="0" w:right="0" w:firstLine="0"/>
              <w:rPr>
                <w:color w:val="auto"/>
                <w:szCs w:val="28"/>
              </w:rPr>
            </w:pPr>
            <w:r w:rsidRPr="002A54D0">
              <w:rPr>
                <w:szCs w:val="28"/>
                <w:lang w:bidi="ru-RU"/>
              </w:rPr>
              <w:t>Класс</w:t>
            </w:r>
          </w:p>
        </w:tc>
        <w:tc>
          <w:tcPr>
            <w:tcW w:w="1891" w:type="dxa"/>
            <w:tcBorders>
              <w:top w:val="single" w:sz="4" w:space="0" w:color="auto"/>
              <w:left w:val="single" w:sz="4" w:space="0" w:color="auto"/>
            </w:tcBorders>
            <w:shd w:val="clear" w:color="auto" w:fill="FFFFFF"/>
            <w:vAlign w:val="bottom"/>
          </w:tcPr>
          <w:p w:rsidR="002A54D0" w:rsidRPr="002A54D0" w:rsidRDefault="002A54D0" w:rsidP="002A54D0">
            <w:pPr>
              <w:widowControl w:val="0"/>
              <w:spacing w:after="0" w:line="240" w:lineRule="auto"/>
              <w:ind w:left="0" w:right="0" w:firstLine="0"/>
              <w:rPr>
                <w:color w:val="auto"/>
                <w:szCs w:val="28"/>
              </w:rPr>
            </w:pPr>
            <w:r w:rsidRPr="002A54D0">
              <w:rPr>
                <w:szCs w:val="28"/>
                <w:lang w:bidi="ru-RU"/>
              </w:rPr>
              <w:t>Качество знаний</w:t>
            </w:r>
          </w:p>
        </w:tc>
        <w:tc>
          <w:tcPr>
            <w:tcW w:w="2403" w:type="dxa"/>
            <w:tcBorders>
              <w:top w:val="single" w:sz="4" w:space="0" w:color="auto"/>
              <w:left w:val="single" w:sz="4" w:space="0" w:color="auto"/>
              <w:right w:val="single" w:sz="4" w:space="0" w:color="auto"/>
            </w:tcBorders>
            <w:shd w:val="clear" w:color="auto" w:fill="FFFFFF"/>
            <w:vAlign w:val="bottom"/>
          </w:tcPr>
          <w:p w:rsidR="002A54D0" w:rsidRPr="002A54D0" w:rsidRDefault="002A54D0" w:rsidP="002A54D0">
            <w:pPr>
              <w:widowControl w:val="0"/>
              <w:spacing w:after="0" w:line="240" w:lineRule="auto"/>
              <w:ind w:left="0" w:right="0" w:firstLine="0"/>
              <w:rPr>
                <w:color w:val="auto"/>
                <w:szCs w:val="28"/>
              </w:rPr>
            </w:pPr>
            <w:r w:rsidRPr="002A54D0">
              <w:rPr>
                <w:szCs w:val="28"/>
                <w:lang w:bidi="ru-RU"/>
              </w:rPr>
              <w:t>Классный руководитель</w:t>
            </w:r>
          </w:p>
        </w:tc>
      </w:tr>
      <w:tr w:rsidR="002A54D0" w:rsidRPr="002A54D0" w:rsidTr="00154DFE">
        <w:trPr>
          <w:trHeight w:hRule="exact" w:val="394"/>
        </w:trPr>
        <w:tc>
          <w:tcPr>
            <w:tcW w:w="1093" w:type="dxa"/>
            <w:tcBorders>
              <w:top w:val="single" w:sz="4" w:space="0" w:color="auto"/>
              <w:left w:val="single" w:sz="4" w:space="0" w:color="auto"/>
            </w:tcBorders>
            <w:shd w:val="clear" w:color="auto" w:fill="FFFFFF"/>
            <w:vAlign w:val="bottom"/>
          </w:tcPr>
          <w:p w:rsidR="002A54D0" w:rsidRPr="002A54D0" w:rsidRDefault="002A54D0" w:rsidP="002A54D0">
            <w:pPr>
              <w:widowControl w:val="0"/>
              <w:spacing w:after="0" w:line="240" w:lineRule="auto"/>
              <w:ind w:left="0" w:right="0" w:firstLine="0"/>
              <w:rPr>
                <w:color w:val="auto"/>
                <w:szCs w:val="28"/>
              </w:rPr>
            </w:pPr>
            <w:r w:rsidRPr="002A54D0">
              <w:rPr>
                <w:szCs w:val="28"/>
                <w:lang w:bidi="ru-RU"/>
              </w:rPr>
              <w:t>3</w:t>
            </w:r>
          </w:p>
        </w:tc>
        <w:tc>
          <w:tcPr>
            <w:tcW w:w="1891" w:type="dxa"/>
            <w:tcBorders>
              <w:top w:val="single" w:sz="4" w:space="0" w:color="auto"/>
              <w:left w:val="single" w:sz="4" w:space="0" w:color="auto"/>
            </w:tcBorders>
            <w:shd w:val="clear" w:color="auto" w:fill="FFFFFF"/>
            <w:vAlign w:val="bottom"/>
          </w:tcPr>
          <w:p w:rsidR="002A54D0" w:rsidRPr="002A54D0" w:rsidRDefault="00154DFE" w:rsidP="002A54D0">
            <w:pPr>
              <w:widowControl w:val="0"/>
              <w:spacing w:after="0" w:line="240" w:lineRule="auto"/>
              <w:ind w:left="0" w:right="0" w:firstLine="0"/>
              <w:rPr>
                <w:color w:val="auto"/>
                <w:szCs w:val="28"/>
              </w:rPr>
            </w:pPr>
            <w:r>
              <w:rPr>
                <w:color w:val="auto"/>
                <w:szCs w:val="28"/>
              </w:rPr>
              <w:t>26</w:t>
            </w:r>
          </w:p>
        </w:tc>
        <w:tc>
          <w:tcPr>
            <w:tcW w:w="2403" w:type="dxa"/>
            <w:tcBorders>
              <w:top w:val="single" w:sz="4" w:space="0" w:color="auto"/>
              <w:left w:val="single" w:sz="4" w:space="0" w:color="auto"/>
              <w:right w:val="single" w:sz="4" w:space="0" w:color="auto"/>
            </w:tcBorders>
            <w:shd w:val="clear" w:color="auto" w:fill="FFFFFF"/>
            <w:vAlign w:val="center"/>
          </w:tcPr>
          <w:p w:rsidR="002A54D0" w:rsidRPr="002A54D0" w:rsidRDefault="002A54D0" w:rsidP="002A54D0">
            <w:pPr>
              <w:widowControl w:val="0"/>
              <w:spacing w:after="0" w:line="240" w:lineRule="auto"/>
              <w:ind w:left="0" w:right="0" w:firstLine="0"/>
              <w:rPr>
                <w:color w:val="auto"/>
                <w:szCs w:val="28"/>
              </w:rPr>
            </w:pPr>
            <w:r w:rsidRPr="002A54D0">
              <w:rPr>
                <w:szCs w:val="28"/>
                <w:lang w:bidi="ru-RU"/>
              </w:rPr>
              <w:t>Эльдиева Х.М.</w:t>
            </w:r>
          </w:p>
        </w:tc>
      </w:tr>
      <w:tr w:rsidR="002A54D0" w:rsidRPr="002A54D0" w:rsidTr="00154DFE">
        <w:trPr>
          <w:trHeight w:hRule="exact" w:val="403"/>
        </w:trPr>
        <w:tc>
          <w:tcPr>
            <w:tcW w:w="1093" w:type="dxa"/>
            <w:tcBorders>
              <w:top w:val="single" w:sz="4" w:space="0" w:color="auto"/>
              <w:left w:val="single" w:sz="4" w:space="0" w:color="auto"/>
              <w:bottom w:val="single" w:sz="4" w:space="0" w:color="auto"/>
            </w:tcBorders>
            <w:shd w:val="clear" w:color="auto" w:fill="FFFFFF"/>
            <w:vAlign w:val="center"/>
          </w:tcPr>
          <w:p w:rsidR="002A54D0" w:rsidRPr="002A54D0" w:rsidRDefault="002A54D0" w:rsidP="002A54D0">
            <w:pPr>
              <w:widowControl w:val="0"/>
              <w:spacing w:after="0" w:line="240" w:lineRule="auto"/>
              <w:ind w:left="0" w:right="0" w:firstLine="0"/>
              <w:rPr>
                <w:color w:val="auto"/>
                <w:szCs w:val="28"/>
              </w:rPr>
            </w:pPr>
            <w:r w:rsidRPr="002A54D0">
              <w:rPr>
                <w:color w:val="auto"/>
                <w:szCs w:val="28"/>
              </w:rPr>
              <w:lastRenderedPageBreak/>
              <w:t>6</w:t>
            </w:r>
          </w:p>
        </w:tc>
        <w:tc>
          <w:tcPr>
            <w:tcW w:w="1891" w:type="dxa"/>
            <w:tcBorders>
              <w:top w:val="single" w:sz="4" w:space="0" w:color="auto"/>
              <w:left w:val="single" w:sz="4" w:space="0" w:color="auto"/>
              <w:bottom w:val="single" w:sz="4" w:space="0" w:color="auto"/>
            </w:tcBorders>
            <w:shd w:val="clear" w:color="auto" w:fill="FFFFFF"/>
            <w:vAlign w:val="center"/>
          </w:tcPr>
          <w:p w:rsidR="002A54D0" w:rsidRPr="002A54D0" w:rsidRDefault="002A54D0" w:rsidP="002A54D0">
            <w:pPr>
              <w:widowControl w:val="0"/>
              <w:spacing w:after="0" w:line="240" w:lineRule="auto"/>
              <w:ind w:left="0" w:right="0" w:firstLine="0"/>
              <w:rPr>
                <w:color w:val="auto"/>
                <w:szCs w:val="28"/>
              </w:rPr>
            </w:pPr>
            <w:r w:rsidRPr="002A54D0">
              <w:rPr>
                <w:color w:val="auto"/>
                <w:szCs w:val="28"/>
              </w:rPr>
              <w:t>29</w:t>
            </w:r>
          </w:p>
        </w:tc>
        <w:tc>
          <w:tcPr>
            <w:tcW w:w="2403" w:type="dxa"/>
            <w:tcBorders>
              <w:top w:val="single" w:sz="4" w:space="0" w:color="auto"/>
              <w:left w:val="single" w:sz="4" w:space="0" w:color="auto"/>
              <w:bottom w:val="single" w:sz="4" w:space="0" w:color="auto"/>
              <w:right w:val="single" w:sz="4" w:space="0" w:color="auto"/>
            </w:tcBorders>
            <w:shd w:val="clear" w:color="auto" w:fill="FFFFFF"/>
            <w:vAlign w:val="center"/>
          </w:tcPr>
          <w:p w:rsidR="002A54D0" w:rsidRPr="002A54D0" w:rsidRDefault="002A54D0" w:rsidP="002A54D0">
            <w:pPr>
              <w:widowControl w:val="0"/>
              <w:spacing w:after="0" w:line="240" w:lineRule="auto"/>
              <w:ind w:left="0" w:right="0" w:firstLine="0"/>
              <w:rPr>
                <w:color w:val="auto"/>
                <w:szCs w:val="28"/>
              </w:rPr>
            </w:pPr>
            <w:r w:rsidRPr="002A54D0">
              <w:rPr>
                <w:color w:val="auto"/>
                <w:szCs w:val="28"/>
              </w:rPr>
              <w:t>Гомкортиева Я.С.</w:t>
            </w:r>
          </w:p>
        </w:tc>
      </w:tr>
      <w:tr w:rsidR="002A54D0" w:rsidRPr="002A54D0" w:rsidTr="00154DFE">
        <w:trPr>
          <w:trHeight w:hRule="exact" w:val="403"/>
        </w:trPr>
        <w:tc>
          <w:tcPr>
            <w:tcW w:w="1093" w:type="dxa"/>
            <w:tcBorders>
              <w:top w:val="single" w:sz="4" w:space="0" w:color="auto"/>
              <w:left w:val="single" w:sz="4" w:space="0" w:color="auto"/>
              <w:bottom w:val="single" w:sz="4" w:space="0" w:color="auto"/>
            </w:tcBorders>
            <w:shd w:val="clear" w:color="auto" w:fill="FFFFFF"/>
            <w:vAlign w:val="center"/>
          </w:tcPr>
          <w:p w:rsidR="002A54D0" w:rsidRPr="002A54D0" w:rsidRDefault="002A54D0" w:rsidP="002A54D0">
            <w:pPr>
              <w:widowControl w:val="0"/>
              <w:spacing w:after="0" w:line="240" w:lineRule="auto"/>
              <w:ind w:left="0" w:right="0" w:firstLine="0"/>
              <w:rPr>
                <w:color w:val="auto"/>
                <w:szCs w:val="28"/>
              </w:rPr>
            </w:pPr>
            <w:r w:rsidRPr="002A54D0">
              <w:rPr>
                <w:color w:val="auto"/>
                <w:szCs w:val="28"/>
              </w:rPr>
              <w:t>9</w:t>
            </w:r>
          </w:p>
        </w:tc>
        <w:tc>
          <w:tcPr>
            <w:tcW w:w="1891" w:type="dxa"/>
            <w:tcBorders>
              <w:top w:val="single" w:sz="4" w:space="0" w:color="auto"/>
              <w:left w:val="single" w:sz="4" w:space="0" w:color="auto"/>
              <w:bottom w:val="single" w:sz="4" w:space="0" w:color="auto"/>
            </w:tcBorders>
            <w:shd w:val="clear" w:color="auto" w:fill="FFFFFF"/>
            <w:vAlign w:val="center"/>
          </w:tcPr>
          <w:p w:rsidR="002A54D0" w:rsidRPr="002A54D0" w:rsidRDefault="00154DFE" w:rsidP="002A54D0">
            <w:pPr>
              <w:widowControl w:val="0"/>
              <w:spacing w:after="0" w:line="240" w:lineRule="auto"/>
              <w:ind w:left="0" w:right="0" w:firstLine="0"/>
              <w:rPr>
                <w:color w:val="auto"/>
                <w:szCs w:val="28"/>
              </w:rPr>
            </w:pPr>
            <w:r>
              <w:rPr>
                <w:color w:val="auto"/>
                <w:szCs w:val="28"/>
              </w:rPr>
              <w:t>30</w:t>
            </w:r>
          </w:p>
        </w:tc>
        <w:tc>
          <w:tcPr>
            <w:tcW w:w="2403" w:type="dxa"/>
            <w:tcBorders>
              <w:top w:val="single" w:sz="4" w:space="0" w:color="auto"/>
              <w:left w:val="single" w:sz="4" w:space="0" w:color="auto"/>
              <w:bottom w:val="single" w:sz="4" w:space="0" w:color="auto"/>
              <w:right w:val="single" w:sz="4" w:space="0" w:color="auto"/>
            </w:tcBorders>
            <w:shd w:val="clear" w:color="auto" w:fill="FFFFFF"/>
            <w:vAlign w:val="center"/>
          </w:tcPr>
          <w:p w:rsidR="002A54D0" w:rsidRPr="002A54D0" w:rsidRDefault="002A54D0" w:rsidP="002A54D0">
            <w:pPr>
              <w:widowControl w:val="0"/>
              <w:spacing w:after="0" w:line="240" w:lineRule="auto"/>
              <w:ind w:left="0" w:right="0" w:firstLine="0"/>
              <w:rPr>
                <w:color w:val="auto"/>
                <w:szCs w:val="28"/>
              </w:rPr>
            </w:pPr>
            <w:r w:rsidRPr="002A54D0">
              <w:rPr>
                <w:color w:val="auto"/>
                <w:szCs w:val="28"/>
              </w:rPr>
              <w:t>Хамчиева А.К.</w:t>
            </w:r>
          </w:p>
        </w:tc>
      </w:tr>
    </w:tbl>
    <w:p w:rsidR="002A54D0" w:rsidRPr="002A54D0" w:rsidRDefault="002A54D0" w:rsidP="002A54D0">
      <w:pPr>
        <w:widowControl w:val="0"/>
        <w:spacing w:after="0" w:line="240" w:lineRule="auto"/>
        <w:ind w:left="0" w:right="20" w:firstLine="0"/>
        <w:jc w:val="both"/>
        <w:rPr>
          <w:color w:val="auto"/>
          <w:szCs w:val="28"/>
        </w:rPr>
      </w:pPr>
    </w:p>
    <w:p w:rsidR="002A54D0" w:rsidRPr="002A54D0" w:rsidRDefault="002A54D0" w:rsidP="002A54D0">
      <w:pPr>
        <w:widowControl w:val="0"/>
        <w:spacing w:after="0" w:line="240" w:lineRule="auto"/>
        <w:ind w:left="0" w:right="20" w:firstLine="0"/>
        <w:jc w:val="both"/>
        <w:rPr>
          <w:color w:val="auto"/>
          <w:szCs w:val="28"/>
        </w:rPr>
      </w:pPr>
    </w:p>
    <w:p w:rsidR="002A54D0" w:rsidRPr="002A54D0" w:rsidRDefault="002A54D0" w:rsidP="002A54D0">
      <w:pPr>
        <w:widowControl w:val="0"/>
        <w:spacing w:after="0" w:line="240" w:lineRule="auto"/>
        <w:ind w:left="120" w:right="20" w:firstLine="700"/>
        <w:jc w:val="both"/>
        <w:rPr>
          <w:color w:val="auto"/>
          <w:szCs w:val="28"/>
        </w:rPr>
      </w:pPr>
      <w:r w:rsidRPr="002A54D0">
        <w:rPr>
          <w:color w:val="auto"/>
          <w:szCs w:val="28"/>
        </w:rPr>
        <w:t>Сравнивая результаты за 1 четверть 2023-2024 учебный год и результаты 2 четверти видна отрицательная динамика</w:t>
      </w:r>
      <w:r w:rsidR="00154DFE">
        <w:rPr>
          <w:color w:val="auto"/>
          <w:szCs w:val="28"/>
        </w:rPr>
        <w:t xml:space="preserve"> качества знаний   в 5кл на 7</w:t>
      </w:r>
      <w:r w:rsidRPr="002A54D0">
        <w:rPr>
          <w:color w:val="auto"/>
          <w:szCs w:val="28"/>
        </w:rPr>
        <w:t>%</w:t>
      </w:r>
      <w:r w:rsidR="00EB2386">
        <w:rPr>
          <w:color w:val="auto"/>
          <w:szCs w:val="28"/>
        </w:rPr>
        <w:t>,</w:t>
      </w:r>
      <w:r w:rsidRPr="002A54D0">
        <w:rPr>
          <w:color w:val="auto"/>
          <w:szCs w:val="28"/>
        </w:rPr>
        <w:t xml:space="preserve"> на ряду с этим прослеживается и положительная динамика в 6 кл. на 10%,в 7кл. на 13%,в 8 кл. на 7%.</w:t>
      </w:r>
    </w:p>
    <w:p w:rsidR="002A54D0" w:rsidRPr="002A54D0" w:rsidRDefault="002A54D0" w:rsidP="00A31D74">
      <w:pPr>
        <w:widowControl w:val="0"/>
        <w:spacing w:after="0" w:line="240" w:lineRule="auto"/>
        <w:ind w:left="120" w:right="20" w:firstLine="700"/>
        <w:jc w:val="both"/>
        <w:rPr>
          <w:color w:val="auto"/>
          <w:szCs w:val="28"/>
        </w:rPr>
      </w:pPr>
      <w:r w:rsidRPr="002A54D0">
        <w:rPr>
          <w:color w:val="auto"/>
          <w:szCs w:val="28"/>
        </w:rPr>
        <w:t>Сравнивая результаты успеваемости за 1 четверть 2023-2024 учебный год и результаты 2</w:t>
      </w:r>
      <w:r w:rsidR="00154DFE">
        <w:rPr>
          <w:color w:val="auto"/>
          <w:szCs w:val="28"/>
        </w:rPr>
        <w:t xml:space="preserve"> </w:t>
      </w:r>
      <w:r w:rsidR="00EB2386">
        <w:rPr>
          <w:color w:val="auto"/>
          <w:szCs w:val="28"/>
        </w:rPr>
        <w:t>четверти опять в 5  классе наблюдается</w:t>
      </w:r>
      <w:r w:rsidR="00A31D74">
        <w:rPr>
          <w:color w:val="auto"/>
          <w:szCs w:val="28"/>
        </w:rPr>
        <w:t xml:space="preserve"> отрицательная динамика. Процент успеваемости класса снизился на 3,9. </w:t>
      </w:r>
    </w:p>
    <w:p w:rsidR="002A54D0" w:rsidRPr="002A54D0" w:rsidRDefault="00A31D74" w:rsidP="00A31D74">
      <w:pPr>
        <w:widowControl w:val="0"/>
        <w:spacing w:after="0" w:line="240" w:lineRule="auto"/>
        <w:ind w:left="446" w:right="20" w:firstLine="0"/>
        <w:jc w:val="both"/>
        <w:rPr>
          <w:color w:val="auto"/>
          <w:szCs w:val="28"/>
        </w:rPr>
      </w:pPr>
      <w:r>
        <w:rPr>
          <w:szCs w:val="28"/>
          <w:lang w:bidi="ru-RU"/>
        </w:rPr>
        <w:t>Причинами</w:t>
      </w:r>
      <w:r w:rsidR="002A54D0" w:rsidRPr="002A54D0">
        <w:rPr>
          <w:szCs w:val="28"/>
          <w:lang w:bidi="ru-RU"/>
        </w:rPr>
        <w:t xml:space="preserve"> сни</w:t>
      </w:r>
      <w:r>
        <w:rPr>
          <w:szCs w:val="28"/>
          <w:lang w:bidi="ru-RU"/>
        </w:rPr>
        <w:t>жения качества образования в данном классе считаю,</w:t>
      </w:r>
      <w:r w:rsidR="002A54D0" w:rsidRPr="002A54D0">
        <w:rPr>
          <w:szCs w:val="28"/>
          <w:lang w:bidi="ru-RU"/>
        </w:rPr>
        <w:t xml:space="preserve"> слабую работу над совершенствованием методики проведения урока,</w:t>
      </w:r>
      <w:r>
        <w:rPr>
          <w:szCs w:val="28"/>
          <w:lang w:bidi="ru-RU"/>
        </w:rPr>
        <w:t xml:space="preserve"> отсутствие</w:t>
      </w:r>
      <w:r w:rsidR="002A54D0" w:rsidRPr="002A54D0">
        <w:rPr>
          <w:szCs w:val="28"/>
          <w:lang w:bidi="ru-RU"/>
        </w:rPr>
        <w:t xml:space="preserve"> индивидуальной работы со слабоуспе</w:t>
      </w:r>
      <w:r>
        <w:rPr>
          <w:szCs w:val="28"/>
          <w:lang w:bidi="ru-RU"/>
        </w:rPr>
        <w:t>вающими обучающимися, завышение требований</w:t>
      </w:r>
      <w:r w:rsidR="002A54D0" w:rsidRPr="002A54D0">
        <w:rPr>
          <w:szCs w:val="28"/>
          <w:lang w:bidi="ru-RU"/>
        </w:rPr>
        <w:t xml:space="preserve"> к ответу ученика.</w:t>
      </w:r>
      <w:r w:rsidR="002A54D0" w:rsidRPr="002A54D0">
        <w:rPr>
          <w:color w:val="auto"/>
          <w:szCs w:val="28"/>
        </w:rPr>
        <w:t xml:space="preserve"> Неуспеваемости способствует также недостаточный контроль со стороны родителей.</w:t>
      </w:r>
      <w:r w:rsidR="002A54D0" w:rsidRPr="002A54D0">
        <w:rPr>
          <w:szCs w:val="28"/>
          <w:lang w:bidi="ru-RU"/>
        </w:rPr>
        <w:t xml:space="preserve"> Итоги четверти свидетельствуют о том, что классные руководители активизируют свою работу по повышению качества знаний только в конце четверти. Необходимо организовать работу по ликвидации пробелов в знаниях учащихся, формировать систему работы со слабоуспевающими, разработать и осуществлять индивидуальные маршруты учащихся.</w:t>
      </w:r>
    </w:p>
    <w:p w:rsidR="002A54D0" w:rsidRPr="002A54D0" w:rsidRDefault="002A54D0" w:rsidP="002A54D0">
      <w:pPr>
        <w:widowControl w:val="0"/>
        <w:spacing w:after="0" w:line="240" w:lineRule="auto"/>
        <w:ind w:left="120" w:right="20" w:firstLine="700"/>
        <w:jc w:val="both"/>
        <w:rPr>
          <w:szCs w:val="28"/>
        </w:rPr>
      </w:pPr>
    </w:p>
    <w:p w:rsidR="002A54D0" w:rsidRPr="002A54D0" w:rsidRDefault="002A54D0" w:rsidP="002A54D0">
      <w:pPr>
        <w:widowControl w:val="0"/>
        <w:spacing w:after="0" w:line="240" w:lineRule="auto"/>
        <w:ind w:left="0" w:right="0" w:firstLine="0"/>
        <w:jc w:val="both"/>
        <w:rPr>
          <w:rFonts w:eastAsia="Courier New"/>
          <w:szCs w:val="28"/>
        </w:rPr>
      </w:pPr>
      <w:r w:rsidRPr="002A54D0">
        <w:rPr>
          <w:rFonts w:eastAsia="Courier New"/>
          <w:color w:val="auto"/>
          <w:szCs w:val="28"/>
        </w:rPr>
        <w:t xml:space="preserve">       В школе имеется небольшой резерв учащихся (3уч), с которыми необходимо усилить индивидуальную работу</w:t>
      </w:r>
      <w:r w:rsidRPr="002A54D0">
        <w:rPr>
          <w:rFonts w:eastAsia="Courier New"/>
          <w:szCs w:val="28"/>
        </w:rPr>
        <w:t xml:space="preserve"> с целью повышения качества знаний по школе (Куриев Муслим Абубакарович 6кл, Хочубаров Мухамед-Али, Угурчиев Ахмад 4 кл). </w:t>
      </w:r>
    </w:p>
    <w:p w:rsidR="002A54D0" w:rsidRPr="002A54D0" w:rsidRDefault="002A54D0" w:rsidP="002A54D0">
      <w:pPr>
        <w:widowControl w:val="0"/>
        <w:spacing w:after="0" w:line="240" w:lineRule="auto"/>
        <w:ind w:left="0" w:right="0" w:firstLine="0"/>
        <w:jc w:val="both"/>
        <w:rPr>
          <w:rFonts w:eastAsia="Courier New"/>
          <w:szCs w:val="28"/>
        </w:rPr>
      </w:pPr>
      <w:r w:rsidRPr="002A54D0">
        <w:rPr>
          <w:rFonts w:eastAsia="Courier New"/>
          <w:szCs w:val="28"/>
        </w:rPr>
        <w:t>Классным руководителям, учителям-предметникам необходимо взя</w:t>
      </w:r>
      <w:r w:rsidR="00895781">
        <w:rPr>
          <w:rFonts w:eastAsia="Courier New"/>
          <w:szCs w:val="28"/>
        </w:rPr>
        <w:t>ть на контроль результаты выше</w:t>
      </w:r>
      <w:r w:rsidRPr="002A54D0">
        <w:rPr>
          <w:rFonts w:eastAsia="Courier New"/>
          <w:szCs w:val="28"/>
        </w:rPr>
        <w:t>названных учащихся, а также тех, кто находится в резерве «хорошистов» (Оздоев Адам Русланович 6 кл,Чахкиев Расул Хаважевич 5кл, Колоев Абдул-Малик Микаилович 5кл,Котиева Амина Рамазановна 8 кл)  вести работу по повышению учебной мотивации, оказывать своевременную помощь при появлении пробелов в знаниях.</w:t>
      </w:r>
    </w:p>
    <w:p w:rsidR="002A54D0" w:rsidRPr="002A54D0" w:rsidRDefault="002A54D0" w:rsidP="002A54D0">
      <w:pPr>
        <w:widowControl w:val="0"/>
        <w:spacing w:after="0" w:line="240" w:lineRule="auto"/>
        <w:ind w:left="0" w:right="0" w:firstLine="0"/>
        <w:rPr>
          <w:rFonts w:eastAsia="Courier New" w:cs="Courier New"/>
          <w:b/>
          <w:bCs/>
          <w:szCs w:val="28"/>
        </w:rPr>
      </w:pPr>
    </w:p>
    <w:p w:rsidR="002A54D0" w:rsidRPr="002A54D0" w:rsidRDefault="002A54D0" w:rsidP="002A54D0">
      <w:pPr>
        <w:widowControl w:val="0"/>
        <w:spacing w:after="0" w:line="240" w:lineRule="auto"/>
        <w:ind w:left="0" w:right="0" w:firstLine="0"/>
        <w:rPr>
          <w:rFonts w:eastAsia="Courier New" w:cs="Courier New"/>
          <w:b/>
          <w:bCs/>
          <w:szCs w:val="28"/>
        </w:rPr>
      </w:pPr>
    </w:p>
    <w:p w:rsidR="00C974B1" w:rsidRDefault="00C974B1" w:rsidP="002A54D0">
      <w:pPr>
        <w:widowControl w:val="0"/>
        <w:spacing w:after="0" w:line="240" w:lineRule="auto"/>
        <w:ind w:left="0" w:right="0" w:firstLine="0"/>
        <w:jc w:val="center"/>
        <w:rPr>
          <w:rFonts w:eastAsia="Courier New"/>
          <w:b/>
          <w:bCs/>
          <w:szCs w:val="28"/>
        </w:rPr>
      </w:pPr>
    </w:p>
    <w:p w:rsidR="00C974B1" w:rsidRDefault="00C974B1" w:rsidP="002A54D0">
      <w:pPr>
        <w:widowControl w:val="0"/>
        <w:spacing w:after="0" w:line="240" w:lineRule="auto"/>
        <w:ind w:left="0" w:right="0" w:firstLine="0"/>
        <w:jc w:val="center"/>
        <w:rPr>
          <w:rFonts w:eastAsia="Courier New"/>
          <w:b/>
          <w:bCs/>
          <w:szCs w:val="28"/>
        </w:rPr>
      </w:pPr>
    </w:p>
    <w:p w:rsidR="00C974B1" w:rsidRDefault="00C974B1" w:rsidP="002A54D0">
      <w:pPr>
        <w:widowControl w:val="0"/>
        <w:spacing w:after="0" w:line="240" w:lineRule="auto"/>
        <w:ind w:left="0" w:right="0" w:firstLine="0"/>
        <w:jc w:val="center"/>
        <w:rPr>
          <w:rFonts w:eastAsia="Courier New"/>
          <w:b/>
          <w:bCs/>
          <w:szCs w:val="28"/>
        </w:rPr>
      </w:pPr>
    </w:p>
    <w:p w:rsidR="00C974B1" w:rsidRDefault="00C974B1" w:rsidP="002A54D0">
      <w:pPr>
        <w:widowControl w:val="0"/>
        <w:spacing w:after="0" w:line="240" w:lineRule="auto"/>
        <w:ind w:left="0" w:right="0" w:firstLine="0"/>
        <w:jc w:val="center"/>
        <w:rPr>
          <w:rFonts w:eastAsia="Courier New"/>
          <w:b/>
          <w:bCs/>
          <w:szCs w:val="28"/>
        </w:rPr>
      </w:pPr>
    </w:p>
    <w:p w:rsidR="00C974B1" w:rsidRDefault="00C974B1" w:rsidP="002A54D0">
      <w:pPr>
        <w:widowControl w:val="0"/>
        <w:spacing w:after="0" w:line="240" w:lineRule="auto"/>
        <w:ind w:left="0" w:right="0" w:firstLine="0"/>
        <w:jc w:val="center"/>
        <w:rPr>
          <w:rFonts w:eastAsia="Courier New"/>
          <w:b/>
          <w:bCs/>
          <w:szCs w:val="28"/>
        </w:rPr>
      </w:pPr>
    </w:p>
    <w:p w:rsidR="002A54D0" w:rsidRPr="002A54D0" w:rsidRDefault="002A54D0" w:rsidP="002A54D0">
      <w:pPr>
        <w:widowControl w:val="0"/>
        <w:spacing w:after="0" w:line="240" w:lineRule="auto"/>
        <w:ind w:left="0" w:right="0" w:firstLine="0"/>
        <w:jc w:val="center"/>
        <w:rPr>
          <w:rFonts w:eastAsia="Courier New"/>
          <w:b/>
          <w:bCs/>
          <w:szCs w:val="28"/>
        </w:rPr>
      </w:pPr>
      <w:r w:rsidRPr="002A54D0">
        <w:rPr>
          <w:rFonts w:eastAsia="Courier New"/>
          <w:b/>
          <w:bCs/>
          <w:szCs w:val="28"/>
        </w:rPr>
        <w:t>Анализ состояния преподавания, качества знаний, успеваемости учащихся по предметам  за 2 четверть 2023 – 2024 учебного года.</w:t>
      </w:r>
    </w:p>
    <w:p w:rsidR="002A54D0" w:rsidRDefault="002A54D0" w:rsidP="002A54D0">
      <w:pPr>
        <w:widowControl w:val="0"/>
        <w:spacing w:after="0" w:line="240" w:lineRule="auto"/>
        <w:ind w:left="0" w:right="0" w:firstLine="0"/>
        <w:jc w:val="center"/>
        <w:rPr>
          <w:rFonts w:eastAsia="Courier New"/>
          <w:b/>
          <w:bCs/>
          <w:szCs w:val="28"/>
        </w:rPr>
      </w:pPr>
    </w:p>
    <w:p w:rsidR="00C974B1" w:rsidRPr="002A54D0" w:rsidRDefault="00C974B1" w:rsidP="002A54D0">
      <w:pPr>
        <w:widowControl w:val="0"/>
        <w:spacing w:after="0" w:line="240" w:lineRule="auto"/>
        <w:ind w:left="0" w:right="0" w:firstLine="0"/>
        <w:jc w:val="center"/>
        <w:rPr>
          <w:rFonts w:eastAsia="Courier New"/>
          <w:b/>
          <w:bCs/>
          <w:szCs w:val="28"/>
        </w:rPr>
      </w:pPr>
    </w:p>
    <w:p w:rsidR="002A54D0" w:rsidRPr="002A54D0" w:rsidRDefault="002A54D0" w:rsidP="002A54D0">
      <w:pPr>
        <w:widowControl w:val="0"/>
        <w:spacing w:after="0" w:line="240" w:lineRule="auto"/>
        <w:ind w:left="0" w:right="0" w:firstLine="0"/>
        <w:jc w:val="center"/>
        <w:rPr>
          <w:rFonts w:eastAsia="Courier New"/>
          <w:b/>
          <w:bCs/>
          <w:szCs w:val="28"/>
        </w:rPr>
      </w:pPr>
    </w:p>
    <w:tbl>
      <w:tblPr>
        <w:tblStyle w:val="15"/>
        <w:tblW w:w="10349" w:type="dxa"/>
        <w:tblInd w:w="-72" w:type="dxa"/>
        <w:tblLayout w:type="fixed"/>
        <w:tblLook w:val="04A0" w:firstRow="1" w:lastRow="0" w:firstColumn="1" w:lastColumn="0" w:noHBand="0" w:noVBand="1"/>
      </w:tblPr>
      <w:tblGrid>
        <w:gridCol w:w="2102"/>
        <w:gridCol w:w="2047"/>
        <w:gridCol w:w="761"/>
        <w:gridCol w:w="1205"/>
        <w:gridCol w:w="1392"/>
        <w:gridCol w:w="36"/>
        <w:gridCol w:w="67"/>
        <w:gridCol w:w="896"/>
        <w:gridCol w:w="992"/>
        <w:gridCol w:w="851"/>
      </w:tblGrid>
      <w:tr w:rsidR="002A54D0" w:rsidRPr="002A54D0" w:rsidTr="002A54D0">
        <w:trPr>
          <w:trHeight w:val="285"/>
        </w:trPr>
        <w:tc>
          <w:tcPr>
            <w:tcW w:w="2102" w:type="dxa"/>
            <w:vMerge w:val="restart"/>
          </w:tcPr>
          <w:p w:rsidR="002A54D0" w:rsidRPr="002A54D0" w:rsidRDefault="002A54D0" w:rsidP="002A54D0">
            <w:pPr>
              <w:spacing w:after="0" w:line="240" w:lineRule="auto"/>
              <w:ind w:left="0" w:right="0" w:firstLine="0"/>
              <w:jc w:val="center"/>
              <w:rPr>
                <w:rFonts w:eastAsia="Courier New"/>
                <w:b/>
                <w:bCs/>
                <w:szCs w:val="28"/>
              </w:rPr>
            </w:pPr>
            <w:r w:rsidRPr="002A54D0">
              <w:rPr>
                <w:rFonts w:eastAsia="Courier New"/>
                <w:b/>
                <w:bCs/>
                <w:szCs w:val="28"/>
              </w:rPr>
              <w:t>предмет</w:t>
            </w:r>
          </w:p>
        </w:tc>
        <w:tc>
          <w:tcPr>
            <w:tcW w:w="2047" w:type="dxa"/>
            <w:vMerge w:val="restart"/>
          </w:tcPr>
          <w:p w:rsidR="002A54D0" w:rsidRPr="002A54D0" w:rsidRDefault="002A54D0" w:rsidP="002A54D0">
            <w:pPr>
              <w:spacing w:after="0" w:line="240" w:lineRule="auto"/>
              <w:ind w:left="0" w:right="0" w:firstLine="0"/>
              <w:jc w:val="center"/>
              <w:rPr>
                <w:rFonts w:eastAsia="Courier New"/>
                <w:b/>
                <w:bCs/>
                <w:szCs w:val="28"/>
              </w:rPr>
            </w:pPr>
            <w:r w:rsidRPr="002A54D0">
              <w:rPr>
                <w:rFonts w:eastAsia="Courier New"/>
                <w:b/>
                <w:bCs/>
                <w:szCs w:val="28"/>
              </w:rPr>
              <w:t>учитель</w:t>
            </w:r>
          </w:p>
        </w:tc>
        <w:tc>
          <w:tcPr>
            <w:tcW w:w="761" w:type="dxa"/>
            <w:vMerge w:val="restart"/>
          </w:tcPr>
          <w:p w:rsidR="002A54D0" w:rsidRPr="002A54D0" w:rsidRDefault="002A54D0" w:rsidP="002A54D0">
            <w:pPr>
              <w:spacing w:after="0" w:line="240" w:lineRule="auto"/>
              <w:ind w:left="0" w:right="0" w:firstLine="0"/>
              <w:jc w:val="center"/>
              <w:rPr>
                <w:rFonts w:eastAsia="Courier New"/>
                <w:b/>
                <w:bCs/>
                <w:szCs w:val="28"/>
              </w:rPr>
            </w:pPr>
            <w:r w:rsidRPr="002A54D0">
              <w:rPr>
                <w:rFonts w:eastAsia="Courier New"/>
                <w:b/>
                <w:bCs/>
                <w:szCs w:val="28"/>
              </w:rPr>
              <w:t>класс</w:t>
            </w:r>
          </w:p>
        </w:tc>
        <w:tc>
          <w:tcPr>
            <w:tcW w:w="2700" w:type="dxa"/>
            <w:gridSpan w:val="4"/>
            <w:tcBorders>
              <w:bottom w:val="single" w:sz="4" w:space="0" w:color="auto"/>
              <w:right w:val="single" w:sz="4" w:space="0" w:color="auto"/>
            </w:tcBorders>
          </w:tcPr>
          <w:p w:rsidR="002A54D0" w:rsidRPr="002A54D0" w:rsidRDefault="002A54D0" w:rsidP="002A54D0">
            <w:pPr>
              <w:spacing w:after="0" w:line="240" w:lineRule="auto"/>
              <w:ind w:left="0" w:right="0" w:firstLine="0"/>
              <w:jc w:val="center"/>
              <w:rPr>
                <w:rFonts w:eastAsia="Courier New"/>
                <w:b/>
                <w:bCs/>
                <w:szCs w:val="28"/>
              </w:rPr>
            </w:pPr>
            <w:r w:rsidRPr="002A54D0">
              <w:rPr>
                <w:rFonts w:eastAsia="Courier New"/>
                <w:b/>
                <w:bCs/>
                <w:szCs w:val="28"/>
              </w:rPr>
              <w:t>Качество %</w:t>
            </w:r>
          </w:p>
        </w:tc>
        <w:tc>
          <w:tcPr>
            <w:tcW w:w="896" w:type="dxa"/>
            <w:tcBorders>
              <w:left w:val="single" w:sz="4" w:space="0" w:color="auto"/>
              <w:bottom w:val="single" w:sz="4" w:space="0" w:color="auto"/>
            </w:tcBorders>
          </w:tcPr>
          <w:p w:rsidR="002A54D0" w:rsidRPr="002A54D0" w:rsidRDefault="002A54D0" w:rsidP="002A54D0">
            <w:pPr>
              <w:spacing w:after="0" w:line="240" w:lineRule="auto"/>
              <w:ind w:left="0" w:right="0" w:firstLine="0"/>
              <w:jc w:val="center"/>
              <w:rPr>
                <w:rFonts w:eastAsia="Courier New"/>
                <w:b/>
                <w:bCs/>
                <w:szCs w:val="28"/>
              </w:rPr>
            </w:pPr>
            <w:r w:rsidRPr="002A54D0">
              <w:rPr>
                <w:rFonts w:eastAsia="Courier New"/>
                <w:b/>
                <w:bCs/>
                <w:szCs w:val="28"/>
              </w:rPr>
              <w:t>Дин.</w:t>
            </w:r>
          </w:p>
          <w:p w:rsidR="002A54D0" w:rsidRPr="002A54D0" w:rsidRDefault="002A54D0" w:rsidP="002A54D0">
            <w:pPr>
              <w:spacing w:after="0" w:line="240" w:lineRule="auto"/>
              <w:ind w:left="0" w:right="0" w:firstLine="0"/>
              <w:jc w:val="center"/>
              <w:rPr>
                <w:rFonts w:eastAsia="Courier New"/>
                <w:b/>
                <w:bCs/>
                <w:szCs w:val="28"/>
              </w:rPr>
            </w:pPr>
            <w:r w:rsidRPr="002A54D0">
              <w:rPr>
                <w:rFonts w:eastAsia="Courier New"/>
                <w:b/>
                <w:bCs/>
                <w:szCs w:val="28"/>
              </w:rPr>
              <w:t>%</w:t>
            </w:r>
          </w:p>
        </w:tc>
        <w:tc>
          <w:tcPr>
            <w:tcW w:w="1843" w:type="dxa"/>
            <w:gridSpan w:val="2"/>
            <w:tcBorders>
              <w:bottom w:val="single" w:sz="4" w:space="0" w:color="auto"/>
            </w:tcBorders>
          </w:tcPr>
          <w:p w:rsidR="002A54D0" w:rsidRPr="002A54D0" w:rsidRDefault="002A54D0" w:rsidP="002A54D0">
            <w:pPr>
              <w:spacing w:after="0" w:line="240" w:lineRule="auto"/>
              <w:ind w:left="0" w:right="0" w:firstLine="0"/>
              <w:jc w:val="center"/>
              <w:rPr>
                <w:rFonts w:eastAsia="Courier New"/>
                <w:b/>
                <w:bCs/>
                <w:szCs w:val="28"/>
              </w:rPr>
            </w:pPr>
            <w:r w:rsidRPr="002A54D0">
              <w:rPr>
                <w:rFonts w:eastAsia="Courier New"/>
                <w:b/>
                <w:bCs/>
                <w:szCs w:val="28"/>
              </w:rPr>
              <w:t>Успеваемость %</w:t>
            </w:r>
          </w:p>
        </w:tc>
      </w:tr>
      <w:tr w:rsidR="002A54D0" w:rsidRPr="002A54D0" w:rsidTr="002A54D0">
        <w:trPr>
          <w:trHeight w:val="255"/>
        </w:trPr>
        <w:tc>
          <w:tcPr>
            <w:tcW w:w="2102" w:type="dxa"/>
            <w:vMerge/>
          </w:tcPr>
          <w:p w:rsidR="002A54D0" w:rsidRPr="002A54D0" w:rsidRDefault="002A54D0" w:rsidP="002A54D0">
            <w:pPr>
              <w:spacing w:after="0" w:line="240" w:lineRule="auto"/>
              <w:ind w:left="0" w:right="0" w:firstLine="0"/>
              <w:jc w:val="center"/>
              <w:rPr>
                <w:rFonts w:eastAsia="Courier New"/>
                <w:b/>
                <w:bCs/>
                <w:szCs w:val="28"/>
              </w:rPr>
            </w:pPr>
          </w:p>
        </w:tc>
        <w:tc>
          <w:tcPr>
            <w:tcW w:w="2047" w:type="dxa"/>
            <w:vMerge/>
          </w:tcPr>
          <w:p w:rsidR="002A54D0" w:rsidRPr="002A54D0" w:rsidRDefault="002A54D0" w:rsidP="002A54D0">
            <w:pPr>
              <w:spacing w:after="0" w:line="240" w:lineRule="auto"/>
              <w:ind w:left="0" w:right="0" w:firstLine="0"/>
              <w:jc w:val="center"/>
              <w:rPr>
                <w:rFonts w:eastAsia="Courier New"/>
                <w:b/>
                <w:bCs/>
                <w:szCs w:val="28"/>
              </w:rPr>
            </w:pPr>
          </w:p>
        </w:tc>
        <w:tc>
          <w:tcPr>
            <w:tcW w:w="761" w:type="dxa"/>
            <w:vMerge/>
          </w:tcPr>
          <w:p w:rsidR="002A54D0" w:rsidRPr="002A54D0" w:rsidRDefault="002A54D0" w:rsidP="002A54D0">
            <w:pPr>
              <w:spacing w:after="0" w:line="240" w:lineRule="auto"/>
              <w:ind w:left="0" w:right="0" w:firstLine="0"/>
              <w:jc w:val="center"/>
              <w:rPr>
                <w:rFonts w:eastAsia="Courier New"/>
                <w:b/>
                <w:bCs/>
                <w:szCs w:val="28"/>
              </w:rPr>
            </w:pPr>
          </w:p>
        </w:tc>
        <w:tc>
          <w:tcPr>
            <w:tcW w:w="1205" w:type="dxa"/>
            <w:tcBorders>
              <w:top w:val="single" w:sz="4" w:space="0" w:color="auto"/>
              <w:right w:val="single" w:sz="4" w:space="0" w:color="auto"/>
            </w:tcBorders>
          </w:tcPr>
          <w:p w:rsidR="002A54D0" w:rsidRPr="002A54D0" w:rsidRDefault="002A54D0" w:rsidP="002A54D0">
            <w:pPr>
              <w:spacing w:after="0" w:line="240" w:lineRule="auto"/>
              <w:ind w:left="0" w:right="0" w:firstLine="0"/>
              <w:rPr>
                <w:rFonts w:eastAsia="Courier New"/>
                <w:b/>
                <w:bCs/>
                <w:szCs w:val="28"/>
              </w:rPr>
            </w:pPr>
            <w:r w:rsidRPr="002A54D0">
              <w:rPr>
                <w:rFonts w:eastAsia="Courier New"/>
                <w:b/>
                <w:bCs/>
                <w:szCs w:val="28"/>
              </w:rPr>
              <w:t>2четв</w:t>
            </w:r>
          </w:p>
        </w:tc>
        <w:tc>
          <w:tcPr>
            <w:tcW w:w="1495" w:type="dxa"/>
            <w:gridSpan w:val="3"/>
            <w:tcBorders>
              <w:top w:val="single" w:sz="4" w:space="0" w:color="auto"/>
              <w:left w:val="single" w:sz="4" w:space="0" w:color="auto"/>
              <w:right w:val="single" w:sz="4" w:space="0" w:color="auto"/>
            </w:tcBorders>
          </w:tcPr>
          <w:p w:rsidR="002A54D0" w:rsidRPr="002A54D0" w:rsidRDefault="002A54D0" w:rsidP="002A54D0">
            <w:pPr>
              <w:spacing w:after="0" w:line="240" w:lineRule="auto"/>
              <w:ind w:left="0" w:right="0" w:firstLine="0"/>
              <w:rPr>
                <w:rFonts w:eastAsia="Courier New"/>
                <w:b/>
                <w:bCs/>
                <w:szCs w:val="28"/>
              </w:rPr>
            </w:pPr>
            <w:r w:rsidRPr="002A54D0">
              <w:rPr>
                <w:rFonts w:eastAsia="Courier New"/>
                <w:b/>
                <w:bCs/>
                <w:szCs w:val="28"/>
              </w:rPr>
              <w:t>1четв</w:t>
            </w:r>
          </w:p>
        </w:tc>
        <w:tc>
          <w:tcPr>
            <w:tcW w:w="896" w:type="dxa"/>
            <w:tcBorders>
              <w:top w:val="single" w:sz="4" w:space="0" w:color="auto"/>
              <w:left w:val="single" w:sz="4" w:space="0" w:color="auto"/>
            </w:tcBorders>
          </w:tcPr>
          <w:p w:rsidR="002A54D0" w:rsidRPr="002A54D0" w:rsidRDefault="002A54D0" w:rsidP="002A54D0">
            <w:pPr>
              <w:spacing w:after="0" w:line="240" w:lineRule="auto"/>
              <w:ind w:left="0" w:right="0" w:firstLine="0"/>
              <w:rPr>
                <w:rFonts w:eastAsia="Courier New"/>
                <w:b/>
                <w:bCs/>
                <w:szCs w:val="28"/>
              </w:rPr>
            </w:pPr>
          </w:p>
        </w:tc>
        <w:tc>
          <w:tcPr>
            <w:tcW w:w="992" w:type="dxa"/>
            <w:tcBorders>
              <w:top w:val="single" w:sz="4" w:space="0" w:color="auto"/>
            </w:tcBorders>
          </w:tcPr>
          <w:p w:rsidR="002A54D0" w:rsidRPr="002A54D0" w:rsidRDefault="002A54D0" w:rsidP="002A54D0">
            <w:pPr>
              <w:spacing w:after="0" w:line="240" w:lineRule="auto"/>
              <w:ind w:left="0" w:right="0" w:firstLine="0"/>
              <w:jc w:val="center"/>
              <w:rPr>
                <w:rFonts w:eastAsia="Courier New"/>
                <w:b/>
                <w:bCs/>
                <w:szCs w:val="28"/>
              </w:rPr>
            </w:pPr>
            <w:r w:rsidRPr="002A54D0">
              <w:rPr>
                <w:rFonts w:eastAsia="Courier New"/>
                <w:b/>
                <w:bCs/>
                <w:szCs w:val="28"/>
              </w:rPr>
              <w:t>2четв</w:t>
            </w:r>
          </w:p>
        </w:tc>
        <w:tc>
          <w:tcPr>
            <w:tcW w:w="851" w:type="dxa"/>
            <w:tcBorders>
              <w:top w:val="single" w:sz="4" w:space="0" w:color="auto"/>
            </w:tcBorders>
          </w:tcPr>
          <w:p w:rsidR="002A54D0" w:rsidRPr="002A54D0" w:rsidRDefault="002A54D0" w:rsidP="002A54D0">
            <w:pPr>
              <w:spacing w:after="0" w:line="240" w:lineRule="auto"/>
              <w:ind w:left="0" w:right="0" w:firstLine="0"/>
              <w:jc w:val="center"/>
              <w:rPr>
                <w:rFonts w:eastAsia="Courier New"/>
                <w:b/>
                <w:bCs/>
                <w:szCs w:val="28"/>
              </w:rPr>
            </w:pPr>
            <w:r w:rsidRPr="002A54D0">
              <w:rPr>
                <w:rFonts w:eastAsia="Courier New"/>
                <w:b/>
                <w:bCs/>
                <w:szCs w:val="28"/>
              </w:rPr>
              <w:t>1четв</w:t>
            </w:r>
          </w:p>
        </w:tc>
      </w:tr>
      <w:tr w:rsidR="002A54D0" w:rsidRPr="002A54D0" w:rsidTr="002A54D0">
        <w:tc>
          <w:tcPr>
            <w:tcW w:w="2102" w:type="dxa"/>
            <w:vMerge w:val="restart"/>
          </w:tcPr>
          <w:p w:rsidR="002A54D0" w:rsidRPr="002A54D0" w:rsidRDefault="002A54D0" w:rsidP="002A54D0">
            <w:pPr>
              <w:spacing w:after="0" w:line="240" w:lineRule="auto"/>
              <w:ind w:left="0" w:right="0" w:firstLine="0"/>
              <w:rPr>
                <w:rFonts w:eastAsia="Courier New"/>
                <w:bCs/>
                <w:szCs w:val="28"/>
              </w:rPr>
            </w:pPr>
            <w:r w:rsidRPr="002A54D0">
              <w:rPr>
                <w:rFonts w:eastAsia="Courier New"/>
                <w:bCs/>
                <w:szCs w:val="28"/>
              </w:rPr>
              <w:t>История</w:t>
            </w:r>
          </w:p>
          <w:p w:rsidR="002A54D0" w:rsidRPr="002A54D0" w:rsidRDefault="002A54D0" w:rsidP="002A54D0">
            <w:pPr>
              <w:spacing w:after="0" w:line="240" w:lineRule="auto"/>
              <w:ind w:left="0" w:right="0" w:firstLine="0"/>
              <w:rPr>
                <w:rFonts w:eastAsia="Courier New"/>
                <w:bCs/>
                <w:szCs w:val="28"/>
              </w:rPr>
            </w:pPr>
          </w:p>
        </w:tc>
        <w:tc>
          <w:tcPr>
            <w:tcW w:w="2047" w:type="dxa"/>
            <w:vMerge w:val="restart"/>
          </w:tcPr>
          <w:p w:rsidR="002A54D0" w:rsidRPr="002A54D0" w:rsidRDefault="002A54D0" w:rsidP="002A54D0">
            <w:pPr>
              <w:spacing w:after="0" w:line="240" w:lineRule="auto"/>
              <w:ind w:left="0" w:right="0" w:firstLine="0"/>
              <w:rPr>
                <w:rFonts w:eastAsia="Courier New"/>
                <w:bCs/>
                <w:szCs w:val="28"/>
              </w:rPr>
            </w:pPr>
            <w:r w:rsidRPr="002A54D0">
              <w:rPr>
                <w:rFonts w:eastAsia="Courier New"/>
                <w:bCs/>
                <w:szCs w:val="28"/>
              </w:rPr>
              <w:t>Ахриева Х.Х,</w:t>
            </w:r>
          </w:p>
        </w:tc>
        <w:tc>
          <w:tcPr>
            <w:tcW w:w="761" w:type="dxa"/>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5</w:t>
            </w:r>
          </w:p>
        </w:tc>
        <w:tc>
          <w:tcPr>
            <w:tcW w:w="1205" w:type="dxa"/>
            <w:tcBorders>
              <w:right w:val="single" w:sz="4" w:space="0" w:color="auto"/>
            </w:tcBorders>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65</w:t>
            </w:r>
          </w:p>
        </w:tc>
        <w:tc>
          <w:tcPr>
            <w:tcW w:w="1495" w:type="dxa"/>
            <w:gridSpan w:val="3"/>
            <w:tcBorders>
              <w:left w:val="single" w:sz="4" w:space="0" w:color="auto"/>
              <w:right w:val="single" w:sz="4" w:space="0" w:color="auto"/>
            </w:tcBorders>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88</w:t>
            </w:r>
          </w:p>
        </w:tc>
        <w:tc>
          <w:tcPr>
            <w:tcW w:w="896" w:type="dxa"/>
            <w:tcBorders>
              <w:left w:val="single" w:sz="4" w:space="0" w:color="auto"/>
            </w:tcBorders>
          </w:tcPr>
          <w:p w:rsidR="002A54D0" w:rsidRPr="002A54D0" w:rsidRDefault="002A54D0" w:rsidP="002A54D0">
            <w:pPr>
              <w:spacing w:after="0" w:line="240" w:lineRule="auto"/>
              <w:ind w:left="0" w:right="0" w:firstLine="0"/>
              <w:jc w:val="center"/>
              <w:rPr>
                <w:rFonts w:eastAsia="Courier New"/>
                <w:bCs/>
                <w:color w:val="FF0000"/>
                <w:szCs w:val="28"/>
              </w:rPr>
            </w:pPr>
            <w:r w:rsidRPr="002A54D0">
              <w:rPr>
                <w:rFonts w:eastAsia="Courier New"/>
                <w:bCs/>
                <w:color w:val="FF0000"/>
                <w:szCs w:val="28"/>
              </w:rPr>
              <w:t>-23</w:t>
            </w:r>
          </w:p>
        </w:tc>
        <w:tc>
          <w:tcPr>
            <w:tcW w:w="992" w:type="dxa"/>
          </w:tcPr>
          <w:p w:rsidR="002A54D0" w:rsidRPr="002A54D0" w:rsidRDefault="002A54D0" w:rsidP="002A54D0">
            <w:pPr>
              <w:spacing w:after="0" w:line="240" w:lineRule="auto"/>
              <w:ind w:left="0" w:right="0" w:firstLine="0"/>
              <w:jc w:val="center"/>
              <w:rPr>
                <w:rFonts w:ascii="Courier New" w:eastAsia="Courier New" w:hAnsi="Courier New" w:cs="Courier New"/>
                <w:szCs w:val="28"/>
              </w:rPr>
            </w:pPr>
            <w:r w:rsidRPr="002A54D0">
              <w:rPr>
                <w:rFonts w:eastAsia="Courier New"/>
                <w:bCs/>
                <w:szCs w:val="28"/>
              </w:rPr>
              <w:t>100</w:t>
            </w:r>
          </w:p>
        </w:tc>
        <w:tc>
          <w:tcPr>
            <w:tcW w:w="851" w:type="dxa"/>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100</w:t>
            </w:r>
          </w:p>
        </w:tc>
      </w:tr>
      <w:tr w:rsidR="002A54D0" w:rsidRPr="002A54D0" w:rsidTr="002A54D0">
        <w:tc>
          <w:tcPr>
            <w:tcW w:w="2102" w:type="dxa"/>
            <w:vMerge/>
          </w:tcPr>
          <w:p w:rsidR="002A54D0" w:rsidRPr="002A54D0" w:rsidRDefault="002A54D0" w:rsidP="002A54D0">
            <w:pPr>
              <w:spacing w:after="0" w:line="240" w:lineRule="auto"/>
              <w:ind w:left="0" w:right="0" w:firstLine="0"/>
              <w:rPr>
                <w:rFonts w:eastAsia="Courier New"/>
                <w:bCs/>
                <w:szCs w:val="28"/>
              </w:rPr>
            </w:pPr>
          </w:p>
        </w:tc>
        <w:tc>
          <w:tcPr>
            <w:tcW w:w="2047" w:type="dxa"/>
            <w:vMerge/>
          </w:tcPr>
          <w:p w:rsidR="002A54D0" w:rsidRPr="002A54D0" w:rsidRDefault="002A54D0" w:rsidP="002A54D0">
            <w:pPr>
              <w:spacing w:after="0" w:line="240" w:lineRule="auto"/>
              <w:ind w:left="0" w:right="0" w:firstLine="0"/>
              <w:rPr>
                <w:rFonts w:eastAsia="Courier New"/>
                <w:bCs/>
                <w:szCs w:val="28"/>
              </w:rPr>
            </w:pPr>
          </w:p>
        </w:tc>
        <w:tc>
          <w:tcPr>
            <w:tcW w:w="761" w:type="dxa"/>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6</w:t>
            </w:r>
          </w:p>
        </w:tc>
        <w:tc>
          <w:tcPr>
            <w:tcW w:w="1205" w:type="dxa"/>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48</w:t>
            </w:r>
          </w:p>
        </w:tc>
        <w:tc>
          <w:tcPr>
            <w:tcW w:w="1495" w:type="dxa"/>
            <w:gridSpan w:val="3"/>
            <w:tcBorders>
              <w:right w:val="single" w:sz="4" w:space="0" w:color="auto"/>
            </w:tcBorders>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59</w:t>
            </w:r>
          </w:p>
        </w:tc>
        <w:tc>
          <w:tcPr>
            <w:tcW w:w="896" w:type="dxa"/>
            <w:tcBorders>
              <w:left w:val="single" w:sz="4" w:space="0" w:color="auto"/>
            </w:tcBorders>
          </w:tcPr>
          <w:p w:rsidR="002A54D0" w:rsidRPr="002A54D0" w:rsidRDefault="002A54D0" w:rsidP="002A54D0">
            <w:pPr>
              <w:spacing w:after="0" w:line="240" w:lineRule="auto"/>
              <w:ind w:left="0" w:right="0" w:firstLine="0"/>
              <w:jc w:val="center"/>
              <w:rPr>
                <w:rFonts w:eastAsia="Courier New"/>
                <w:bCs/>
                <w:color w:val="FF0000"/>
                <w:szCs w:val="28"/>
              </w:rPr>
            </w:pPr>
            <w:r w:rsidRPr="002A54D0">
              <w:rPr>
                <w:rFonts w:eastAsia="Courier New"/>
                <w:bCs/>
                <w:color w:val="FF0000"/>
                <w:szCs w:val="28"/>
              </w:rPr>
              <w:t>-11</w:t>
            </w:r>
          </w:p>
        </w:tc>
        <w:tc>
          <w:tcPr>
            <w:tcW w:w="992" w:type="dxa"/>
          </w:tcPr>
          <w:p w:rsidR="002A54D0" w:rsidRPr="002A54D0" w:rsidRDefault="002A54D0" w:rsidP="002A54D0">
            <w:pPr>
              <w:spacing w:after="0" w:line="240" w:lineRule="auto"/>
              <w:ind w:left="0" w:right="0" w:firstLine="0"/>
              <w:jc w:val="center"/>
              <w:rPr>
                <w:rFonts w:ascii="Courier New" w:eastAsia="Courier New" w:hAnsi="Courier New" w:cs="Courier New"/>
                <w:szCs w:val="28"/>
              </w:rPr>
            </w:pPr>
            <w:r w:rsidRPr="002A54D0">
              <w:rPr>
                <w:rFonts w:eastAsia="Courier New"/>
                <w:bCs/>
                <w:szCs w:val="28"/>
              </w:rPr>
              <w:t>100</w:t>
            </w:r>
          </w:p>
        </w:tc>
        <w:tc>
          <w:tcPr>
            <w:tcW w:w="851" w:type="dxa"/>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100</w:t>
            </w:r>
          </w:p>
        </w:tc>
      </w:tr>
      <w:tr w:rsidR="002A54D0" w:rsidRPr="002A54D0" w:rsidTr="002A54D0">
        <w:tc>
          <w:tcPr>
            <w:tcW w:w="2102" w:type="dxa"/>
            <w:vMerge/>
          </w:tcPr>
          <w:p w:rsidR="002A54D0" w:rsidRPr="002A54D0" w:rsidRDefault="002A54D0" w:rsidP="002A54D0">
            <w:pPr>
              <w:spacing w:after="0" w:line="240" w:lineRule="auto"/>
              <w:ind w:left="0" w:right="0" w:firstLine="0"/>
              <w:rPr>
                <w:rFonts w:eastAsia="Courier New"/>
                <w:bCs/>
                <w:szCs w:val="28"/>
              </w:rPr>
            </w:pPr>
          </w:p>
        </w:tc>
        <w:tc>
          <w:tcPr>
            <w:tcW w:w="2047" w:type="dxa"/>
            <w:vMerge/>
          </w:tcPr>
          <w:p w:rsidR="002A54D0" w:rsidRPr="002A54D0" w:rsidRDefault="002A54D0" w:rsidP="002A54D0">
            <w:pPr>
              <w:spacing w:after="0" w:line="240" w:lineRule="auto"/>
              <w:ind w:left="0" w:right="0" w:firstLine="0"/>
              <w:rPr>
                <w:rFonts w:eastAsia="Courier New"/>
                <w:bCs/>
                <w:szCs w:val="28"/>
              </w:rPr>
            </w:pPr>
          </w:p>
        </w:tc>
        <w:tc>
          <w:tcPr>
            <w:tcW w:w="761" w:type="dxa"/>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7</w:t>
            </w:r>
          </w:p>
        </w:tc>
        <w:tc>
          <w:tcPr>
            <w:tcW w:w="1205" w:type="dxa"/>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69</w:t>
            </w:r>
          </w:p>
        </w:tc>
        <w:tc>
          <w:tcPr>
            <w:tcW w:w="1495" w:type="dxa"/>
            <w:gridSpan w:val="3"/>
            <w:tcBorders>
              <w:right w:val="single" w:sz="4" w:space="0" w:color="auto"/>
            </w:tcBorders>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71</w:t>
            </w:r>
          </w:p>
        </w:tc>
        <w:tc>
          <w:tcPr>
            <w:tcW w:w="896" w:type="dxa"/>
            <w:tcBorders>
              <w:left w:val="single" w:sz="4" w:space="0" w:color="auto"/>
            </w:tcBorders>
          </w:tcPr>
          <w:p w:rsidR="002A54D0" w:rsidRPr="002A54D0" w:rsidRDefault="002A54D0" w:rsidP="002A54D0">
            <w:pPr>
              <w:spacing w:after="0" w:line="240" w:lineRule="auto"/>
              <w:ind w:left="0" w:right="0" w:firstLine="0"/>
              <w:jc w:val="center"/>
              <w:rPr>
                <w:rFonts w:eastAsia="Courier New"/>
                <w:bCs/>
                <w:color w:val="FF0000"/>
                <w:szCs w:val="28"/>
              </w:rPr>
            </w:pPr>
            <w:r w:rsidRPr="002A54D0">
              <w:rPr>
                <w:rFonts w:eastAsia="Courier New"/>
                <w:bCs/>
                <w:color w:val="FF0000"/>
                <w:szCs w:val="28"/>
              </w:rPr>
              <w:t>-2</w:t>
            </w:r>
          </w:p>
        </w:tc>
        <w:tc>
          <w:tcPr>
            <w:tcW w:w="992" w:type="dxa"/>
          </w:tcPr>
          <w:p w:rsidR="002A54D0" w:rsidRPr="002A54D0" w:rsidRDefault="002A54D0" w:rsidP="002A54D0">
            <w:pPr>
              <w:spacing w:after="0" w:line="240" w:lineRule="auto"/>
              <w:ind w:left="0" w:right="0" w:firstLine="0"/>
              <w:jc w:val="center"/>
              <w:rPr>
                <w:rFonts w:ascii="Courier New" w:eastAsia="Courier New" w:hAnsi="Courier New" w:cs="Courier New"/>
                <w:szCs w:val="28"/>
              </w:rPr>
            </w:pPr>
            <w:r w:rsidRPr="002A54D0">
              <w:rPr>
                <w:rFonts w:eastAsia="Courier New"/>
                <w:bCs/>
                <w:szCs w:val="28"/>
              </w:rPr>
              <w:t>100</w:t>
            </w:r>
          </w:p>
        </w:tc>
        <w:tc>
          <w:tcPr>
            <w:tcW w:w="851" w:type="dxa"/>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100</w:t>
            </w:r>
          </w:p>
        </w:tc>
      </w:tr>
      <w:tr w:rsidR="002A54D0" w:rsidRPr="002A54D0" w:rsidTr="002A54D0">
        <w:tc>
          <w:tcPr>
            <w:tcW w:w="2102" w:type="dxa"/>
            <w:vMerge/>
          </w:tcPr>
          <w:p w:rsidR="002A54D0" w:rsidRPr="002A54D0" w:rsidRDefault="002A54D0" w:rsidP="002A54D0">
            <w:pPr>
              <w:spacing w:after="0" w:line="240" w:lineRule="auto"/>
              <w:ind w:left="0" w:right="0" w:firstLine="0"/>
              <w:rPr>
                <w:rFonts w:eastAsia="Courier New"/>
                <w:bCs/>
                <w:szCs w:val="28"/>
              </w:rPr>
            </w:pPr>
          </w:p>
        </w:tc>
        <w:tc>
          <w:tcPr>
            <w:tcW w:w="2047" w:type="dxa"/>
            <w:vMerge/>
          </w:tcPr>
          <w:p w:rsidR="002A54D0" w:rsidRPr="002A54D0" w:rsidRDefault="002A54D0" w:rsidP="002A54D0">
            <w:pPr>
              <w:spacing w:after="0" w:line="240" w:lineRule="auto"/>
              <w:ind w:left="0" w:right="0" w:firstLine="0"/>
              <w:rPr>
                <w:rFonts w:eastAsia="Courier New"/>
                <w:bCs/>
                <w:szCs w:val="28"/>
              </w:rPr>
            </w:pPr>
          </w:p>
        </w:tc>
        <w:tc>
          <w:tcPr>
            <w:tcW w:w="761" w:type="dxa"/>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8</w:t>
            </w:r>
          </w:p>
        </w:tc>
        <w:tc>
          <w:tcPr>
            <w:tcW w:w="1205" w:type="dxa"/>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50</w:t>
            </w:r>
          </w:p>
        </w:tc>
        <w:tc>
          <w:tcPr>
            <w:tcW w:w="1495" w:type="dxa"/>
            <w:gridSpan w:val="3"/>
            <w:tcBorders>
              <w:right w:val="single" w:sz="4" w:space="0" w:color="auto"/>
            </w:tcBorders>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42</w:t>
            </w:r>
          </w:p>
        </w:tc>
        <w:tc>
          <w:tcPr>
            <w:tcW w:w="896" w:type="dxa"/>
            <w:tcBorders>
              <w:left w:val="single" w:sz="4" w:space="0" w:color="auto"/>
            </w:tcBorders>
          </w:tcPr>
          <w:p w:rsidR="002A54D0" w:rsidRPr="002A54D0" w:rsidRDefault="002A54D0" w:rsidP="002A54D0">
            <w:pPr>
              <w:spacing w:after="0" w:line="240" w:lineRule="auto"/>
              <w:ind w:left="0" w:right="0" w:firstLine="0"/>
              <w:jc w:val="center"/>
              <w:rPr>
                <w:rFonts w:eastAsia="Courier New"/>
                <w:bCs/>
                <w:color w:val="FF0000"/>
                <w:szCs w:val="28"/>
              </w:rPr>
            </w:pPr>
            <w:r w:rsidRPr="002A54D0">
              <w:rPr>
                <w:rFonts w:eastAsia="Courier New"/>
                <w:bCs/>
                <w:color w:val="FF0000"/>
                <w:szCs w:val="28"/>
              </w:rPr>
              <w:t>+8</w:t>
            </w:r>
          </w:p>
        </w:tc>
        <w:tc>
          <w:tcPr>
            <w:tcW w:w="992" w:type="dxa"/>
          </w:tcPr>
          <w:p w:rsidR="002A54D0" w:rsidRPr="002A54D0" w:rsidRDefault="002A54D0" w:rsidP="002A54D0">
            <w:pPr>
              <w:spacing w:after="0" w:line="240" w:lineRule="auto"/>
              <w:ind w:left="0" w:right="0" w:firstLine="0"/>
              <w:jc w:val="center"/>
              <w:rPr>
                <w:rFonts w:ascii="Courier New" w:eastAsia="Courier New" w:hAnsi="Courier New" w:cs="Courier New"/>
                <w:szCs w:val="28"/>
              </w:rPr>
            </w:pPr>
            <w:r w:rsidRPr="002A54D0">
              <w:rPr>
                <w:rFonts w:eastAsia="Courier New"/>
                <w:bCs/>
                <w:szCs w:val="28"/>
              </w:rPr>
              <w:t>100</w:t>
            </w:r>
          </w:p>
        </w:tc>
        <w:tc>
          <w:tcPr>
            <w:tcW w:w="851" w:type="dxa"/>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100</w:t>
            </w:r>
          </w:p>
        </w:tc>
      </w:tr>
      <w:tr w:rsidR="002A54D0" w:rsidRPr="002A54D0" w:rsidTr="002A54D0">
        <w:tc>
          <w:tcPr>
            <w:tcW w:w="2102" w:type="dxa"/>
            <w:vMerge/>
          </w:tcPr>
          <w:p w:rsidR="002A54D0" w:rsidRPr="002A54D0" w:rsidRDefault="002A54D0" w:rsidP="002A54D0">
            <w:pPr>
              <w:spacing w:after="0" w:line="240" w:lineRule="auto"/>
              <w:ind w:left="0" w:right="0" w:firstLine="0"/>
              <w:rPr>
                <w:rFonts w:eastAsia="Courier New"/>
                <w:bCs/>
                <w:szCs w:val="28"/>
              </w:rPr>
            </w:pPr>
          </w:p>
        </w:tc>
        <w:tc>
          <w:tcPr>
            <w:tcW w:w="2047" w:type="dxa"/>
            <w:vMerge/>
          </w:tcPr>
          <w:p w:rsidR="002A54D0" w:rsidRPr="002A54D0" w:rsidRDefault="002A54D0" w:rsidP="002A54D0">
            <w:pPr>
              <w:spacing w:after="0" w:line="240" w:lineRule="auto"/>
              <w:ind w:left="0" w:right="0" w:firstLine="0"/>
              <w:rPr>
                <w:rFonts w:eastAsia="Courier New"/>
                <w:bCs/>
                <w:szCs w:val="28"/>
              </w:rPr>
            </w:pPr>
          </w:p>
        </w:tc>
        <w:tc>
          <w:tcPr>
            <w:tcW w:w="761" w:type="dxa"/>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9</w:t>
            </w:r>
          </w:p>
        </w:tc>
        <w:tc>
          <w:tcPr>
            <w:tcW w:w="1205" w:type="dxa"/>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80</w:t>
            </w:r>
          </w:p>
        </w:tc>
        <w:tc>
          <w:tcPr>
            <w:tcW w:w="1495" w:type="dxa"/>
            <w:gridSpan w:val="3"/>
            <w:tcBorders>
              <w:right w:val="single" w:sz="4" w:space="0" w:color="auto"/>
            </w:tcBorders>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70</w:t>
            </w:r>
          </w:p>
        </w:tc>
        <w:tc>
          <w:tcPr>
            <w:tcW w:w="896" w:type="dxa"/>
            <w:tcBorders>
              <w:left w:val="single" w:sz="4" w:space="0" w:color="auto"/>
            </w:tcBorders>
          </w:tcPr>
          <w:p w:rsidR="002A54D0" w:rsidRPr="002A54D0" w:rsidRDefault="002A54D0" w:rsidP="002A54D0">
            <w:pPr>
              <w:spacing w:after="0" w:line="240" w:lineRule="auto"/>
              <w:ind w:left="0" w:right="0" w:firstLine="0"/>
              <w:jc w:val="center"/>
              <w:rPr>
                <w:rFonts w:eastAsia="Courier New"/>
                <w:bCs/>
                <w:color w:val="FF0000"/>
                <w:szCs w:val="28"/>
              </w:rPr>
            </w:pPr>
            <w:r w:rsidRPr="002A54D0">
              <w:rPr>
                <w:rFonts w:eastAsia="Courier New"/>
                <w:bCs/>
                <w:color w:val="FF0000"/>
                <w:szCs w:val="28"/>
              </w:rPr>
              <w:t>+10</w:t>
            </w:r>
          </w:p>
        </w:tc>
        <w:tc>
          <w:tcPr>
            <w:tcW w:w="992" w:type="dxa"/>
          </w:tcPr>
          <w:p w:rsidR="002A54D0" w:rsidRPr="002A54D0" w:rsidRDefault="002A54D0" w:rsidP="002A54D0">
            <w:pPr>
              <w:spacing w:after="0" w:line="240" w:lineRule="auto"/>
              <w:ind w:left="0" w:right="0" w:firstLine="0"/>
              <w:jc w:val="center"/>
              <w:rPr>
                <w:rFonts w:ascii="Courier New" w:eastAsia="Courier New" w:hAnsi="Courier New" w:cs="Courier New"/>
                <w:szCs w:val="28"/>
              </w:rPr>
            </w:pPr>
            <w:r w:rsidRPr="002A54D0">
              <w:rPr>
                <w:rFonts w:eastAsia="Courier New"/>
                <w:bCs/>
                <w:szCs w:val="28"/>
              </w:rPr>
              <w:t>100</w:t>
            </w:r>
          </w:p>
        </w:tc>
        <w:tc>
          <w:tcPr>
            <w:tcW w:w="851" w:type="dxa"/>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100</w:t>
            </w:r>
          </w:p>
        </w:tc>
      </w:tr>
      <w:tr w:rsidR="002A54D0" w:rsidRPr="002A54D0" w:rsidTr="002A54D0">
        <w:tc>
          <w:tcPr>
            <w:tcW w:w="2102" w:type="dxa"/>
            <w:vMerge w:val="restart"/>
          </w:tcPr>
          <w:p w:rsidR="002A54D0" w:rsidRPr="002A54D0" w:rsidRDefault="002A54D0" w:rsidP="002A54D0">
            <w:pPr>
              <w:spacing w:after="0" w:line="240" w:lineRule="auto"/>
              <w:ind w:left="0" w:right="0" w:firstLine="0"/>
              <w:rPr>
                <w:rFonts w:eastAsia="Courier New"/>
                <w:bCs/>
                <w:szCs w:val="28"/>
              </w:rPr>
            </w:pPr>
            <w:r w:rsidRPr="002A54D0">
              <w:rPr>
                <w:rFonts w:eastAsia="Courier New"/>
                <w:bCs/>
                <w:szCs w:val="28"/>
              </w:rPr>
              <w:t>Обществознание</w:t>
            </w:r>
          </w:p>
        </w:tc>
        <w:tc>
          <w:tcPr>
            <w:tcW w:w="2047" w:type="dxa"/>
            <w:vMerge w:val="restart"/>
          </w:tcPr>
          <w:p w:rsidR="002A54D0" w:rsidRPr="002A54D0" w:rsidRDefault="002A54D0" w:rsidP="002A54D0">
            <w:pPr>
              <w:spacing w:after="0" w:line="240" w:lineRule="auto"/>
              <w:ind w:left="0" w:right="0" w:firstLine="0"/>
              <w:rPr>
                <w:rFonts w:eastAsia="Courier New"/>
                <w:bCs/>
                <w:szCs w:val="28"/>
              </w:rPr>
            </w:pPr>
            <w:r w:rsidRPr="002A54D0">
              <w:rPr>
                <w:rFonts w:eastAsia="Courier New"/>
                <w:bCs/>
                <w:szCs w:val="28"/>
              </w:rPr>
              <w:t xml:space="preserve"> АхриеваХ.Х,</w:t>
            </w:r>
          </w:p>
        </w:tc>
        <w:tc>
          <w:tcPr>
            <w:tcW w:w="761"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6</w:t>
            </w:r>
          </w:p>
        </w:tc>
        <w:tc>
          <w:tcPr>
            <w:tcW w:w="1205"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57</w:t>
            </w:r>
          </w:p>
        </w:tc>
        <w:tc>
          <w:tcPr>
            <w:tcW w:w="1495" w:type="dxa"/>
            <w:gridSpan w:val="3"/>
            <w:tcBorders>
              <w:right w:val="single" w:sz="4" w:space="0" w:color="auto"/>
            </w:tcBorders>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73</w:t>
            </w:r>
          </w:p>
        </w:tc>
        <w:tc>
          <w:tcPr>
            <w:tcW w:w="896" w:type="dxa"/>
            <w:tcBorders>
              <w:left w:val="single" w:sz="4" w:space="0" w:color="auto"/>
            </w:tcBorders>
          </w:tcPr>
          <w:p w:rsidR="002A54D0" w:rsidRPr="002A54D0" w:rsidRDefault="002A54D0" w:rsidP="002A54D0">
            <w:pPr>
              <w:spacing w:after="0" w:line="240" w:lineRule="auto"/>
              <w:ind w:left="0" w:right="0" w:firstLine="0"/>
              <w:jc w:val="center"/>
              <w:rPr>
                <w:rFonts w:eastAsia="Courier New"/>
                <w:bCs/>
                <w:color w:val="FF0000"/>
                <w:szCs w:val="28"/>
              </w:rPr>
            </w:pPr>
            <w:r w:rsidRPr="002A54D0">
              <w:rPr>
                <w:rFonts w:eastAsia="Courier New"/>
                <w:bCs/>
                <w:color w:val="FF0000"/>
                <w:szCs w:val="28"/>
              </w:rPr>
              <w:t>-16</w:t>
            </w:r>
          </w:p>
        </w:tc>
        <w:tc>
          <w:tcPr>
            <w:tcW w:w="992" w:type="dxa"/>
          </w:tcPr>
          <w:p w:rsidR="002A54D0" w:rsidRPr="002A54D0" w:rsidRDefault="002A54D0" w:rsidP="002A54D0">
            <w:pPr>
              <w:spacing w:after="0" w:line="240" w:lineRule="auto"/>
              <w:ind w:left="0" w:right="0" w:firstLine="0"/>
              <w:jc w:val="center"/>
              <w:rPr>
                <w:rFonts w:ascii="Courier New" w:eastAsia="Courier New" w:hAnsi="Courier New" w:cs="Courier New"/>
                <w:szCs w:val="28"/>
              </w:rPr>
            </w:pPr>
            <w:r w:rsidRPr="002A54D0">
              <w:rPr>
                <w:rFonts w:eastAsia="Courier New"/>
                <w:bCs/>
                <w:szCs w:val="28"/>
              </w:rPr>
              <w:t>100</w:t>
            </w:r>
          </w:p>
        </w:tc>
        <w:tc>
          <w:tcPr>
            <w:tcW w:w="851"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100</w:t>
            </w:r>
          </w:p>
        </w:tc>
      </w:tr>
      <w:tr w:rsidR="002A54D0" w:rsidRPr="002A54D0" w:rsidTr="002A54D0">
        <w:tc>
          <w:tcPr>
            <w:tcW w:w="2102" w:type="dxa"/>
            <w:vMerge/>
          </w:tcPr>
          <w:p w:rsidR="002A54D0" w:rsidRPr="002A54D0" w:rsidRDefault="002A54D0" w:rsidP="002A54D0">
            <w:pPr>
              <w:spacing w:after="0" w:line="240" w:lineRule="auto"/>
              <w:ind w:left="0" w:right="0" w:firstLine="0"/>
              <w:rPr>
                <w:rFonts w:eastAsia="Courier New"/>
                <w:bCs/>
                <w:szCs w:val="28"/>
              </w:rPr>
            </w:pPr>
          </w:p>
        </w:tc>
        <w:tc>
          <w:tcPr>
            <w:tcW w:w="2047" w:type="dxa"/>
            <w:vMerge/>
          </w:tcPr>
          <w:p w:rsidR="002A54D0" w:rsidRPr="002A54D0" w:rsidRDefault="002A54D0" w:rsidP="002A54D0">
            <w:pPr>
              <w:spacing w:after="0" w:line="240" w:lineRule="auto"/>
              <w:ind w:left="0" w:right="0" w:firstLine="0"/>
              <w:rPr>
                <w:rFonts w:eastAsia="Courier New"/>
                <w:bCs/>
                <w:szCs w:val="28"/>
              </w:rPr>
            </w:pPr>
          </w:p>
        </w:tc>
        <w:tc>
          <w:tcPr>
            <w:tcW w:w="761"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7</w:t>
            </w:r>
          </w:p>
        </w:tc>
        <w:tc>
          <w:tcPr>
            <w:tcW w:w="1205"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63</w:t>
            </w:r>
          </w:p>
        </w:tc>
        <w:tc>
          <w:tcPr>
            <w:tcW w:w="1495" w:type="dxa"/>
            <w:gridSpan w:val="3"/>
            <w:tcBorders>
              <w:right w:val="single" w:sz="4" w:space="0" w:color="auto"/>
            </w:tcBorders>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76</w:t>
            </w:r>
          </w:p>
        </w:tc>
        <w:tc>
          <w:tcPr>
            <w:tcW w:w="896" w:type="dxa"/>
            <w:tcBorders>
              <w:left w:val="single" w:sz="4" w:space="0" w:color="auto"/>
            </w:tcBorders>
          </w:tcPr>
          <w:p w:rsidR="002A54D0" w:rsidRPr="002A54D0" w:rsidRDefault="002A54D0" w:rsidP="002A54D0">
            <w:pPr>
              <w:spacing w:after="0" w:line="240" w:lineRule="auto"/>
              <w:ind w:left="0" w:right="0" w:firstLine="0"/>
              <w:jc w:val="center"/>
              <w:rPr>
                <w:rFonts w:eastAsia="Courier New"/>
                <w:bCs/>
                <w:color w:val="FF0000"/>
                <w:szCs w:val="28"/>
              </w:rPr>
            </w:pPr>
            <w:r w:rsidRPr="002A54D0">
              <w:rPr>
                <w:rFonts w:eastAsia="Courier New"/>
                <w:bCs/>
                <w:color w:val="FF0000"/>
                <w:szCs w:val="28"/>
              </w:rPr>
              <w:t>-13</w:t>
            </w:r>
          </w:p>
        </w:tc>
        <w:tc>
          <w:tcPr>
            <w:tcW w:w="992" w:type="dxa"/>
          </w:tcPr>
          <w:p w:rsidR="002A54D0" w:rsidRPr="002A54D0" w:rsidRDefault="002A54D0" w:rsidP="002A54D0">
            <w:pPr>
              <w:spacing w:after="0" w:line="240" w:lineRule="auto"/>
              <w:ind w:left="0" w:right="0" w:firstLine="0"/>
              <w:jc w:val="center"/>
              <w:rPr>
                <w:rFonts w:ascii="Courier New" w:eastAsia="Courier New" w:hAnsi="Courier New" w:cs="Courier New"/>
                <w:szCs w:val="28"/>
              </w:rPr>
            </w:pPr>
            <w:r w:rsidRPr="002A54D0">
              <w:rPr>
                <w:rFonts w:eastAsia="Courier New"/>
                <w:bCs/>
                <w:szCs w:val="28"/>
              </w:rPr>
              <w:t>100</w:t>
            </w:r>
          </w:p>
        </w:tc>
        <w:tc>
          <w:tcPr>
            <w:tcW w:w="851"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100</w:t>
            </w:r>
          </w:p>
        </w:tc>
      </w:tr>
      <w:tr w:rsidR="002A54D0" w:rsidRPr="002A54D0" w:rsidTr="002A54D0">
        <w:tc>
          <w:tcPr>
            <w:tcW w:w="2102" w:type="dxa"/>
            <w:vMerge/>
          </w:tcPr>
          <w:p w:rsidR="002A54D0" w:rsidRPr="002A54D0" w:rsidRDefault="002A54D0" w:rsidP="002A54D0">
            <w:pPr>
              <w:spacing w:after="0" w:line="240" w:lineRule="auto"/>
              <w:ind w:left="0" w:right="0" w:firstLine="0"/>
              <w:rPr>
                <w:rFonts w:eastAsia="Courier New"/>
                <w:bCs/>
                <w:szCs w:val="28"/>
              </w:rPr>
            </w:pPr>
          </w:p>
        </w:tc>
        <w:tc>
          <w:tcPr>
            <w:tcW w:w="2047" w:type="dxa"/>
            <w:vMerge/>
          </w:tcPr>
          <w:p w:rsidR="002A54D0" w:rsidRPr="002A54D0" w:rsidRDefault="002A54D0" w:rsidP="002A54D0">
            <w:pPr>
              <w:spacing w:after="0" w:line="240" w:lineRule="auto"/>
              <w:ind w:left="0" w:right="0" w:firstLine="0"/>
              <w:rPr>
                <w:rFonts w:eastAsia="Courier New"/>
                <w:bCs/>
                <w:szCs w:val="28"/>
              </w:rPr>
            </w:pPr>
          </w:p>
        </w:tc>
        <w:tc>
          <w:tcPr>
            <w:tcW w:w="761"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8</w:t>
            </w:r>
          </w:p>
        </w:tc>
        <w:tc>
          <w:tcPr>
            <w:tcW w:w="1205"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50</w:t>
            </w:r>
          </w:p>
        </w:tc>
        <w:tc>
          <w:tcPr>
            <w:tcW w:w="1495" w:type="dxa"/>
            <w:gridSpan w:val="3"/>
            <w:tcBorders>
              <w:right w:val="single" w:sz="4" w:space="0" w:color="auto"/>
            </w:tcBorders>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42</w:t>
            </w:r>
          </w:p>
        </w:tc>
        <w:tc>
          <w:tcPr>
            <w:tcW w:w="896" w:type="dxa"/>
            <w:tcBorders>
              <w:left w:val="single" w:sz="4" w:space="0" w:color="auto"/>
            </w:tcBorders>
          </w:tcPr>
          <w:p w:rsidR="002A54D0" w:rsidRPr="002A54D0" w:rsidRDefault="002A54D0" w:rsidP="002A54D0">
            <w:pPr>
              <w:spacing w:after="0" w:line="240" w:lineRule="auto"/>
              <w:ind w:left="0" w:right="0" w:firstLine="0"/>
              <w:jc w:val="center"/>
              <w:rPr>
                <w:rFonts w:eastAsia="Courier New"/>
                <w:bCs/>
                <w:color w:val="FF0000"/>
                <w:szCs w:val="28"/>
              </w:rPr>
            </w:pPr>
            <w:r w:rsidRPr="002A54D0">
              <w:rPr>
                <w:rFonts w:eastAsia="Courier New"/>
                <w:bCs/>
                <w:color w:val="FF0000"/>
                <w:szCs w:val="28"/>
              </w:rPr>
              <w:t>+8</w:t>
            </w:r>
          </w:p>
        </w:tc>
        <w:tc>
          <w:tcPr>
            <w:tcW w:w="992" w:type="dxa"/>
          </w:tcPr>
          <w:p w:rsidR="002A54D0" w:rsidRPr="002A54D0" w:rsidRDefault="002A54D0" w:rsidP="002A54D0">
            <w:pPr>
              <w:spacing w:after="0" w:line="240" w:lineRule="auto"/>
              <w:ind w:left="0" w:right="0" w:firstLine="0"/>
              <w:jc w:val="center"/>
              <w:rPr>
                <w:rFonts w:ascii="Courier New" w:eastAsia="Courier New" w:hAnsi="Courier New" w:cs="Courier New"/>
                <w:szCs w:val="28"/>
              </w:rPr>
            </w:pPr>
            <w:r w:rsidRPr="002A54D0">
              <w:rPr>
                <w:rFonts w:eastAsia="Courier New"/>
                <w:bCs/>
                <w:szCs w:val="28"/>
              </w:rPr>
              <w:t>100</w:t>
            </w:r>
          </w:p>
        </w:tc>
        <w:tc>
          <w:tcPr>
            <w:tcW w:w="851"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100</w:t>
            </w:r>
          </w:p>
        </w:tc>
      </w:tr>
      <w:tr w:rsidR="002A54D0" w:rsidRPr="002A54D0" w:rsidTr="002A54D0">
        <w:tc>
          <w:tcPr>
            <w:tcW w:w="2102" w:type="dxa"/>
            <w:vMerge/>
          </w:tcPr>
          <w:p w:rsidR="002A54D0" w:rsidRPr="002A54D0" w:rsidRDefault="002A54D0" w:rsidP="002A54D0">
            <w:pPr>
              <w:spacing w:after="0" w:line="240" w:lineRule="auto"/>
              <w:ind w:left="0" w:right="0" w:firstLine="0"/>
              <w:rPr>
                <w:rFonts w:eastAsia="Courier New"/>
                <w:bCs/>
                <w:szCs w:val="28"/>
              </w:rPr>
            </w:pPr>
          </w:p>
        </w:tc>
        <w:tc>
          <w:tcPr>
            <w:tcW w:w="2047" w:type="dxa"/>
            <w:vMerge/>
          </w:tcPr>
          <w:p w:rsidR="002A54D0" w:rsidRPr="002A54D0" w:rsidRDefault="002A54D0" w:rsidP="002A54D0">
            <w:pPr>
              <w:spacing w:after="0" w:line="240" w:lineRule="auto"/>
              <w:ind w:left="0" w:right="0" w:firstLine="0"/>
              <w:rPr>
                <w:rFonts w:eastAsia="Courier New"/>
                <w:bCs/>
                <w:szCs w:val="28"/>
              </w:rPr>
            </w:pPr>
          </w:p>
        </w:tc>
        <w:tc>
          <w:tcPr>
            <w:tcW w:w="761"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9</w:t>
            </w:r>
          </w:p>
        </w:tc>
        <w:tc>
          <w:tcPr>
            <w:tcW w:w="1205"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80</w:t>
            </w:r>
          </w:p>
        </w:tc>
        <w:tc>
          <w:tcPr>
            <w:tcW w:w="1495" w:type="dxa"/>
            <w:gridSpan w:val="3"/>
            <w:tcBorders>
              <w:right w:val="single" w:sz="4" w:space="0" w:color="auto"/>
            </w:tcBorders>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60</w:t>
            </w:r>
          </w:p>
        </w:tc>
        <w:tc>
          <w:tcPr>
            <w:tcW w:w="896" w:type="dxa"/>
            <w:tcBorders>
              <w:left w:val="single" w:sz="4" w:space="0" w:color="auto"/>
            </w:tcBorders>
          </w:tcPr>
          <w:p w:rsidR="002A54D0" w:rsidRPr="002A54D0" w:rsidRDefault="002A54D0" w:rsidP="002A54D0">
            <w:pPr>
              <w:spacing w:after="0" w:line="240" w:lineRule="auto"/>
              <w:ind w:left="0" w:right="0" w:firstLine="0"/>
              <w:jc w:val="center"/>
              <w:rPr>
                <w:rFonts w:eastAsia="Courier New"/>
                <w:bCs/>
                <w:color w:val="FF0000"/>
                <w:szCs w:val="28"/>
              </w:rPr>
            </w:pPr>
            <w:r w:rsidRPr="002A54D0">
              <w:rPr>
                <w:rFonts w:eastAsia="Courier New"/>
                <w:bCs/>
                <w:color w:val="FF0000"/>
                <w:szCs w:val="28"/>
              </w:rPr>
              <w:t>+20</w:t>
            </w:r>
          </w:p>
        </w:tc>
        <w:tc>
          <w:tcPr>
            <w:tcW w:w="992" w:type="dxa"/>
          </w:tcPr>
          <w:p w:rsidR="002A54D0" w:rsidRPr="002A54D0" w:rsidRDefault="002A54D0" w:rsidP="002A54D0">
            <w:pPr>
              <w:spacing w:after="0" w:line="240" w:lineRule="auto"/>
              <w:ind w:left="0" w:right="0" w:firstLine="0"/>
              <w:jc w:val="center"/>
              <w:rPr>
                <w:rFonts w:ascii="Courier New" w:eastAsia="Courier New" w:hAnsi="Courier New" w:cs="Courier New"/>
                <w:szCs w:val="28"/>
              </w:rPr>
            </w:pPr>
            <w:r w:rsidRPr="002A54D0">
              <w:rPr>
                <w:rFonts w:eastAsia="Courier New"/>
                <w:bCs/>
                <w:szCs w:val="28"/>
              </w:rPr>
              <w:t>100</w:t>
            </w:r>
          </w:p>
        </w:tc>
        <w:tc>
          <w:tcPr>
            <w:tcW w:w="851"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100</w:t>
            </w:r>
          </w:p>
        </w:tc>
      </w:tr>
      <w:tr w:rsidR="002A54D0" w:rsidRPr="002A54D0" w:rsidTr="002A54D0">
        <w:tc>
          <w:tcPr>
            <w:tcW w:w="2102" w:type="dxa"/>
            <w:vMerge/>
          </w:tcPr>
          <w:p w:rsidR="002A54D0" w:rsidRPr="002A54D0" w:rsidRDefault="002A54D0" w:rsidP="002A54D0">
            <w:pPr>
              <w:spacing w:after="0" w:line="240" w:lineRule="auto"/>
              <w:ind w:left="0" w:right="0" w:firstLine="0"/>
              <w:rPr>
                <w:rFonts w:eastAsia="Courier New"/>
                <w:bCs/>
                <w:szCs w:val="28"/>
              </w:rPr>
            </w:pPr>
          </w:p>
        </w:tc>
        <w:tc>
          <w:tcPr>
            <w:tcW w:w="2047" w:type="dxa"/>
            <w:vMerge/>
          </w:tcPr>
          <w:p w:rsidR="002A54D0" w:rsidRPr="002A54D0" w:rsidRDefault="002A54D0" w:rsidP="002A54D0">
            <w:pPr>
              <w:spacing w:after="0" w:line="240" w:lineRule="auto"/>
              <w:ind w:left="0" w:right="0" w:firstLine="0"/>
              <w:rPr>
                <w:rFonts w:eastAsia="Courier New"/>
                <w:bCs/>
                <w:szCs w:val="28"/>
              </w:rPr>
            </w:pPr>
          </w:p>
        </w:tc>
        <w:tc>
          <w:tcPr>
            <w:tcW w:w="761" w:type="dxa"/>
          </w:tcPr>
          <w:p w:rsidR="002A54D0" w:rsidRPr="002A54D0" w:rsidRDefault="002A54D0" w:rsidP="002A54D0">
            <w:pPr>
              <w:spacing w:after="0" w:line="240" w:lineRule="auto"/>
              <w:ind w:left="0" w:right="0" w:firstLine="0"/>
              <w:jc w:val="center"/>
              <w:rPr>
                <w:rFonts w:eastAsia="Courier New"/>
                <w:bCs/>
                <w:color w:val="auto"/>
                <w:szCs w:val="28"/>
              </w:rPr>
            </w:pPr>
          </w:p>
        </w:tc>
        <w:tc>
          <w:tcPr>
            <w:tcW w:w="1205" w:type="dxa"/>
          </w:tcPr>
          <w:p w:rsidR="002A54D0" w:rsidRPr="002A54D0" w:rsidRDefault="002A54D0" w:rsidP="002A54D0">
            <w:pPr>
              <w:spacing w:after="0" w:line="240" w:lineRule="auto"/>
              <w:ind w:left="0" w:right="0" w:firstLine="0"/>
              <w:jc w:val="center"/>
              <w:rPr>
                <w:rFonts w:eastAsia="Courier New"/>
                <w:bCs/>
                <w:color w:val="auto"/>
                <w:szCs w:val="28"/>
              </w:rPr>
            </w:pPr>
          </w:p>
        </w:tc>
        <w:tc>
          <w:tcPr>
            <w:tcW w:w="1495" w:type="dxa"/>
            <w:gridSpan w:val="3"/>
            <w:tcBorders>
              <w:right w:val="single" w:sz="4" w:space="0" w:color="auto"/>
            </w:tcBorders>
          </w:tcPr>
          <w:p w:rsidR="002A54D0" w:rsidRPr="002A54D0" w:rsidRDefault="002A54D0" w:rsidP="002A54D0">
            <w:pPr>
              <w:spacing w:after="0" w:line="240" w:lineRule="auto"/>
              <w:ind w:left="0" w:right="0" w:firstLine="0"/>
              <w:jc w:val="center"/>
              <w:rPr>
                <w:rFonts w:eastAsia="Courier New"/>
                <w:bCs/>
                <w:color w:val="auto"/>
                <w:szCs w:val="28"/>
              </w:rPr>
            </w:pPr>
          </w:p>
        </w:tc>
        <w:tc>
          <w:tcPr>
            <w:tcW w:w="896" w:type="dxa"/>
            <w:tcBorders>
              <w:left w:val="single" w:sz="4" w:space="0" w:color="auto"/>
            </w:tcBorders>
          </w:tcPr>
          <w:p w:rsidR="002A54D0" w:rsidRPr="002A54D0" w:rsidRDefault="002A54D0" w:rsidP="002A54D0">
            <w:pPr>
              <w:spacing w:after="0" w:line="240" w:lineRule="auto"/>
              <w:ind w:left="0" w:right="0" w:firstLine="0"/>
              <w:jc w:val="center"/>
              <w:rPr>
                <w:rFonts w:eastAsia="Courier New"/>
                <w:bCs/>
                <w:color w:val="auto"/>
                <w:szCs w:val="28"/>
              </w:rPr>
            </w:pPr>
          </w:p>
        </w:tc>
        <w:tc>
          <w:tcPr>
            <w:tcW w:w="992" w:type="dxa"/>
          </w:tcPr>
          <w:p w:rsidR="002A54D0" w:rsidRPr="002A54D0" w:rsidRDefault="002A54D0" w:rsidP="002A54D0">
            <w:pPr>
              <w:spacing w:after="0" w:line="240" w:lineRule="auto"/>
              <w:ind w:left="0" w:right="0" w:firstLine="0"/>
              <w:jc w:val="center"/>
              <w:rPr>
                <w:rFonts w:ascii="Courier New" w:eastAsia="Courier New" w:hAnsi="Courier New" w:cs="Courier New"/>
                <w:szCs w:val="28"/>
              </w:rPr>
            </w:pPr>
          </w:p>
        </w:tc>
        <w:tc>
          <w:tcPr>
            <w:tcW w:w="851" w:type="dxa"/>
          </w:tcPr>
          <w:p w:rsidR="002A54D0" w:rsidRPr="002A54D0" w:rsidRDefault="002A54D0" w:rsidP="002A54D0">
            <w:pPr>
              <w:spacing w:after="0" w:line="240" w:lineRule="auto"/>
              <w:ind w:left="0" w:right="0" w:firstLine="0"/>
              <w:jc w:val="center"/>
              <w:rPr>
                <w:rFonts w:eastAsia="Courier New"/>
                <w:bCs/>
                <w:color w:val="auto"/>
                <w:szCs w:val="28"/>
              </w:rPr>
            </w:pPr>
          </w:p>
        </w:tc>
      </w:tr>
      <w:tr w:rsidR="002A54D0" w:rsidRPr="002A54D0" w:rsidTr="002A54D0">
        <w:tc>
          <w:tcPr>
            <w:tcW w:w="2102" w:type="dxa"/>
            <w:vMerge/>
            <w:tcBorders>
              <w:bottom w:val="single" w:sz="4" w:space="0" w:color="auto"/>
            </w:tcBorders>
          </w:tcPr>
          <w:p w:rsidR="002A54D0" w:rsidRPr="002A54D0" w:rsidRDefault="002A54D0" w:rsidP="002A54D0">
            <w:pPr>
              <w:spacing w:after="0" w:line="240" w:lineRule="auto"/>
              <w:ind w:left="0" w:right="0" w:firstLine="0"/>
              <w:rPr>
                <w:rFonts w:eastAsia="Courier New"/>
                <w:bCs/>
                <w:szCs w:val="28"/>
              </w:rPr>
            </w:pPr>
          </w:p>
        </w:tc>
        <w:tc>
          <w:tcPr>
            <w:tcW w:w="2047" w:type="dxa"/>
            <w:vMerge/>
            <w:tcBorders>
              <w:bottom w:val="single" w:sz="4" w:space="0" w:color="auto"/>
            </w:tcBorders>
          </w:tcPr>
          <w:p w:rsidR="002A54D0" w:rsidRPr="002A54D0" w:rsidRDefault="002A54D0" w:rsidP="002A54D0">
            <w:pPr>
              <w:spacing w:after="0" w:line="240" w:lineRule="auto"/>
              <w:ind w:left="0" w:right="0" w:firstLine="0"/>
              <w:rPr>
                <w:rFonts w:eastAsia="Courier New"/>
                <w:bCs/>
                <w:szCs w:val="28"/>
              </w:rPr>
            </w:pPr>
          </w:p>
        </w:tc>
        <w:tc>
          <w:tcPr>
            <w:tcW w:w="761" w:type="dxa"/>
          </w:tcPr>
          <w:p w:rsidR="002A54D0" w:rsidRPr="002A54D0" w:rsidRDefault="002A54D0" w:rsidP="002A54D0">
            <w:pPr>
              <w:spacing w:after="0" w:line="240" w:lineRule="auto"/>
              <w:ind w:left="0" w:right="0" w:firstLine="0"/>
              <w:jc w:val="center"/>
              <w:rPr>
                <w:rFonts w:eastAsia="Courier New"/>
                <w:bCs/>
                <w:color w:val="auto"/>
                <w:szCs w:val="28"/>
              </w:rPr>
            </w:pPr>
          </w:p>
        </w:tc>
        <w:tc>
          <w:tcPr>
            <w:tcW w:w="1205" w:type="dxa"/>
          </w:tcPr>
          <w:p w:rsidR="002A54D0" w:rsidRPr="002A54D0" w:rsidRDefault="002A54D0" w:rsidP="002A54D0">
            <w:pPr>
              <w:spacing w:after="0" w:line="240" w:lineRule="auto"/>
              <w:ind w:left="0" w:right="0" w:firstLine="0"/>
              <w:jc w:val="center"/>
              <w:rPr>
                <w:rFonts w:eastAsia="Courier New"/>
                <w:bCs/>
                <w:color w:val="auto"/>
                <w:szCs w:val="28"/>
              </w:rPr>
            </w:pPr>
          </w:p>
        </w:tc>
        <w:tc>
          <w:tcPr>
            <w:tcW w:w="1495" w:type="dxa"/>
            <w:gridSpan w:val="3"/>
            <w:tcBorders>
              <w:right w:val="single" w:sz="4" w:space="0" w:color="auto"/>
            </w:tcBorders>
          </w:tcPr>
          <w:p w:rsidR="002A54D0" w:rsidRPr="002A54D0" w:rsidRDefault="002A54D0" w:rsidP="002A54D0">
            <w:pPr>
              <w:spacing w:after="0" w:line="240" w:lineRule="auto"/>
              <w:ind w:left="0" w:right="0" w:firstLine="0"/>
              <w:jc w:val="center"/>
              <w:rPr>
                <w:rFonts w:eastAsia="Courier New"/>
                <w:bCs/>
                <w:color w:val="auto"/>
                <w:szCs w:val="28"/>
              </w:rPr>
            </w:pPr>
          </w:p>
        </w:tc>
        <w:tc>
          <w:tcPr>
            <w:tcW w:w="896" w:type="dxa"/>
            <w:tcBorders>
              <w:left w:val="single" w:sz="4" w:space="0" w:color="auto"/>
            </w:tcBorders>
          </w:tcPr>
          <w:p w:rsidR="002A54D0" w:rsidRPr="002A54D0" w:rsidRDefault="002A54D0" w:rsidP="002A54D0">
            <w:pPr>
              <w:spacing w:after="0" w:line="240" w:lineRule="auto"/>
              <w:ind w:left="0" w:right="0" w:firstLine="0"/>
              <w:jc w:val="center"/>
              <w:rPr>
                <w:rFonts w:eastAsia="Courier New"/>
                <w:bCs/>
                <w:color w:val="auto"/>
                <w:szCs w:val="28"/>
              </w:rPr>
            </w:pPr>
          </w:p>
        </w:tc>
        <w:tc>
          <w:tcPr>
            <w:tcW w:w="992" w:type="dxa"/>
          </w:tcPr>
          <w:p w:rsidR="002A54D0" w:rsidRPr="002A54D0" w:rsidRDefault="002A54D0" w:rsidP="002A54D0">
            <w:pPr>
              <w:spacing w:after="0" w:line="240" w:lineRule="auto"/>
              <w:ind w:left="0" w:right="0" w:firstLine="0"/>
              <w:jc w:val="center"/>
              <w:rPr>
                <w:rFonts w:ascii="Courier New" w:eastAsia="Courier New" w:hAnsi="Courier New" w:cs="Courier New"/>
                <w:szCs w:val="28"/>
              </w:rPr>
            </w:pPr>
          </w:p>
        </w:tc>
        <w:tc>
          <w:tcPr>
            <w:tcW w:w="851" w:type="dxa"/>
          </w:tcPr>
          <w:p w:rsidR="002A54D0" w:rsidRPr="002A54D0" w:rsidRDefault="002A54D0" w:rsidP="002A54D0">
            <w:pPr>
              <w:spacing w:after="0" w:line="240" w:lineRule="auto"/>
              <w:ind w:left="0" w:right="0" w:firstLine="0"/>
              <w:jc w:val="center"/>
              <w:rPr>
                <w:rFonts w:eastAsia="Courier New"/>
                <w:bCs/>
                <w:color w:val="auto"/>
                <w:szCs w:val="28"/>
              </w:rPr>
            </w:pPr>
          </w:p>
        </w:tc>
      </w:tr>
      <w:tr w:rsidR="002A54D0" w:rsidRPr="002A54D0" w:rsidTr="002A54D0">
        <w:tc>
          <w:tcPr>
            <w:tcW w:w="2102" w:type="dxa"/>
            <w:vMerge w:val="restart"/>
            <w:tcBorders>
              <w:top w:val="single" w:sz="4" w:space="0" w:color="auto"/>
            </w:tcBorders>
          </w:tcPr>
          <w:p w:rsidR="002A54D0" w:rsidRPr="002A54D0" w:rsidRDefault="002A54D0" w:rsidP="002A54D0">
            <w:pPr>
              <w:spacing w:after="0" w:line="240" w:lineRule="auto"/>
              <w:ind w:left="0" w:right="0" w:firstLine="0"/>
              <w:rPr>
                <w:rFonts w:eastAsia="Courier New"/>
                <w:bCs/>
                <w:szCs w:val="28"/>
              </w:rPr>
            </w:pPr>
            <w:r w:rsidRPr="002A54D0">
              <w:rPr>
                <w:rFonts w:eastAsia="Courier New"/>
                <w:bCs/>
                <w:szCs w:val="28"/>
              </w:rPr>
              <w:t>Родной язык</w:t>
            </w:r>
          </w:p>
        </w:tc>
        <w:tc>
          <w:tcPr>
            <w:tcW w:w="2047" w:type="dxa"/>
            <w:vMerge w:val="restart"/>
            <w:tcBorders>
              <w:top w:val="single" w:sz="4" w:space="0" w:color="auto"/>
            </w:tcBorders>
          </w:tcPr>
          <w:p w:rsidR="002A54D0" w:rsidRPr="002A54D0" w:rsidRDefault="002A54D0" w:rsidP="002A54D0">
            <w:pPr>
              <w:spacing w:after="0" w:line="240" w:lineRule="auto"/>
              <w:ind w:left="0" w:right="0" w:firstLine="0"/>
              <w:rPr>
                <w:rFonts w:eastAsia="Courier New"/>
                <w:bCs/>
                <w:szCs w:val="28"/>
              </w:rPr>
            </w:pPr>
            <w:r w:rsidRPr="002A54D0">
              <w:rPr>
                <w:rFonts w:eastAsia="Courier New"/>
                <w:bCs/>
                <w:szCs w:val="28"/>
              </w:rPr>
              <w:t>Добриева Э.З.</w:t>
            </w:r>
          </w:p>
        </w:tc>
        <w:tc>
          <w:tcPr>
            <w:tcW w:w="761" w:type="dxa"/>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5</w:t>
            </w:r>
          </w:p>
        </w:tc>
        <w:tc>
          <w:tcPr>
            <w:tcW w:w="1205" w:type="dxa"/>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62</w:t>
            </w:r>
          </w:p>
        </w:tc>
        <w:tc>
          <w:tcPr>
            <w:tcW w:w="1495" w:type="dxa"/>
            <w:gridSpan w:val="3"/>
            <w:tcBorders>
              <w:right w:val="single" w:sz="4" w:space="0" w:color="auto"/>
            </w:tcBorders>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54</w:t>
            </w:r>
          </w:p>
        </w:tc>
        <w:tc>
          <w:tcPr>
            <w:tcW w:w="896" w:type="dxa"/>
            <w:tcBorders>
              <w:left w:val="single" w:sz="4" w:space="0" w:color="auto"/>
            </w:tcBorders>
          </w:tcPr>
          <w:p w:rsidR="002A54D0" w:rsidRPr="002A54D0" w:rsidRDefault="002A54D0" w:rsidP="002A54D0">
            <w:pPr>
              <w:spacing w:after="0" w:line="240" w:lineRule="auto"/>
              <w:ind w:left="0" w:right="0" w:firstLine="0"/>
              <w:jc w:val="center"/>
              <w:rPr>
                <w:rFonts w:eastAsia="Courier New"/>
                <w:bCs/>
                <w:color w:val="FF0000"/>
                <w:szCs w:val="28"/>
              </w:rPr>
            </w:pPr>
            <w:r w:rsidRPr="002A54D0">
              <w:rPr>
                <w:rFonts w:eastAsia="Courier New"/>
                <w:bCs/>
                <w:color w:val="FF0000"/>
                <w:szCs w:val="28"/>
              </w:rPr>
              <w:t>+8</w:t>
            </w:r>
          </w:p>
        </w:tc>
        <w:tc>
          <w:tcPr>
            <w:tcW w:w="992" w:type="dxa"/>
          </w:tcPr>
          <w:p w:rsidR="002A54D0" w:rsidRPr="002A54D0" w:rsidRDefault="002A54D0" w:rsidP="002A54D0">
            <w:pPr>
              <w:spacing w:after="0" w:line="240" w:lineRule="auto"/>
              <w:ind w:left="0" w:right="0" w:firstLine="0"/>
              <w:jc w:val="center"/>
              <w:rPr>
                <w:rFonts w:ascii="Courier New" w:eastAsia="Courier New" w:hAnsi="Courier New" w:cs="Courier New"/>
                <w:szCs w:val="28"/>
              </w:rPr>
            </w:pPr>
            <w:r w:rsidRPr="002A54D0">
              <w:rPr>
                <w:rFonts w:eastAsia="Courier New"/>
                <w:bCs/>
                <w:szCs w:val="28"/>
              </w:rPr>
              <w:t>100</w:t>
            </w:r>
          </w:p>
        </w:tc>
        <w:tc>
          <w:tcPr>
            <w:tcW w:w="851" w:type="dxa"/>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100</w:t>
            </w:r>
          </w:p>
        </w:tc>
      </w:tr>
      <w:tr w:rsidR="002A54D0" w:rsidRPr="002A54D0" w:rsidTr="002A54D0">
        <w:tc>
          <w:tcPr>
            <w:tcW w:w="2102" w:type="dxa"/>
            <w:vMerge/>
          </w:tcPr>
          <w:p w:rsidR="002A54D0" w:rsidRPr="002A54D0" w:rsidRDefault="002A54D0" w:rsidP="002A54D0">
            <w:pPr>
              <w:spacing w:after="0" w:line="240" w:lineRule="auto"/>
              <w:ind w:left="0" w:right="0" w:firstLine="0"/>
              <w:rPr>
                <w:rFonts w:eastAsia="Courier New"/>
                <w:bCs/>
                <w:szCs w:val="28"/>
              </w:rPr>
            </w:pPr>
          </w:p>
        </w:tc>
        <w:tc>
          <w:tcPr>
            <w:tcW w:w="2047" w:type="dxa"/>
            <w:vMerge/>
          </w:tcPr>
          <w:p w:rsidR="002A54D0" w:rsidRPr="002A54D0" w:rsidRDefault="002A54D0" w:rsidP="002A54D0">
            <w:pPr>
              <w:spacing w:after="0" w:line="240" w:lineRule="auto"/>
              <w:ind w:left="0" w:right="0" w:firstLine="0"/>
              <w:rPr>
                <w:rFonts w:eastAsia="Courier New"/>
                <w:bCs/>
                <w:szCs w:val="28"/>
              </w:rPr>
            </w:pPr>
          </w:p>
        </w:tc>
        <w:tc>
          <w:tcPr>
            <w:tcW w:w="761" w:type="dxa"/>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6</w:t>
            </w:r>
          </w:p>
        </w:tc>
        <w:tc>
          <w:tcPr>
            <w:tcW w:w="1205" w:type="dxa"/>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43</w:t>
            </w:r>
          </w:p>
        </w:tc>
        <w:tc>
          <w:tcPr>
            <w:tcW w:w="1495" w:type="dxa"/>
            <w:gridSpan w:val="3"/>
            <w:tcBorders>
              <w:right w:val="single" w:sz="4" w:space="0" w:color="auto"/>
            </w:tcBorders>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27</w:t>
            </w:r>
          </w:p>
        </w:tc>
        <w:tc>
          <w:tcPr>
            <w:tcW w:w="896" w:type="dxa"/>
            <w:tcBorders>
              <w:left w:val="single" w:sz="4" w:space="0" w:color="auto"/>
            </w:tcBorders>
          </w:tcPr>
          <w:p w:rsidR="002A54D0" w:rsidRPr="002A54D0" w:rsidRDefault="002A54D0" w:rsidP="002A54D0">
            <w:pPr>
              <w:spacing w:after="0" w:line="240" w:lineRule="auto"/>
              <w:ind w:left="0" w:right="0" w:firstLine="0"/>
              <w:jc w:val="center"/>
              <w:rPr>
                <w:rFonts w:eastAsia="Courier New"/>
                <w:bCs/>
                <w:color w:val="FF0000"/>
                <w:szCs w:val="28"/>
              </w:rPr>
            </w:pPr>
            <w:r w:rsidRPr="002A54D0">
              <w:rPr>
                <w:rFonts w:eastAsia="Courier New"/>
                <w:bCs/>
                <w:color w:val="FF0000"/>
                <w:szCs w:val="28"/>
              </w:rPr>
              <w:t>+16</w:t>
            </w:r>
          </w:p>
        </w:tc>
        <w:tc>
          <w:tcPr>
            <w:tcW w:w="992" w:type="dxa"/>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100</w:t>
            </w:r>
          </w:p>
        </w:tc>
        <w:tc>
          <w:tcPr>
            <w:tcW w:w="851" w:type="dxa"/>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100</w:t>
            </w:r>
          </w:p>
        </w:tc>
      </w:tr>
      <w:tr w:rsidR="002A54D0" w:rsidRPr="002A54D0" w:rsidTr="002A54D0">
        <w:tc>
          <w:tcPr>
            <w:tcW w:w="2102" w:type="dxa"/>
            <w:vMerge/>
            <w:tcBorders>
              <w:bottom w:val="single" w:sz="4" w:space="0" w:color="auto"/>
            </w:tcBorders>
          </w:tcPr>
          <w:p w:rsidR="002A54D0" w:rsidRPr="002A54D0" w:rsidRDefault="002A54D0" w:rsidP="002A54D0">
            <w:pPr>
              <w:spacing w:after="0" w:line="240" w:lineRule="auto"/>
              <w:ind w:left="0" w:right="0" w:firstLine="0"/>
              <w:rPr>
                <w:rFonts w:eastAsia="Courier New"/>
                <w:bCs/>
                <w:szCs w:val="28"/>
              </w:rPr>
            </w:pPr>
          </w:p>
        </w:tc>
        <w:tc>
          <w:tcPr>
            <w:tcW w:w="2047" w:type="dxa"/>
            <w:vMerge/>
          </w:tcPr>
          <w:p w:rsidR="002A54D0" w:rsidRPr="002A54D0" w:rsidRDefault="002A54D0" w:rsidP="002A54D0">
            <w:pPr>
              <w:spacing w:after="0" w:line="240" w:lineRule="auto"/>
              <w:ind w:left="0" w:right="0" w:firstLine="0"/>
              <w:rPr>
                <w:rFonts w:eastAsia="Courier New"/>
                <w:bCs/>
                <w:szCs w:val="28"/>
              </w:rPr>
            </w:pPr>
          </w:p>
        </w:tc>
        <w:tc>
          <w:tcPr>
            <w:tcW w:w="761" w:type="dxa"/>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7</w:t>
            </w:r>
          </w:p>
        </w:tc>
        <w:tc>
          <w:tcPr>
            <w:tcW w:w="1205" w:type="dxa"/>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44</w:t>
            </w:r>
          </w:p>
        </w:tc>
        <w:tc>
          <w:tcPr>
            <w:tcW w:w="1495" w:type="dxa"/>
            <w:gridSpan w:val="3"/>
            <w:tcBorders>
              <w:right w:val="single" w:sz="4" w:space="0" w:color="auto"/>
            </w:tcBorders>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41</w:t>
            </w:r>
          </w:p>
        </w:tc>
        <w:tc>
          <w:tcPr>
            <w:tcW w:w="896" w:type="dxa"/>
            <w:tcBorders>
              <w:left w:val="single" w:sz="4" w:space="0" w:color="auto"/>
            </w:tcBorders>
          </w:tcPr>
          <w:p w:rsidR="002A54D0" w:rsidRPr="002A54D0" w:rsidRDefault="002A54D0" w:rsidP="002A54D0">
            <w:pPr>
              <w:spacing w:after="0" w:line="240" w:lineRule="auto"/>
              <w:ind w:left="0" w:right="0" w:firstLine="0"/>
              <w:jc w:val="center"/>
              <w:rPr>
                <w:rFonts w:eastAsia="Courier New"/>
                <w:bCs/>
                <w:color w:val="FF0000"/>
                <w:szCs w:val="28"/>
              </w:rPr>
            </w:pPr>
            <w:r w:rsidRPr="002A54D0">
              <w:rPr>
                <w:rFonts w:eastAsia="Courier New"/>
                <w:bCs/>
                <w:color w:val="FF0000"/>
                <w:szCs w:val="28"/>
              </w:rPr>
              <w:t>+3</w:t>
            </w:r>
          </w:p>
        </w:tc>
        <w:tc>
          <w:tcPr>
            <w:tcW w:w="992" w:type="dxa"/>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100</w:t>
            </w:r>
          </w:p>
        </w:tc>
        <w:tc>
          <w:tcPr>
            <w:tcW w:w="851" w:type="dxa"/>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100</w:t>
            </w:r>
          </w:p>
        </w:tc>
      </w:tr>
      <w:tr w:rsidR="002A54D0" w:rsidRPr="002A54D0" w:rsidTr="002A54D0">
        <w:tc>
          <w:tcPr>
            <w:tcW w:w="2102" w:type="dxa"/>
            <w:vMerge/>
          </w:tcPr>
          <w:p w:rsidR="002A54D0" w:rsidRPr="002A54D0" w:rsidRDefault="002A54D0" w:rsidP="002A54D0">
            <w:pPr>
              <w:spacing w:after="0" w:line="240" w:lineRule="auto"/>
              <w:ind w:left="0" w:right="0" w:firstLine="0"/>
              <w:rPr>
                <w:rFonts w:eastAsia="Courier New"/>
                <w:bCs/>
                <w:szCs w:val="28"/>
              </w:rPr>
            </w:pPr>
          </w:p>
        </w:tc>
        <w:tc>
          <w:tcPr>
            <w:tcW w:w="2047" w:type="dxa"/>
            <w:vMerge/>
          </w:tcPr>
          <w:p w:rsidR="002A54D0" w:rsidRPr="002A54D0" w:rsidRDefault="002A54D0" w:rsidP="002A54D0">
            <w:pPr>
              <w:spacing w:after="0" w:line="240" w:lineRule="auto"/>
              <w:ind w:left="0" w:right="0" w:firstLine="0"/>
              <w:rPr>
                <w:rFonts w:eastAsia="Courier New"/>
                <w:bCs/>
                <w:szCs w:val="28"/>
              </w:rPr>
            </w:pPr>
          </w:p>
        </w:tc>
        <w:tc>
          <w:tcPr>
            <w:tcW w:w="761" w:type="dxa"/>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8</w:t>
            </w:r>
          </w:p>
        </w:tc>
        <w:tc>
          <w:tcPr>
            <w:tcW w:w="1205" w:type="dxa"/>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49</w:t>
            </w:r>
          </w:p>
        </w:tc>
        <w:tc>
          <w:tcPr>
            <w:tcW w:w="1495" w:type="dxa"/>
            <w:gridSpan w:val="3"/>
            <w:tcBorders>
              <w:right w:val="single" w:sz="4" w:space="0" w:color="auto"/>
            </w:tcBorders>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37</w:t>
            </w:r>
          </w:p>
        </w:tc>
        <w:tc>
          <w:tcPr>
            <w:tcW w:w="896" w:type="dxa"/>
            <w:tcBorders>
              <w:left w:val="single" w:sz="4" w:space="0" w:color="auto"/>
            </w:tcBorders>
          </w:tcPr>
          <w:p w:rsidR="002A54D0" w:rsidRPr="002A54D0" w:rsidRDefault="002A54D0" w:rsidP="002A54D0">
            <w:pPr>
              <w:spacing w:after="0" w:line="240" w:lineRule="auto"/>
              <w:ind w:left="0" w:right="0" w:firstLine="0"/>
              <w:jc w:val="center"/>
              <w:rPr>
                <w:rFonts w:eastAsia="Courier New"/>
                <w:bCs/>
                <w:color w:val="FF0000"/>
                <w:szCs w:val="28"/>
              </w:rPr>
            </w:pPr>
            <w:r w:rsidRPr="002A54D0">
              <w:rPr>
                <w:rFonts w:eastAsia="Courier New"/>
                <w:bCs/>
                <w:color w:val="FF0000"/>
                <w:szCs w:val="28"/>
              </w:rPr>
              <w:t>+12</w:t>
            </w:r>
          </w:p>
        </w:tc>
        <w:tc>
          <w:tcPr>
            <w:tcW w:w="992" w:type="dxa"/>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100</w:t>
            </w:r>
          </w:p>
        </w:tc>
        <w:tc>
          <w:tcPr>
            <w:tcW w:w="851" w:type="dxa"/>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100</w:t>
            </w:r>
          </w:p>
        </w:tc>
      </w:tr>
      <w:tr w:rsidR="002A54D0" w:rsidRPr="002A54D0" w:rsidTr="002A54D0">
        <w:tc>
          <w:tcPr>
            <w:tcW w:w="2102" w:type="dxa"/>
            <w:vMerge/>
            <w:tcBorders>
              <w:bottom w:val="single" w:sz="4" w:space="0" w:color="000000"/>
            </w:tcBorders>
          </w:tcPr>
          <w:p w:rsidR="002A54D0" w:rsidRPr="002A54D0" w:rsidRDefault="002A54D0" w:rsidP="002A54D0">
            <w:pPr>
              <w:spacing w:after="0" w:line="240" w:lineRule="auto"/>
              <w:ind w:left="0" w:right="0" w:firstLine="0"/>
              <w:rPr>
                <w:rFonts w:eastAsia="Courier New"/>
                <w:bCs/>
                <w:szCs w:val="28"/>
              </w:rPr>
            </w:pPr>
          </w:p>
        </w:tc>
        <w:tc>
          <w:tcPr>
            <w:tcW w:w="2047" w:type="dxa"/>
            <w:vMerge/>
            <w:tcBorders>
              <w:bottom w:val="single" w:sz="4" w:space="0" w:color="auto"/>
            </w:tcBorders>
          </w:tcPr>
          <w:p w:rsidR="002A54D0" w:rsidRPr="002A54D0" w:rsidRDefault="002A54D0" w:rsidP="002A54D0">
            <w:pPr>
              <w:spacing w:after="0" w:line="240" w:lineRule="auto"/>
              <w:ind w:left="0" w:right="0" w:firstLine="0"/>
              <w:rPr>
                <w:rFonts w:eastAsia="Courier New"/>
                <w:bCs/>
                <w:szCs w:val="28"/>
              </w:rPr>
            </w:pPr>
          </w:p>
        </w:tc>
        <w:tc>
          <w:tcPr>
            <w:tcW w:w="761" w:type="dxa"/>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9</w:t>
            </w:r>
          </w:p>
        </w:tc>
        <w:tc>
          <w:tcPr>
            <w:tcW w:w="1205" w:type="dxa"/>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60</w:t>
            </w:r>
          </w:p>
        </w:tc>
        <w:tc>
          <w:tcPr>
            <w:tcW w:w="1495" w:type="dxa"/>
            <w:gridSpan w:val="3"/>
            <w:tcBorders>
              <w:right w:val="single" w:sz="4" w:space="0" w:color="auto"/>
            </w:tcBorders>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50</w:t>
            </w:r>
          </w:p>
        </w:tc>
        <w:tc>
          <w:tcPr>
            <w:tcW w:w="896" w:type="dxa"/>
            <w:tcBorders>
              <w:left w:val="single" w:sz="4" w:space="0" w:color="auto"/>
            </w:tcBorders>
          </w:tcPr>
          <w:p w:rsidR="002A54D0" w:rsidRPr="002A54D0" w:rsidRDefault="002A54D0" w:rsidP="002A54D0">
            <w:pPr>
              <w:spacing w:after="0" w:line="240" w:lineRule="auto"/>
              <w:ind w:left="0" w:right="0" w:firstLine="0"/>
              <w:jc w:val="center"/>
              <w:rPr>
                <w:rFonts w:eastAsia="Courier New"/>
                <w:bCs/>
                <w:color w:val="FF0000"/>
                <w:szCs w:val="28"/>
              </w:rPr>
            </w:pPr>
            <w:r w:rsidRPr="002A54D0">
              <w:rPr>
                <w:rFonts w:eastAsia="Courier New"/>
                <w:bCs/>
                <w:color w:val="FF0000"/>
                <w:szCs w:val="28"/>
              </w:rPr>
              <w:t>+10</w:t>
            </w:r>
          </w:p>
        </w:tc>
        <w:tc>
          <w:tcPr>
            <w:tcW w:w="992" w:type="dxa"/>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100</w:t>
            </w:r>
          </w:p>
        </w:tc>
        <w:tc>
          <w:tcPr>
            <w:tcW w:w="851" w:type="dxa"/>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100</w:t>
            </w:r>
          </w:p>
        </w:tc>
      </w:tr>
      <w:tr w:rsidR="002A54D0" w:rsidRPr="002A54D0" w:rsidTr="002A54D0">
        <w:tc>
          <w:tcPr>
            <w:tcW w:w="2102" w:type="dxa"/>
            <w:vMerge w:val="restart"/>
          </w:tcPr>
          <w:p w:rsidR="002A54D0" w:rsidRPr="002A54D0" w:rsidRDefault="002A54D0" w:rsidP="002A54D0">
            <w:pPr>
              <w:spacing w:after="0" w:line="240" w:lineRule="auto"/>
              <w:ind w:left="0" w:right="0" w:firstLine="0"/>
              <w:rPr>
                <w:rFonts w:eastAsia="Courier New"/>
                <w:bCs/>
                <w:szCs w:val="28"/>
              </w:rPr>
            </w:pPr>
          </w:p>
          <w:p w:rsidR="002A54D0" w:rsidRPr="002A54D0" w:rsidRDefault="002A54D0" w:rsidP="002A54D0">
            <w:pPr>
              <w:spacing w:after="0" w:line="240" w:lineRule="auto"/>
              <w:ind w:left="0" w:right="0" w:firstLine="0"/>
              <w:rPr>
                <w:rFonts w:eastAsia="Courier New"/>
                <w:bCs/>
                <w:szCs w:val="28"/>
              </w:rPr>
            </w:pPr>
            <w:r w:rsidRPr="002A54D0">
              <w:rPr>
                <w:rFonts w:eastAsia="Courier New"/>
                <w:bCs/>
                <w:szCs w:val="28"/>
              </w:rPr>
              <w:t>Родная литература</w:t>
            </w:r>
          </w:p>
          <w:p w:rsidR="002A54D0" w:rsidRPr="002A54D0" w:rsidRDefault="002A54D0" w:rsidP="002A54D0">
            <w:pPr>
              <w:spacing w:after="0" w:line="240" w:lineRule="auto"/>
              <w:ind w:left="0" w:right="0" w:firstLine="0"/>
              <w:rPr>
                <w:rFonts w:eastAsia="Courier New"/>
                <w:bCs/>
                <w:szCs w:val="28"/>
              </w:rPr>
            </w:pPr>
          </w:p>
        </w:tc>
        <w:tc>
          <w:tcPr>
            <w:tcW w:w="2047" w:type="dxa"/>
            <w:vMerge w:val="restart"/>
            <w:tcBorders>
              <w:top w:val="single" w:sz="4" w:space="0" w:color="auto"/>
            </w:tcBorders>
          </w:tcPr>
          <w:p w:rsidR="002A54D0" w:rsidRPr="002A54D0" w:rsidRDefault="002A54D0" w:rsidP="002A54D0">
            <w:pPr>
              <w:spacing w:after="0" w:line="240" w:lineRule="auto"/>
              <w:ind w:left="0" w:right="0" w:firstLine="0"/>
              <w:rPr>
                <w:rFonts w:eastAsia="Courier New"/>
                <w:bCs/>
                <w:szCs w:val="28"/>
              </w:rPr>
            </w:pPr>
          </w:p>
        </w:tc>
        <w:tc>
          <w:tcPr>
            <w:tcW w:w="761" w:type="dxa"/>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5</w:t>
            </w:r>
          </w:p>
        </w:tc>
        <w:tc>
          <w:tcPr>
            <w:tcW w:w="1205" w:type="dxa"/>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62</w:t>
            </w:r>
          </w:p>
        </w:tc>
        <w:tc>
          <w:tcPr>
            <w:tcW w:w="1495" w:type="dxa"/>
            <w:gridSpan w:val="3"/>
            <w:tcBorders>
              <w:right w:val="single" w:sz="4" w:space="0" w:color="auto"/>
            </w:tcBorders>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62</w:t>
            </w:r>
          </w:p>
        </w:tc>
        <w:tc>
          <w:tcPr>
            <w:tcW w:w="896" w:type="dxa"/>
            <w:tcBorders>
              <w:left w:val="single" w:sz="4" w:space="0" w:color="auto"/>
            </w:tcBorders>
          </w:tcPr>
          <w:p w:rsidR="002A54D0" w:rsidRPr="002A54D0" w:rsidRDefault="002A54D0" w:rsidP="002A54D0">
            <w:pPr>
              <w:spacing w:after="0" w:line="240" w:lineRule="auto"/>
              <w:ind w:left="0" w:right="0" w:firstLine="0"/>
              <w:jc w:val="center"/>
              <w:rPr>
                <w:rFonts w:eastAsia="Courier New"/>
                <w:bCs/>
                <w:color w:val="FF0000"/>
                <w:szCs w:val="28"/>
              </w:rPr>
            </w:pPr>
            <w:r w:rsidRPr="002A54D0">
              <w:rPr>
                <w:rFonts w:eastAsia="Courier New"/>
                <w:bCs/>
                <w:color w:val="FF0000"/>
                <w:szCs w:val="28"/>
              </w:rPr>
              <w:t>0</w:t>
            </w:r>
          </w:p>
        </w:tc>
        <w:tc>
          <w:tcPr>
            <w:tcW w:w="992" w:type="dxa"/>
          </w:tcPr>
          <w:p w:rsidR="002A54D0" w:rsidRPr="002A54D0" w:rsidRDefault="002A54D0" w:rsidP="002A54D0">
            <w:pPr>
              <w:spacing w:after="0" w:line="240" w:lineRule="auto"/>
              <w:ind w:left="0" w:right="0" w:firstLine="0"/>
              <w:jc w:val="center"/>
              <w:rPr>
                <w:rFonts w:ascii="Courier New" w:eastAsia="Courier New" w:hAnsi="Courier New" w:cs="Courier New"/>
                <w:szCs w:val="28"/>
              </w:rPr>
            </w:pPr>
            <w:r w:rsidRPr="002A54D0">
              <w:rPr>
                <w:rFonts w:eastAsia="Courier New"/>
                <w:bCs/>
                <w:szCs w:val="28"/>
              </w:rPr>
              <w:t>100</w:t>
            </w:r>
          </w:p>
        </w:tc>
        <w:tc>
          <w:tcPr>
            <w:tcW w:w="851" w:type="dxa"/>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100</w:t>
            </w:r>
          </w:p>
        </w:tc>
      </w:tr>
      <w:tr w:rsidR="002A54D0" w:rsidRPr="002A54D0" w:rsidTr="002A54D0">
        <w:tc>
          <w:tcPr>
            <w:tcW w:w="2102" w:type="dxa"/>
            <w:vMerge/>
          </w:tcPr>
          <w:p w:rsidR="002A54D0" w:rsidRPr="002A54D0" w:rsidRDefault="002A54D0" w:rsidP="002A54D0">
            <w:pPr>
              <w:spacing w:after="0" w:line="240" w:lineRule="auto"/>
              <w:ind w:left="0" w:right="0" w:firstLine="0"/>
              <w:rPr>
                <w:rFonts w:eastAsia="Courier New"/>
                <w:bCs/>
                <w:szCs w:val="28"/>
              </w:rPr>
            </w:pPr>
          </w:p>
        </w:tc>
        <w:tc>
          <w:tcPr>
            <w:tcW w:w="2047" w:type="dxa"/>
            <w:vMerge/>
          </w:tcPr>
          <w:p w:rsidR="002A54D0" w:rsidRPr="002A54D0" w:rsidRDefault="002A54D0" w:rsidP="002A54D0">
            <w:pPr>
              <w:spacing w:after="0" w:line="240" w:lineRule="auto"/>
              <w:ind w:left="0" w:right="0" w:firstLine="0"/>
              <w:rPr>
                <w:rFonts w:eastAsia="Courier New"/>
                <w:bCs/>
                <w:szCs w:val="28"/>
              </w:rPr>
            </w:pPr>
          </w:p>
        </w:tc>
        <w:tc>
          <w:tcPr>
            <w:tcW w:w="761" w:type="dxa"/>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6</w:t>
            </w:r>
          </w:p>
        </w:tc>
        <w:tc>
          <w:tcPr>
            <w:tcW w:w="1205" w:type="dxa"/>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43</w:t>
            </w:r>
          </w:p>
        </w:tc>
        <w:tc>
          <w:tcPr>
            <w:tcW w:w="1495" w:type="dxa"/>
            <w:gridSpan w:val="3"/>
            <w:tcBorders>
              <w:right w:val="single" w:sz="4" w:space="0" w:color="auto"/>
            </w:tcBorders>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41</w:t>
            </w:r>
          </w:p>
        </w:tc>
        <w:tc>
          <w:tcPr>
            <w:tcW w:w="896" w:type="dxa"/>
            <w:tcBorders>
              <w:left w:val="single" w:sz="4" w:space="0" w:color="auto"/>
            </w:tcBorders>
          </w:tcPr>
          <w:p w:rsidR="002A54D0" w:rsidRPr="002A54D0" w:rsidRDefault="002A54D0" w:rsidP="002A54D0">
            <w:pPr>
              <w:spacing w:after="0" w:line="240" w:lineRule="auto"/>
              <w:ind w:left="0" w:right="0" w:firstLine="0"/>
              <w:jc w:val="center"/>
              <w:rPr>
                <w:rFonts w:eastAsia="Courier New"/>
                <w:bCs/>
                <w:color w:val="FF0000"/>
                <w:szCs w:val="28"/>
              </w:rPr>
            </w:pPr>
            <w:r w:rsidRPr="002A54D0">
              <w:rPr>
                <w:rFonts w:eastAsia="Courier New"/>
                <w:bCs/>
                <w:color w:val="FF0000"/>
                <w:szCs w:val="28"/>
              </w:rPr>
              <w:t>+2</w:t>
            </w:r>
          </w:p>
        </w:tc>
        <w:tc>
          <w:tcPr>
            <w:tcW w:w="992" w:type="dxa"/>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100</w:t>
            </w:r>
          </w:p>
        </w:tc>
        <w:tc>
          <w:tcPr>
            <w:tcW w:w="851" w:type="dxa"/>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100</w:t>
            </w:r>
          </w:p>
        </w:tc>
      </w:tr>
      <w:tr w:rsidR="002A54D0" w:rsidRPr="002A54D0" w:rsidTr="002A54D0">
        <w:tc>
          <w:tcPr>
            <w:tcW w:w="2102" w:type="dxa"/>
            <w:vMerge/>
          </w:tcPr>
          <w:p w:rsidR="002A54D0" w:rsidRPr="002A54D0" w:rsidRDefault="002A54D0" w:rsidP="002A54D0">
            <w:pPr>
              <w:spacing w:after="0" w:line="240" w:lineRule="auto"/>
              <w:ind w:left="0" w:right="0" w:firstLine="0"/>
              <w:rPr>
                <w:rFonts w:eastAsia="Courier New"/>
                <w:bCs/>
                <w:szCs w:val="28"/>
              </w:rPr>
            </w:pPr>
          </w:p>
        </w:tc>
        <w:tc>
          <w:tcPr>
            <w:tcW w:w="2047" w:type="dxa"/>
            <w:vMerge/>
          </w:tcPr>
          <w:p w:rsidR="002A54D0" w:rsidRPr="002A54D0" w:rsidRDefault="002A54D0" w:rsidP="002A54D0">
            <w:pPr>
              <w:spacing w:after="0" w:line="240" w:lineRule="auto"/>
              <w:ind w:left="0" w:right="0" w:firstLine="0"/>
              <w:rPr>
                <w:rFonts w:eastAsia="Courier New"/>
                <w:bCs/>
                <w:szCs w:val="28"/>
              </w:rPr>
            </w:pPr>
          </w:p>
        </w:tc>
        <w:tc>
          <w:tcPr>
            <w:tcW w:w="761" w:type="dxa"/>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7</w:t>
            </w:r>
          </w:p>
        </w:tc>
        <w:tc>
          <w:tcPr>
            <w:tcW w:w="1205" w:type="dxa"/>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69</w:t>
            </w:r>
          </w:p>
        </w:tc>
        <w:tc>
          <w:tcPr>
            <w:tcW w:w="1495" w:type="dxa"/>
            <w:gridSpan w:val="3"/>
            <w:tcBorders>
              <w:right w:val="single" w:sz="4" w:space="0" w:color="auto"/>
            </w:tcBorders>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53</w:t>
            </w:r>
          </w:p>
        </w:tc>
        <w:tc>
          <w:tcPr>
            <w:tcW w:w="896" w:type="dxa"/>
            <w:tcBorders>
              <w:left w:val="single" w:sz="4" w:space="0" w:color="auto"/>
            </w:tcBorders>
          </w:tcPr>
          <w:p w:rsidR="002A54D0" w:rsidRPr="002A54D0" w:rsidRDefault="002A54D0" w:rsidP="002A54D0">
            <w:pPr>
              <w:spacing w:after="0" w:line="240" w:lineRule="auto"/>
              <w:ind w:left="0" w:right="0" w:firstLine="0"/>
              <w:jc w:val="center"/>
              <w:rPr>
                <w:rFonts w:eastAsia="Courier New"/>
                <w:bCs/>
                <w:color w:val="FF0000"/>
                <w:szCs w:val="28"/>
              </w:rPr>
            </w:pPr>
            <w:r w:rsidRPr="002A54D0">
              <w:rPr>
                <w:rFonts w:eastAsia="Courier New"/>
                <w:bCs/>
                <w:color w:val="FF0000"/>
                <w:szCs w:val="28"/>
              </w:rPr>
              <w:t>+16</w:t>
            </w:r>
          </w:p>
        </w:tc>
        <w:tc>
          <w:tcPr>
            <w:tcW w:w="992" w:type="dxa"/>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100</w:t>
            </w:r>
          </w:p>
        </w:tc>
        <w:tc>
          <w:tcPr>
            <w:tcW w:w="851" w:type="dxa"/>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100</w:t>
            </w:r>
          </w:p>
        </w:tc>
      </w:tr>
      <w:tr w:rsidR="002A54D0" w:rsidRPr="002A54D0" w:rsidTr="002A54D0">
        <w:trPr>
          <w:trHeight w:val="70"/>
        </w:trPr>
        <w:tc>
          <w:tcPr>
            <w:tcW w:w="2102" w:type="dxa"/>
            <w:vMerge/>
          </w:tcPr>
          <w:p w:rsidR="002A54D0" w:rsidRPr="002A54D0" w:rsidRDefault="002A54D0" w:rsidP="002A54D0">
            <w:pPr>
              <w:spacing w:after="0" w:line="240" w:lineRule="auto"/>
              <w:ind w:left="0" w:right="0" w:firstLine="0"/>
              <w:rPr>
                <w:rFonts w:eastAsia="Courier New"/>
                <w:bCs/>
                <w:szCs w:val="28"/>
              </w:rPr>
            </w:pPr>
          </w:p>
        </w:tc>
        <w:tc>
          <w:tcPr>
            <w:tcW w:w="2047" w:type="dxa"/>
            <w:vMerge/>
          </w:tcPr>
          <w:p w:rsidR="002A54D0" w:rsidRPr="002A54D0" w:rsidRDefault="002A54D0" w:rsidP="002A54D0">
            <w:pPr>
              <w:spacing w:after="0" w:line="240" w:lineRule="auto"/>
              <w:ind w:left="0" w:right="0" w:firstLine="0"/>
              <w:rPr>
                <w:rFonts w:eastAsia="Courier New"/>
                <w:bCs/>
                <w:szCs w:val="28"/>
              </w:rPr>
            </w:pPr>
          </w:p>
        </w:tc>
        <w:tc>
          <w:tcPr>
            <w:tcW w:w="761" w:type="dxa"/>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8</w:t>
            </w:r>
          </w:p>
        </w:tc>
        <w:tc>
          <w:tcPr>
            <w:tcW w:w="1205" w:type="dxa"/>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64</w:t>
            </w:r>
          </w:p>
        </w:tc>
        <w:tc>
          <w:tcPr>
            <w:tcW w:w="1495" w:type="dxa"/>
            <w:gridSpan w:val="3"/>
            <w:tcBorders>
              <w:right w:val="single" w:sz="4" w:space="0" w:color="auto"/>
            </w:tcBorders>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59</w:t>
            </w:r>
          </w:p>
        </w:tc>
        <w:tc>
          <w:tcPr>
            <w:tcW w:w="896" w:type="dxa"/>
            <w:tcBorders>
              <w:left w:val="single" w:sz="4" w:space="0" w:color="auto"/>
            </w:tcBorders>
          </w:tcPr>
          <w:p w:rsidR="002A54D0" w:rsidRPr="002A54D0" w:rsidRDefault="002A54D0" w:rsidP="002A54D0">
            <w:pPr>
              <w:spacing w:after="0" w:line="240" w:lineRule="auto"/>
              <w:ind w:left="0" w:right="0" w:firstLine="0"/>
              <w:jc w:val="center"/>
              <w:rPr>
                <w:rFonts w:eastAsia="Courier New"/>
                <w:bCs/>
                <w:color w:val="FF0000"/>
                <w:szCs w:val="28"/>
              </w:rPr>
            </w:pPr>
            <w:r w:rsidRPr="002A54D0">
              <w:rPr>
                <w:rFonts w:eastAsia="Courier New"/>
                <w:bCs/>
                <w:color w:val="FF0000"/>
                <w:szCs w:val="28"/>
              </w:rPr>
              <w:t>+5</w:t>
            </w:r>
          </w:p>
        </w:tc>
        <w:tc>
          <w:tcPr>
            <w:tcW w:w="992" w:type="dxa"/>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100</w:t>
            </w:r>
          </w:p>
        </w:tc>
        <w:tc>
          <w:tcPr>
            <w:tcW w:w="851" w:type="dxa"/>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100</w:t>
            </w:r>
          </w:p>
        </w:tc>
      </w:tr>
      <w:tr w:rsidR="002A54D0" w:rsidRPr="002A54D0" w:rsidTr="002A54D0">
        <w:trPr>
          <w:trHeight w:val="70"/>
        </w:trPr>
        <w:tc>
          <w:tcPr>
            <w:tcW w:w="2102" w:type="dxa"/>
            <w:vMerge/>
          </w:tcPr>
          <w:p w:rsidR="002A54D0" w:rsidRPr="002A54D0" w:rsidRDefault="002A54D0" w:rsidP="002A54D0">
            <w:pPr>
              <w:spacing w:after="0" w:line="240" w:lineRule="auto"/>
              <w:ind w:left="0" w:right="0" w:firstLine="0"/>
              <w:rPr>
                <w:rFonts w:eastAsia="Courier New"/>
                <w:bCs/>
                <w:szCs w:val="28"/>
              </w:rPr>
            </w:pPr>
          </w:p>
        </w:tc>
        <w:tc>
          <w:tcPr>
            <w:tcW w:w="2047" w:type="dxa"/>
            <w:vMerge/>
          </w:tcPr>
          <w:p w:rsidR="002A54D0" w:rsidRPr="002A54D0" w:rsidRDefault="002A54D0" w:rsidP="002A54D0">
            <w:pPr>
              <w:spacing w:after="0" w:line="240" w:lineRule="auto"/>
              <w:ind w:left="0" w:right="0" w:firstLine="0"/>
              <w:rPr>
                <w:rFonts w:eastAsia="Courier New"/>
                <w:bCs/>
                <w:szCs w:val="28"/>
              </w:rPr>
            </w:pPr>
          </w:p>
        </w:tc>
        <w:tc>
          <w:tcPr>
            <w:tcW w:w="761" w:type="dxa"/>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9</w:t>
            </w:r>
          </w:p>
        </w:tc>
        <w:tc>
          <w:tcPr>
            <w:tcW w:w="1205" w:type="dxa"/>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60</w:t>
            </w:r>
          </w:p>
        </w:tc>
        <w:tc>
          <w:tcPr>
            <w:tcW w:w="1392" w:type="dxa"/>
            <w:tcBorders>
              <w:right w:val="single" w:sz="4" w:space="0" w:color="auto"/>
            </w:tcBorders>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30</w:t>
            </w:r>
          </w:p>
        </w:tc>
        <w:tc>
          <w:tcPr>
            <w:tcW w:w="999" w:type="dxa"/>
            <w:gridSpan w:val="3"/>
            <w:tcBorders>
              <w:left w:val="single" w:sz="4" w:space="0" w:color="auto"/>
            </w:tcBorders>
          </w:tcPr>
          <w:p w:rsidR="002A54D0" w:rsidRPr="002A54D0" w:rsidRDefault="002A54D0" w:rsidP="002A54D0">
            <w:pPr>
              <w:spacing w:after="0" w:line="240" w:lineRule="auto"/>
              <w:ind w:left="0" w:right="0" w:firstLine="0"/>
              <w:jc w:val="center"/>
              <w:rPr>
                <w:rFonts w:eastAsia="Courier New"/>
                <w:bCs/>
                <w:color w:val="FF0000"/>
                <w:szCs w:val="28"/>
              </w:rPr>
            </w:pPr>
            <w:r w:rsidRPr="002A54D0">
              <w:rPr>
                <w:rFonts w:eastAsia="Courier New"/>
                <w:bCs/>
                <w:color w:val="FF0000"/>
                <w:szCs w:val="28"/>
              </w:rPr>
              <w:t>+30</w:t>
            </w:r>
          </w:p>
        </w:tc>
        <w:tc>
          <w:tcPr>
            <w:tcW w:w="992" w:type="dxa"/>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100</w:t>
            </w:r>
          </w:p>
        </w:tc>
        <w:tc>
          <w:tcPr>
            <w:tcW w:w="851" w:type="dxa"/>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100</w:t>
            </w:r>
          </w:p>
        </w:tc>
      </w:tr>
      <w:tr w:rsidR="002A54D0" w:rsidRPr="002A54D0" w:rsidTr="002A54D0">
        <w:tc>
          <w:tcPr>
            <w:tcW w:w="2102" w:type="dxa"/>
            <w:vMerge w:val="restart"/>
          </w:tcPr>
          <w:p w:rsidR="002A54D0" w:rsidRPr="002A54D0" w:rsidRDefault="002A54D0" w:rsidP="002A54D0">
            <w:pPr>
              <w:spacing w:after="0" w:line="240" w:lineRule="auto"/>
              <w:ind w:left="0" w:right="0" w:firstLine="0"/>
              <w:rPr>
                <w:rFonts w:eastAsia="Courier New"/>
                <w:bCs/>
                <w:szCs w:val="28"/>
              </w:rPr>
            </w:pPr>
            <w:r w:rsidRPr="002A54D0">
              <w:rPr>
                <w:rFonts w:eastAsia="Courier New"/>
                <w:bCs/>
                <w:szCs w:val="28"/>
              </w:rPr>
              <w:t xml:space="preserve">Русский язык </w:t>
            </w:r>
          </w:p>
        </w:tc>
        <w:tc>
          <w:tcPr>
            <w:tcW w:w="2047" w:type="dxa"/>
            <w:vMerge w:val="restart"/>
          </w:tcPr>
          <w:p w:rsidR="002A54D0" w:rsidRPr="002A54D0" w:rsidRDefault="002A54D0" w:rsidP="002A54D0">
            <w:pPr>
              <w:spacing w:after="0" w:line="240" w:lineRule="auto"/>
              <w:ind w:left="0" w:right="0" w:firstLine="0"/>
              <w:rPr>
                <w:rFonts w:eastAsia="Courier New"/>
                <w:bCs/>
                <w:szCs w:val="28"/>
              </w:rPr>
            </w:pPr>
            <w:r w:rsidRPr="002A54D0">
              <w:rPr>
                <w:rFonts w:eastAsia="Courier New"/>
                <w:bCs/>
                <w:szCs w:val="28"/>
              </w:rPr>
              <w:t>Картоева П.К.        Тумгоева Ф.М.</w:t>
            </w:r>
          </w:p>
        </w:tc>
        <w:tc>
          <w:tcPr>
            <w:tcW w:w="761"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5</w:t>
            </w:r>
          </w:p>
        </w:tc>
        <w:tc>
          <w:tcPr>
            <w:tcW w:w="1205" w:type="dxa"/>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46</w:t>
            </w:r>
          </w:p>
        </w:tc>
        <w:tc>
          <w:tcPr>
            <w:tcW w:w="1392" w:type="dxa"/>
            <w:tcBorders>
              <w:right w:val="single" w:sz="4" w:space="0" w:color="auto"/>
            </w:tcBorders>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54</w:t>
            </w:r>
          </w:p>
        </w:tc>
        <w:tc>
          <w:tcPr>
            <w:tcW w:w="999" w:type="dxa"/>
            <w:gridSpan w:val="3"/>
            <w:tcBorders>
              <w:left w:val="single" w:sz="4" w:space="0" w:color="auto"/>
            </w:tcBorders>
          </w:tcPr>
          <w:p w:rsidR="002A54D0" w:rsidRPr="002A54D0" w:rsidRDefault="002A54D0" w:rsidP="002A54D0">
            <w:pPr>
              <w:spacing w:after="0" w:line="240" w:lineRule="auto"/>
              <w:ind w:left="0" w:right="0" w:firstLine="0"/>
              <w:jc w:val="center"/>
              <w:rPr>
                <w:rFonts w:eastAsia="Courier New"/>
                <w:bCs/>
                <w:color w:val="FF0000"/>
                <w:szCs w:val="28"/>
              </w:rPr>
            </w:pPr>
            <w:r w:rsidRPr="002A54D0">
              <w:rPr>
                <w:rFonts w:eastAsia="Courier New"/>
                <w:bCs/>
                <w:color w:val="FF0000"/>
                <w:szCs w:val="28"/>
              </w:rPr>
              <w:t>-8</w:t>
            </w:r>
          </w:p>
        </w:tc>
        <w:tc>
          <w:tcPr>
            <w:tcW w:w="992" w:type="dxa"/>
          </w:tcPr>
          <w:p w:rsidR="002A54D0" w:rsidRPr="002A54D0" w:rsidRDefault="002A54D0" w:rsidP="002A54D0">
            <w:pPr>
              <w:spacing w:after="0" w:line="240" w:lineRule="auto"/>
              <w:ind w:left="0" w:right="0" w:firstLine="0"/>
              <w:jc w:val="center"/>
              <w:rPr>
                <w:rFonts w:ascii="Courier New" w:eastAsia="Courier New" w:hAnsi="Courier New" w:cs="Courier New"/>
                <w:szCs w:val="28"/>
              </w:rPr>
            </w:pPr>
            <w:r w:rsidRPr="002A54D0">
              <w:rPr>
                <w:rFonts w:eastAsia="Courier New"/>
                <w:bCs/>
                <w:szCs w:val="28"/>
              </w:rPr>
              <w:t>96</w:t>
            </w:r>
          </w:p>
        </w:tc>
        <w:tc>
          <w:tcPr>
            <w:tcW w:w="851" w:type="dxa"/>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96</w:t>
            </w:r>
          </w:p>
        </w:tc>
      </w:tr>
      <w:tr w:rsidR="002A54D0" w:rsidRPr="002A54D0" w:rsidTr="002A54D0">
        <w:tc>
          <w:tcPr>
            <w:tcW w:w="2102" w:type="dxa"/>
            <w:vMerge/>
          </w:tcPr>
          <w:p w:rsidR="002A54D0" w:rsidRPr="002A54D0" w:rsidRDefault="002A54D0" w:rsidP="002A54D0">
            <w:pPr>
              <w:spacing w:after="0" w:line="240" w:lineRule="auto"/>
              <w:ind w:left="0" w:right="0" w:firstLine="0"/>
              <w:rPr>
                <w:rFonts w:eastAsia="Courier New"/>
                <w:bCs/>
                <w:szCs w:val="28"/>
              </w:rPr>
            </w:pPr>
          </w:p>
        </w:tc>
        <w:tc>
          <w:tcPr>
            <w:tcW w:w="2047" w:type="dxa"/>
            <w:vMerge/>
          </w:tcPr>
          <w:p w:rsidR="002A54D0" w:rsidRPr="002A54D0" w:rsidRDefault="002A54D0" w:rsidP="002A54D0">
            <w:pPr>
              <w:spacing w:after="0" w:line="240" w:lineRule="auto"/>
              <w:ind w:left="0" w:right="0" w:firstLine="0"/>
              <w:rPr>
                <w:rFonts w:eastAsia="Courier New"/>
                <w:bCs/>
                <w:szCs w:val="28"/>
              </w:rPr>
            </w:pPr>
          </w:p>
        </w:tc>
        <w:tc>
          <w:tcPr>
            <w:tcW w:w="761"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6</w:t>
            </w:r>
          </w:p>
        </w:tc>
        <w:tc>
          <w:tcPr>
            <w:tcW w:w="1205" w:type="dxa"/>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29</w:t>
            </w:r>
          </w:p>
        </w:tc>
        <w:tc>
          <w:tcPr>
            <w:tcW w:w="1392" w:type="dxa"/>
            <w:tcBorders>
              <w:right w:val="single" w:sz="4" w:space="0" w:color="auto"/>
            </w:tcBorders>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32</w:t>
            </w:r>
          </w:p>
        </w:tc>
        <w:tc>
          <w:tcPr>
            <w:tcW w:w="999" w:type="dxa"/>
            <w:gridSpan w:val="3"/>
            <w:tcBorders>
              <w:left w:val="single" w:sz="4" w:space="0" w:color="auto"/>
            </w:tcBorders>
          </w:tcPr>
          <w:p w:rsidR="002A54D0" w:rsidRPr="002A54D0" w:rsidRDefault="002A54D0" w:rsidP="002A54D0">
            <w:pPr>
              <w:spacing w:after="0" w:line="240" w:lineRule="auto"/>
              <w:ind w:left="0" w:right="0" w:firstLine="0"/>
              <w:jc w:val="center"/>
              <w:rPr>
                <w:rFonts w:eastAsia="Courier New"/>
                <w:bCs/>
                <w:color w:val="FF0000"/>
                <w:szCs w:val="28"/>
              </w:rPr>
            </w:pPr>
            <w:r w:rsidRPr="002A54D0">
              <w:rPr>
                <w:rFonts w:eastAsia="Courier New"/>
                <w:bCs/>
                <w:color w:val="FF0000"/>
                <w:szCs w:val="28"/>
              </w:rPr>
              <w:t>-3</w:t>
            </w:r>
          </w:p>
        </w:tc>
        <w:tc>
          <w:tcPr>
            <w:tcW w:w="992" w:type="dxa"/>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100</w:t>
            </w:r>
          </w:p>
        </w:tc>
        <w:tc>
          <w:tcPr>
            <w:tcW w:w="851" w:type="dxa"/>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100</w:t>
            </w:r>
          </w:p>
        </w:tc>
      </w:tr>
      <w:tr w:rsidR="002A54D0" w:rsidRPr="002A54D0" w:rsidTr="002A54D0">
        <w:tc>
          <w:tcPr>
            <w:tcW w:w="2102" w:type="dxa"/>
            <w:vMerge/>
          </w:tcPr>
          <w:p w:rsidR="002A54D0" w:rsidRPr="002A54D0" w:rsidRDefault="002A54D0" w:rsidP="002A54D0">
            <w:pPr>
              <w:spacing w:after="0" w:line="240" w:lineRule="auto"/>
              <w:ind w:left="0" w:right="0" w:firstLine="0"/>
              <w:rPr>
                <w:rFonts w:eastAsia="Courier New"/>
                <w:bCs/>
                <w:szCs w:val="28"/>
              </w:rPr>
            </w:pPr>
          </w:p>
        </w:tc>
        <w:tc>
          <w:tcPr>
            <w:tcW w:w="2047" w:type="dxa"/>
            <w:vMerge/>
          </w:tcPr>
          <w:p w:rsidR="002A54D0" w:rsidRPr="002A54D0" w:rsidRDefault="002A54D0" w:rsidP="002A54D0">
            <w:pPr>
              <w:spacing w:after="0" w:line="240" w:lineRule="auto"/>
              <w:ind w:left="0" w:right="0" w:firstLine="0"/>
              <w:rPr>
                <w:rFonts w:eastAsia="Courier New"/>
                <w:bCs/>
                <w:szCs w:val="28"/>
              </w:rPr>
            </w:pPr>
          </w:p>
        </w:tc>
        <w:tc>
          <w:tcPr>
            <w:tcW w:w="761"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7</w:t>
            </w:r>
          </w:p>
        </w:tc>
        <w:tc>
          <w:tcPr>
            <w:tcW w:w="1205" w:type="dxa"/>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38</w:t>
            </w:r>
          </w:p>
        </w:tc>
        <w:tc>
          <w:tcPr>
            <w:tcW w:w="1392" w:type="dxa"/>
            <w:tcBorders>
              <w:right w:val="single" w:sz="4" w:space="0" w:color="auto"/>
            </w:tcBorders>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35</w:t>
            </w:r>
          </w:p>
        </w:tc>
        <w:tc>
          <w:tcPr>
            <w:tcW w:w="999" w:type="dxa"/>
            <w:gridSpan w:val="3"/>
            <w:tcBorders>
              <w:left w:val="single" w:sz="4" w:space="0" w:color="auto"/>
            </w:tcBorders>
          </w:tcPr>
          <w:p w:rsidR="002A54D0" w:rsidRPr="002A54D0" w:rsidRDefault="002A54D0" w:rsidP="002A54D0">
            <w:pPr>
              <w:spacing w:after="0" w:line="240" w:lineRule="auto"/>
              <w:ind w:left="0" w:right="0" w:firstLine="0"/>
              <w:jc w:val="center"/>
              <w:rPr>
                <w:rFonts w:eastAsia="Courier New"/>
                <w:bCs/>
                <w:color w:val="FF0000"/>
                <w:szCs w:val="28"/>
              </w:rPr>
            </w:pPr>
            <w:r w:rsidRPr="002A54D0">
              <w:rPr>
                <w:rFonts w:eastAsia="Courier New"/>
                <w:bCs/>
                <w:color w:val="FF0000"/>
                <w:szCs w:val="28"/>
              </w:rPr>
              <w:t>+3</w:t>
            </w:r>
          </w:p>
        </w:tc>
        <w:tc>
          <w:tcPr>
            <w:tcW w:w="992" w:type="dxa"/>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100</w:t>
            </w:r>
          </w:p>
        </w:tc>
        <w:tc>
          <w:tcPr>
            <w:tcW w:w="851" w:type="dxa"/>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100</w:t>
            </w:r>
          </w:p>
        </w:tc>
      </w:tr>
      <w:tr w:rsidR="002A54D0" w:rsidRPr="002A54D0" w:rsidTr="002A54D0">
        <w:tc>
          <w:tcPr>
            <w:tcW w:w="2102" w:type="dxa"/>
            <w:vMerge/>
          </w:tcPr>
          <w:p w:rsidR="002A54D0" w:rsidRPr="002A54D0" w:rsidRDefault="002A54D0" w:rsidP="002A54D0">
            <w:pPr>
              <w:spacing w:after="0" w:line="240" w:lineRule="auto"/>
              <w:ind w:left="0" w:right="0" w:firstLine="0"/>
              <w:rPr>
                <w:rFonts w:eastAsia="Courier New"/>
                <w:bCs/>
                <w:szCs w:val="28"/>
              </w:rPr>
            </w:pPr>
          </w:p>
        </w:tc>
        <w:tc>
          <w:tcPr>
            <w:tcW w:w="2047" w:type="dxa"/>
            <w:vMerge/>
          </w:tcPr>
          <w:p w:rsidR="002A54D0" w:rsidRPr="002A54D0" w:rsidRDefault="002A54D0" w:rsidP="002A54D0">
            <w:pPr>
              <w:spacing w:after="0" w:line="240" w:lineRule="auto"/>
              <w:ind w:left="0" w:right="0" w:firstLine="0"/>
              <w:rPr>
                <w:rFonts w:eastAsia="Courier New"/>
                <w:bCs/>
                <w:szCs w:val="28"/>
              </w:rPr>
            </w:pPr>
          </w:p>
        </w:tc>
        <w:tc>
          <w:tcPr>
            <w:tcW w:w="761"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8</w:t>
            </w:r>
          </w:p>
        </w:tc>
        <w:tc>
          <w:tcPr>
            <w:tcW w:w="1205" w:type="dxa"/>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36</w:t>
            </w:r>
          </w:p>
        </w:tc>
        <w:tc>
          <w:tcPr>
            <w:tcW w:w="1392" w:type="dxa"/>
            <w:tcBorders>
              <w:right w:val="single" w:sz="4" w:space="0" w:color="auto"/>
            </w:tcBorders>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42</w:t>
            </w:r>
          </w:p>
        </w:tc>
        <w:tc>
          <w:tcPr>
            <w:tcW w:w="999" w:type="dxa"/>
            <w:gridSpan w:val="3"/>
            <w:tcBorders>
              <w:left w:val="single" w:sz="4" w:space="0" w:color="auto"/>
            </w:tcBorders>
          </w:tcPr>
          <w:p w:rsidR="002A54D0" w:rsidRPr="002A54D0" w:rsidRDefault="002A54D0" w:rsidP="002A54D0">
            <w:pPr>
              <w:spacing w:after="0" w:line="240" w:lineRule="auto"/>
              <w:ind w:left="0" w:right="0" w:firstLine="0"/>
              <w:jc w:val="center"/>
              <w:rPr>
                <w:rFonts w:eastAsia="Courier New"/>
                <w:bCs/>
                <w:color w:val="FF0000"/>
                <w:szCs w:val="28"/>
              </w:rPr>
            </w:pPr>
            <w:r w:rsidRPr="002A54D0">
              <w:rPr>
                <w:rFonts w:eastAsia="Courier New"/>
                <w:bCs/>
                <w:color w:val="FF0000"/>
                <w:szCs w:val="28"/>
              </w:rPr>
              <w:t>-6</w:t>
            </w:r>
          </w:p>
        </w:tc>
        <w:tc>
          <w:tcPr>
            <w:tcW w:w="992" w:type="dxa"/>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100</w:t>
            </w:r>
          </w:p>
        </w:tc>
        <w:tc>
          <w:tcPr>
            <w:tcW w:w="851" w:type="dxa"/>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100</w:t>
            </w:r>
          </w:p>
        </w:tc>
      </w:tr>
      <w:tr w:rsidR="002A54D0" w:rsidRPr="002A54D0" w:rsidTr="002A54D0">
        <w:tc>
          <w:tcPr>
            <w:tcW w:w="2102" w:type="dxa"/>
            <w:vMerge/>
          </w:tcPr>
          <w:p w:rsidR="002A54D0" w:rsidRPr="002A54D0" w:rsidRDefault="002A54D0" w:rsidP="002A54D0">
            <w:pPr>
              <w:spacing w:after="0" w:line="240" w:lineRule="auto"/>
              <w:ind w:left="0" w:right="0" w:firstLine="0"/>
              <w:rPr>
                <w:rFonts w:eastAsia="Courier New"/>
                <w:bCs/>
                <w:szCs w:val="28"/>
              </w:rPr>
            </w:pPr>
          </w:p>
        </w:tc>
        <w:tc>
          <w:tcPr>
            <w:tcW w:w="2047" w:type="dxa"/>
            <w:vMerge/>
          </w:tcPr>
          <w:p w:rsidR="002A54D0" w:rsidRPr="002A54D0" w:rsidRDefault="002A54D0" w:rsidP="002A54D0">
            <w:pPr>
              <w:spacing w:after="0" w:line="240" w:lineRule="auto"/>
              <w:ind w:left="0" w:right="0" w:firstLine="0"/>
              <w:rPr>
                <w:rFonts w:eastAsia="Courier New"/>
                <w:bCs/>
                <w:szCs w:val="28"/>
              </w:rPr>
            </w:pPr>
          </w:p>
        </w:tc>
        <w:tc>
          <w:tcPr>
            <w:tcW w:w="761"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9</w:t>
            </w:r>
          </w:p>
        </w:tc>
        <w:tc>
          <w:tcPr>
            <w:tcW w:w="1205" w:type="dxa"/>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50</w:t>
            </w:r>
          </w:p>
        </w:tc>
        <w:tc>
          <w:tcPr>
            <w:tcW w:w="1392" w:type="dxa"/>
            <w:tcBorders>
              <w:right w:val="single" w:sz="4" w:space="0" w:color="auto"/>
            </w:tcBorders>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30</w:t>
            </w:r>
          </w:p>
        </w:tc>
        <w:tc>
          <w:tcPr>
            <w:tcW w:w="999" w:type="dxa"/>
            <w:gridSpan w:val="3"/>
            <w:tcBorders>
              <w:left w:val="single" w:sz="4" w:space="0" w:color="auto"/>
            </w:tcBorders>
          </w:tcPr>
          <w:p w:rsidR="002A54D0" w:rsidRPr="002A54D0" w:rsidRDefault="002A54D0" w:rsidP="002A54D0">
            <w:pPr>
              <w:spacing w:after="0" w:line="240" w:lineRule="auto"/>
              <w:ind w:left="0" w:right="0" w:firstLine="0"/>
              <w:jc w:val="center"/>
              <w:rPr>
                <w:rFonts w:eastAsia="Courier New"/>
                <w:bCs/>
                <w:color w:val="FF0000"/>
                <w:szCs w:val="28"/>
              </w:rPr>
            </w:pPr>
            <w:r w:rsidRPr="002A54D0">
              <w:rPr>
                <w:rFonts w:eastAsia="Courier New"/>
                <w:bCs/>
                <w:color w:val="FF0000"/>
                <w:szCs w:val="28"/>
              </w:rPr>
              <w:t>+20</w:t>
            </w:r>
          </w:p>
        </w:tc>
        <w:tc>
          <w:tcPr>
            <w:tcW w:w="992" w:type="dxa"/>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100</w:t>
            </w:r>
          </w:p>
        </w:tc>
        <w:tc>
          <w:tcPr>
            <w:tcW w:w="851" w:type="dxa"/>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100</w:t>
            </w:r>
          </w:p>
        </w:tc>
      </w:tr>
      <w:tr w:rsidR="002A54D0" w:rsidRPr="002A54D0" w:rsidTr="002A54D0">
        <w:tc>
          <w:tcPr>
            <w:tcW w:w="2102" w:type="dxa"/>
            <w:vMerge w:val="restart"/>
          </w:tcPr>
          <w:p w:rsidR="002A54D0" w:rsidRPr="002A54D0" w:rsidRDefault="002A54D0" w:rsidP="002A54D0">
            <w:pPr>
              <w:spacing w:after="0" w:line="240" w:lineRule="auto"/>
              <w:ind w:left="0" w:right="0" w:firstLine="0"/>
              <w:rPr>
                <w:rFonts w:eastAsia="Courier New"/>
                <w:bCs/>
                <w:szCs w:val="28"/>
              </w:rPr>
            </w:pPr>
            <w:r w:rsidRPr="002A54D0">
              <w:rPr>
                <w:rFonts w:eastAsia="Courier New"/>
                <w:bCs/>
                <w:szCs w:val="28"/>
              </w:rPr>
              <w:lastRenderedPageBreak/>
              <w:t>Русская литература</w:t>
            </w:r>
          </w:p>
        </w:tc>
        <w:tc>
          <w:tcPr>
            <w:tcW w:w="2047" w:type="dxa"/>
            <w:vMerge w:val="restart"/>
          </w:tcPr>
          <w:p w:rsidR="002A54D0" w:rsidRPr="002A54D0" w:rsidRDefault="002A54D0" w:rsidP="002A54D0">
            <w:pPr>
              <w:spacing w:after="0" w:line="240" w:lineRule="auto"/>
              <w:ind w:left="0" w:right="0" w:firstLine="0"/>
              <w:rPr>
                <w:rFonts w:eastAsia="Courier New"/>
                <w:bCs/>
                <w:szCs w:val="28"/>
              </w:rPr>
            </w:pPr>
            <w:r w:rsidRPr="002A54D0">
              <w:rPr>
                <w:rFonts w:eastAsia="Courier New"/>
                <w:bCs/>
                <w:szCs w:val="28"/>
              </w:rPr>
              <w:t>Картоева П.К.        Тумгоева Ф.М.</w:t>
            </w:r>
          </w:p>
        </w:tc>
        <w:tc>
          <w:tcPr>
            <w:tcW w:w="761" w:type="dxa"/>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5</w:t>
            </w:r>
          </w:p>
        </w:tc>
        <w:tc>
          <w:tcPr>
            <w:tcW w:w="1205" w:type="dxa"/>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58</w:t>
            </w:r>
          </w:p>
        </w:tc>
        <w:tc>
          <w:tcPr>
            <w:tcW w:w="1392" w:type="dxa"/>
            <w:tcBorders>
              <w:right w:val="single" w:sz="4" w:space="0" w:color="auto"/>
            </w:tcBorders>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69</w:t>
            </w:r>
          </w:p>
        </w:tc>
        <w:tc>
          <w:tcPr>
            <w:tcW w:w="999" w:type="dxa"/>
            <w:gridSpan w:val="3"/>
            <w:tcBorders>
              <w:left w:val="single" w:sz="4" w:space="0" w:color="auto"/>
            </w:tcBorders>
          </w:tcPr>
          <w:p w:rsidR="002A54D0" w:rsidRPr="002A54D0" w:rsidRDefault="002A54D0" w:rsidP="002A54D0">
            <w:pPr>
              <w:spacing w:after="0" w:line="240" w:lineRule="auto"/>
              <w:ind w:left="0" w:right="0" w:firstLine="0"/>
              <w:jc w:val="center"/>
              <w:rPr>
                <w:rFonts w:eastAsia="Courier New"/>
                <w:bCs/>
                <w:color w:val="FF0000"/>
                <w:szCs w:val="28"/>
              </w:rPr>
            </w:pPr>
            <w:r w:rsidRPr="002A54D0">
              <w:rPr>
                <w:rFonts w:eastAsia="Courier New"/>
                <w:bCs/>
                <w:color w:val="FF0000"/>
                <w:szCs w:val="28"/>
              </w:rPr>
              <w:t>-11</w:t>
            </w:r>
          </w:p>
        </w:tc>
        <w:tc>
          <w:tcPr>
            <w:tcW w:w="992" w:type="dxa"/>
          </w:tcPr>
          <w:p w:rsidR="002A54D0" w:rsidRPr="002A54D0" w:rsidRDefault="002A54D0" w:rsidP="002A54D0">
            <w:pPr>
              <w:spacing w:after="0" w:line="240" w:lineRule="auto"/>
              <w:ind w:left="0" w:right="0" w:firstLine="0"/>
              <w:jc w:val="center"/>
              <w:rPr>
                <w:rFonts w:ascii="Courier New" w:eastAsia="Courier New" w:hAnsi="Courier New" w:cs="Courier New"/>
                <w:szCs w:val="28"/>
              </w:rPr>
            </w:pPr>
            <w:r w:rsidRPr="002A54D0">
              <w:rPr>
                <w:rFonts w:eastAsia="Courier New"/>
                <w:bCs/>
                <w:szCs w:val="28"/>
              </w:rPr>
              <w:t>96</w:t>
            </w:r>
          </w:p>
        </w:tc>
        <w:tc>
          <w:tcPr>
            <w:tcW w:w="851" w:type="dxa"/>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96</w:t>
            </w:r>
          </w:p>
        </w:tc>
      </w:tr>
      <w:tr w:rsidR="002A54D0" w:rsidRPr="002A54D0" w:rsidTr="002A54D0">
        <w:tc>
          <w:tcPr>
            <w:tcW w:w="2102" w:type="dxa"/>
            <w:vMerge/>
          </w:tcPr>
          <w:p w:rsidR="002A54D0" w:rsidRPr="002A54D0" w:rsidRDefault="002A54D0" w:rsidP="002A54D0">
            <w:pPr>
              <w:spacing w:after="0" w:line="240" w:lineRule="auto"/>
              <w:ind w:left="0" w:right="0" w:firstLine="0"/>
              <w:rPr>
                <w:rFonts w:eastAsia="Courier New"/>
                <w:bCs/>
                <w:szCs w:val="28"/>
              </w:rPr>
            </w:pPr>
          </w:p>
        </w:tc>
        <w:tc>
          <w:tcPr>
            <w:tcW w:w="2047" w:type="dxa"/>
            <w:vMerge/>
          </w:tcPr>
          <w:p w:rsidR="002A54D0" w:rsidRPr="002A54D0" w:rsidRDefault="002A54D0" w:rsidP="002A54D0">
            <w:pPr>
              <w:spacing w:after="0" w:line="240" w:lineRule="auto"/>
              <w:ind w:left="0" w:right="0" w:firstLine="0"/>
              <w:rPr>
                <w:rFonts w:eastAsia="Courier New"/>
                <w:bCs/>
                <w:szCs w:val="28"/>
              </w:rPr>
            </w:pPr>
          </w:p>
        </w:tc>
        <w:tc>
          <w:tcPr>
            <w:tcW w:w="761" w:type="dxa"/>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6</w:t>
            </w:r>
          </w:p>
        </w:tc>
        <w:tc>
          <w:tcPr>
            <w:tcW w:w="1205" w:type="dxa"/>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53</w:t>
            </w:r>
          </w:p>
        </w:tc>
        <w:tc>
          <w:tcPr>
            <w:tcW w:w="1392" w:type="dxa"/>
            <w:tcBorders>
              <w:right w:val="single" w:sz="4" w:space="0" w:color="auto"/>
            </w:tcBorders>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50</w:t>
            </w:r>
          </w:p>
        </w:tc>
        <w:tc>
          <w:tcPr>
            <w:tcW w:w="999" w:type="dxa"/>
            <w:gridSpan w:val="3"/>
            <w:tcBorders>
              <w:left w:val="single" w:sz="4" w:space="0" w:color="auto"/>
            </w:tcBorders>
          </w:tcPr>
          <w:p w:rsidR="002A54D0" w:rsidRPr="002A54D0" w:rsidRDefault="002A54D0" w:rsidP="002A54D0">
            <w:pPr>
              <w:spacing w:after="0" w:line="240" w:lineRule="auto"/>
              <w:ind w:left="0" w:right="0" w:firstLine="0"/>
              <w:jc w:val="center"/>
              <w:rPr>
                <w:rFonts w:eastAsia="Courier New"/>
                <w:bCs/>
                <w:color w:val="FF0000"/>
                <w:szCs w:val="28"/>
              </w:rPr>
            </w:pPr>
            <w:r w:rsidRPr="002A54D0">
              <w:rPr>
                <w:rFonts w:eastAsia="Courier New"/>
                <w:bCs/>
                <w:color w:val="FF0000"/>
                <w:szCs w:val="28"/>
              </w:rPr>
              <w:t>+3</w:t>
            </w:r>
          </w:p>
        </w:tc>
        <w:tc>
          <w:tcPr>
            <w:tcW w:w="992" w:type="dxa"/>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100</w:t>
            </w:r>
          </w:p>
        </w:tc>
        <w:tc>
          <w:tcPr>
            <w:tcW w:w="851" w:type="dxa"/>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100</w:t>
            </w:r>
          </w:p>
        </w:tc>
      </w:tr>
      <w:tr w:rsidR="002A54D0" w:rsidRPr="002A54D0" w:rsidTr="002A54D0">
        <w:tc>
          <w:tcPr>
            <w:tcW w:w="2102" w:type="dxa"/>
            <w:vMerge/>
          </w:tcPr>
          <w:p w:rsidR="002A54D0" w:rsidRPr="002A54D0" w:rsidRDefault="002A54D0" w:rsidP="002A54D0">
            <w:pPr>
              <w:spacing w:after="0" w:line="240" w:lineRule="auto"/>
              <w:ind w:left="0" w:right="0" w:firstLine="0"/>
              <w:rPr>
                <w:rFonts w:eastAsia="Courier New"/>
                <w:bCs/>
                <w:szCs w:val="28"/>
              </w:rPr>
            </w:pPr>
          </w:p>
        </w:tc>
        <w:tc>
          <w:tcPr>
            <w:tcW w:w="2047" w:type="dxa"/>
            <w:vMerge/>
          </w:tcPr>
          <w:p w:rsidR="002A54D0" w:rsidRPr="002A54D0" w:rsidRDefault="002A54D0" w:rsidP="002A54D0">
            <w:pPr>
              <w:spacing w:after="0" w:line="240" w:lineRule="auto"/>
              <w:ind w:left="0" w:right="0" w:firstLine="0"/>
              <w:rPr>
                <w:rFonts w:eastAsia="Courier New"/>
                <w:bCs/>
                <w:szCs w:val="28"/>
              </w:rPr>
            </w:pPr>
          </w:p>
        </w:tc>
        <w:tc>
          <w:tcPr>
            <w:tcW w:w="761" w:type="dxa"/>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7</w:t>
            </w:r>
          </w:p>
        </w:tc>
        <w:tc>
          <w:tcPr>
            <w:tcW w:w="1205" w:type="dxa"/>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50</w:t>
            </w:r>
          </w:p>
        </w:tc>
        <w:tc>
          <w:tcPr>
            <w:tcW w:w="1392" w:type="dxa"/>
            <w:tcBorders>
              <w:right w:val="single" w:sz="4" w:space="0" w:color="auto"/>
            </w:tcBorders>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47</w:t>
            </w:r>
          </w:p>
        </w:tc>
        <w:tc>
          <w:tcPr>
            <w:tcW w:w="999" w:type="dxa"/>
            <w:gridSpan w:val="3"/>
            <w:tcBorders>
              <w:left w:val="single" w:sz="4" w:space="0" w:color="auto"/>
            </w:tcBorders>
          </w:tcPr>
          <w:p w:rsidR="002A54D0" w:rsidRPr="002A54D0" w:rsidRDefault="002A54D0" w:rsidP="002A54D0">
            <w:pPr>
              <w:spacing w:after="0" w:line="240" w:lineRule="auto"/>
              <w:ind w:left="0" w:right="0" w:firstLine="0"/>
              <w:jc w:val="center"/>
              <w:rPr>
                <w:rFonts w:eastAsia="Courier New"/>
                <w:bCs/>
                <w:color w:val="FF0000"/>
                <w:szCs w:val="28"/>
              </w:rPr>
            </w:pPr>
            <w:r w:rsidRPr="002A54D0">
              <w:rPr>
                <w:rFonts w:eastAsia="Courier New"/>
                <w:bCs/>
                <w:color w:val="FF0000"/>
                <w:szCs w:val="28"/>
              </w:rPr>
              <w:t>+3</w:t>
            </w:r>
          </w:p>
        </w:tc>
        <w:tc>
          <w:tcPr>
            <w:tcW w:w="992" w:type="dxa"/>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100</w:t>
            </w:r>
          </w:p>
        </w:tc>
        <w:tc>
          <w:tcPr>
            <w:tcW w:w="851" w:type="dxa"/>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100</w:t>
            </w:r>
          </w:p>
        </w:tc>
      </w:tr>
      <w:tr w:rsidR="002A54D0" w:rsidRPr="002A54D0" w:rsidTr="002A54D0">
        <w:tc>
          <w:tcPr>
            <w:tcW w:w="2102" w:type="dxa"/>
            <w:vMerge/>
          </w:tcPr>
          <w:p w:rsidR="002A54D0" w:rsidRPr="002A54D0" w:rsidRDefault="002A54D0" w:rsidP="002A54D0">
            <w:pPr>
              <w:spacing w:after="0" w:line="240" w:lineRule="auto"/>
              <w:ind w:left="0" w:right="0" w:firstLine="0"/>
              <w:rPr>
                <w:rFonts w:eastAsia="Courier New"/>
                <w:bCs/>
                <w:szCs w:val="28"/>
              </w:rPr>
            </w:pPr>
          </w:p>
        </w:tc>
        <w:tc>
          <w:tcPr>
            <w:tcW w:w="2047" w:type="dxa"/>
            <w:vMerge/>
          </w:tcPr>
          <w:p w:rsidR="002A54D0" w:rsidRPr="002A54D0" w:rsidRDefault="002A54D0" w:rsidP="002A54D0">
            <w:pPr>
              <w:spacing w:after="0" w:line="240" w:lineRule="auto"/>
              <w:ind w:left="0" w:right="0" w:firstLine="0"/>
              <w:rPr>
                <w:rFonts w:eastAsia="Courier New"/>
                <w:bCs/>
                <w:szCs w:val="28"/>
              </w:rPr>
            </w:pPr>
          </w:p>
        </w:tc>
        <w:tc>
          <w:tcPr>
            <w:tcW w:w="761" w:type="dxa"/>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8</w:t>
            </w:r>
          </w:p>
        </w:tc>
        <w:tc>
          <w:tcPr>
            <w:tcW w:w="1205" w:type="dxa"/>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57</w:t>
            </w:r>
          </w:p>
        </w:tc>
        <w:tc>
          <w:tcPr>
            <w:tcW w:w="1392" w:type="dxa"/>
            <w:tcBorders>
              <w:right w:val="single" w:sz="4" w:space="0" w:color="auto"/>
            </w:tcBorders>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42</w:t>
            </w:r>
          </w:p>
        </w:tc>
        <w:tc>
          <w:tcPr>
            <w:tcW w:w="999" w:type="dxa"/>
            <w:gridSpan w:val="3"/>
            <w:tcBorders>
              <w:left w:val="single" w:sz="4" w:space="0" w:color="auto"/>
            </w:tcBorders>
          </w:tcPr>
          <w:p w:rsidR="002A54D0" w:rsidRPr="002A54D0" w:rsidRDefault="002A54D0" w:rsidP="002A54D0">
            <w:pPr>
              <w:spacing w:after="0" w:line="240" w:lineRule="auto"/>
              <w:ind w:left="0" w:right="0" w:firstLine="0"/>
              <w:jc w:val="center"/>
              <w:rPr>
                <w:rFonts w:eastAsia="Courier New"/>
                <w:bCs/>
                <w:color w:val="FF0000"/>
                <w:szCs w:val="28"/>
              </w:rPr>
            </w:pPr>
            <w:r w:rsidRPr="002A54D0">
              <w:rPr>
                <w:rFonts w:eastAsia="Courier New"/>
                <w:bCs/>
                <w:color w:val="FF0000"/>
                <w:szCs w:val="28"/>
              </w:rPr>
              <w:t>+15</w:t>
            </w:r>
          </w:p>
        </w:tc>
        <w:tc>
          <w:tcPr>
            <w:tcW w:w="992" w:type="dxa"/>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100</w:t>
            </w:r>
          </w:p>
        </w:tc>
        <w:tc>
          <w:tcPr>
            <w:tcW w:w="851" w:type="dxa"/>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100</w:t>
            </w:r>
          </w:p>
        </w:tc>
      </w:tr>
      <w:tr w:rsidR="002A54D0" w:rsidRPr="002A54D0" w:rsidTr="002A54D0">
        <w:tc>
          <w:tcPr>
            <w:tcW w:w="2102" w:type="dxa"/>
            <w:vMerge/>
          </w:tcPr>
          <w:p w:rsidR="002A54D0" w:rsidRPr="002A54D0" w:rsidRDefault="002A54D0" w:rsidP="002A54D0">
            <w:pPr>
              <w:spacing w:after="0" w:line="240" w:lineRule="auto"/>
              <w:ind w:left="0" w:right="0" w:firstLine="0"/>
              <w:rPr>
                <w:rFonts w:eastAsia="Courier New"/>
                <w:bCs/>
                <w:szCs w:val="28"/>
              </w:rPr>
            </w:pPr>
          </w:p>
        </w:tc>
        <w:tc>
          <w:tcPr>
            <w:tcW w:w="2047" w:type="dxa"/>
            <w:vMerge/>
          </w:tcPr>
          <w:p w:rsidR="002A54D0" w:rsidRPr="002A54D0" w:rsidRDefault="002A54D0" w:rsidP="002A54D0">
            <w:pPr>
              <w:spacing w:after="0" w:line="240" w:lineRule="auto"/>
              <w:ind w:left="0" w:right="0" w:firstLine="0"/>
              <w:rPr>
                <w:rFonts w:eastAsia="Courier New"/>
                <w:bCs/>
                <w:szCs w:val="28"/>
              </w:rPr>
            </w:pPr>
          </w:p>
        </w:tc>
        <w:tc>
          <w:tcPr>
            <w:tcW w:w="761" w:type="dxa"/>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9</w:t>
            </w:r>
          </w:p>
        </w:tc>
        <w:tc>
          <w:tcPr>
            <w:tcW w:w="1205" w:type="dxa"/>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60</w:t>
            </w:r>
          </w:p>
        </w:tc>
        <w:tc>
          <w:tcPr>
            <w:tcW w:w="1392" w:type="dxa"/>
            <w:tcBorders>
              <w:right w:val="single" w:sz="4" w:space="0" w:color="auto"/>
            </w:tcBorders>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30</w:t>
            </w:r>
          </w:p>
        </w:tc>
        <w:tc>
          <w:tcPr>
            <w:tcW w:w="999" w:type="dxa"/>
            <w:gridSpan w:val="3"/>
            <w:tcBorders>
              <w:left w:val="single" w:sz="4" w:space="0" w:color="auto"/>
            </w:tcBorders>
          </w:tcPr>
          <w:p w:rsidR="002A54D0" w:rsidRPr="002A54D0" w:rsidRDefault="002A54D0" w:rsidP="002A54D0">
            <w:pPr>
              <w:spacing w:after="0" w:line="240" w:lineRule="auto"/>
              <w:ind w:left="0" w:right="0" w:firstLine="0"/>
              <w:jc w:val="center"/>
              <w:rPr>
                <w:rFonts w:eastAsia="Courier New"/>
                <w:bCs/>
                <w:color w:val="FF0000"/>
                <w:szCs w:val="28"/>
              </w:rPr>
            </w:pPr>
            <w:r w:rsidRPr="002A54D0">
              <w:rPr>
                <w:rFonts w:eastAsia="Courier New"/>
                <w:bCs/>
                <w:color w:val="FF0000"/>
                <w:szCs w:val="28"/>
              </w:rPr>
              <w:t>+30</w:t>
            </w:r>
          </w:p>
        </w:tc>
        <w:tc>
          <w:tcPr>
            <w:tcW w:w="992" w:type="dxa"/>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100</w:t>
            </w:r>
          </w:p>
        </w:tc>
        <w:tc>
          <w:tcPr>
            <w:tcW w:w="851" w:type="dxa"/>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100</w:t>
            </w:r>
          </w:p>
        </w:tc>
      </w:tr>
      <w:tr w:rsidR="002A54D0" w:rsidRPr="002A54D0" w:rsidTr="002A54D0">
        <w:tc>
          <w:tcPr>
            <w:tcW w:w="2102" w:type="dxa"/>
            <w:vMerge/>
          </w:tcPr>
          <w:p w:rsidR="002A54D0" w:rsidRPr="002A54D0" w:rsidRDefault="002A54D0" w:rsidP="002A54D0">
            <w:pPr>
              <w:spacing w:after="0" w:line="240" w:lineRule="auto"/>
              <w:ind w:left="0" w:right="0" w:firstLine="0"/>
              <w:rPr>
                <w:rFonts w:eastAsia="Courier New"/>
                <w:bCs/>
                <w:szCs w:val="28"/>
              </w:rPr>
            </w:pPr>
          </w:p>
        </w:tc>
        <w:tc>
          <w:tcPr>
            <w:tcW w:w="2047" w:type="dxa"/>
            <w:vMerge/>
          </w:tcPr>
          <w:p w:rsidR="002A54D0" w:rsidRPr="002A54D0" w:rsidRDefault="002A54D0" w:rsidP="002A54D0">
            <w:pPr>
              <w:spacing w:after="0" w:line="240" w:lineRule="auto"/>
              <w:ind w:left="0" w:right="0" w:firstLine="0"/>
              <w:rPr>
                <w:rFonts w:eastAsia="Courier New"/>
                <w:bCs/>
                <w:szCs w:val="28"/>
              </w:rPr>
            </w:pPr>
          </w:p>
        </w:tc>
        <w:tc>
          <w:tcPr>
            <w:tcW w:w="761" w:type="dxa"/>
          </w:tcPr>
          <w:p w:rsidR="002A54D0" w:rsidRPr="002A54D0" w:rsidRDefault="002A54D0" w:rsidP="002A54D0">
            <w:pPr>
              <w:spacing w:after="0" w:line="240" w:lineRule="auto"/>
              <w:ind w:left="0" w:right="0" w:firstLine="0"/>
              <w:jc w:val="center"/>
              <w:rPr>
                <w:rFonts w:eastAsia="Courier New"/>
                <w:bCs/>
                <w:szCs w:val="28"/>
              </w:rPr>
            </w:pPr>
          </w:p>
        </w:tc>
        <w:tc>
          <w:tcPr>
            <w:tcW w:w="1205" w:type="dxa"/>
          </w:tcPr>
          <w:p w:rsidR="002A54D0" w:rsidRPr="002A54D0" w:rsidRDefault="002A54D0" w:rsidP="002A54D0">
            <w:pPr>
              <w:spacing w:after="0" w:line="240" w:lineRule="auto"/>
              <w:ind w:left="0" w:right="0" w:firstLine="0"/>
              <w:jc w:val="center"/>
              <w:rPr>
                <w:rFonts w:eastAsia="Courier New"/>
                <w:bCs/>
                <w:szCs w:val="28"/>
              </w:rPr>
            </w:pPr>
          </w:p>
        </w:tc>
        <w:tc>
          <w:tcPr>
            <w:tcW w:w="1392" w:type="dxa"/>
            <w:tcBorders>
              <w:right w:val="single" w:sz="4" w:space="0" w:color="auto"/>
            </w:tcBorders>
          </w:tcPr>
          <w:p w:rsidR="002A54D0" w:rsidRPr="002A54D0" w:rsidRDefault="002A54D0" w:rsidP="002A54D0">
            <w:pPr>
              <w:spacing w:after="0" w:line="240" w:lineRule="auto"/>
              <w:ind w:left="0" w:right="0" w:firstLine="0"/>
              <w:jc w:val="center"/>
              <w:rPr>
                <w:rFonts w:eastAsia="Courier New"/>
                <w:bCs/>
                <w:szCs w:val="28"/>
              </w:rPr>
            </w:pPr>
          </w:p>
        </w:tc>
        <w:tc>
          <w:tcPr>
            <w:tcW w:w="999" w:type="dxa"/>
            <w:gridSpan w:val="3"/>
            <w:tcBorders>
              <w:left w:val="single" w:sz="4" w:space="0" w:color="auto"/>
            </w:tcBorders>
          </w:tcPr>
          <w:p w:rsidR="002A54D0" w:rsidRPr="002A54D0" w:rsidRDefault="002A54D0" w:rsidP="002A54D0">
            <w:pPr>
              <w:spacing w:after="0" w:line="240" w:lineRule="auto"/>
              <w:ind w:left="0" w:right="0" w:firstLine="0"/>
              <w:jc w:val="center"/>
              <w:rPr>
                <w:rFonts w:eastAsia="Courier New"/>
                <w:bCs/>
                <w:szCs w:val="28"/>
              </w:rPr>
            </w:pPr>
          </w:p>
        </w:tc>
        <w:tc>
          <w:tcPr>
            <w:tcW w:w="992" w:type="dxa"/>
          </w:tcPr>
          <w:p w:rsidR="002A54D0" w:rsidRPr="002A54D0" w:rsidRDefault="002A54D0" w:rsidP="002A54D0">
            <w:pPr>
              <w:spacing w:after="0" w:line="240" w:lineRule="auto"/>
              <w:ind w:left="0" w:right="0" w:firstLine="0"/>
              <w:jc w:val="center"/>
              <w:rPr>
                <w:rFonts w:ascii="Courier New" w:eastAsia="Courier New" w:hAnsi="Courier New" w:cs="Courier New"/>
                <w:szCs w:val="28"/>
              </w:rPr>
            </w:pPr>
          </w:p>
        </w:tc>
        <w:tc>
          <w:tcPr>
            <w:tcW w:w="851" w:type="dxa"/>
          </w:tcPr>
          <w:p w:rsidR="002A54D0" w:rsidRPr="002A54D0" w:rsidRDefault="002A54D0" w:rsidP="002A54D0">
            <w:pPr>
              <w:spacing w:after="0" w:line="240" w:lineRule="auto"/>
              <w:ind w:left="0" w:right="0" w:firstLine="0"/>
              <w:jc w:val="center"/>
              <w:rPr>
                <w:rFonts w:eastAsia="Courier New"/>
                <w:bCs/>
                <w:szCs w:val="28"/>
              </w:rPr>
            </w:pPr>
          </w:p>
        </w:tc>
      </w:tr>
      <w:tr w:rsidR="002A54D0" w:rsidRPr="002A54D0" w:rsidTr="002A54D0">
        <w:tc>
          <w:tcPr>
            <w:tcW w:w="2102" w:type="dxa"/>
            <w:vMerge w:val="restart"/>
          </w:tcPr>
          <w:p w:rsidR="002A54D0" w:rsidRPr="002A54D0" w:rsidRDefault="002A54D0" w:rsidP="002A54D0">
            <w:pPr>
              <w:spacing w:after="0" w:line="240" w:lineRule="auto"/>
              <w:ind w:left="0" w:right="0" w:firstLine="0"/>
              <w:rPr>
                <w:rFonts w:eastAsia="Courier New"/>
                <w:bCs/>
                <w:szCs w:val="28"/>
              </w:rPr>
            </w:pPr>
            <w:r w:rsidRPr="002A54D0">
              <w:rPr>
                <w:rFonts w:eastAsia="Courier New"/>
                <w:bCs/>
                <w:szCs w:val="28"/>
              </w:rPr>
              <w:t>Английский язык</w:t>
            </w:r>
          </w:p>
        </w:tc>
        <w:tc>
          <w:tcPr>
            <w:tcW w:w="2047" w:type="dxa"/>
            <w:vMerge w:val="restart"/>
          </w:tcPr>
          <w:p w:rsidR="002A54D0" w:rsidRPr="002A54D0" w:rsidRDefault="002A54D0" w:rsidP="002A54D0">
            <w:pPr>
              <w:spacing w:after="0" w:line="240" w:lineRule="auto"/>
              <w:ind w:left="0" w:right="0" w:firstLine="0"/>
              <w:rPr>
                <w:rFonts w:eastAsia="Courier New"/>
                <w:bCs/>
                <w:szCs w:val="28"/>
              </w:rPr>
            </w:pPr>
            <w:r w:rsidRPr="002A54D0">
              <w:rPr>
                <w:rFonts w:eastAsia="Courier New"/>
                <w:bCs/>
                <w:szCs w:val="28"/>
              </w:rPr>
              <w:t>Амхадова Х.Х.</w:t>
            </w:r>
          </w:p>
        </w:tc>
        <w:tc>
          <w:tcPr>
            <w:tcW w:w="761" w:type="dxa"/>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5</w:t>
            </w:r>
          </w:p>
        </w:tc>
        <w:tc>
          <w:tcPr>
            <w:tcW w:w="1205" w:type="dxa"/>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69</w:t>
            </w:r>
          </w:p>
        </w:tc>
        <w:tc>
          <w:tcPr>
            <w:tcW w:w="1392" w:type="dxa"/>
            <w:tcBorders>
              <w:right w:val="single" w:sz="4" w:space="0" w:color="auto"/>
            </w:tcBorders>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73</w:t>
            </w:r>
          </w:p>
        </w:tc>
        <w:tc>
          <w:tcPr>
            <w:tcW w:w="999" w:type="dxa"/>
            <w:gridSpan w:val="3"/>
            <w:tcBorders>
              <w:left w:val="single" w:sz="4" w:space="0" w:color="auto"/>
            </w:tcBorders>
          </w:tcPr>
          <w:p w:rsidR="002A54D0" w:rsidRPr="002A54D0" w:rsidRDefault="002A54D0" w:rsidP="002A54D0">
            <w:pPr>
              <w:spacing w:after="0" w:line="240" w:lineRule="auto"/>
              <w:ind w:left="0" w:right="0" w:firstLine="0"/>
              <w:jc w:val="center"/>
              <w:rPr>
                <w:rFonts w:eastAsia="Courier New"/>
                <w:bCs/>
                <w:color w:val="FF0000"/>
                <w:szCs w:val="28"/>
              </w:rPr>
            </w:pPr>
            <w:r w:rsidRPr="002A54D0">
              <w:rPr>
                <w:rFonts w:eastAsia="Courier New"/>
                <w:bCs/>
                <w:color w:val="FF0000"/>
                <w:szCs w:val="28"/>
              </w:rPr>
              <w:t>-4</w:t>
            </w:r>
          </w:p>
        </w:tc>
        <w:tc>
          <w:tcPr>
            <w:tcW w:w="992" w:type="dxa"/>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100</w:t>
            </w:r>
          </w:p>
        </w:tc>
        <w:tc>
          <w:tcPr>
            <w:tcW w:w="851" w:type="dxa"/>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100</w:t>
            </w:r>
          </w:p>
        </w:tc>
      </w:tr>
      <w:tr w:rsidR="002A54D0" w:rsidRPr="002A54D0" w:rsidTr="002A54D0">
        <w:tc>
          <w:tcPr>
            <w:tcW w:w="2102" w:type="dxa"/>
            <w:vMerge/>
          </w:tcPr>
          <w:p w:rsidR="002A54D0" w:rsidRPr="002A54D0" w:rsidRDefault="002A54D0" w:rsidP="002A54D0">
            <w:pPr>
              <w:spacing w:after="0" w:line="240" w:lineRule="auto"/>
              <w:ind w:left="0" w:right="0" w:firstLine="0"/>
              <w:rPr>
                <w:rFonts w:eastAsia="Courier New"/>
                <w:bCs/>
                <w:szCs w:val="28"/>
              </w:rPr>
            </w:pPr>
          </w:p>
        </w:tc>
        <w:tc>
          <w:tcPr>
            <w:tcW w:w="2047" w:type="dxa"/>
            <w:vMerge/>
          </w:tcPr>
          <w:p w:rsidR="002A54D0" w:rsidRPr="002A54D0" w:rsidRDefault="002A54D0" w:rsidP="002A54D0">
            <w:pPr>
              <w:spacing w:after="0" w:line="240" w:lineRule="auto"/>
              <w:ind w:left="0" w:right="0" w:firstLine="0"/>
              <w:rPr>
                <w:rFonts w:eastAsia="Courier New"/>
                <w:bCs/>
                <w:szCs w:val="28"/>
              </w:rPr>
            </w:pPr>
          </w:p>
        </w:tc>
        <w:tc>
          <w:tcPr>
            <w:tcW w:w="761" w:type="dxa"/>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6</w:t>
            </w:r>
          </w:p>
        </w:tc>
        <w:tc>
          <w:tcPr>
            <w:tcW w:w="1205" w:type="dxa"/>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43</w:t>
            </w:r>
          </w:p>
        </w:tc>
        <w:tc>
          <w:tcPr>
            <w:tcW w:w="1392" w:type="dxa"/>
            <w:tcBorders>
              <w:right w:val="single" w:sz="4" w:space="0" w:color="auto"/>
            </w:tcBorders>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41</w:t>
            </w:r>
          </w:p>
        </w:tc>
        <w:tc>
          <w:tcPr>
            <w:tcW w:w="999" w:type="dxa"/>
            <w:gridSpan w:val="3"/>
            <w:tcBorders>
              <w:left w:val="single" w:sz="4" w:space="0" w:color="auto"/>
            </w:tcBorders>
          </w:tcPr>
          <w:p w:rsidR="002A54D0" w:rsidRPr="002A54D0" w:rsidRDefault="002A54D0" w:rsidP="002A54D0">
            <w:pPr>
              <w:spacing w:after="0" w:line="240" w:lineRule="auto"/>
              <w:ind w:left="0" w:right="0" w:firstLine="0"/>
              <w:jc w:val="center"/>
              <w:rPr>
                <w:rFonts w:eastAsia="Courier New"/>
                <w:bCs/>
                <w:color w:val="FF0000"/>
                <w:szCs w:val="28"/>
              </w:rPr>
            </w:pPr>
            <w:r w:rsidRPr="002A54D0">
              <w:rPr>
                <w:rFonts w:eastAsia="Courier New"/>
                <w:bCs/>
                <w:color w:val="FF0000"/>
                <w:szCs w:val="28"/>
              </w:rPr>
              <w:t>+2</w:t>
            </w:r>
          </w:p>
        </w:tc>
        <w:tc>
          <w:tcPr>
            <w:tcW w:w="992" w:type="dxa"/>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100</w:t>
            </w:r>
          </w:p>
        </w:tc>
        <w:tc>
          <w:tcPr>
            <w:tcW w:w="851" w:type="dxa"/>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100</w:t>
            </w:r>
          </w:p>
        </w:tc>
      </w:tr>
      <w:tr w:rsidR="002A54D0" w:rsidRPr="002A54D0" w:rsidTr="002A54D0">
        <w:tc>
          <w:tcPr>
            <w:tcW w:w="2102" w:type="dxa"/>
            <w:vMerge/>
          </w:tcPr>
          <w:p w:rsidR="002A54D0" w:rsidRPr="002A54D0" w:rsidRDefault="002A54D0" w:rsidP="002A54D0">
            <w:pPr>
              <w:spacing w:after="0" w:line="240" w:lineRule="auto"/>
              <w:ind w:left="0" w:right="0" w:firstLine="0"/>
              <w:rPr>
                <w:rFonts w:eastAsia="Courier New"/>
                <w:bCs/>
                <w:szCs w:val="28"/>
              </w:rPr>
            </w:pPr>
          </w:p>
        </w:tc>
        <w:tc>
          <w:tcPr>
            <w:tcW w:w="2047" w:type="dxa"/>
            <w:vMerge/>
          </w:tcPr>
          <w:p w:rsidR="002A54D0" w:rsidRPr="002A54D0" w:rsidRDefault="002A54D0" w:rsidP="002A54D0">
            <w:pPr>
              <w:spacing w:after="0" w:line="240" w:lineRule="auto"/>
              <w:ind w:left="0" w:right="0" w:firstLine="0"/>
              <w:rPr>
                <w:rFonts w:eastAsia="Courier New"/>
                <w:bCs/>
                <w:szCs w:val="28"/>
              </w:rPr>
            </w:pPr>
          </w:p>
        </w:tc>
        <w:tc>
          <w:tcPr>
            <w:tcW w:w="761" w:type="dxa"/>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7</w:t>
            </w:r>
          </w:p>
        </w:tc>
        <w:tc>
          <w:tcPr>
            <w:tcW w:w="1205" w:type="dxa"/>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38</w:t>
            </w:r>
          </w:p>
        </w:tc>
        <w:tc>
          <w:tcPr>
            <w:tcW w:w="1392" w:type="dxa"/>
            <w:tcBorders>
              <w:right w:val="single" w:sz="4" w:space="0" w:color="auto"/>
            </w:tcBorders>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41</w:t>
            </w:r>
          </w:p>
        </w:tc>
        <w:tc>
          <w:tcPr>
            <w:tcW w:w="999" w:type="dxa"/>
            <w:gridSpan w:val="3"/>
            <w:tcBorders>
              <w:left w:val="single" w:sz="4" w:space="0" w:color="auto"/>
            </w:tcBorders>
          </w:tcPr>
          <w:p w:rsidR="002A54D0" w:rsidRPr="002A54D0" w:rsidRDefault="002A54D0" w:rsidP="002A54D0">
            <w:pPr>
              <w:spacing w:after="0" w:line="240" w:lineRule="auto"/>
              <w:ind w:left="0" w:right="0" w:firstLine="0"/>
              <w:jc w:val="center"/>
              <w:rPr>
                <w:rFonts w:eastAsia="Courier New"/>
                <w:bCs/>
                <w:color w:val="FF0000"/>
                <w:szCs w:val="28"/>
              </w:rPr>
            </w:pPr>
            <w:r w:rsidRPr="002A54D0">
              <w:rPr>
                <w:rFonts w:eastAsia="Courier New"/>
                <w:bCs/>
                <w:color w:val="FF0000"/>
                <w:szCs w:val="28"/>
              </w:rPr>
              <w:t>-3</w:t>
            </w:r>
          </w:p>
        </w:tc>
        <w:tc>
          <w:tcPr>
            <w:tcW w:w="992" w:type="dxa"/>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100</w:t>
            </w:r>
          </w:p>
        </w:tc>
        <w:tc>
          <w:tcPr>
            <w:tcW w:w="851" w:type="dxa"/>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100</w:t>
            </w:r>
          </w:p>
        </w:tc>
      </w:tr>
      <w:tr w:rsidR="002A54D0" w:rsidRPr="002A54D0" w:rsidTr="002A54D0">
        <w:tc>
          <w:tcPr>
            <w:tcW w:w="2102" w:type="dxa"/>
            <w:vMerge/>
          </w:tcPr>
          <w:p w:rsidR="002A54D0" w:rsidRPr="002A54D0" w:rsidRDefault="002A54D0" w:rsidP="002A54D0">
            <w:pPr>
              <w:spacing w:after="0" w:line="240" w:lineRule="auto"/>
              <w:ind w:left="0" w:right="0" w:firstLine="0"/>
              <w:rPr>
                <w:rFonts w:eastAsia="Courier New"/>
                <w:bCs/>
                <w:szCs w:val="28"/>
              </w:rPr>
            </w:pPr>
          </w:p>
        </w:tc>
        <w:tc>
          <w:tcPr>
            <w:tcW w:w="2047" w:type="dxa"/>
            <w:vMerge/>
          </w:tcPr>
          <w:p w:rsidR="002A54D0" w:rsidRPr="002A54D0" w:rsidRDefault="002A54D0" w:rsidP="002A54D0">
            <w:pPr>
              <w:spacing w:after="0" w:line="240" w:lineRule="auto"/>
              <w:ind w:left="0" w:right="0" w:firstLine="0"/>
              <w:rPr>
                <w:rFonts w:eastAsia="Courier New"/>
                <w:bCs/>
                <w:szCs w:val="28"/>
              </w:rPr>
            </w:pPr>
          </w:p>
        </w:tc>
        <w:tc>
          <w:tcPr>
            <w:tcW w:w="761" w:type="dxa"/>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8</w:t>
            </w:r>
          </w:p>
        </w:tc>
        <w:tc>
          <w:tcPr>
            <w:tcW w:w="1205" w:type="dxa"/>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50</w:t>
            </w:r>
          </w:p>
        </w:tc>
        <w:tc>
          <w:tcPr>
            <w:tcW w:w="1392" w:type="dxa"/>
            <w:tcBorders>
              <w:right w:val="single" w:sz="4" w:space="0" w:color="auto"/>
            </w:tcBorders>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26</w:t>
            </w:r>
          </w:p>
        </w:tc>
        <w:tc>
          <w:tcPr>
            <w:tcW w:w="999" w:type="dxa"/>
            <w:gridSpan w:val="3"/>
            <w:tcBorders>
              <w:left w:val="single" w:sz="4" w:space="0" w:color="auto"/>
            </w:tcBorders>
          </w:tcPr>
          <w:p w:rsidR="002A54D0" w:rsidRPr="002A54D0" w:rsidRDefault="002A54D0" w:rsidP="002A54D0">
            <w:pPr>
              <w:spacing w:after="0" w:line="240" w:lineRule="auto"/>
              <w:ind w:left="0" w:right="0" w:firstLine="0"/>
              <w:jc w:val="center"/>
              <w:rPr>
                <w:rFonts w:eastAsia="Courier New"/>
                <w:bCs/>
                <w:color w:val="FF0000"/>
                <w:szCs w:val="28"/>
              </w:rPr>
            </w:pPr>
            <w:r w:rsidRPr="002A54D0">
              <w:rPr>
                <w:rFonts w:eastAsia="Courier New"/>
                <w:bCs/>
                <w:color w:val="FF0000"/>
                <w:szCs w:val="28"/>
              </w:rPr>
              <w:t>+24</w:t>
            </w:r>
          </w:p>
        </w:tc>
        <w:tc>
          <w:tcPr>
            <w:tcW w:w="992" w:type="dxa"/>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100</w:t>
            </w:r>
          </w:p>
        </w:tc>
        <w:tc>
          <w:tcPr>
            <w:tcW w:w="851" w:type="dxa"/>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100</w:t>
            </w:r>
          </w:p>
        </w:tc>
      </w:tr>
      <w:tr w:rsidR="002A54D0" w:rsidRPr="002A54D0" w:rsidTr="002A54D0">
        <w:tc>
          <w:tcPr>
            <w:tcW w:w="2102" w:type="dxa"/>
            <w:vMerge/>
          </w:tcPr>
          <w:p w:rsidR="002A54D0" w:rsidRPr="002A54D0" w:rsidRDefault="002A54D0" w:rsidP="002A54D0">
            <w:pPr>
              <w:spacing w:after="0" w:line="240" w:lineRule="auto"/>
              <w:ind w:left="0" w:right="0" w:firstLine="0"/>
              <w:rPr>
                <w:rFonts w:eastAsia="Courier New"/>
                <w:bCs/>
                <w:szCs w:val="28"/>
              </w:rPr>
            </w:pPr>
          </w:p>
        </w:tc>
        <w:tc>
          <w:tcPr>
            <w:tcW w:w="2047" w:type="dxa"/>
            <w:vMerge/>
          </w:tcPr>
          <w:p w:rsidR="002A54D0" w:rsidRPr="002A54D0" w:rsidRDefault="002A54D0" w:rsidP="002A54D0">
            <w:pPr>
              <w:spacing w:after="0" w:line="240" w:lineRule="auto"/>
              <w:ind w:left="0" w:right="0" w:firstLine="0"/>
              <w:rPr>
                <w:rFonts w:eastAsia="Courier New"/>
                <w:bCs/>
                <w:szCs w:val="28"/>
              </w:rPr>
            </w:pPr>
          </w:p>
        </w:tc>
        <w:tc>
          <w:tcPr>
            <w:tcW w:w="761" w:type="dxa"/>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9</w:t>
            </w:r>
          </w:p>
        </w:tc>
        <w:tc>
          <w:tcPr>
            <w:tcW w:w="1205" w:type="dxa"/>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30</w:t>
            </w:r>
          </w:p>
        </w:tc>
        <w:tc>
          <w:tcPr>
            <w:tcW w:w="1392" w:type="dxa"/>
            <w:tcBorders>
              <w:right w:val="single" w:sz="4" w:space="0" w:color="auto"/>
            </w:tcBorders>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30</w:t>
            </w:r>
          </w:p>
        </w:tc>
        <w:tc>
          <w:tcPr>
            <w:tcW w:w="999" w:type="dxa"/>
            <w:gridSpan w:val="3"/>
            <w:tcBorders>
              <w:left w:val="single" w:sz="4" w:space="0" w:color="auto"/>
            </w:tcBorders>
          </w:tcPr>
          <w:p w:rsidR="002A54D0" w:rsidRPr="002A54D0" w:rsidRDefault="002A54D0" w:rsidP="002A54D0">
            <w:pPr>
              <w:spacing w:after="0" w:line="240" w:lineRule="auto"/>
              <w:ind w:left="0" w:right="0" w:firstLine="0"/>
              <w:jc w:val="center"/>
              <w:rPr>
                <w:rFonts w:eastAsia="Courier New"/>
                <w:bCs/>
                <w:color w:val="FF0000"/>
                <w:szCs w:val="28"/>
              </w:rPr>
            </w:pPr>
            <w:r w:rsidRPr="002A54D0">
              <w:rPr>
                <w:rFonts w:eastAsia="Courier New"/>
                <w:bCs/>
                <w:color w:val="FF0000"/>
                <w:szCs w:val="28"/>
              </w:rPr>
              <w:t>0</w:t>
            </w:r>
          </w:p>
        </w:tc>
        <w:tc>
          <w:tcPr>
            <w:tcW w:w="992" w:type="dxa"/>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100</w:t>
            </w:r>
          </w:p>
        </w:tc>
        <w:tc>
          <w:tcPr>
            <w:tcW w:w="851" w:type="dxa"/>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100</w:t>
            </w:r>
          </w:p>
        </w:tc>
      </w:tr>
      <w:tr w:rsidR="002A54D0" w:rsidRPr="002A54D0" w:rsidTr="002A54D0">
        <w:tc>
          <w:tcPr>
            <w:tcW w:w="2102" w:type="dxa"/>
            <w:vMerge/>
          </w:tcPr>
          <w:p w:rsidR="002A54D0" w:rsidRPr="002A54D0" w:rsidRDefault="002A54D0" w:rsidP="002A54D0">
            <w:pPr>
              <w:spacing w:after="0" w:line="240" w:lineRule="auto"/>
              <w:ind w:left="0" w:right="0" w:firstLine="0"/>
              <w:rPr>
                <w:rFonts w:eastAsia="Courier New"/>
                <w:bCs/>
                <w:szCs w:val="28"/>
              </w:rPr>
            </w:pPr>
          </w:p>
        </w:tc>
        <w:tc>
          <w:tcPr>
            <w:tcW w:w="2047" w:type="dxa"/>
            <w:vMerge/>
          </w:tcPr>
          <w:p w:rsidR="002A54D0" w:rsidRPr="002A54D0" w:rsidRDefault="002A54D0" w:rsidP="002A54D0">
            <w:pPr>
              <w:spacing w:after="0" w:line="240" w:lineRule="auto"/>
              <w:ind w:left="0" w:right="0" w:firstLine="0"/>
              <w:rPr>
                <w:rFonts w:eastAsia="Courier New"/>
                <w:bCs/>
                <w:szCs w:val="28"/>
              </w:rPr>
            </w:pPr>
          </w:p>
        </w:tc>
        <w:tc>
          <w:tcPr>
            <w:tcW w:w="761" w:type="dxa"/>
          </w:tcPr>
          <w:p w:rsidR="002A54D0" w:rsidRPr="002A54D0" w:rsidRDefault="002A54D0" w:rsidP="002A54D0">
            <w:pPr>
              <w:spacing w:after="0" w:line="240" w:lineRule="auto"/>
              <w:ind w:left="0" w:right="0" w:firstLine="0"/>
              <w:jc w:val="center"/>
              <w:rPr>
                <w:rFonts w:eastAsia="Courier New"/>
                <w:bCs/>
                <w:szCs w:val="28"/>
              </w:rPr>
            </w:pPr>
          </w:p>
        </w:tc>
        <w:tc>
          <w:tcPr>
            <w:tcW w:w="1205" w:type="dxa"/>
          </w:tcPr>
          <w:p w:rsidR="002A54D0" w:rsidRPr="002A54D0" w:rsidRDefault="002A54D0" w:rsidP="002A54D0">
            <w:pPr>
              <w:spacing w:after="0" w:line="240" w:lineRule="auto"/>
              <w:ind w:left="0" w:right="0" w:firstLine="0"/>
              <w:jc w:val="center"/>
              <w:rPr>
                <w:rFonts w:eastAsia="Courier New"/>
                <w:bCs/>
                <w:szCs w:val="28"/>
              </w:rPr>
            </w:pPr>
          </w:p>
        </w:tc>
        <w:tc>
          <w:tcPr>
            <w:tcW w:w="1392" w:type="dxa"/>
            <w:tcBorders>
              <w:right w:val="single" w:sz="4" w:space="0" w:color="auto"/>
            </w:tcBorders>
          </w:tcPr>
          <w:p w:rsidR="002A54D0" w:rsidRPr="002A54D0" w:rsidRDefault="002A54D0" w:rsidP="002A54D0">
            <w:pPr>
              <w:spacing w:after="0" w:line="240" w:lineRule="auto"/>
              <w:ind w:left="0" w:right="0" w:firstLine="0"/>
              <w:jc w:val="center"/>
              <w:rPr>
                <w:rFonts w:eastAsia="Courier New"/>
                <w:bCs/>
                <w:szCs w:val="28"/>
              </w:rPr>
            </w:pPr>
          </w:p>
        </w:tc>
        <w:tc>
          <w:tcPr>
            <w:tcW w:w="999" w:type="dxa"/>
            <w:gridSpan w:val="3"/>
            <w:tcBorders>
              <w:left w:val="single" w:sz="4" w:space="0" w:color="auto"/>
            </w:tcBorders>
          </w:tcPr>
          <w:p w:rsidR="002A54D0" w:rsidRPr="002A54D0" w:rsidRDefault="002A54D0" w:rsidP="002A54D0">
            <w:pPr>
              <w:spacing w:after="0" w:line="240" w:lineRule="auto"/>
              <w:ind w:left="0" w:right="0" w:firstLine="0"/>
              <w:jc w:val="center"/>
              <w:rPr>
                <w:rFonts w:eastAsia="Courier New"/>
                <w:bCs/>
                <w:szCs w:val="28"/>
              </w:rPr>
            </w:pPr>
          </w:p>
        </w:tc>
        <w:tc>
          <w:tcPr>
            <w:tcW w:w="992" w:type="dxa"/>
          </w:tcPr>
          <w:p w:rsidR="002A54D0" w:rsidRPr="002A54D0" w:rsidRDefault="002A54D0" w:rsidP="002A54D0">
            <w:pPr>
              <w:spacing w:after="0" w:line="240" w:lineRule="auto"/>
              <w:ind w:left="0" w:right="0" w:firstLine="0"/>
              <w:jc w:val="center"/>
              <w:rPr>
                <w:rFonts w:ascii="Courier New" w:eastAsia="Courier New" w:hAnsi="Courier New" w:cs="Courier New"/>
                <w:szCs w:val="28"/>
              </w:rPr>
            </w:pPr>
          </w:p>
        </w:tc>
        <w:tc>
          <w:tcPr>
            <w:tcW w:w="851" w:type="dxa"/>
          </w:tcPr>
          <w:p w:rsidR="002A54D0" w:rsidRPr="002A54D0" w:rsidRDefault="002A54D0" w:rsidP="002A54D0">
            <w:pPr>
              <w:spacing w:after="0" w:line="240" w:lineRule="auto"/>
              <w:ind w:left="0" w:right="0" w:firstLine="0"/>
              <w:jc w:val="center"/>
              <w:rPr>
                <w:rFonts w:eastAsia="Courier New"/>
                <w:bCs/>
                <w:szCs w:val="28"/>
              </w:rPr>
            </w:pPr>
          </w:p>
        </w:tc>
      </w:tr>
      <w:tr w:rsidR="002A54D0" w:rsidRPr="002A54D0" w:rsidTr="002A54D0">
        <w:tc>
          <w:tcPr>
            <w:tcW w:w="2102" w:type="dxa"/>
          </w:tcPr>
          <w:p w:rsidR="002A54D0" w:rsidRPr="002A54D0" w:rsidRDefault="002A54D0" w:rsidP="002A54D0">
            <w:pPr>
              <w:spacing w:after="0" w:line="240" w:lineRule="auto"/>
              <w:ind w:left="0" w:right="0" w:firstLine="0"/>
              <w:rPr>
                <w:rFonts w:eastAsia="Courier New"/>
                <w:bCs/>
                <w:color w:val="auto"/>
                <w:szCs w:val="28"/>
              </w:rPr>
            </w:pPr>
            <w:r w:rsidRPr="002A54D0">
              <w:rPr>
                <w:rFonts w:eastAsia="Courier New"/>
                <w:bCs/>
                <w:color w:val="auto"/>
                <w:szCs w:val="28"/>
              </w:rPr>
              <w:t>Математика</w:t>
            </w:r>
          </w:p>
        </w:tc>
        <w:tc>
          <w:tcPr>
            <w:tcW w:w="2047" w:type="dxa"/>
            <w:vMerge w:val="restart"/>
          </w:tcPr>
          <w:p w:rsidR="002A54D0" w:rsidRPr="002A54D0" w:rsidRDefault="002A54D0" w:rsidP="002A54D0">
            <w:pPr>
              <w:spacing w:after="0" w:line="240" w:lineRule="auto"/>
              <w:ind w:left="0" w:right="0" w:firstLine="0"/>
              <w:rPr>
                <w:rFonts w:eastAsia="Courier New"/>
                <w:bCs/>
                <w:color w:val="auto"/>
                <w:szCs w:val="28"/>
              </w:rPr>
            </w:pPr>
            <w:r w:rsidRPr="002A54D0">
              <w:rPr>
                <w:rFonts w:eastAsia="Courier New"/>
                <w:bCs/>
                <w:color w:val="auto"/>
                <w:szCs w:val="28"/>
              </w:rPr>
              <w:t>Гомкортиева Я.С.</w:t>
            </w:r>
          </w:p>
        </w:tc>
        <w:tc>
          <w:tcPr>
            <w:tcW w:w="761" w:type="dxa"/>
          </w:tcPr>
          <w:p w:rsidR="002A54D0" w:rsidRPr="002A54D0" w:rsidRDefault="002A54D0" w:rsidP="002A54D0">
            <w:pPr>
              <w:tabs>
                <w:tab w:val="left" w:pos="638"/>
              </w:tabs>
              <w:spacing w:after="0" w:line="240" w:lineRule="auto"/>
              <w:ind w:left="0" w:right="0" w:firstLine="0"/>
              <w:jc w:val="center"/>
              <w:rPr>
                <w:rFonts w:eastAsia="Courier New"/>
                <w:bCs/>
                <w:color w:val="auto"/>
                <w:szCs w:val="28"/>
              </w:rPr>
            </w:pPr>
            <w:r w:rsidRPr="002A54D0">
              <w:rPr>
                <w:rFonts w:eastAsia="Courier New"/>
                <w:bCs/>
                <w:color w:val="auto"/>
                <w:szCs w:val="28"/>
              </w:rPr>
              <w:t>5</w:t>
            </w:r>
          </w:p>
        </w:tc>
        <w:tc>
          <w:tcPr>
            <w:tcW w:w="1205"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61</w:t>
            </w:r>
          </w:p>
        </w:tc>
        <w:tc>
          <w:tcPr>
            <w:tcW w:w="1392" w:type="dxa"/>
            <w:tcBorders>
              <w:right w:val="single" w:sz="4" w:space="0" w:color="auto"/>
            </w:tcBorders>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61</w:t>
            </w:r>
          </w:p>
        </w:tc>
        <w:tc>
          <w:tcPr>
            <w:tcW w:w="999" w:type="dxa"/>
            <w:gridSpan w:val="3"/>
            <w:tcBorders>
              <w:left w:val="single" w:sz="4" w:space="0" w:color="auto"/>
            </w:tcBorders>
          </w:tcPr>
          <w:p w:rsidR="002A54D0" w:rsidRPr="002A54D0" w:rsidRDefault="002A54D0" w:rsidP="002A54D0">
            <w:pPr>
              <w:spacing w:after="0" w:line="240" w:lineRule="auto"/>
              <w:ind w:left="0" w:right="0" w:firstLine="0"/>
              <w:jc w:val="center"/>
              <w:rPr>
                <w:rFonts w:eastAsia="Courier New"/>
                <w:bCs/>
                <w:color w:val="FF0000"/>
                <w:szCs w:val="28"/>
              </w:rPr>
            </w:pPr>
            <w:r w:rsidRPr="002A54D0">
              <w:rPr>
                <w:rFonts w:eastAsia="Courier New"/>
                <w:bCs/>
                <w:color w:val="FF0000"/>
                <w:szCs w:val="28"/>
              </w:rPr>
              <w:t>0</w:t>
            </w:r>
          </w:p>
        </w:tc>
        <w:tc>
          <w:tcPr>
            <w:tcW w:w="992" w:type="dxa"/>
          </w:tcPr>
          <w:p w:rsidR="002A54D0" w:rsidRPr="002A54D0" w:rsidRDefault="002A54D0" w:rsidP="002A54D0">
            <w:pPr>
              <w:spacing w:after="0" w:line="240" w:lineRule="auto"/>
              <w:ind w:left="0" w:right="0" w:firstLine="0"/>
              <w:jc w:val="center"/>
              <w:rPr>
                <w:rFonts w:ascii="Courier New" w:eastAsia="Courier New" w:hAnsi="Courier New" w:cs="Courier New"/>
                <w:szCs w:val="28"/>
              </w:rPr>
            </w:pPr>
            <w:r w:rsidRPr="002A54D0">
              <w:rPr>
                <w:rFonts w:eastAsia="Courier New"/>
                <w:bCs/>
                <w:szCs w:val="28"/>
              </w:rPr>
              <w:t>100</w:t>
            </w:r>
          </w:p>
        </w:tc>
        <w:tc>
          <w:tcPr>
            <w:tcW w:w="851"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100</w:t>
            </w:r>
          </w:p>
        </w:tc>
      </w:tr>
      <w:tr w:rsidR="002A54D0" w:rsidRPr="002A54D0" w:rsidTr="002A54D0">
        <w:tc>
          <w:tcPr>
            <w:tcW w:w="2102" w:type="dxa"/>
            <w:vMerge w:val="restart"/>
          </w:tcPr>
          <w:p w:rsidR="002A54D0" w:rsidRPr="002A54D0" w:rsidRDefault="002A54D0" w:rsidP="002A54D0">
            <w:pPr>
              <w:spacing w:after="0" w:line="240" w:lineRule="auto"/>
              <w:ind w:left="0" w:right="0" w:firstLine="0"/>
              <w:rPr>
                <w:rFonts w:eastAsia="Courier New"/>
                <w:bCs/>
                <w:color w:val="auto"/>
                <w:szCs w:val="28"/>
              </w:rPr>
            </w:pPr>
            <w:r w:rsidRPr="002A54D0">
              <w:rPr>
                <w:rFonts w:eastAsia="Courier New"/>
                <w:bCs/>
                <w:color w:val="auto"/>
                <w:szCs w:val="28"/>
              </w:rPr>
              <w:t>Алгебра</w:t>
            </w:r>
          </w:p>
        </w:tc>
        <w:tc>
          <w:tcPr>
            <w:tcW w:w="2047" w:type="dxa"/>
            <w:vMerge/>
          </w:tcPr>
          <w:p w:rsidR="002A54D0" w:rsidRPr="002A54D0" w:rsidRDefault="002A54D0" w:rsidP="002A54D0">
            <w:pPr>
              <w:spacing w:after="0" w:line="240" w:lineRule="auto"/>
              <w:ind w:left="0" w:right="0" w:firstLine="0"/>
              <w:rPr>
                <w:rFonts w:eastAsia="Courier New"/>
                <w:bCs/>
                <w:color w:val="auto"/>
                <w:szCs w:val="28"/>
              </w:rPr>
            </w:pPr>
          </w:p>
        </w:tc>
        <w:tc>
          <w:tcPr>
            <w:tcW w:w="761" w:type="dxa"/>
          </w:tcPr>
          <w:p w:rsidR="002A54D0" w:rsidRPr="002A54D0" w:rsidRDefault="002A54D0" w:rsidP="002A54D0">
            <w:pPr>
              <w:tabs>
                <w:tab w:val="left" w:pos="638"/>
              </w:tabs>
              <w:spacing w:after="0" w:line="240" w:lineRule="auto"/>
              <w:ind w:left="0" w:right="0" w:firstLine="0"/>
              <w:jc w:val="center"/>
              <w:rPr>
                <w:rFonts w:eastAsia="Courier New"/>
                <w:bCs/>
                <w:color w:val="auto"/>
                <w:szCs w:val="28"/>
              </w:rPr>
            </w:pPr>
            <w:r w:rsidRPr="002A54D0">
              <w:rPr>
                <w:rFonts w:eastAsia="Courier New"/>
                <w:bCs/>
                <w:color w:val="auto"/>
                <w:szCs w:val="28"/>
              </w:rPr>
              <w:t>6</w:t>
            </w:r>
          </w:p>
        </w:tc>
        <w:tc>
          <w:tcPr>
            <w:tcW w:w="1205"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52</w:t>
            </w:r>
          </w:p>
        </w:tc>
        <w:tc>
          <w:tcPr>
            <w:tcW w:w="1392" w:type="dxa"/>
            <w:tcBorders>
              <w:right w:val="single" w:sz="4" w:space="0" w:color="auto"/>
            </w:tcBorders>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50</w:t>
            </w:r>
          </w:p>
        </w:tc>
        <w:tc>
          <w:tcPr>
            <w:tcW w:w="999" w:type="dxa"/>
            <w:gridSpan w:val="3"/>
            <w:tcBorders>
              <w:left w:val="single" w:sz="4" w:space="0" w:color="auto"/>
            </w:tcBorders>
          </w:tcPr>
          <w:p w:rsidR="002A54D0" w:rsidRPr="002A54D0" w:rsidRDefault="002A54D0" w:rsidP="002A54D0">
            <w:pPr>
              <w:spacing w:after="0" w:line="240" w:lineRule="auto"/>
              <w:ind w:left="0" w:right="0" w:firstLine="0"/>
              <w:jc w:val="center"/>
              <w:rPr>
                <w:rFonts w:eastAsia="Courier New"/>
                <w:bCs/>
                <w:color w:val="FF0000"/>
                <w:szCs w:val="28"/>
              </w:rPr>
            </w:pPr>
            <w:r w:rsidRPr="002A54D0">
              <w:rPr>
                <w:rFonts w:eastAsia="Courier New"/>
                <w:bCs/>
                <w:color w:val="FF0000"/>
                <w:szCs w:val="28"/>
              </w:rPr>
              <w:t>+2</w:t>
            </w:r>
          </w:p>
        </w:tc>
        <w:tc>
          <w:tcPr>
            <w:tcW w:w="992" w:type="dxa"/>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100</w:t>
            </w:r>
          </w:p>
        </w:tc>
        <w:tc>
          <w:tcPr>
            <w:tcW w:w="851"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100</w:t>
            </w:r>
          </w:p>
        </w:tc>
      </w:tr>
      <w:tr w:rsidR="002A54D0" w:rsidRPr="002A54D0" w:rsidTr="002A54D0">
        <w:tc>
          <w:tcPr>
            <w:tcW w:w="2102" w:type="dxa"/>
            <w:vMerge/>
          </w:tcPr>
          <w:p w:rsidR="002A54D0" w:rsidRPr="002A54D0" w:rsidRDefault="002A54D0" w:rsidP="002A54D0">
            <w:pPr>
              <w:spacing w:after="0" w:line="240" w:lineRule="auto"/>
              <w:ind w:left="0" w:right="0" w:firstLine="0"/>
              <w:rPr>
                <w:rFonts w:eastAsia="Courier New"/>
                <w:bCs/>
                <w:color w:val="auto"/>
                <w:szCs w:val="28"/>
              </w:rPr>
            </w:pPr>
          </w:p>
        </w:tc>
        <w:tc>
          <w:tcPr>
            <w:tcW w:w="2047" w:type="dxa"/>
            <w:vMerge/>
          </w:tcPr>
          <w:p w:rsidR="002A54D0" w:rsidRPr="002A54D0" w:rsidRDefault="002A54D0" w:rsidP="002A54D0">
            <w:pPr>
              <w:spacing w:after="0" w:line="240" w:lineRule="auto"/>
              <w:ind w:left="0" w:right="0" w:firstLine="0"/>
              <w:rPr>
                <w:rFonts w:eastAsia="Courier New"/>
                <w:bCs/>
                <w:color w:val="auto"/>
                <w:szCs w:val="28"/>
              </w:rPr>
            </w:pPr>
          </w:p>
        </w:tc>
        <w:tc>
          <w:tcPr>
            <w:tcW w:w="761" w:type="dxa"/>
          </w:tcPr>
          <w:p w:rsidR="002A54D0" w:rsidRPr="002A54D0" w:rsidRDefault="002A54D0" w:rsidP="002A54D0">
            <w:pPr>
              <w:tabs>
                <w:tab w:val="left" w:pos="638"/>
              </w:tabs>
              <w:spacing w:after="0" w:line="240" w:lineRule="auto"/>
              <w:ind w:left="0" w:right="0" w:firstLine="0"/>
              <w:jc w:val="center"/>
              <w:rPr>
                <w:rFonts w:eastAsia="Courier New"/>
                <w:bCs/>
                <w:color w:val="auto"/>
                <w:szCs w:val="28"/>
              </w:rPr>
            </w:pPr>
            <w:r w:rsidRPr="002A54D0">
              <w:rPr>
                <w:rFonts w:eastAsia="Courier New"/>
                <w:bCs/>
                <w:color w:val="auto"/>
                <w:szCs w:val="28"/>
              </w:rPr>
              <w:t>7</w:t>
            </w:r>
          </w:p>
        </w:tc>
        <w:tc>
          <w:tcPr>
            <w:tcW w:w="1205"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50</w:t>
            </w:r>
          </w:p>
        </w:tc>
        <w:tc>
          <w:tcPr>
            <w:tcW w:w="1392" w:type="dxa"/>
            <w:tcBorders>
              <w:right w:val="single" w:sz="4" w:space="0" w:color="auto"/>
            </w:tcBorders>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41</w:t>
            </w:r>
          </w:p>
        </w:tc>
        <w:tc>
          <w:tcPr>
            <w:tcW w:w="999" w:type="dxa"/>
            <w:gridSpan w:val="3"/>
            <w:tcBorders>
              <w:left w:val="single" w:sz="4" w:space="0" w:color="auto"/>
            </w:tcBorders>
          </w:tcPr>
          <w:p w:rsidR="002A54D0" w:rsidRPr="002A54D0" w:rsidRDefault="002A54D0" w:rsidP="002A54D0">
            <w:pPr>
              <w:spacing w:after="0" w:line="240" w:lineRule="auto"/>
              <w:ind w:left="0" w:right="0" w:firstLine="0"/>
              <w:jc w:val="center"/>
              <w:rPr>
                <w:rFonts w:eastAsia="Courier New"/>
                <w:bCs/>
                <w:color w:val="FF0000"/>
                <w:szCs w:val="28"/>
              </w:rPr>
            </w:pPr>
            <w:r w:rsidRPr="002A54D0">
              <w:rPr>
                <w:rFonts w:eastAsia="Courier New"/>
                <w:bCs/>
                <w:color w:val="FF0000"/>
                <w:szCs w:val="28"/>
              </w:rPr>
              <w:t>+9</w:t>
            </w:r>
          </w:p>
        </w:tc>
        <w:tc>
          <w:tcPr>
            <w:tcW w:w="992" w:type="dxa"/>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100</w:t>
            </w:r>
          </w:p>
        </w:tc>
        <w:tc>
          <w:tcPr>
            <w:tcW w:w="851"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100</w:t>
            </w:r>
          </w:p>
        </w:tc>
      </w:tr>
      <w:tr w:rsidR="002A54D0" w:rsidRPr="002A54D0" w:rsidTr="002A54D0">
        <w:tc>
          <w:tcPr>
            <w:tcW w:w="2102" w:type="dxa"/>
            <w:vMerge/>
          </w:tcPr>
          <w:p w:rsidR="002A54D0" w:rsidRPr="002A54D0" w:rsidRDefault="002A54D0" w:rsidP="002A54D0">
            <w:pPr>
              <w:spacing w:after="0" w:line="240" w:lineRule="auto"/>
              <w:ind w:left="0" w:right="0" w:firstLine="0"/>
              <w:rPr>
                <w:rFonts w:eastAsia="Courier New"/>
                <w:bCs/>
                <w:color w:val="auto"/>
                <w:szCs w:val="28"/>
              </w:rPr>
            </w:pPr>
          </w:p>
        </w:tc>
        <w:tc>
          <w:tcPr>
            <w:tcW w:w="2047" w:type="dxa"/>
            <w:vMerge/>
          </w:tcPr>
          <w:p w:rsidR="002A54D0" w:rsidRPr="002A54D0" w:rsidRDefault="002A54D0" w:rsidP="002A54D0">
            <w:pPr>
              <w:spacing w:after="0" w:line="240" w:lineRule="auto"/>
              <w:ind w:left="0" w:right="0" w:firstLine="0"/>
              <w:rPr>
                <w:rFonts w:eastAsia="Courier New"/>
                <w:bCs/>
                <w:color w:val="auto"/>
                <w:szCs w:val="28"/>
              </w:rPr>
            </w:pPr>
          </w:p>
        </w:tc>
        <w:tc>
          <w:tcPr>
            <w:tcW w:w="761" w:type="dxa"/>
          </w:tcPr>
          <w:p w:rsidR="002A54D0" w:rsidRPr="002A54D0" w:rsidRDefault="002A54D0" w:rsidP="002A54D0">
            <w:pPr>
              <w:tabs>
                <w:tab w:val="left" w:pos="638"/>
              </w:tabs>
              <w:spacing w:after="0" w:line="240" w:lineRule="auto"/>
              <w:ind w:left="0" w:right="0" w:firstLine="0"/>
              <w:jc w:val="center"/>
              <w:rPr>
                <w:rFonts w:eastAsia="Courier New"/>
                <w:bCs/>
                <w:color w:val="auto"/>
                <w:szCs w:val="28"/>
              </w:rPr>
            </w:pPr>
            <w:r w:rsidRPr="002A54D0">
              <w:rPr>
                <w:rFonts w:eastAsia="Courier New"/>
                <w:bCs/>
                <w:color w:val="auto"/>
                <w:szCs w:val="28"/>
              </w:rPr>
              <w:t>8</w:t>
            </w:r>
          </w:p>
        </w:tc>
        <w:tc>
          <w:tcPr>
            <w:tcW w:w="1205"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57</w:t>
            </w:r>
          </w:p>
        </w:tc>
        <w:tc>
          <w:tcPr>
            <w:tcW w:w="1392" w:type="dxa"/>
            <w:tcBorders>
              <w:right w:val="single" w:sz="4" w:space="0" w:color="auto"/>
            </w:tcBorders>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42</w:t>
            </w:r>
          </w:p>
        </w:tc>
        <w:tc>
          <w:tcPr>
            <w:tcW w:w="999" w:type="dxa"/>
            <w:gridSpan w:val="3"/>
            <w:tcBorders>
              <w:left w:val="single" w:sz="4" w:space="0" w:color="auto"/>
            </w:tcBorders>
          </w:tcPr>
          <w:p w:rsidR="002A54D0" w:rsidRPr="002A54D0" w:rsidRDefault="002A54D0" w:rsidP="002A54D0">
            <w:pPr>
              <w:spacing w:after="0" w:line="240" w:lineRule="auto"/>
              <w:ind w:left="0" w:right="0" w:firstLine="0"/>
              <w:jc w:val="center"/>
              <w:rPr>
                <w:rFonts w:eastAsia="Courier New"/>
                <w:bCs/>
                <w:color w:val="FF0000"/>
                <w:szCs w:val="28"/>
              </w:rPr>
            </w:pPr>
            <w:r w:rsidRPr="002A54D0">
              <w:rPr>
                <w:rFonts w:eastAsia="Courier New"/>
                <w:bCs/>
                <w:color w:val="FF0000"/>
                <w:szCs w:val="28"/>
              </w:rPr>
              <w:t>+15</w:t>
            </w:r>
          </w:p>
        </w:tc>
        <w:tc>
          <w:tcPr>
            <w:tcW w:w="992" w:type="dxa"/>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100</w:t>
            </w:r>
          </w:p>
        </w:tc>
        <w:tc>
          <w:tcPr>
            <w:tcW w:w="851"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100</w:t>
            </w:r>
          </w:p>
        </w:tc>
      </w:tr>
      <w:tr w:rsidR="002A54D0" w:rsidRPr="002A54D0" w:rsidTr="002A54D0">
        <w:tc>
          <w:tcPr>
            <w:tcW w:w="2102" w:type="dxa"/>
            <w:vMerge/>
          </w:tcPr>
          <w:p w:rsidR="002A54D0" w:rsidRPr="002A54D0" w:rsidRDefault="002A54D0" w:rsidP="002A54D0">
            <w:pPr>
              <w:spacing w:after="0" w:line="240" w:lineRule="auto"/>
              <w:ind w:left="0" w:right="0" w:firstLine="0"/>
              <w:rPr>
                <w:rFonts w:eastAsia="Courier New"/>
                <w:bCs/>
                <w:color w:val="auto"/>
                <w:szCs w:val="28"/>
              </w:rPr>
            </w:pPr>
          </w:p>
        </w:tc>
        <w:tc>
          <w:tcPr>
            <w:tcW w:w="2047" w:type="dxa"/>
            <w:vMerge/>
          </w:tcPr>
          <w:p w:rsidR="002A54D0" w:rsidRPr="002A54D0" w:rsidRDefault="002A54D0" w:rsidP="002A54D0">
            <w:pPr>
              <w:spacing w:after="0" w:line="240" w:lineRule="auto"/>
              <w:ind w:left="0" w:right="0" w:firstLine="0"/>
              <w:rPr>
                <w:rFonts w:eastAsia="Courier New"/>
                <w:bCs/>
                <w:color w:val="auto"/>
                <w:szCs w:val="28"/>
              </w:rPr>
            </w:pPr>
          </w:p>
        </w:tc>
        <w:tc>
          <w:tcPr>
            <w:tcW w:w="761" w:type="dxa"/>
          </w:tcPr>
          <w:p w:rsidR="002A54D0" w:rsidRPr="002A54D0" w:rsidRDefault="002A54D0" w:rsidP="002A54D0">
            <w:pPr>
              <w:tabs>
                <w:tab w:val="left" w:pos="638"/>
              </w:tabs>
              <w:spacing w:after="0" w:line="240" w:lineRule="auto"/>
              <w:ind w:left="0" w:right="0" w:firstLine="0"/>
              <w:jc w:val="center"/>
              <w:rPr>
                <w:rFonts w:eastAsia="Courier New"/>
                <w:bCs/>
                <w:color w:val="auto"/>
                <w:szCs w:val="28"/>
              </w:rPr>
            </w:pPr>
            <w:r w:rsidRPr="002A54D0">
              <w:rPr>
                <w:rFonts w:eastAsia="Courier New"/>
                <w:bCs/>
                <w:color w:val="auto"/>
                <w:szCs w:val="28"/>
              </w:rPr>
              <w:t>9</w:t>
            </w:r>
          </w:p>
        </w:tc>
        <w:tc>
          <w:tcPr>
            <w:tcW w:w="1205"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60</w:t>
            </w:r>
          </w:p>
        </w:tc>
        <w:tc>
          <w:tcPr>
            <w:tcW w:w="1392" w:type="dxa"/>
            <w:tcBorders>
              <w:right w:val="single" w:sz="4" w:space="0" w:color="auto"/>
            </w:tcBorders>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40</w:t>
            </w:r>
          </w:p>
        </w:tc>
        <w:tc>
          <w:tcPr>
            <w:tcW w:w="999" w:type="dxa"/>
            <w:gridSpan w:val="3"/>
            <w:tcBorders>
              <w:left w:val="single" w:sz="4" w:space="0" w:color="auto"/>
            </w:tcBorders>
          </w:tcPr>
          <w:p w:rsidR="002A54D0" w:rsidRPr="002A54D0" w:rsidRDefault="002A54D0" w:rsidP="002A54D0">
            <w:pPr>
              <w:spacing w:after="0" w:line="240" w:lineRule="auto"/>
              <w:ind w:left="0" w:right="0" w:firstLine="0"/>
              <w:jc w:val="center"/>
              <w:rPr>
                <w:rFonts w:eastAsia="Courier New"/>
                <w:bCs/>
                <w:color w:val="FF0000"/>
                <w:szCs w:val="28"/>
              </w:rPr>
            </w:pPr>
            <w:r w:rsidRPr="002A54D0">
              <w:rPr>
                <w:rFonts w:eastAsia="Courier New"/>
                <w:bCs/>
                <w:color w:val="FF0000"/>
                <w:szCs w:val="28"/>
              </w:rPr>
              <w:t>+20</w:t>
            </w:r>
          </w:p>
        </w:tc>
        <w:tc>
          <w:tcPr>
            <w:tcW w:w="992" w:type="dxa"/>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100</w:t>
            </w:r>
          </w:p>
        </w:tc>
        <w:tc>
          <w:tcPr>
            <w:tcW w:w="851"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100</w:t>
            </w:r>
          </w:p>
        </w:tc>
      </w:tr>
      <w:tr w:rsidR="002A54D0" w:rsidRPr="002A54D0" w:rsidTr="002A54D0">
        <w:tc>
          <w:tcPr>
            <w:tcW w:w="2102" w:type="dxa"/>
            <w:vMerge w:val="restart"/>
          </w:tcPr>
          <w:p w:rsidR="002A54D0" w:rsidRPr="002A54D0" w:rsidRDefault="002A54D0" w:rsidP="002A54D0">
            <w:pPr>
              <w:spacing w:after="0" w:line="240" w:lineRule="auto"/>
              <w:ind w:left="0" w:right="0" w:firstLine="0"/>
              <w:rPr>
                <w:rFonts w:eastAsia="Courier New"/>
                <w:bCs/>
                <w:color w:val="auto"/>
                <w:szCs w:val="28"/>
              </w:rPr>
            </w:pPr>
            <w:r w:rsidRPr="002A54D0">
              <w:rPr>
                <w:rFonts w:eastAsia="Courier New"/>
                <w:bCs/>
                <w:color w:val="auto"/>
                <w:szCs w:val="28"/>
              </w:rPr>
              <w:t>Геометрия</w:t>
            </w:r>
          </w:p>
        </w:tc>
        <w:tc>
          <w:tcPr>
            <w:tcW w:w="2047" w:type="dxa"/>
            <w:vMerge w:val="restart"/>
          </w:tcPr>
          <w:p w:rsidR="002A54D0" w:rsidRPr="002A54D0" w:rsidRDefault="002A54D0" w:rsidP="002A54D0">
            <w:pPr>
              <w:spacing w:after="0" w:line="240" w:lineRule="auto"/>
              <w:ind w:left="0" w:right="0" w:firstLine="0"/>
              <w:rPr>
                <w:rFonts w:eastAsia="Courier New"/>
                <w:bCs/>
                <w:color w:val="auto"/>
                <w:szCs w:val="28"/>
              </w:rPr>
            </w:pPr>
          </w:p>
        </w:tc>
        <w:tc>
          <w:tcPr>
            <w:tcW w:w="761" w:type="dxa"/>
          </w:tcPr>
          <w:p w:rsidR="002A54D0" w:rsidRPr="002A54D0" w:rsidRDefault="002A54D0" w:rsidP="002A54D0">
            <w:pPr>
              <w:tabs>
                <w:tab w:val="left" w:pos="638"/>
              </w:tabs>
              <w:spacing w:after="0" w:line="240" w:lineRule="auto"/>
              <w:ind w:left="0" w:right="0" w:firstLine="0"/>
              <w:jc w:val="center"/>
              <w:rPr>
                <w:rFonts w:eastAsia="Courier New"/>
                <w:bCs/>
                <w:color w:val="auto"/>
                <w:szCs w:val="28"/>
              </w:rPr>
            </w:pPr>
            <w:r w:rsidRPr="002A54D0">
              <w:rPr>
                <w:rFonts w:eastAsia="Courier New"/>
                <w:bCs/>
                <w:color w:val="auto"/>
                <w:szCs w:val="28"/>
              </w:rPr>
              <w:t>7</w:t>
            </w:r>
          </w:p>
        </w:tc>
        <w:tc>
          <w:tcPr>
            <w:tcW w:w="1205"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19</w:t>
            </w:r>
          </w:p>
        </w:tc>
        <w:tc>
          <w:tcPr>
            <w:tcW w:w="1392" w:type="dxa"/>
            <w:tcBorders>
              <w:right w:val="single" w:sz="4" w:space="0" w:color="auto"/>
            </w:tcBorders>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29</w:t>
            </w:r>
          </w:p>
        </w:tc>
        <w:tc>
          <w:tcPr>
            <w:tcW w:w="999" w:type="dxa"/>
            <w:gridSpan w:val="3"/>
            <w:tcBorders>
              <w:left w:val="single" w:sz="4" w:space="0" w:color="auto"/>
            </w:tcBorders>
          </w:tcPr>
          <w:p w:rsidR="002A54D0" w:rsidRPr="002A54D0" w:rsidRDefault="002A54D0" w:rsidP="002A54D0">
            <w:pPr>
              <w:spacing w:after="0" w:line="240" w:lineRule="auto"/>
              <w:ind w:left="0" w:right="0" w:firstLine="0"/>
              <w:jc w:val="center"/>
              <w:rPr>
                <w:rFonts w:eastAsia="Courier New"/>
                <w:bCs/>
                <w:color w:val="FF0000"/>
                <w:szCs w:val="28"/>
              </w:rPr>
            </w:pPr>
            <w:r w:rsidRPr="002A54D0">
              <w:rPr>
                <w:rFonts w:eastAsia="Courier New"/>
                <w:bCs/>
                <w:color w:val="FF0000"/>
                <w:szCs w:val="28"/>
              </w:rPr>
              <w:t>-10</w:t>
            </w:r>
          </w:p>
        </w:tc>
        <w:tc>
          <w:tcPr>
            <w:tcW w:w="992" w:type="dxa"/>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100</w:t>
            </w:r>
          </w:p>
        </w:tc>
        <w:tc>
          <w:tcPr>
            <w:tcW w:w="851"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100</w:t>
            </w:r>
          </w:p>
        </w:tc>
      </w:tr>
      <w:tr w:rsidR="002A54D0" w:rsidRPr="002A54D0" w:rsidTr="002A54D0">
        <w:tc>
          <w:tcPr>
            <w:tcW w:w="2102" w:type="dxa"/>
            <w:vMerge/>
          </w:tcPr>
          <w:p w:rsidR="002A54D0" w:rsidRPr="002A54D0" w:rsidRDefault="002A54D0" w:rsidP="002A54D0">
            <w:pPr>
              <w:spacing w:after="0" w:line="240" w:lineRule="auto"/>
              <w:ind w:left="0" w:right="0" w:firstLine="0"/>
              <w:rPr>
                <w:rFonts w:eastAsia="Courier New"/>
                <w:bCs/>
                <w:color w:val="auto"/>
                <w:szCs w:val="28"/>
              </w:rPr>
            </w:pPr>
          </w:p>
        </w:tc>
        <w:tc>
          <w:tcPr>
            <w:tcW w:w="2047" w:type="dxa"/>
            <w:vMerge/>
          </w:tcPr>
          <w:p w:rsidR="002A54D0" w:rsidRPr="002A54D0" w:rsidRDefault="002A54D0" w:rsidP="002A54D0">
            <w:pPr>
              <w:spacing w:after="0" w:line="240" w:lineRule="auto"/>
              <w:ind w:left="0" w:right="0" w:firstLine="0"/>
              <w:rPr>
                <w:rFonts w:eastAsia="Courier New"/>
                <w:bCs/>
                <w:color w:val="auto"/>
                <w:szCs w:val="28"/>
              </w:rPr>
            </w:pPr>
          </w:p>
        </w:tc>
        <w:tc>
          <w:tcPr>
            <w:tcW w:w="761" w:type="dxa"/>
          </w:tcPr>
          <w:p w:rsidR="002A54D0" w:rsidRPr="002A54D0" w:rsidRDefault="002A54D0" w:rsidP="002A54D0">
            <w:pPr>
              <w:tabs>
                <w:tab w:val="left" w:pos="638"/>
              </w:tabs>
              <w:spacing w:after="0" w:line="240" w:lineRule="auto"/>
              <w:ind w:left="0" w:right="0" w:firstLine="0"/>
              <w:jc w:val="center"/>
              <w:rPr>
                <w:rFonts w:eastAsia="Courier New"/>
                <w:bCs/>
                <w:color w:val="auto"/>
                <w:szCs w:val="28"/>
              </w:rPr>
            </w:pPr>
            <w:r w:rsidRPr="002A54D0">
              <w:rPr>
                <w:rFonts w:eastAsia="Courier New"/>
                <w:bCs/>
                <w:color w:val="auto"/>
                <w:szCs w:val="28"/>
              </w:rPr>
              <w:t>8</w:t>
            </w:r>
          </w:p>
        </w:tc>
        <w:tc>
          <w:tcPr>
            <w:tcW w:w="1205"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43</w:t>
            </w:r>
          </w:p>
        </w:tc>
        <w:tc>
          <w:tcPr>
            <w:tcW w:w="1392" w:type="dxa"/>
            <w:tcBorders>
              <w:right w:val="single" w:sz="4" w:space="0" w:color="auto"/>
            </w:tcBorders>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31</w:t>
            </w:r>
          </w:p>
        </w:tc>
        <w:tc>
          <w:tcPr>
            <w:tcW w:w="999" w:type="dxa"/>
            <w:gridSpan w:val="3"/>
            <w:tcBorders>
              <w:left w:val="single" w:sz="4" w:space="0" w:color="auto"/>
            </w:tcBorders>
          </w:tcPr>
          <w:p w:rsidR="002A54D0" w:rsidRPr="002A54D0" w:rsidRDefault="002A54D0" w:rsidP="002A54D0">
            <w:pPr>
              <w:spacing w:after="0" w:line="240" w:lineRule="auto"/>
              <w:ind w:left="0" w:right="0" w:firstLine="0"/>
              <w:jc w:val="center"/>
              <w:rPr>
                <w:rFonts w:eastAsia="Courier New"/>
                <w:bCs/>
                <w:color w:val="FF0000"/>
                <w:szCs w:val="28"/>
              </w:rPr>
            </w:pPr>
            <w:r w:rsidRPr="002A54D0">
              <w:rPr>
                <w:rFonts w:eastAsia="Courier New"/>
                <w:bCs/>
                <w:color w:val="FF0000"/>
                <w:szCs w:val="28"/>
              </w:rPr>
              <w:t>+12</w:t>
            </w:r>
          </w:p>
        </w:tc>
        <w:tc>
          <w:tcPr>
            <w:tcW w:w="992" w:type="dxa"/>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100</w:t>
            </w:r>
          </w:p>
        </w:tc>
        <w:tc>
          <w:tcPr>
            <w:tcW w:w="851"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100</w:t>
            </w:r>
          </w:p>
        </w:tc>
      </w:tr>
      <w:tr w:rsidR="002A54D0" w:rsidRPr="002A54D0" w:rsidTr="002A54D0">
        <w:tc>
          <w:tcPr>
            <w:tcW w:w="2102" w:type="dxa"/>
            <w:vMerge/>
          </w:tcPr>
          <w:p w:rsidR="002A54D0" w:rsidRPr="002A54D0" w:rsidRDefault="002A54D0" w:rsidP="002A54D0">
            <w:pPr>
              <w:spacing w:after="0" w:line="240" w:lineRule="auto"/>
              <w:ind w:left="0" w:right="0" w:firstLine="0"/>
              <w:rPr>
                <w:rFonts w:eastAsia="Courier New"/>
                <w:bCs/>
                <w:color w:val="auto"/>
                <w:szCs w:val="28"/>
              </w:rPr>
            </w:pPr>
          </w:p>
        </w:tc>
        <w:tc>
          <w:tcPr>
            <w:tcW w:w="2047" w:type="dxa"/>
            <w:vMerge/>
          </w:tcPr>
          <w:p w:rsidR="002A54D0" w:rsidRPr="002A54D0" w:rsidRDefault="002A54D0" w:rsidP="002A54D0">
            <w:pPr>
              <w:spacing w:after="0" w:line="240" w:lineRule="auto"/>
              <w:ind w:left="0" w:right="0" w:firstLine="0"/>
              <w:rPr>
                <w:rFonts w:eastAsia="Courier New"/>
                <w:bCs/>
                <w:color w:val="auto"/>
                <w:szCs w:val="28"/>
              </w:rPr>
            </w:pPr>
          </w:p>
        </w:tc>
        <w:tc>
          <w:tcPr>
            <w:tcW w:w="761" w:type="dxa"/>
          </w:tcPr>
          <w:p w:rsidR="002A54D0" w:rsidRPr="002A54D0" w:rsidRDefault="002A54D0" w:rsidP="002A54D0">
            <w:pPr>
              <w:tabs>
                <w:tab w:val="left" w:pos="638"/>
              </w:tabs>
              <w:spacing w:after="0" w:line="240" w:lineRule="auto"/>
              <w:ind w:left="0" w:right="0" w:firstLine="0"/>
              <w:jc w:val="center"/>
              <w:rPr>
                <w:rFonts w:eastAsia="Courier New"/>
                <w:bCs/>
                <w:color w:val="auto"/>
                <w:szCs w:val="28"/>
              </w:rPr>
            </w:pPr>
            <w:r w:rsidRPr="002A54D0">
              <w:rPr>
                <w:rFonts w:eastAsia="Courier New"/>
                <w:bCs/>
                <w:color w:val="auto"/>
                <w:szCs w:val="28"/>
              </w:rPr>
              <w:t>9</w:t>
            </w:r>
          </w:p>
        </w:tc>
        <w:tc>
          <w:tcPr>
            <w:tcW w:w="1205"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60</w:t>
            </w:r>
          </w:p>
        </w:tc>
        <w:tc>
          <w:tcPr>
            <w:tcW w:w="1392" w:type="dxa"/>
            <w:tcBorders>
              <w:right w:val="single" w:sz="4" w:space="0" w:color="auto"/>
            </w:tcBorders>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30</w:t>
            </w:r>
          </w:p>
        </w:tc>
        <w:tc>
          <w:tcPr>
            <w:tcW w:w="999" w:type="dxa"/>
            <w:gridSpan w:val="3"/>
            <w:tcBorders>
              <w:left w:val="single" w:sz="4" w:space="0" w:color="auto"/>
            </w:tcBorders>
          </w:tcPr>
          <w:p w:rsidR="002A54D0" w:rsidRPr="002A54D0" w:rsidRDefault="002A54D0" w:rsidP="002A54D0">
            <w:pPr>
              <w:spacing w:after="0" w:line="240" w:lineRule="auto"/>
              <w:ind w:left="0" w:right="0" w:firstLine="0"/>
              <w:jc w:val="center"/>
              <w:rPr>
                <w:rFonts w:eastAsia="Courier New"/>
                <w:bCs/>
                <w:color w:val="FF0000"/>
                <w:szCs w:val="28"/>
              </w:rPr>
            </w:pPr>
            <w:r w:rsidRPr="002A54D0">
              <w:rPr>
                <w:rFonts w:eastAsia="Courier New"/>
                <w:bCs/>
                <w:color w:val="FF0000"/>
                <w:szCs w:val="28"/>
              </w:rPr>
              <w:t>+30</w:t>
            </w:r>
          </w:p>
        </w:tc>
        <w:tc>
          <w:tcPr>
            <w:tcW w:w="992" w:type="dxa"/>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100</w:t>
            </w:r>
          </w:p>
        </w:tc>
        <w:tc>
          <w:tcPr>
            <w:tcW w:w="851"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100</w:t>
            </w:r>
          </w:p>
        </w:tc>
      </w:tr>
      <w:tr w:rsidR="002A54D0" w:rsidRPr="002A54D0" w:rsidTr="002A54D0">
        <w:tc>
          <w:tcPr>
            <w:tcW w:w="2102" w:type="dxa"/>
            <w:vMerge/>
          </w:tcPr>
          <w:p w:rsidR="002A54D0" w:rsidRPr="002A54D0" w:rsidRDefault="002A54D0" w:rsidP="002A54D0">
            <w:pPr>
              <w:spacing w:after="0" w:line="240" w:lineRule="auto"/>
              <w:ind w:left="0" w:right="0" w:firstLine="0"/>
              <w:rPr>
                <w:rFonts w:eastAsia="Courier New"/>
                <w:bCs/>
                <w:color w:val="auto"/>
                <w:szCs w:val="28"/>
              </w:rPr>
            </w:pPr>
          </w:p>
        </w:tc>
        <w:tc>
          <w:tcPr>
            <w:tcW w:w="2047" w:type="dxa"/>
            <w:vMerge/>
          </w:tcPr>
          <w:p w:rsidR="002A54D0" w:rsidRPr="002A54D0" w:rsidRDefault="002A54D0" w:rsidP="002A54D0">
            <w:pPr>
              <w:spacing w:after="0" w:line="240" w:lineRule="auto"/>
              <w:ind w:left="0" w:right="0" w:firstLine="0"/>
              <w:rPr>
                <w:rFonts w:eastAsia="Courier New"/>
                <w:bCs/>
                <w:color w:val="auto"/>
                <w:szCs w:val="28"/>
              </w:rPr>
            </w:pPr>
          </w:p>
        </w:tc>
        <w:tc>
          <w:tcPr>
            <w:tcW w:w="761" w:type="dxa"/>
          </w:tcPr>
          <w:p w:rsidR="002A54D0" w:rsidRPr="002A54D0" w:rsidRDefault="002A54D0" w:rsidP="002A54D0">
            <w:pPr>
              <w:tabs>
                <w:tab w:val="left" w:pos="638"/>
              </w:tabs>
              <w:spacing w:after="0" w:line="240" w:lineRule="auto"/>
              <w:ind w:left="0" w:right="0" w:firstLine="0"/>
              <w:jc w:val="center"/>
              <w:rPr>
                <w:rFonts w:eastAsia="Courier New"/>
                <w:bCs/>
                <w:color w:val="auto"/>
                <w:szCs w:val="28"/>
              </w:rPr>
            </w:pPr>
          </w:p>
        </w:tc>
        <w:tc>
          <w:tcPr>
            <w:tcW w:w="1205" w:type="dxa"/>
          </w:tcPr>
          <w:p w:rsidR="002A54D0" w:rsidRPr="002A54D0" w:rsidRDefault="002A54D0" w:rsidP="002A54D0">
            <w:pPr>
              <w:spacing w:after="0" w:line="240" w:lineRule="auto"/>
              <w:ind w:left="0" w:right="0" w:firstLine="0"/>
              <w:jc w:val="center"/>
              <w:rPr>
                <w:rFonts w:eastAsia="Courier New"/>
                <w:bCs/>
                <w:color w:val="auto"/>
                <w:szCs w:val="28"/>
              </w:rPr>
            </w:pPr>
          </w:p>
        </w:tc>
        <w:tc>
          <w:tcPr>
            <w:tcW w:w="1392" w:type="dxa"/>
            <w:tcBorders>
              <w:right w:val="single" w:sz="4" w:space="0" w:color="auto"/>
            </w:tcBorders>
          </w:tcPr>
          <w:p w:rsidR="002A54D0" w:rsidRPr="002A54D0" w:rsidRDefault="002A54D0" w:rsidP="002A54D0">
            <w:pPr>
              <w:spacing w:after="0" w:line="240" w:lineRule="auto"/>
              <w:ind w:left="0" w:right="0" w:firstLine="0"/>
              <w:jc w:val="center"/>
              <w:rPr>
                <w:rFonts w:eastAsia="Courier New"/>
                <w:bCs/>
                <w:color w:val="auto"/>
                <w:szCs w:val="28"/>
              </w:rPr>
            </w:pPr>
          </w:p>
        </w:tc>
        <w:tc>
          <w:tcPr>
            <w:tcW w:w="999" w:type="dxa"/>
            <w:gridSpan w:val="3"/>
            <w:tcBorders>
              <w:left w:val="single" w:sz="4" w:space="0" w:color="auto"/>
            </w:tcBorders>
          </w:tcPr>
          <w:p w:rsidR="002A54D0" w:rsidRPr="002A54D0" w:rsidRDefault="002A54D0" w:rsidP="002A54D0">
            <w:pPr>
              <w:spacing w:after="0" w:line="240" w:lineRule="auto"/>
              <w:ind w:left="0" w:right="0" w:firstLine="0"/>
              <w:jc w:val="center"/>
              <w:rPr>
                <w:rFonts w:eastAsia="Courier New"/>
                <w:bCs/>
                <w:color w:val="auto"/>
                <w:szCs w:val="28"/>
              </w:rPr>
            </w:pPr>
          </w:p>
        </w:tc>
        <w:tc>
          <w:tcPr>
            <w:tcW w:w="992" w:type="dxa"/>
          </w:tcPr>
          <w:p w:rsidR="002A54D0" w:rsidRPr="002A54D0" w:rsidRDefault="002A54D0" w:rsidP="002A54D0">
            <w:pPr>
              <w:spacing w:after="0" w:line="240" w:lineRule="auto"/>
              <w:ind w:left="0" w:right="0" w:firstLine="0"/>
              <w:jc w:val="center"/>
              <w:rPr>
                <w:rFonts w:eastAsia="Courier New"/>
                <w:bCs/>
                <w:szCs w:val="28"/>
              </w:rPr>
            </w:pPr>
          </w:p>
        </w:tc>
        <w:tc>
          <w:tcPr>
            <w:tcW w:w="851" w:type="dxa"/>
          </w:tcPr>
          <w:p w:rsidR="002A54D0" w:rsidRPr="002A54D0" w:rsidRDefault="002A54D0" w:rsidP="002A54D0">
            <w:pPr>
              <w:spacing w:after="0" w:line="240" w:lineRule="auto"/>
              <w:ind w:left="0" w:right="0" w:firstLine="0"/>
              <w:jc w:val="center"/>
              <w:rPr>
                <w:rFonts w:eastAsia="Courier New"/>
                <w:bCs/>
                <w:color w:val="auto"/>
                <w:szCs w:val="28"/>
              </w:rPr>
            </w:pPr>
          </w:p>
        </w:tc>
      </w:tr>
      <w:tr w:rsidR="002A54D0" w:rsidRPr="002A54D0" w:rsidTr="002A54D0">
        <w:tc>
          <w:tcPr>
            <w:tcW w:w="2102" w:type="dxa"/>
            <w:vMerge w:val="restart"/>
          </w:tcPr>
          <w:p w:rsidR="002A54D0" w:rsidRPr="002A54D0" w:rsidRDefault="002A54D0" w:rsidP="002A54D0">
            <w:pPr>
              <w:spacing w:after="0" w:line="240" w:lineRule="auto"/>
              <w:ind w:left="0" w:right="0" w:firstLine="0"/>
              <w:rPr>
                <w:rFonts w:eastAsia="Courier New"/>
                <w:bCs/>
                <w:color w:val="auto"/>
                <w:szCs w:val="28"/>
              </w:rPr>
            </w:pPr>
            <w:r w:rsidRPr="002A54D0">
              <w:rPr>
                <w:rFonts w:eastAsia="Courier New"/>
                <w:bCs/>
                <w:color w:val="auto"/>
                <w:szCs w:val="28"/>
              </w:rPr>
              <w:t>Биология</w:t>
            </w:r>
          </w:p>
        </w:tc>
        <w:tc>
          <w:tcPr>
            <w:tcW w:w="2047" w:type="dxa"/>
            <w:vMerge w:val="restart"/>
          </w:tcPr>
          <w:p w:rsidR="002A54D0" w:rsidRPr="002A54D0" w:rsidRDefault="002A54D0" w:rsidP="002A54D0">
            <w:pPr>
              <w:spacing w:after="0" w:line="240" w:lineRule="auto"/>
              <w:ind w:left="0" w:right="0" w:firstLine="0"/>
              <w:rPr>
                <w:rFonts w:eastAsia="Courier New"/>
                <w:bCs/>
                <w:color w:val="auto"/>
                <w:szCs w:val="28"/>
              </w:rPr>
            </w:pPr>
            <w:r w:rsidRPr="002A54D0">
              <w:rPr>
                <w:rFonts w:eastAsia="Courier New"/>
                <w:bCs/>
                <w:color w:val="auto"/>
                <w:szCs w:val="28"/>
              </w:rPr>
              <w:t>Ажигова П.М .</w:t>
            </w:r>
          </w:p>
        </w:tc>
        <w:tc>
          <w:tcPr>
            <w:tcW w:w="761"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5</w:t>
            </w:r>
          </w:p>
        </w:tc>
        <w:tc>
          <w:tcPr>
            <w:tcW w:w="1205"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50</w:t>
            </w:r>
          </w:p>
        </w:tc>
        <w:tc>
          <w:tcPr>
            <w:tcW w:w="1392" w:type="dxa"/>
            <w:tcBorders>
              <w:right w:val="single" w:sz="4" w:space="0" w:color="auto"/>
            </w:tcBorders>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77</w:t>
            </w:r>
          </w:p>
        </w:tc>
        <w:tc>
          <w:tcPr>
            <w:tcW w:w="999" w:type="dxa"/>
            <w:gridSpan w:val="3"/>
            <w:tcBorders>
              <w:left w:val="single" w:sz="4" w:space="0" w:color="auto"/>
            </w:tcBorders>
          </w:tcPr>
          <w:p w:rsidR="002A54D0" w:rsidRPr="002A54D0" w:rsidRDefault="002A54D0" w:rsidP="002A54D0">
            <w:pPr>
              <w:spacing w:after="0" w:line="240" w:lineRule="auto"/>
              <w:ind w:left="0" w:right="0" w:firstLine="0"/>
              <w:jc w:val="center"/>
              <w:rPr>
                <w:rFonts w:eastAsia="Courier New"/>
                <w:bCs/>
                <w:color w:val="FF0000"/>
                <w:szCs w:val="28"/>
              </w:rPr>
            </w:pPr>
            <w:r w:rsidRPr="002A54D0">
              <w:rPr>
                <w:rFonts w:eastAsia="Courier New"/>
                <w:bCs/>
                <w:color w:val="FF0000"/>
                <w:szCs w:val="28"/>
              </w:rPr>
              <w:t>-27</w:t>
            </w:r>
          </w:p>
        </w:tc>
        <w:tc>
          <w:tcPr>
            <w:tcW w:w="992" w:type="dxa"/>
          </w:tcPr>
          <w:p w:rsidR="002A54D0" w:rsidRPr="002A54D0" w:rsidRDefault="002A54D0" w:rsidP="002A54D0">
            <w:pPr>
              <w:spacing w:after="0" w:line="240" w:lineRule="auto"/>
              <w:ind w:left="0" w:right="0" w:firstLine="0"/>
              <w:jc w:val="center"/>
              <w:rPr>
                <w:rFonts w:ascii="Courier New" w:eastAsia="Courier New" w:hAnsi="Courier New" w:cs="Courier New"/>
                <w:szCs w:val="28"/>
              </w:rPr>
            </w:pPr>
            <w:r w:rsidRPr="002A54D0">
              <w:rPr>
                <w:rFonts w:eastAsia="Courier New"/>
                <w:bCs/>
                <w:szCs w:val="28"/>
              </w:rPr>
              <w:t>100</w:t>
            </w:r>
          </w:p>
        </w:tc>
        <w:tc>
          <w:tcPr>
            <w:tcW w:w="851"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100</w:t>
            </w:r>
          </w:p>
        </w:tc>
      </w:tr>
      <w:tr w:rsidR="002A54D0" w:rsidRPr="002A54D0" w:rsidTr="002A54D0">
        <w:tc>
          <w:tcPr>
            <w:tcW w:w="2102" w:type="dxa"/>
            <w:vMerge/>
          </w:tcPr>
          <w:p w:rsidR="002A54D0" w:rsidRPr="002A54D0" w:rsidRDefault="002A54D0" w:rsidP="002A54D0">
            <w:pPr>
              <w:spacing w:after="0" w:line="240" w:lineRule="auto"/>
              <w:ind w:left="0" w:right="0" w:firstLine="0"/>
              <w:rPr>
                <w:rFonts w:eastAsia="Courier New"/>
                <w:bCs/>
                <w:color w:val="auto"/>
                <w:szCs w:val="28"/>
              </w:rPr>
            </w:pPr>
          </w:p>
        </w:tc>
        <w:tc>
          <w:tcPr>
            <w:tcW w:w="2047" w:type="dxa"/>
            <w:vMerge/>
          </w:tcPr>
          <w:p w:rsidR="002A54D0" w:rsidRPr="002A54D0" w:rsidRDefault="002A54D0" w:rsidP="002A54D0">
            <w:pPr>
              <w:spacing w:after="0" w:line="240" w:lineRule="auto"/>
              <w:ind w:left="0" w:right="0" w:firstLine="0"/>
              <w:rPr>
                <w:rFonts w:eastAsia="Courier New"/>
                <w:bCs/>
                <w:color w:val="auto"/>
                <w:szCs w:val="28"/>
              </w:rPr>
            </w:pPr>
          </w:p>
        </w:tc>
        <w:tc>
          <w:tcPr>
            <w:tcW w:w="761"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6</w:t>
            </w:r>
          </w:p>
        </w:tc>
        <w:tc>
          <w:tcPr>
            <w:tcW w:w="1205"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57</w:t>
            </w:r>
          </w:p>
        </w:tc>
        <w:tc>
          <w:tcPr>
            <w:tcW w:w="1392" w:type="dxa"/>
            <w:tcBorders>
              <w:right w:val="single" w:sz="4" w:space="0" w:color="auto"/>
            </w:tcBorders>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64</w:t>
            </w:r>
          </w:p>
        </w:tc>
        <w:tc>
          <w:tcPr>
            <w:tcW w:w="999" w:type="dxa"/>
            <w:gridSpan w:val="3"/>
            <w:tcBorders>
              <w:left w:val="single" w:sz="4" w:space="0" w:color="auto"/>
            </w:tcBorders>
          </w:tcPr>
          <w:p w:rsidR="002A54D0" w:rsidRPr="002A54D0" w:rsidRDefault="002A54D0" w:rsidP="002A54D0">
            <w:pPr>
              <w:spacing w:after="0" w:line="240" w:lineRule="auto"/>
              <w:ind w:left="0" w:right="0" w:firstLine="0"/>
              <w:jc w:val="center"/>
              <w:rPr>
                <w:rFonts w:eastAsia="Courier New"/>
                <w:bCs/>
                <w:color w:val="FF0000"/>
                <w:szCs w:val="28"/>
              </w:rPr>
            </w:pPr>
            <w:r w:rsidRPr="002A54D0">
              <w:rPr>
                <w:rFonts w:eastAsia="Courier New"/>
                <w:bCs/>
                <w:color w:val="FF0000"/>
                <w:szCs w:val="28"/>
              </w:rPr>
              <w:t>-7</w:t>
            </w:r>
          </w:p>
        </w:tc>
        <w:tc>
          <w:tcPr>
            <w:tcW w:w="992" w:type="dxa"/>
          </w:tcPr>
          <w:p w:rsidR="002A54D0" w:rsidRPr="002A54D0" w:rsidRDefault="002A54D0" w:rsidP="002A54D0">
            <w:pPr>
              <w:spacing w:after="0" w:line="240" w:lineRule="auto"/>
              <w:ind w:left="0" w:right="0" w:firstLine="0"/>
              <w:jc w:val="center"/>
              <w:rPr>
                <w:rFonts w:ascii="Courier New" w:eastAsia="Courier New" w:hAnsi="Courier New" w:cs="Courier New"/>
                <w:szCs w:val="28"/>
              </w:rPr>
            </w:pPr>
            <w:r w:rsidRPr="002A54D0">
              <w:rPr>
                <w:rFonts w:eastAsia="Courier New"/>
                <w:bCs/>
                <w:szCs w:val="28"/>
              </w:rPr>
              <w:t>100</w:t>
            </w:r>
          </w:p>
        </w:tc>
        <w:tc>
          <w:tcPr>
            <w:tcW w:w="851" w:type="dxa"/>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100</w:t>
            </w:r>
          </w:p>
        </w:tc>
      </w:tr>
      <w:tr w:rsidR="002A54D0" w:rsidRPr="002A54D0" w:rsidTr="002A54D0">
        <w:tc>
          <w:tcPr>
            <w:tcW w:w="2102" w:type="dxa"/>
            <w:vMerge/>
          </w:tcPr>
          <w:p w:rsidR="002A54D0" w:rsidRPr="002A54D0" w:rsidRDefault="002A54D0" w:rsidP="002A54D0">
            <w:pPr>
              <w:spacing w:after="0" w:line="240" w:lineRule="auto"/>
              <w:ind w:left="0" w:right="0" w:firstLine="0"/>
              <w:rPr>
                <w:rFonts w:eastAsia="Courier New"/>
                <w:bCs/>
                <w:color w:val="auto"/>
                <w:szCs w:val="28"/>
              </w:rPr>
            </w:pPr>
          </w:p>
        </w:tc>
        <w:tc>
          <w:tcPr>
            <w:tcW w:w="2047" w:type="dxa"/>
            <w:vMerge/>
          </w:tcPr>
          <w:p w:rsidR="002A54D0" w:rsidRPr="002A54D0" w:rsidRDefault="002A54D0" w:rsidP="002A54D0">
            <w:pPr>
              <w:spacing w:after="0" w:line="240" w:lineRule="auto"/>
              <w:ind w:left="0" w:right="0" w:firstLine="0"/>
              <w:rPr>
                <w:rFonts w:eastAsia="Courier New"/>
                <w:bCs/>
                <w:color w:val="auto"/>
                <w:szCs w:val="28"/>
              </w:rPr>
            </w:pPr>
          </w:p>
        </w:tc>
        <w:tc>
          <w:tcPr>
            <w:tcW w:w="761"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7</w:t>
            </w:r>
          </w:p>
        </w:tc>
        <w:tc>
          <w:tcPr>
            <w:tcW w:w="1205"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38</w:t>
            </w:r>
          </w:p>
        </w:tc>
        <w:tc>
          <w:tcPr>
            <w:tcW w:w="1392" w:type="dxa"/>
            <w:tcBorders>
              <w:right w:val="single" w:sz="4" w:space="0" w:color="auto"/>
            </w:tcBorders>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53</w:t>
            </w:r>
          </w:p>
        </w:tc>
        <w:tc>
          <w:tcPr>
            <w:tcW w:w="999" w:type="dxa"/>
            <w:gridSpan w:val="3"/>
            <w:tcBorders>
              <w:left w:val="single" w:sz="4" w:space="0" w:color="auto"/>
            </w:tcBorders>
          </w:tcPr>
          <w:p w:rsidR="002A54D0" w:rsidRPr="002A54D0" w:rsidRDefault="002A54D0" w:rsidP="002A54D0">
            <w:pPr>
              <w:spacing w:after="0" w:line="240" w:lineRule="auto"/>
              <w:ind w:left="0" w:right="0" w:firstLine="0"/>
              <w:jc w:val="center"/>
              <w:rPr>
                <w:rFonts w:eastAsia="Courier New"/>
                <w:bCs/>
                <w:color w:val="FF0000"/>
                <w:szCs w:val="28"/>
              </w:rPr>
            </w:pPr>
            <w:r w:rsidRPr="002A54D0">
              <w:rPr>
                <w:rFonts w:eastAsia="Courier New"/>
                <w:bCs/>
                <w:color w:val="FF0000"/>
                <w:szCs w:val="28"/>
              </w:rPr>
              <w:t>-15</w:t>
            </w:r>
          </w:p>
        </w:tc>
        <w:tc>
          <w:tcPr>
            <w:tcW w:w="992" w:type="dxa"/>
          </w:tcPr>
          <w:p w:rsidR="002A54D0" w:rsidRPr="002A54D0" w:rsidRDefault="002A54D0" w:rsidP="002A54D0">
            <w:pPr>
              <w:spacing w:after="0" w:line="240" w:lineRule="auto"/>
              <w:ind w:left="0" w:right="0" w:firstLine="0"/>
              <w:jc w:val="center"/>
              <w:rPr>
                <w:rFonts w:ascii="Courier New" w:eastAsia="Courier New" w:hAnsi="Courier New" w:cs="Courier New"/>
                <w:szCs w:val="28"/>
              </w:rPr>
            </w:pPr>
            <w:r w:rsidRPr="002A54D0">
              <w:rPr>
                <w:rFonts w:eastAsia="Courier New"/>
                <w:bCs/>
                <w:szCs w:val="28"/>
              </w:rPr>
              <w:t>100</w:t>
            </w:r>
          </w:p>
        </w:tc>
        <w:tc>
          <w:tcPr>
            <w:tcW w:w="851"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100</w:t>
            </w:r>
          </w:p>
        </w:tc>
      </w:tr>
      <w:tr w:rsidR="002A54D0" w:rsidRPr="002A54D0" w:rsidTr="002A54D0">
        <w:tc>
          <w:tcPr>
            <w:tcW w:w="2102" w:type="dxa"/>
            <w:vMerge/>
          </w:tcPr>
          <w:p w:rsidR="002A54D0" w:rsidRPr="002A54D0" w:rsidRDefault="002A54D0" w:rsidP="002A54D0">
            <w:pPr>
              <w:spacing w:after="0" w:line="240" w:lineRule="auto"/>
              <w:ind w:left="0" w:right="0" w:firstLine="0"/>
              <w:rPr>
                <w:rFonts w:eastAsia="Courier New"/>
                <w:bCs/>
                <w:color w:val="auto"/>
                <w:szCs w:val="28"/>
              </w:rPr>
            </w:pPr>
          </w:p>
        </w:tc>
        <w:tc>
          <w:tcPr>
            <w:tcW w:w="2047" w:type="dxa"/>
            <w:vMerge/>
          </w:tcPr>
          <w:p w:rsidR="002A54D0" w:rsidRPr="002A54D0" w:rsidRDefault="002A54D0" w:rsidP="002A54D0">
            <w:pPr>
              <w:spacing w:after="0" w:line="240" w:lineRule="auto"/>
              <w:ind w:left="0" w:right="0" w:firstLine="0"/>
              <w:rPr>
                <w:rFonts w:eastAsia="Courier New"/>
                <w:bCs/>
                <w:color w:val="auto"/>
                <w:szCs w:val="28"/>
              </w:rPr>
            </w:pPr>
          </w:p>
        </w:tc>
        <w:tc>
          <w:tcPr>
            <w:tcW w:w="761"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8</w:t>
            </w:r>
          </w:p>
        </w:tc>
        <w:tc>
          <w:tcPr>
            <w:tcW w:w="1205"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71</w:t>
            </w:r>
          </w:p>
        </w:tc>
        <w:tc>
          <w:tcPr>
            <w:tcW w:w="1392" w:type="dxa"/>
            <w:tcBorders>
              <w:right w:val="single" w:sz="4" w:space="0" w:color="auto"/>
            </w:tcBorders>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58</w:t>
            </w:r>
          </w:p>
        </w:tc>
        <w:tc>
          <w:tcPr>
            <w:tcW w:w="999" w:type="dxa"/>
            <w:gridSpan w:val="3"/>
            <w:tcBorders>
              <w:left w:val="single" w:sz="4" w:space="0" w:color="auto"/>
            </w:tcBorders>
          </w:tcPr>
          <w:p w:rsidR="002A54D0" w:rsidRPr="002A54D0" w:rsidRDefault="002A54D0" w:rsidP="002A54D0">
            <w:pPr>
              <w:spacing w:after="0" w:line="240" w:lineRule="auto"/>
              <w:ind w:left="0" w:right="0" w:firstLine="0"/>
              <w:jc w:val="center"/>
              <w:rPr>
                <w:rFonts w:eastAsia="Courier New"/>
                <w:bCs/>
                <w:color w:val="FF0000"/>
                <w:szCs w:val="28"/>
              </w:rPr>
            </w:pPr>
            <w:r w:rsidRPr="002A54D0">
              <w:rPr>
                <w:rFonts w:eastAsia="Courier New"/>
                <w:bCs/>
                <w:color w:val="FF0000"/>
                <w:szCs w:val="28"/>
              </w:rPr>
              <w:t>+13</w:t>
            </w:r>
          </w:p>
        </w:tc>
        <w:tc>
          <w:tcPr>
            <w:tcW w:w="992" w:type="dxa"/>
          </w:tcPr>
          <w:p w:rsidR="002A54D0" w:rsidRPr="002A54D0" w:rsidRDefault="002A54D0" w:rsidP="002A54D0">
            <w:pPr>
              <w:spacing w:after="0" w:line="240" w:lineRule="auto"/>
              <w:ind w:left="0" w:right="0" w:firstLine="0"/>
              <w:jc w:val="center"/>
              <w:rPr>
                <w:rFonts w:ascii="Courier New" w:eastAsia="Courier New" w:hAnsi="Courier New" w:cs="Courier New"/>
                <w:szCs w:val="28"/>
              </w:rPr>
            </w:pPr>
            <w:r w:rsidRPr="002A54D0">
              <w:rPr>
                <w:rFonts w:eastAsia="Courier New"/>
                <w:bCs/>
                <w:szCs w:val="28"/>
              </w:rPr>
              <w:t>100</w:t>
            </w:r>
          </w:p>
        </w:tc>
        <w:tc>
          <w:tcPr>
            <w:tcW w:w="851"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100</w:t>
            </w:r>
          </w:p>
        </w:tc>
      </w:tr>
      <w:tr w:rsidR="002A54D0" w:rsidRPr="002A54D0" w:rsidTr="002A54D0">
        <w:tc>
          <w:tcPr>
            <w:tcW w:w="2102" w:type="dxa"/>
            <w:vMerge/>
          </w:tcPr>
          <w:p w:rsidR="002A54D0" w:rsidRPr="002A54D0" w:rsidRDefault="002A54D0" w:rsidP="002A54D0">
            <w:pPr>
              <w:spacing w:after="0" w:line="240" w:lineRule="auto"/>
              <w:ind w:left="0" w:right="0" w:firstLine="0"/>
              <w:rPr>
                <w:rFonts w:eastAsia="Courier New"/>
                <w:bCs/>
                <w:color w:val="auto"/>
                <w:szCs w:val="28"/>
              </w:rPr>
            </w:pPr>
          </w:p>
        </w:tc>
        <w:tc>
          <w:tcPr>
            <w:tcW w:w="2047" w:type="dxa"/>
            <w:vMerge/>
          </w:tcPr>
          <w:p w:rsidR="002A54D0" w:rsidRPr="002A54D0" w:rsidRDefault="002A54D0" w:rsidP="002A54D0">
            <w:pPr>
              <w:spacing w:after="0" w:line="240" w:lineRule="auto"/>
              <w:ind w:left="0" w:right="0" w:firstLine="0"/>
              <w:rPr>
                <w:rFonts w:eastAsia="Courier New"/>
                <w:bCs/>
                <w:color w:val="auto"/>
                <w:szCs w:val="28"/>
              </w:rPr>
            </w:pPr>
          </w:p>
        </w:tc>
        <w:tc>
          <w:tcPr>
            <w:tcW w:w="761"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9</w:t>
            </w:r>
          </w:p>
        </w:tc>
        <w:tc>
          <w:tcPr>
            <w:tcW w:w="1205"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50</w:t>
            </w:r>
          </w:p>
        </w:tc>
        <w:tc>
          <w:tcPr>
            <w:tcW w:w="1392" w:type="dxa"/>
            <w:tcBorders>
              <w:right w:val="single" w:sz="4" w:space="0" w:color="auto"/>
            </w:tcBorders>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50</w:t>
            </w:r>
          </w:p>
        </w:tc>
        <w:tc>
          <w:tcPr>
            <w:tcW w:w="999" w:type="dxa"/>
            <w:gridSpan w:val="3"/>
            <w:tcBorders>
              <w:left w:val="single" w:sz="4" w:space="0" w:color="auto"/>
            </w:tcBorders>
          </w:tcPr>
          <w:p w:rsidR="002A54D0" w:rsidRPr="002A54D0" w:rsidRDefault="002A54D0" w:rsidP="002A54D0">
            <w:pPr>
              <w:spacing w:after="0" w:line="240" w:lineRule="auto"/>
              <w:ind w:left="0" w:right="0" w:firstLine="0"/>
              <w:jc w:val="center"/>
              <w:rPr>
                <w:rFonts w:eastAsia="Courier New"/>
                <w:bCs/>
                <w:color w:val="FF0000"/>
                <w:szCs w:val="28"/>
              </w:rPr>
            </w:pPr>
            <w:r w:rsidRPr="002A54D0">
              <w:rPr>
                <w:rFonts w:eastAsia="Courier New"/>
                <w:bCs/>
                <w:color w:val="FF0000"/>
                <w:szCs w:val="28"/>
              </w:rPr>
              <w:t>0</w:t>
            </w:r>
          </w:p>
        </w:tc>
        <w:tc>
          <w:tcPr>
            <w:tcW w:w="992" w:type="dxa"/>
          </w:tcPr>
          <w:p w:rsidR="002A54D0" w:rsidRPr="002A54D0" w:rsidRDefault="002A54D0" w:rsidP="002A54D0">
            <w:pPr>
              <w:spacing w:after="0" w:line="240" w:lineRule="auto"/>
              <w:ind w:left="0" w:right="0" w:firstLine="0"/>
              <w:jc w:val="center"/>
              <w:rPr>
                <w:rFonts w:ascii="Courier New" w:eastAsia="Courier New" w:hAnsi="Courier New" w:cs="Courier New"/>
                <w:szCs w:val="28"/>
              </w:rPr>
            </w:pPr>
            <w:r w:rsidRPr="002A54D0">
              <w:rPr>
                <w:rFonts w:eastAsia="Courier New"/>
                <w:bCs/>
                <w:szCs w:val="28"/>
              </w:rPr>
              <w:t>100</w:t>
            </w:r>
          </w:p>
        </w:tc>
        <w:tc>
          <w:tcPr>
            <w:tcW w:w="851"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100</w:t>
            </w:r>
          </w:p>
        </w:tc>
      </w:tr>
      <w:tr w:rsidR="002A54D0" w:rsidRPr="002A54D0" w:rsidTr="002A54D0">
        <w:tc>
          <w:tcPr>
            <w:tcW w:w="2102" w:type="dxa"/>
            <w:vMerge w:val="restart"/>
          </w:tcPr>
          <w:p w:rsidR="002A54D0" w:rsidRPr="002A54D0" w:rsidRDefault="002A54D0" w:rsidP="002A54D0">
            <w:pPr>
              <w:spacing w:after="0" w:line="240" w:lineRule="auto"/>
              <w:ind w:left="0" w:right="0" w:firstLine="0"/>
              <w:rPr>
                <w:rFonts w:eastAsia="Courier New"/>
                <w:bCs/>
                <w:color w:val="auto"/>
                <w:szCs w:val="28"/>
              </w:rPr>
            </w:pPr>
            <w:r w:rsidRPr="002A54D0">
              <w:rPr>
                <w:rFonts w:eastAsia="Courier New"/>
                <w:bCs/>
                <w:color w:val="auto"/>
                <w:szCs w:val="28"/>
              </w:rPr>
              <w:t>Химия</w:t>
            </w:r>
          </w:p>
        </w:tc>
        <w:tc>
          <w:tcPr>
            <w:tcW w:w="2047" w:type="dxa"/>
            <w:vMerge/>
          </w:tcPr>
          <w:p w:rsidR="002A54D0" w:rsidRPr="002A54D0" w:rsidRDefault="002A54D0" w:rsidP="002A54D0">
            <w:pPr>
              <w:spacing w:after="0" w:line="240" w:lineRule="auto"/>
              <w:ind w:left="0" w:right="0" w:firstLine="0"/>
              <w:rPr>
                <w:rFonts w:eastAsia="Courier New"/>
                <w:bCs/>
                <w:color w:val="auto"/>
                <w:szCs w:val="28"/>
              </w:rPr>
            </w:pPr>
          </w:p>
        </w:tc>
        <w:tc>
          <w:tcPr>
            <w:tcW w:w="761"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8</w:t>
            </w:r>
          </w:p>
        </w:tc>
        <w:tc>
          <w:tcPr>
            <w:tcW w:w="1205"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57</w:t>
            </w:r>
          </w:p>
        </w:tc>
        <w:tc>
          <w:tcPr>
            <w:tcW w:w="1392" w:type="dxa"/>
            <w:tcBorders>
              <w:right w:val="single" w:sz="4" w:space="0" w:color="auto"/>
            </w:tcBorders>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58</w:t>
            </w:r>
          </w:p>
        </w:tc>
        <w:tc>
          <w:tcPr>
            <w:tcW w:w="999" w:type="dxa"/>
            <w:gridSpan w:val="3"/>
            <w:tcBorders>
              <w:left w:val="single" w:sz="4" w:space="0" w:color="auto"/>
            </w:tcBorders>
          </w:tcPr>
          <w:p w:rsidR="002A54D0" w:rsidRPr="002A54D0" w:rsidRDefault="002A54D0" w:rsidP="002A54D0">
            <w:pPr>
              <w:spacing w:after="0" w:line="240" w:lineRule="auto"/>
              <w:ind w:left="0" w:right="0" w:firstLine="0"/>
              <w:jc w:val="center"/>
              <w:rPr>
                <w:rFonts w:eastAsia="Courier New"/>
                <w:bCs/>
                <w:color w:val="FF0000"/>
                <w:szCs w:val="28"/>
              </w:rPr>
            </w:pPr>
            <w:r w:rsidRPr="002A54D0">
              <w:rPr>
                <w:rFonts w:eastAsia="Courier New"/>
                <w:bCs/>
                <w:color w:val="FF0000"/>
                <w:szCs w:val="28"/>
              </w:rPr>
              <w:t>-1</w:t>
            </w:r>
          </w:p>
        </w:tc>
        <w:tc>
          <w:tcPr>
            <w:tcW w:w="992" w:type="dxa"/>
          </w:tcPr>
          <w:p w:rsidR="002A54D0" w:rsidRPr="002A54D0" w:rsidRDefault="002A54D0" w:rsidP="002A54D0">
            <w:pPr>
              <w:spacing w:after="0" w:line="240" w:lineRule="auto"/>
              <w:ind w:left="0" w:right="0" w:firstLine="0"/>
              <w:jc w:val="center"/>
              <w:rPr>
                <w:rFonts w:ascii="Courier New" w:eastAsia="Courier New" w:hAnsi="Courier New" w:cs="Courier New"/>
                <w:szCs w:val="28"/>
              </w:rPr>
            </w:pPr>
            <w:r w:rsidRPr="002A54D0">
              <w:rPr>
                <w:rFonts w:eastAsia="Courier New"/>
                <w:bCs/>
                <w:szCs w:val="28"/>
              </w:rPr>
              <w:t>100</w:t>
            </w:r>
          </w:p>
        </w:tc>
        <w:tc>
          <w:tcPr>
            <w:tcW w:w="851"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100</w:t>
            </w:r>
          </w:p>
        </w:tc>
      </w:tr>
      <w:tr w:rsidR="002A54D0" w:rsidRPr="002A54D0" w:rsidTr="002A54D0">
        <w:tc>
          <w:tcPr>
            <w:tcW w:w="2102" w:type="dxa"/>
            <w:vMerge/>
          </w:tcPr>
          <w:p w:rsidR="002A54D0" w:rsidRPr="002A54D0" w:rsidRDefault="002A54D0" w:rsidP="002A54D0">
            <w:pPr>
              <w:spacing w:after="0" w:line="240" w:lineRule="auto"/>
              <w:ind w:left="0" w:right="0" w:firstLine="0"/>
              <w:rPr>
                <w:rFonts w:eastAsia="Courier New"/>
                <w:bCs/>
                <w:color w:val="auto"/>
                <w:szCs w:val="28"/>
              </w:rPr>
            </w:pPr>
          </w:p>
        </w:tc>
        <w:tc>
          <w:tcPr>
            <w:tcW w:w="2047" w:type="dxa"/>
            <w:vMerge/>
          </w:tcPr>
          <w:p w:rsidR="002A54D0" w:rsidRPr="002A54D0" w:rsidRDefault="002A54D0" w:rsidP="002A54D0">
            <w:pPr>
              <w:spacing w:after="0" w:line="240" w:lineRule="auto"/>
              <w:ind w:left="0" w:right="0" w:firstLine="0"/>
              <w:rPr>
                <w:rFonts w:eastAsia="Courier New"/>
                <w:bCs/>
                <w:color w:val="auto"/>
                <w:szCs w:val="28"/>
              </w:rPr>
            </w:pPr>
          </w:p>
        </w:tc>
        <w:tc>
          <w:tcPr>
            <w:tcW w:w="761"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9</w:t>
            </w:r>
          </w:p>
        </w:tc>
        <w:tc>
          <w:tcPr>
            <w:tcW w:w="1205"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50</w:t>
            </w:r>
          </w:p>
        </w:tc>
        <w:tc>
          <w:tcPr>
            <w:tcW w:w="1392" w:type="dxa"/>
            <w:tcBorders>
              <w:right w:val="single" w:sz="4" w:space="0" w:color="auto"/>
            </w:tcBorders>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40</w:t>
            </w:r>
          </w:p>
        </w:tc>
        <w:tc>
          <w:tcPr>
            <w:tcW w:w="999" w:type="dxa"/>
            <w:gridSpan w:val="3"/>
            <w:tcBorders>
              <w:left w:val="single" w:sz="4" w:space="0" w:color="auto"/>
            </w:tcBorders>
          </w:tcPr>
          <w:p w:rsidR="002A54D0" w:rsidRPr="002A54D0" w:rsidRDefault="002A54D0" w:rsidP="002A54D0">
            <w:pPr>
              <w:spacing w:after="0" w:line="240" w:lineRule="auto"/>
              <w:ind w:left="0" w:right="0" w:firstLine="0"/>
              <w:jc w:val="center"/>
              <w:rPr>
                <w:rFonts w:eastAsia="Courier New"/>
                <w:bCs/>
                <w:color w:val="FF0000"/>
                <w:szCs w:val="28"/>
              </w:rPr>
            </w:pPr>
            <w:r w:rsidRPr="002A54D0">
              <w:rPr>
                <w:rFonts w:eastAsia="Courier New"/>
                <w:bCs/>
                <w:color w:val="FF0000"/>
                <w:szCs w:val="28"/>
              </w:rPr>
              <w:t>+10</w:t>
            </w:r>
          </w:p>
        </w:tc>
        <w:tc>
          <w:tcPr>
            <w:tcW w:w="992" w:type="dxa"/>
          </w:tcPr>
          <w:p w:rsidR="002A54D0" w:rsidRPr="002A54D0" w:rsidRDefault="002A54D0" w:rsidP="002A54D0">
            <w:pPr>
              <w:spacing w:after="0" w:line="240" w:lineRule="auto"/>
              <w:ind w:left="0" w:right="0" w:firstLine="0"/>
              <w:jc w:val="center"/>
              <w:rPr>
                <w:rFonts w:ascii="Courier New" w:eastAsia="Courier New" w:hAnsi="Courier New" w:cs="Courier New"/>
                <w:szCs w:val="28"/>
              </w:rPr>
            </w:pPr>
            <w:r w:rsidRPr="002A54D0">
              <w:rPr>
                <w:rFonts w:eastAsia="Courier New"/>
                <w:bCs/>
                <w:szCs w:val="28"/>
              </w:rPr>
              <w:t>100</w:t>
            </w:r>
          </w:p>
        </w:tc>
        <w:tc>
          <w:tcPr>
            <w:tcW w:w="851"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100</w:t>
            </w:r>
          </w:p>
        </w:tc>
      </w:tr>
      <w:tr w:rsidR="002A54D0" w:rsidRPr="002A54D0" w:rsidTr="002A54D0">
        <w:tc>
          <w:tcPr>
            <w:tcW w:w="2102" w:type="dxa"/>
            <w:vMerge w:val="restart"/>
          </w:tcPr>
          <w:p w:rsidR="002A54D0" w:rsidRPr="002A54D0" w:rsidRDefault="002A54D0" w:rsidP="002A54D0">
            <w:pPr>
              <w:spacing w:after="0" w:line="240" w:lineRule="auto"/>
              <w:ind w:left="0" w:right="0" w:firstLine="0"/>
              <w:rPr>
                <w:rFonts w:eastAsia="Courier New"/>
                <w:bCs/>
                <w:color w:val="auto"/>
                <w:szCs w:val="28"/>
              </w:rPr>
            </w:pPr>
            <w:r w:rsidRPr="002A54D0">
              <w:rPr>
                <w:rFonts w:eastAsia="Courier New"/>
                <w:bCs/>
                <w:color w:val="auto"/>
                <w:szCs w:val="28"/>
              </w:rPr>
              <w:t>География</w:t>
            </w:r>
          </w:p>
        </w:tc>
        <w:tc>
          <w:tcPr>
            <w:tcW w:w="2047" w:type="dxa"/>
            <w:vMerge w:val="restart"/>
          </w:tcPr>
          <w:p w:rsidR="002A54D0" w:rsidRPr="002A54D0" w:rsidRDefault="002A54D0" w:rsidP="002A54D0">
            <w:pPr>
              <w:spacing w:after="0" w:line="240" w:lineRule="auto"/>
              <w:ind w:left="0" w:right="0" w:firstLine="0"/>
              <w:rPr>
                <w:rFonts w:eastAsia="Courier New"/>
                <w:bCs/>
                <w:color w:val="auto"/>
                <w:szCs w:val="28"/>
              </w:rPr>
            </w:pPr>
            <w:r w:rsidRPr="002A54D0">
              <w:rPr>
                <w:rFonts w:eastAsia="Courier New"/>
                <w:bCs/>
                <w:color w:val="auto"/>
                <w:szCs w:val="28"/>
              </w:rPr>
              <w:t>Евлоева З.Т.</w:t>
            </w:r>
          </w:p>
        </w:tc>
        <w:tc>
          <w:tcPr>
            <w:tcW w:w="761"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5</w:t>
            </w:r>
          </w:p>
        </w:tc>
        <w:tc>
          <w:tcPr>
            <w:tcW w:w="1205"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73</w:t>
            </w:r>
          </w:p>
        </w:tc>
        <w:tc>
          <w:tcPr>
            <w:tcW w:w="1392" w:type="dxa"/>
            <w:tcBorders>
              <w:right w:val="single" w:sz="4" w:space="0" w:color="auto"/>
            </w:tcBorders>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85</w:t>
            </w:r>
          </w:p>
        </w:tc>
        <w:tc>
          <w:tcPr>
            <w:tcW w:w="999" w:type="dxa"/>
            <w:gridSpan w:val="3"/>
            <w:tcBorders>
              <w:left w:val="single" w:sz="4" w:space="0" w:color="auto"/>
            </w:tcBorders>
          </w:tcPr>
          <w:p w:rsidR="002A54D0" w:rsidRPr="002A54D0" w:rsidRDefault="002A54D0" w:rsidP="002A54D0">
            <w:pPr>
              <w:spacing w:after="0" w:line="240" w:lineRule="auto"/>
              <w:ind w:left="0" w:right="0" w:firstLine="0"/>
              <w:jc w:val="center"/>
              <w:rPr>
                <w:rFonts w:eastAsia="Courier New"/>
                <w:bCs/>
                <w:color w:val="FF0000"/>
                <w:szCs w:val="28"/>
              </w:rPr>
            </w:pPr>
            <w:r w:rsidRPr="002A54D0">
              <w:rPr>
                <w:rFonts w:eastAsia="Courier New"/>
                <w:bCs/>
                <w:color w:val="FF0000"/>
                <w:szCs w:val="28"/>
              </w:rPr>
              <w:t>-12</w:t>
            </w:r>
          </w:p>
        </w:tc>
        <w:tc>
          <w:tcPr>
            <w:tcW w:w="992" w:type="dxa"/>
          </w:tcPr>
          <w:p w:rsidR="002A54D0" w:rsidRPr="002A54D0" w:rsidRDefault="002A54D0" w:rsidP="002A54D0">
            <w:pPr>
              <w:spacing w:after="0" w:line="240" w:lineRule="auto"/>
              <w:ind w:left="0" w:right="0" w:firstLine="0"/>
              <w:jc w:val="center"/>
              <w:rPr>
                <w:rFonts w:ascii="Courier New" w:eastAsia="Courier New" w:hAnsi="Courier New" w:cs="Courier New"/>
                <w:szCs w:val="28"/>
              </w:rPr>
            </w:pPr>
            <w:r w:rsidRPr="002A54D0">
              <w:rPr>
                <w:rFonts w:eastAsia="Courier New"/>
                <w:bCs/>
                <w:szCs w:val="28"/>
              </w:rPr>
              <w:t>100</w:t>
            </w:r>
          </w:p>
        </w:tc>
        <w:tc>
          <w:tcPr>
            <w:tcW w:w="851"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100</w:t>
            </w:r>
          </w:p>
        </w:tc>
      </w:tr>
      <w:tr w:rsidR="002A54D0" w:rsidRPr="002A54D0" w:rsidTr="002A54D0">
        <w:tc>
          <w:tcPr>
            <w:tcW w:w="2102" w:type="dxa"/>
            <w:vMerge/>
          </w:tcPr>
          <w:p w:rsidR="002A54D0" w:rsidRPr="002A54D0" w:rsidRDefault="002A54D0" w:rsidP="002A54D0">
            <w:pPr>
              <w:spacing w:after="0" w:line="240" w:lineRule="auto"/>
              <w:ind w:left="0" w:right="0" w:firstLine="0"/>
              <w:rPr>
                <w:rFonts w:eastAsia="Courier New"/>
                <w:bCs/>
                <w:color w:val="auto"/>
                <w:szCs w:val="28"/>
              </w:rPr>
            </w:pPr>
          </w:p>
        </w:tc>
        <w:tc>
          <w:tcPr>
            <w:tcW w:w="2047" w:type="dxa"/>
            <w:vMerge/>
          </w:tcPr>
          <w:p w:rsidR="002A54D0" w:rsidRPr="002A54D0" w:rsidRDefault="002A54D0" w:rsidP="002A54D0">
            <w:pPr>
              <w:spacing w:after="0" w:line="240" w:lineRule="auto"/>
              <w:ind w:left="0" w:right="0" w:firstLine="0"/>
              <w:rPr>
                <w:rFonts w:eastAsia="Courier New"/>
                <w:bCs/>
                <w:color w:val="auto"/>
                <w:szCs w:val="28"/>
              </w:rPr>
            </w:pPr>
          </w:p>
        </w:tc>
        <w:tc>
          <w:tcPr>
            <w:tcW w:w="761"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6</w:t>
            </w:r>
          </w:p>
        </w:tc>
        <w:tc>
          <w:tcPr>
            <w:tcW w:w="1205"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52</w:t>
            </w:r>
          </w:p>
        </w:tc>
        <w:tc>
          <w:tcPr>
            <w:tcW w:w="1392" w:type="dxa"/>
            <w:tcBorders>
              <w:right w:val="single" w:sz="4" w:space="0" w:color="auto"/>
            </w:tcBorders>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59</w:t>
            </w:r>
          </w:p>
        </w:tc>
        <w:tc>
          <w:tcPr>
            <w:tcW w:w="999" w:type="dxa"/>
            <w:gridSpan w:val="3"/>
            <w:tcBorders>
              <w:left w:val="single" w:sz="4" w:space="0" w:color="auto"/>
            </w:tcBorders>
          </w:tcPr>
          <w:p w:rsidR="002A54D0" w:rsidRPr="002A54D0" w:rsidRDefault="002A54D0" w:rsidP="002A54D0">
            <w:pPr>
              <w:spacing w:after="0" w:line="240" w:lineRule="auto"/>
              <w:ind w:left="0" w:right="0" w:firstLine="0"/>
              <w:jc w:val="center"/>
              <w:rPr>
                <w:rFonts w:eastAsia="Courier New"/>
                <w:bCs/>
                <w:color w:val="FF0000"/>
                <w:szCs w:val="28"/>
              </w:rPr>
            </w:pPr>
            <w:r w:rsidRPr="002A54D0">
              <w:rPr>
                <w:rFonts w:eastAsia="Courier New"/>
                <w:bCs/>
                <w:color w:val="FF0000"/>
                <w:szCs w:val="28"/>
              </w:rPr>
              <w:t>-7</w:t>
            </w:r>
          </w:p>
        </w:tc>
        <w:tc>
          <w:tcPr>
            <w:tcW w:w="992" w:type="dxa"/>
          </w:tcPr>
          <w:p w:rsidR="002A54D0" w:rsidRPr="002A54D0" w:rsidRDefault="002A54D0" w:rsidP="002A54D0">
            <w:pPr>
              <w:spacing w:after="0" w:line="240" w:lineRule="auto"/>
              <w:ind w:left="0" w:right="0" w:firstLine="0"/>
              <w:jc w:val="center"/>
              <w:rPr>
                <w:rFonts w:ascii="Courier New" w:eastAsia="Courier New" w:hAnsi="Courier New" w:cs="Courier New"/>
                <w:szCs w:val="28"/>
              </w:rPr>
            </w:pPr>
            <w:r w:rsidRPr="002A54D0">
              <w:rPr>
                <w:rFonts w:eastAsia="Courier New"/>
                <w:bCs/>
                <w:szCs w:val="28"/>
              </w:rPr>
              <w:t>100</w:t>
            </w:r>
          </w:p>
        </w:tc>
        <w:tc>
          <w:tcPr>
            <w:tcW w:w="851"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100</w:t>
            </w:r>
          </w:p>
        </w:tc>
      </w:tr>
      <w:tr w:rsidR="002A54D0" w:rsidRPr="002A54D0" w:rsidTr="002A54D0">
        <w:tc>
          <w:tcPr>
            <w:tcW w:w="2102" w:type="dxa"/>
            <w:vMerge/>
          </w:tcPr>
          <w:p w:rsidR="002A54D0" w:rsidRPr="002A54D0" w:rsidRDefault="002A54D0" w:rsidP="002A54D0">
            <w:pPr>
              <w:spacing w:after="0" w:line="240" w:lineRule="auto"/>
              <w:ind w:left="0" w:right="0" w:firstLine="0"/>
              <w:rPr>
                <w:rFonts w:eastAsia="Courier New"/>
                <w:bCs/>
                <w:color w:val="auto"/>
                <w:szCs w:val="28"/>
              </w:rPr>
            </w:pPr>
          </w:p>
        </w:tc>
        <w:tc>
          <w:tcPr>
            <w:tcW w:w="2047" w:type="dxa"/>
            <w:vMerge/>
          </w:tcPr>
          <w:p w:rsidR="002A54D0" w:rsidRPr="002A54D0" w:rsidRDefault="002A54D0" w:rsidP="002A54D0">
            <w:pPr>
              <w:spacing w:after="0" w:line="240" w:lineRule="auto"/>
              <w:ind w:left="0" w:right="0" w:firstLine="0"/>
              <w:rPr>
                <w:rFonts w:eastAsia="Courier New"/>
                <w:bCs/>
                <w:color w:val="auto"/>
                <w:szCs w:val="28"/>
              </w:rPr>
            </w:pPr>
          </w:p>
        </w:tc>
        <w:tc>
          <w:tcPr>
            <w:tcW w:w="761"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7</w:t>
            </w:r>
          </w:p>
        </w:tc>
        <w:tc>
          <w:tcPr>
            <w:tcW w:w="1205"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56</w:t>
            </w:r>
          </w:p>
        </w:tc>
        <w:tc>
          <w:tcPr>
            <w:tcW w:w="1392" w:type="dxa"/>
            <w:tcBorders>
              <w:right w:val="single" w:sz="4" w:space="0" w:color="auto"/>
            </w:tcBorders>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65</w:t>
            </w:r>
          </w:p>
        </w:tc>
        <w:tc>
          <w:tcPr>
            <w:tcW w:w="999" w:type="dxa"/>
            <w:gridSpan w:val="3"/>
            <w:tcBorders>
              <w:left w:val="single" w:sz="4" w:space="0" w:color="auto"/>
            </w:tcBorders>
          </w:tcPr>
          <w:p w:rsidR="002A54D0" w:rsidRPr="002A54D0" w:rsidRDefault="002A54D0" w:rsidP="002A54D0">
            <w:pPr>
              <w:spacing w:after="0" w:line="240" w:lineRule="auto"/>
              <w:ind w:left="0" w:right="0" w:firstLine="0"/>
              <w:jc w:val="center"/>
              <w:rPr>
                <w:rFonts w:eastAsia="Courier New"/>
                <w:bCs/>
                <w:color w:val="FF0000"/>
                <w:szCs w:val="28"/>
              </w:rPr>
            </w:pPr>
            <w:r w:rsidRPr="002A54D0">
              <w:rPr>
                <w:rFonts w:eastAsia="Courier New"/>
                <w:bCs/>
                <w:color w:val="FF0000"/>
                <w:szCs w:val="28"/>
              </w:rPr>
              <w:t>-9</w:t>
            </w:r>
          </w:p>
        </w:tc>
        <w:tc>
          <w:tcPr>
            <w:tcW w:w="992" w:type="dxa"/>
          </w:tcPr>
          <w:p w:rsidR="002A54D0" w:rsidRPr="002A54D0" w:rsidRDefault="002A54D0" w:rsidP="002A54D0">
            <w:pPr>
              <w:spacing w:after="0" w:line="240" w:lineRule="auto"/>
              <w:ind w:left="0" w:right="0" w:firstLine="0"/>
              <w:jc w:val="center"/>
              <w:rPr>
                <w:rFonts w:ascii="Courier New" w:eastAsia="Courier New" w:hAnsi="Courier New" w:cs="Courier New"/>
                <w:szCs w:val="28"/>
              </w:rPr>
            </w:pPr>
            <w:r w:rsidRPr="002A54D0">
              <w:rPr>
                <w:rFonts w:eastAsia="Courier New"/>
                <w:bCs/>
                <w:szCs w:val="28"/>
              </w:rPr>
              <w:t>100</w:t>
            </w:r>
          </w:p>
        </w:tc>
        <w:tc>
          <w:tcPr>
            <w:tcW w:w="851"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100</w:t>
            </w:r>
          </w:p>
        </w:tc>
      </w:tr>
      <w:tr w:rsidR="002A54D0" w:rsidRPr="002A54D0" w:rsidTr="002A54D0">
        <w:tc>
          <w:tcPr>
            <w:tcW w:w="2102" w:type="dxa"/>
            <w:vMerge/>
          </w:tcPr>
          <w:p w:rsidR="002A54D0" w:rsidRPr="002A54D0" w:rsidRDefault="002A54D0" w:rsidP="002A54D0">
            <w:pPr>
              <w:spacing w:after="0" w:line="240" w:lineRule="auto"/>
              <w:ind w:left="0" w:right="0" w:firstLine="0"/>
              <w:rPr>
                <w:rFonts w:eastAsia="Courier New"/>
                <w:bCs/>
                <w:color w:val="auto"/>
                <w:szCs w:val="28"/>
              </w:rPr>
            </w:pPr>
          </w:p>
        </w:tc>
        <w:tc>
          <w:tcPr>
            <w:tcW w:w="2047" w:type="dxa"/>
            <w:vMerge/>
          </w:tcPr>
          <w:p w:rsidR="002A54D0" w:rsidRPr="002A54D0" w:rsidRDefault="002A54D0" w:rsidP="002A54D0">
            <w:pPr>
              <w:spacing w:after="0" w:line="240" w:lineRule="auto"/>
              <w:ind w:left="0" w:right="0" w:firstLine="0"/>
              <w:rPr>
                <w:rFonts w:eastAsia="Courier New"/>
                <w:bCs/>
                <w:color w:val="auto"/>
                <w:szCs w:val="28"/>
              </w:rPr>
            </w:pPr>
          </w:p>
        </w:tc>
        <w:tc>
          <w:tcPr>
            <w:tcW w:w="761"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8</w:t>
            </w:r>
          </w:p>
        </w:tc>
        <w:tc>
          <w:tcPr>
            <w:tcW w:w="1205"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72</w:t>
            </w:r>
          </w:p>
        </w:tc>
        <w:tc>
          <w:tcPr>
            <w:tcW w:w="1392" w:type="dxa"/>
            <w:tcBorders>
              <w:right w:val="single" w:sz="4" w:space="0" w:color="auto"/>
            </w:tcBorders>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53</w:t>
            </w:r>
          </w:p>
        </w:tc>
        <w:tc>
          <w:tcPr>
            <w:tcW w:w="999" w:type="dxa"/>
            <w:gridSpan w:val="3"/>
            <w:tcBorders>
              <w:left w:val="single" w:sz="4" w:space="0" w:color="auto"/>
            </w:tcBorders>
          </w:tcPr>
          <w:p w:rsidR="002A54D0" w:rsidRPr="002A54D0" w:rsidRDefault="002A54D0" w:rsidP="002A54D0">
            <w:pPr>
              <w:spacing w:after="0" w:line="240" w:lineRule="auto"/>
              <w:ind w:left="0" w:right="0" w:firstLine="0"/>
              <w:jc w:val="center"/>
              <w:rPr>
                <w:rFonts w:eastAsia="Courier New"/>
                <w:bCs/>
                <w:color w:val="FF0000"/>
                <w:szCs w:val="28"/>
              </w:rPr>
            </w:pPr>
            <w:r w:rsidRPr="002A54D0">
              <w:rPr>
                <w:rFonts w:eastAsia="Courier New"/>
                <w:bCs/>
                <w:color w:val="FF0000"/>
                <w:szCs w:val="28"/>
              </w:rPr>
              <w:t>+19</w:t>
            </w:r>
          </w:p>
        </w:tc>
        <w:tc>
          <w:tcPr>
            <w:tcW w:w="992" w:type="dxa"/>
          </w:tcPr>
          <w:p w:rsidR="002A54D0" w:rsidRPr="002A54D0" w:rsidRDefault="002A54D0" w:rsidP="002A54D0">
            <w:pPr>
              <w:spacing w:after="0" w:line="240" w:lineRule="auto"/>
              <w:ind w:left="0" w:right="0" w:firstLine="0"/>
              <w:jc w:val="center"/>
              <w:rPr>
                <w:rFonts w:ascii="Courier New" w:eastAsia="Courier New" w:hAnsi="Courier New" w:cs="Courier New"/>
                <w:szCs w:val="28"/>
              </w:rPr>
            </w:pPr>
            <w:r w:rsidRPr="002A54D0">
              <w:rPr>
                <w:rFonts w:eastAsia="Courier New"/>
                <w:bCs/>
                <w:szCs w:val="28"/>
              </w:rPr>
              <w:t>100</w:t>
            </w:r>
          </w:p>
        </w:tc>
        <w:tc>
          <w:tcPr>
            <w:tcW w:w="851"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100</w:t>
            </w:r>
          </w:p>
        </w:tc>
      </w:tr>
      <w:tr w:rsidR="002A54D0" w:rsidRPr="002A54D0" w:rsidTr="002A54D0">
        <w:tc>
          <w:tcPr>
            <w:tcW w:w="2102" w:type="dxa"/>
            <w:vMerge/>
          </w:tcPr>
          <w:p w:rsidR="002A54D0" w:rsidRPr="002A54D0" w:rsidRDefault="002A54D0" w:rsidP="002A54D0">
            <w:pPr>
              <w:spacing w:after="0" w:line="240" w:lineRule="auto"/>
              <w:ind w:left="0" w:right="0" w:firstLine="0"/>
              <w:rPr>
                <w:rFonts w:eastAsia="Courier New"/>
                <w:bCs/>
                <w:color w:val="auto"/>
                <w:szCs w:val="28"/>
              </w:rPr>
            </w:pPr>
          </w:p>
        </w:tc>
        <w:tc>
          <w:tcPr>
            <w:tcW w:w="2047" w:type="dxa"/>
            <w:vMerge/>
          </w:tcPr>
          <w:p w:rsidR="002A54D0" w:rsidRPr="002A54D0" w:rsidRDefault="002A54D0" w:rsidP="002A54D0">
            <w:pPr>
              <w:spacing w:after="0" w:line="240" w:lineRule="auto"/>
              <w:ind w:left="0" w:right="0" w:firstLine="0"/>
              <w:rPr>
                <w:rFonts w:eastAsia="Courier New"/>
                <w:bCs/>
                <w:color w:val="auto"/>
                <w:szCs w:val="28"/>
              </w:rPr>
            </w:pPr>
          </w:p>
        </w:tc>
        <w:tc>
          <w:tcPr>
            <w:tcW w:w="761"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9</w:t>
            </w:r>
          </w:p>
        </w:tc>
        <w:tc>
          <w:tcPr>
            <w:tcW w:w="1205"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80</w:t>
            </w:r>
          </w:p>
        </w:tc>
        <w:tc>
          <w:tcPr>
            <w:tcW w:w="1392" w:type="dxa"/>
            <w:tcBorders>
              <w:right w:val="single" w:sz="4" w:space="0" w:color="auto"/>
            </w:tcBorders>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36</w:t>
            </w:r>
          </w:p>
        </w:tc>
        <w:tc>
          <w:tcPr>
            <w:tcW w:w="999" w:type="dxa"/>
            <w:gridSpan w:val="3"/>
            <w:tcBorders>
              <w:left w:val="single" w:sz="4" w:space="0" w:color="auto"/>
            </w:tcBorders>
          </w:tcPr>
          <w:p w:rsidR="002A54D0" w:rsidRPr="002A54D0" w:rsidRDefault="002A54D0" w:rsidP="002A54D0">
            <w:pPr>
              <w:spacing w:after="0" w:line="240" w:lineRule="auto"/>
              <w:ind w:left="0" w:right="0" w:firstLine="0"/>
              <w:jc w:val="center"/>
              <w:rPr>
                <w:rFonts w:eastAsia="Courier New"/>
                <w:bCs/>
                <w:color w:val="FF0000"/>
                <w:szCs w:val="28"/>
              </w:rPr>
            </w:pPr>
            <w:r w:rsidRPr="002A54D0">
              <w:rPr>
                <w:rFonts w:eastAsia="Courier New"/>
                <w:bCs/>
                <w:color w:val="FF0000"/>
                <w:szCs w:val="28"/>
              </w:rPr>
              <w:t>+44</w:t>
            </w:r>
          </w:p>
        </w:tc>
        <w:tc>
          <w:tcPr>
            <w:tcW w:w="992" w:type="dxa"/>
          </w:tcPr>
          <w:p w:rsidR="002A54D0" w:rsidRPr="002A54D0" w:rsidRDefault="002A54D0" w:rsidP="002A54D0">
            <w:pPr>
              <w:spacing w:after="0" w:line="240" w:lineRule="auto"/>
              <w:ind w:left="0" w:right="0" w:firstLine="0"/>
              <w:jc w:val="center"/>
              <w:rPr>
                <w:rFonts w:ascii="Courier New" w:eastAsia="Courier New" w:hAnsi="Courier New" w:cs="Courier New"/>
                <w:szCs w:val="28"/>
              </w:rPr>
            </w:pPr>
            <w:r w:rsidRPr="002A54D0">
              <w:rPr>
                <w:rFonts w:eastAsia="Courier New"/>
                <w:bCs/>
                <w:szCs w:val="28"/>
              </w:rPr>
              <w:t>100</w:t>
            </w:r>
          </w:p>
        </w:tc>
        <w:tc>
          <w:tcPr>
            <w:tcW w:w="851"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100</w:t>
            </w:r>
          </w:p>
        </w:tc>
      </w:tr>
      <w:tr w:rsidR="002A54D0" w:rsidRPr="002A54D0" w:rsidTr="002A54D0">
        <w:tc>
          <w:tcPr>
            <w:tcW w:w="2102" w:type="dxa"/>
            <w:vMerge w:val="restart"/>
          </w:tcPr>
          <w:p w:rsidR="002A54D0" w:rsidRPr="002A54D0" w:rsidRDefault="002A54D0" w:rsidP="002A54D0">
            <w:pPr>
              <w:spacing w:after="0" w:line="240" w:lineRule="auto"/>
              <w:ind w:left="0" w:right="0" w:firstLine="0"/>
              <w:rPr>
                <w:rFonts w:eastAsia="Courier New"/>
                <w:bCs/>
                <w:color w:val="auto"/>
                <w:szCs w:val="28"/>
              </w:rPr>
            </w:pPr>
            <w:r w:rsidRPr="002A54D0">
              <w:rPr>
                <w:rFonts w:eastAsia="Courier New"/>
                <w:bCs/>
                <w:color w:val="auto"/>
                <w:szCs w:val="28"/>
              </w:rPr>
              <w:lastRenderedPageBreak/>
              <w:t>Физика</w:t>
            </w:r>
          </w:p>
        </w:tc>
        <w:tc>
          <w:tcPr>
            <w:tcW w:w="2047" w:type="dxa"/>
            <w:vMerge w:val="restart"/>
          </w:tcPr>
          <w:p w:rsidR="002A54D0" w:rsidRPr="002A54D0" w:rsidRDefault="002A54D0" w:rsidP="002A54D0">
            <w:pPr>
              <w:spacing w:after="0" w:line="240" w:lineRule="auto"/>
              <w:ind w:left="0" w:right="0" w:firstLine="0"/>
              <w:rPr>
                <w:rFonts w:eastAsia="Courier New"/>
                <w:bCs/>
                <w:color w:val="auto"/>
                <w:szCs w:val="28"/>
              </w:rPr>
            </w:pPr>
            <w:r w:rsidRPr="002A54D0">
              <w:rPr>
                <w:rFonts w:eastAsia="Courier New"/>
                <w:bCs/>
                <w:color w:val="auto"/>
                <w:szCs w:val="28"/>
              </w:rPr>
              <w:t>Картоев А.Б.</w:t>
            </w:r>
          </w:p>
        </w:tc>
        <w:tc>
          <w:tcPr>
            <w:tcW w:w="761"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7</w:t>
            </w:r>
          </w:p>
        </w:tc>
        <w:tc>
          <w:tcPr>
            <w:tcW w:w="1205"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32</w:t>
            </w:r>
          </w:p>
        </w:tc>
        <w:tc>
          <w:tcPr>
            <w:tcW w:w="1392" w:type="dxa"/>
            <w:tcBorders>
              <w:right w:val="single" w:sz="4" w:space="0" w:color="auto"/>
            </w:tcBorders>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30</w:t>
            </w:r>
          </w:p>
        </w:tc>
        <w:tc>
          <w:tcPr>
            <w:tcW w:w="999" w:type="dxa"/>
            <w:gridSpan w:val="3"/>
            <w:tcBorders>
              <w:left w:val="single" w:sz="4" w:space="0" w:color="auto"/>
            </w:tcBorders>
          </w:tcPr>
          <w:p w:rsidR="002A54D0" w:rsidRPr="002A54D0" w:rsidRDefault="002A54D0" w:rsidP="002A54D0">
            <w:pPr>
              <w:spacing w:after="0" w:line="240" w:lineRule="auto"/>
              <w:ind w:left="0" w:right="0" w:firstLine="0"/>
              <w:jc w:val="center"/>
              <w:rPr>
                <w:rFonts w:eastAsia="Courier New"/>
                <w:bCs/>
                <w:color w:val="FF0000"/>
                <w:szCs w:val="28"/>
              </w:rPr>
            </w:pPr>
            <w:r w:rsidRPr="002A54D0">
              <w:rPr>
                <w:rFonts w:eastAsia="Courier New"/>
                <w:bCs/>
                <w:color w:val="FF0000"/>
                <w:szCs w:val="28"/>
              </w:rPr>
              <w:t>+2</w:t>
            </w:r>
          </w:p>
        </w:tc>
        <w:tc>
          <w:tcPr>
            <w:tcW w:w="992"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100</w:t>
            </w:r>
          </w:p>
        </w:tc>
        <w:tc>
          <w:tcPr>
            <w:tcW w:w="851"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100</w:t>
            </w:r>
          </w:p>
        </w:tc>
      </w:tr>
      <w:tr w:rsidR="002A54D0" w:rsidRPr="002A54D0" w:rsidTr="002A54D0">
        <w:tc>
          <w:tcPr>
            <w:tcW w:w="2102" w:type="dxa"/>
            <w:vMerge/>
          </w:tcPr>
          <w:p w:rsidR="002A54D0" w:rsidRPr="002A54D0" w:rsidRDefault="002A54D0" w:rsidP="002A54D0">
            <w:pPr>
              <w:spacing w:after="0" w:line="240" w:lineRule="auto"/>
              <w:ind w:left="0" w:right="0" w:firstLine="0"/>
              <w:rPr>
                <w:rFonts w:eastAsia="Courier New"/>
                <w:bCs/>
                <w:color w:val="auto"/>
                <w:szCs w:val="28"/>
              </w:rPr>
            </w:pPr>
          </w:p>
        </w:tc>
        <w:tc>
          <w:tcPr>
            <w:tcW w:w="2047" w:type="dxa"/>
            <w:vMerge/>
          </w:tcPr>
          <w:p w:rsidR="002A54D0" w:rsidRPr="002A54D0" w:rsidRDefault="002A54D0" w:rsidP="002A54D0">
            <w:pPr>
              <w:spacing w:after="0" w:line="240" w:lineRule="auto"/>
              <w:ind w:left="0" w:right="0" w:firstLine="0"/>
              <w:rPr>
                <w:rFonts w:eastAsia="Courier New"/>
                <w:bCs/>
                <w:color w:val="auto"/>
                <w:szCs w:val="28"/>
              </w:rPr>
            </w:pPr>
          </w:p>
        </w:tc>
        <w:tc>
          <w:tcPr>
            <w:tcW w:w="761"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8</w:t>
            </w:r>
          </w:p>
        </w:tc>
        <w:tc>
          <w:tcPr>
            <w:tcW w:w="1205"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21</w:t>
            </w:r>
          </w:p>
        </w:tc>
        <w:tc>
          <w:tcPr>
            <w:tcW w:w="1392" w:type="dxa"/>
            <w:tcBorders>
              <w:right w:val="single" w:sz="4" w:space="0" w:color="auto"/>
            </w:tcBorders>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11</w:t>
            </w:r>
          </w:p>
        </w:tc>
        <w:tc>
          <w:tcPr>
            <w:tcW w:w="999" w:type="dxa"/>
            <w:gridSpan w:val="3"/>
            <w:tcBorders>
              <w:left w:val="single" w:sz="4" w:space="0" w:color="auto"/>
            </w:tcBorders>
          </w:tcPr>
          <w:p w:rsidR="002A54D0" w:rsidRPr="002A54D0" w:rsidRDefault="002A54D0" w:rsidP="002A54D0">
            <w:pPr>
              <w:spacing w:after="0" w:line="240" w:lineRule="auto"/>
              <w:ind w:left="0" w:right="0" w:firstLine="0"/>
              <w:jc w:val="center"/>
              <w:rPr>
                <w:rFonts w:eastAsia="Courier New"/>
                <w:bCs/>
                <w:color w:val="FF0000"/>
                <w:szCs w:val="28"/>
              </w:rPr>
            </w:pPr>
            <w:r w:rsidRPr="002A54D0">
              <w:rPr>
                <w:rFonts w:eastAsia="Courier New"/>
                <w:bCs/>
                <w:color w:val="FF0000"/>
                <w:szCs w:val="28"/>
              </w:rPr>
              <w:t>+10</w:t>
            </w:r>
          </w:p>
        </w:tc>
        <w:tc>
          <w:tcPr>
            <w:tcW w:w="992" w:type="dxa"/>
          </w:tcPr>
          <w:p w:rsidR="002A54D0" w:rsidRPr="002A54D0" w:rsidRDefault="002A54D0" w:rsidP="002A54D0">
            <w:pPr>
              <w:spacing w:after="0" w:line="240" w:lineRule="auto"/>
              <w:ind w:left="0" w:right="0" w:firstLine="0"/>
              <w:jc w:val="center"/>
              <w:rPr>
                <w:rFonts w:ascii="Courier New" w:eastAsia="Courier New" w:hAnsi="Courier New" w:cs="Courier New"/>
                <w:szCs w:val="28"/>
              </w:rPr>
            </w:pPr>
            <w:r w:rsidRPr="002A54D0">
              <w:rPr>
                <w:rFonts w:eastAsia="Courier New"/>
                <w:bCs/>
                <w:szCs w:val="28"/>
              </w:rPr>
              <w:t>100</w:t>
            </w:r>
          </w:p>
        </w:tc>
        <w:tc>
          <w:tcPr>
            <w:tcW w:w="851"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100</w:t>
            </w:r>
          </w:p>
        </w:tc>
      </w:tr>
      <w:tr w:rsidR="002A54D0" w:rsidRPr="002A54D0" w:rsidTr="002A54D0">
        <w:tc>
          <w:tcPr>
            <w:tcW w:w="2102" w:type="dxa"/>
            <w:vMerge/>
          </w:tcPr>
          <w:p w:rsidR="002A54D0" w:rsidRPr="002A54D0" w:rsidRDefault="002A54D0" w:rsidP="002A54D0">
            <w:pPr>
              <w:spacing w:after="0" w:line="240" w:lineRule="auto"/>
              <w:ind w:left="0" w:right="0" w:firstLine="0"/>
              <w:rPr>
                <w:rFonts w:eastAsia="Courier New"/>
                <w:bCs/>
                <w:color w:val="auto"/>
                <w:szCs w:val="28"/>
              </w:rPr>
            </w:pPr>
          </w:p>
        </w:tc>
        <w:tc>
          <w:tcPr>
            <w:tcW w:w="2047" w:type="dxa"/>
            <w:vMerge/>
          </w:tcPr>
          <w:p w:rsidR="002A54D0" w:rsidRPr="002A54D0" w:rsidRDefault="002A54D0" w:rsidP="002A54D0">
            <w:pPr>
              <w:spacing w:after="0" w:line="240" w:lineRule="auto"/>
              <w:ind w:left="0" w:right="0" w:firstLine="0"/>
              <w:rPr>
                <w:rFonts w:eastAsia="Courier New"/>
                <w:bCs/>
                <w:color w:val="auto"/>
                <w:szCs w:val="28"/>
              </w:rPr>
            </w:pPr>
          </w:p>
        </w:tc>
        <w:tc>
          <w:tcPr>
            <w:tcW w:w="761"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9</w:t>
            </w:r>
          </w:p>
        </w:tc>
        <w:tc>
          <w:tcPr>
            <w:tcW w:w="1205"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30</w:t>
            </w:r>
          </w:p>
        </w:tc>
        <w:tc>
          <w:tcPr>
            <w:tcW w:w="1392" w:type="dxa"/>
            <w:tcBorders>
              <w:right w:val="single" w:sz="4" w:space="0" w:color="auto"/>
            </w:tcBorders>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12</w:t>
            </w:r>
          </w:p>
        </w:tc>
        <w:tc>
          <w:tcPr>
            <w:tcW w:w="999" w:type="dxa"/>
            <w:gridSpan w:val="3"/>
            <w:tcBorders>
              <w:left w:val="single" w:sz="4" w:space="0" w:color="auto"/>
            </w:tcBorders>
          </w:tcPr>
          <w:p w:rsidR="002A54D0" w:rsidRPr="002A54D0" w:rsidRDefault="002A54D0" w:rsidP="002A54D0">
            <w:pPr>
              <w:spacing w:after="0" w:line="240" w:lineRule="auto"/>
              <w:ind w:left="0" w:right="0" w:firstLine="0"/>
              <w:jc w:val="center"/>
              <w:rPr>
                <w:rFonts w:eastAsia="Courier New"/>
                <w:bCs/>
                <w:color w:val="FF0000"/>
                <w:szCs w:val="28"/>
              </w:rPr>
            </w:pPr>
            <w:r w:rsidRPr="002A54D0">
              <w:rPr>
                <w:rFonts w:eastAsia="Courier New"/>
                <w:bCs/>
                <w:color w:val="FF0000"/>
                <w:szCs w:val="28"/>
              </w:rPr>
              <w:t>+18</w:t>
            </w:r>
          </w:p>
        </w:tc>
        <w:tc>
          <w:tcPr>
            <w:tcW w:w="992" w:type="dxa"/>
          </w:tcPr>
          <w:p w:rsidR="002A54D0" w:rsidRPr="002A54D0" w:rsidRDefault="002A54D0" w:rsidP="002A54D0">
            <w:pPr>
              <w:spacing w:after="0" w:line="240" w:lineRule="auto"/>
              <w:ind w:left="0" w:right="0" w:firstLine="0"/>
              <w:jc w:val="center"/>
              <w:rPr>
                <w:rFonts w:ascii="Courier New" w:eastAsia="Courier New" w:hAnsi="Courier New" w:cs="Courier New"/>
                <w:szCs w:val="28"/>
              </w:rPr>
            </w:pPr>
            <w:r w:rsidRPr="002A54D0">
              <w:rPr>
                <w:rFonts w:eastAsia="Courier New"/>
                <w:bCs/>
                <w:szCs w:val="28"/>
              </w:rPr>
              <w:t>100</w:t>
            </w:r>
          </w:p>
        </w:tc>
        <w:tc>
          <w:tcPr>
            <w:tcW w:w="851"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100</w:t>
            </w:r>
          </w:p>
        </w:tc>
      </w:tr>
      <w:tr w:rsidR="002A54D0" w:rsidRPr="002A54D0" w:rsidTr="002A54D0">
        <w:tc>
          <w:tcPr>
            <w:tcW w:w="2102" w:type="dxa"/>
            <w:vMerge w:val="restart"/>
          </w:tcPr>
          <w:p w:rsidR="002A54D0" w:rsidRPr="002A54D0" w:rsidRDefault="002A54D0" w:rsidP="002A54D0">
            <w:pPr>
              <w:spacing w:after="0" w:line="240" w:lineRule="auto"/>
              <w:ind w:left="0" w:right="0" w:firstLine="0"/>
              <w:rPr>
                <w:rFonts w:eastAsia="Courier New"/>
                <w:bCs/>
                <w:color w:val="auto"/>
                <w:szCs w:val="28"/>
              </w:rPr>
            </w:pPr>
            <w:r w:rsidRPr="002A54D0">
              <w:rPr>
                <w:rFonts w:eastAsia="Courier New"/>
                <w:bCs/>
                <w:color w:val="auto"/>
                <w:szCs w:val="28"/>
              </w:rPr>
              <w:t>Информатика</w:t>
            </w:r>
          </w:p>
        </w:tc>
        <w:tc>
          <w:tcPr>
            <w:tcW w:w="2047" w:type="dxa"/>
            <w:vMerge w:val="restart"/>
          </w:tcPr>
          <w:p w:rsidR="002A54D0" w:rsidRPr="002A54D0" w:rsidRDefault="002A54D0" w:rsidP="002A54D0">
            <w:pPr>
              <w:spacing w:after="0" w:line="240" w:lineRule="auto"/>
              <w:ind w:left="0" w:right="0" w:firstLine="0"/>
              <w:rPr>
                <w:rFonts w:eastAsia="Courier New"/>
                <w:bCs/>
                <w:color w:val="auto"/>
                <w:szCs w:val="28"/>
              </w:rPr>
            </w:pPr>
            <w:r w:rsidRPr="002A54D0">
              <w:rPr>
                <w:rFonts w:eastAsia="Courier New"/>
                <w:bCs/>
                <w:color w:val="auto"/>
                <w:szCs w:val="28"/>
              </w:rPr>
              <w:t>Тутаева Т.А.</w:t>
            </w:r>
          </w:p>
        </w:tc>
        <w:tc>
          <w:tcPr>
            <w:tcW w:w="761"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7</w:t>
            </w:r>
          </w:p>
        </w:tc>
        <w:tc>
          <w:tcPr>
            <w:tcW w:w="1205"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50</w:t>
            </w:r>
          </w:p>
        </w:tc>
        <w:tc>
          <w:tcPr>
            <w:tcW w:w="1392" w:type="dxa"/>
            <w:tcBorders>
              <w:right w:val="single" w:sz="4" w:space="0" w:color="auto"/>
            </w:tcBorders>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59</w:t>
            </w:r>
          </w:p>
        </w:tc>
        <w:tc>
          <w:tcPr>
            <w:tcW w:w="999" w:type="dxa"/>
            <w:gridSpan w:val="3"/>
            <w:tcBorders>
              <w:left w:val="single" w:sz="4" w:space="0" w:color="auto"/>
            </w:tcBorders>
          </w:tcPr>
          <w:p w:rsidR="002A54D0" w:rsidRPr="002A54D0" w:rsidRDefault="002A54D0" w:rsidP="002A54D0">
            <w:pPr>
              <w:spacing w:after="0" w:line="240" w:lineRule="auto"/>
              <w:ind w:left="0" w:right="0" w:firstLine="0"/>
              <w:jc w:val="center"/>
              <w:rPr>
                <w:rFonts w:eastAsia="Courier New"/>
                <w:bCs/>
                <w:color w:val="FF0000"/>
                <w:szCs w:val="28"/>
              </w:rPr>
            </w:pPr>
            <w:r w:rsidRPr="002A54D0">
              <w:rPr>
                <w:rFonts w:eastAsia="Courier New"/>
                <w:bCs/>
                <w:color w:val="FF0000"/>
                <w:szCs w:val="28"/>
              </w:rPr>
              <w:t>-9</w:t>
            </w:r>
          </w:p>
        </w:tc>
        <w:tc>
          <w:tcPr>
            <w:tcW w:w="992" w:type="dxa"/>
          </w:tcPr>
          <w:p w:rsidR="002A54D0" w:rsidRPr="002A54D0" w:rsidRDefault="002A54D0" w:rsidP="002A54D0">
            <w:pPr>
              <w:spacing w:after="0" w:line="240" w:lineRule="auto"/>
              <w:ind w:left="0" w:right="0" w:firstLine="0"/>
              <w:jc w:val="center"/>
              <w:rPr>
                <w:rFonts w:ascii="Courier New" w:eastAsia="Courier New" w:hAnsi="Courier New" w:cs="Courier New"/>
                <w:szCs w:val="28"/>
              </w:rPr>
            </w:pPr>
            <w:r w:rsidRPr="002A54D0">
              <w:rPr>
                <w:rFonts w:eastAsia="Courier New"/>
                <w:bCs/>
                <w:szCs w:val="28"/>
              </w:rPr>
              <w:t>100</w:t>
            </w:r>
          </w:p>
        </w:tc>
        <w:tc>
          <w:tcPr>
            <w:tcW w:w="851"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100</w:t>
            </w:r>
          </w:p>
        </w:tc>
      </w:tr>
      <w:tr w:rsidR="002A54D0" w:rsidRPr="002A54D0" w:rsidTr="002A54D0">
        <w:tc>
          <w:tcPr>
            <w:tcW w:w="2102" w:type="dxa"/>
            <w:vMerge/>
          </w:tcPr>
          <w:p w:rsidR="002A54D0" w:rsidRPr="002A54D0" w:rsidRDefault="002A54D0" w:rsidP="002A54D0">
            <w:pPr>
              <w:spacing w:after="0" w:line="240" w:lineRule="auto"/>
              <w:ind w:left="0" w:right="0" w:firstLine="0"/>
              <w:rPr>
                <w:rFonts w:eastAsia="Courier New"/>
                <w:bCs/>
                <w:color w:val="auto"/>
                <w:szCs w:val="28"/>
              </w:rPr>
            </w:pPr>
          </w:p>
        </w:tc>
        <w:tc>
          <w:tcPr>
            <w:tcW w:w="2047" w:type="dxa"/>
            <w:vMerge/>
          </w:tcPr>
          <w:p w:rsidR="002A54D0" w:rsidRPr="002A54D0" w:rsidRDefault="002A54D0" w:rsidP="002A54D0">
            <w:pPr>
              <w:spacing w:after="0" w:line="240" w:lineRule="auto"/>
              <w:ind w:left="0" w:right="0" w:firstLine="0"/>
              <w:rPr>
                <w:rFonts w:eastAsia="Courier New"/>
                <w:bCs/>
                <w:color w:val="auto"/>
                <w:szCs w:val="28"/>
              </w:rPr>
            </w:pPr>
          </w:p>
        </w:tc>
        <w:tc>
          <w:tcPr>
            <w:tcW w:w="761"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8</w:t>
            </w:r>
          </w:p>
        </w:tc>
        <w:tc>
          <w:tcPr>
            <w:tcW w:w="1205"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53</w:t>
            </w:r>
          </w:p>
        </w:tc>
        <w:tc>
          <w:tcPr>
            <w:tcW w:w="1392" w:type="dxa"/>
            <w:tcBorders>
              <w:right w:val="single" w:sz="4" w:space="0" w:color="auto"/>
            </w:tcBorders>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64</w:t>
            </w:r>
          </w:p>
        </w:tc>
        <w:tc>
          <w:tcPr>
            <w:tcW w:w="999" w:type="dxa"/>
            <w:gridSpan w:val="3"/>
            <w:tcBorders>
              <w:left w:val="single" w:sz="4" w:space="0" w:color="auto"/>
            </w:tcBorders>
          </w:tcPr>
          <w:p w:rsidR="002A54D0" w:rsidRPr="002A54D0" w:rsidRDefault="002A54D0" w:rsidP="002A54D0">
            <w:pPr>
              <w:spacing w:after="0" w:line="240" w:lineRule="auto"/>
              <w:ind w:left="0" w:right="0" w:firstLine="0"/>
              <w:jc w:val="center"/>
              <w:rPr>
                <w:rFonts w:eastAsia="Courier New"/>
                <w:bCs/>
                <w:color w:val="FF0000"/>
                <w:szCs w:val="28"/>
              </w:rPr>
            </w:pPr>
            <w:r w:rsidRPr="002A54D0">
              <w:rPr>
                <w:rFonts w:eastAsia="Courier New"/>
                <w:bCs/>
                <w:color w:val="FF0000"/>
                <w:szCs w:val="28"/>
              </w:rPr>
              <w:t>-11</w:t>
            </w:r>
          </w:p>
        </w:tc>
        <w:tc>
          <w:tcPr>
            <w:tcW w:w="992" w:type="dxa"/>
          </w:tcPr>
          <w:p w:rsidR="002A54D0" w:rsidRPr="002A54D0" w:rsidRDefault="002A54D0" w:rsidP="002A54D0">
            <w:pPr>
              <w:spacing w:after="0" w:line="240" w:lineRule="auto"/>
              <w:ind w:left="0" w:right="0" w:firstLine="0"/>
              <w:jc w:val="center"/>
              <w:rPr>
                <w:rFonts w:ascii="Courier New" w:eastAsia="Courier New" w:hAnsi="Courier New" w:cs="Courier New"/>
                <w:szCs w:val="28"/>
              </w:rPr>
            </w:pPr>
            <w:r w:rsidRPr="002A54D0">
              <w:rPr>
                <w:rFonts w:eastAsia="Courier New"/>
                <w:bCs/>
                <w:szCs w:val="28"/>
              </w:rPr>
              <w:t>100</w:t>
            </w:r>
          </w:p>
        </w:tc>
        <w:tc>
          <w:tcPr>
            <w:tcW w:w="851"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100</w:t>
            </w:r>
          </w:p>
        </w:tc>
      </w:tr>
      <w:tr w:rsidR="002A54D0" w:rsidRPr="002A54D0" w:rsidTr="002A54D0">
        <w:tc>
          <w:tcPr>
            <w:tcW w:w="2102" w:type="dxa"/>
            <w:vMerge/>
          </w:tcPr>
          <w:p w:rsidR="002A54D0" w:rsidRPr="002A54D0" w:rsidRDefault="002A54D0" w:rsidP="002A54D0">
            <w:pPr>
              <w:spacing w:after="0" w:line="240" w:lineRule="auto"/>
              <w:ind w:left="0" w:right="0" w:firstLine="0"/>
              <w:rPr>
                <w:rFonts w:eastAsia="Courier New"/>
                <w:bCs/>
                <w:color w:val="auto"/>
                <w:szCs w:val="28"/>
              </w:rPr>
            </w:pPr>
          </w:p>
        </w:tc>
        <w:tc>
          <w:tcPr>
            <w:tcW w:w="2047" w:type="dxa"/>
            <w:vMerge/>
          </w:tcPr>
          <w:p w:rsidR="002A54D0" w:rsidRPr="002A54D0" w:rsidRDefault="002A54D0" w:rsidP="002A54D0">
            <w:pPr>
              <w:spacing w:after="0" w:line="240" w:lineRule="auto"/>
              <w:ind w:left="0" w:right="0" w:firstLine="0"/>
              <w:rPr>
                <w:rFonts w:eastAsia="Courier New"/>
                <w:bCs/>
                <w:color w:val="auto"/>
                <w:szCs w:val="28"/>
              </w:rPr>
            </w:pPr>
          </w:p>
        </w:tc>
        <w:tc>
          <w:tcPr>
            <w:tcW w:w="761"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9</w:t>
            </w:r>
          </w:p>
        </w:tc>
        <w:tc>
          <w:tcPr>
            <w:tcW w:w="1205"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100</w:t>
            </w:r>
          </w:p>
        </w:tc>
        <w:tc>
          <w:tcPr>
            <w:tcW w:w="1392" w:type="dxa"/>
            <w:tcBorders>
              <w:right w:val="single" w:sz="4" w:space="0" w:color="auto"/>
            </w:tcBorders>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100</w:t>
            </w:r>
          </w:p>
        </w:tc>
        <w:tc>
          <w:tcPr>
            <w:tcW w:w="999" w:type="dxa"/>
            <w:gridSpan w:val="3"/>
            <w:tcBorders>
              <w:left w:val="single" w:sz="4" w:space="0" w:color="auto"/>
            </w:tcBorders>
          </w:tcPr>
          <w:p w:rsidR="002A54D0" w:rsidRPr="002A54D0" w:rsidRDefault="002A54D0" w:rsidP="002A54D0">
            <w:pPr>
              <w:spacing w:after="0" w:line="240" w:lineRule="auto"/>
              <w:ind w:left="0" w:right="0" w:firstLine="0"/>
              <w:jc w:val="center"/>
              <w:rPr>
                <w:rFonts w:eastAsia="Courier New"/>
                <w:bCs/>
                <w:color w:val="FF0000"/>
                <w:szCs w:val="28"/>
              </w:rPr>
            </w:pPr>
            <w:r w:rsidRPr="002A54D0">
              <w:rPr>
                <w:rFonts w:eastAsia="Courier New"/>
                <w:bCs/>
                <w:color w:val="FF0000"/>
                <w:szCs w:val="28"/>
              </w:rPr>
              <w:t>0</w:t>
            </w:r>
          </w:p>
        </w:tc>
        <w:tc>
          <w:tcPr>
            <w:tcW w:w="992" w:type="dxa"/>
          </w:tcPr>
          <w:p w:rsidR="002A54D0" w:rsidRPr="002A54D0" w:rsidRDefault="002A54D0" w:rsidP="002A54D0">
            <w:pPr>
              <w:spacing w:after="0" w:line="240" w:lineRule="auto"/>
              <w:ind w:left="0" w:right="0" w:firstLine="0"/>
              <w:jc w:val="center"/>
              <w:rPr>
                <w:rFonts w:ascii="Courier New" w:eastAsia="Courier New" w:hAnsi="Courier New" w:cs="Courier New"/>
                <w:szCs w:val="28"/>
              </w:rPr>
            </w:pPr>
            <w:r w:rsidRPr="002A54D0">
              <w:rPr>
                <w:rFonts w:eastAsia="Courier New"/>
                <w:bCs/>
                <w:szCs w:val="28"/>
              </w:rPr>
              <w:t>100</w:t>
            </w:r>
          </w:p>
        </w:tc>
        <w:tc>
          <w:tcPr>
            <w:tcW w:w="851"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100</w:t>
            </w:r>
          </w:p>
        </w:tc>
      </w:tr>
      <w:tr w:rsidR="002A54D0" w:rsidRPr="002A54D0" w:rsidTr="002A54D0">
        <w:tc>
          <w:tcPr>
            <w:tcW w:w="2102" w:type="dxa"/>
            <w:vMerge w:val="restart"/>
            <w:tcBorders>
              <w:top w:val="single" w:sz="4" w:space="0" w:color="auto"/>
            </w:tcBorders>
          </w:tcPr>
          <w:p w:rsidR="002A54D0" w:rsidRPr="002A54D0" w:rsidRDefault="002A54D0" w:rsidP="002A54D0">
            <w:pPr>
              <w:spacing w:after="0" w:line="240" w:lineRule="auto"/>
              <w:ind w:left="0" w:right="0" w:firstLine="0"/>
              <w:rPr>
                <w:rFonts w:eastAsia="Courier New"/>
                <w:bCs/>
                <w:color w:val="auto"/>
                <w:szCs w:val="28"/>
              </w:rPr>
            </w:pPr>
          </w:p>
          <w:p w:rsidR="002A54D0" w:rsidRPr="002A54D0" w:rsidRDefault="002A54D0" w:rsidP="002A54D0">
            <w:pPr>
              <w:spacing w:after="0" w:line="240" w:lineRule="auto"/>
              <w:ind w:left="0" w:right="0" w:firstLine="0"/>
              <w:rPr>
                <w:rFonts w:eastAsia="Courier New"/>
                <w:bCs/>
                <w:color w:val="auto"/>
                <w:szCs w:val="28"/>
              </w:rPr>
            </w:pPr>
            <w:r w:rsidRPr="002A54D0">
              <w:rPr>
                <w:rFonts w:eastAsia="Courier New"/>
                <w:bCs/>
                <w:color w:val="auto"/>
                <w:szCs w:val="28"/>
              </w:rPr>
              <w:t>Статистика и вероятность</w:t>
            </w:r>
          </w:p>
        </w:tc>
        <w:tc>
          <w:tcPr>
            <w:tcW w:w="2047" w:type="dxa"/>
            <w:vMerge w:val="restart"/>
            <w:tcBorders>
              <w:top w:val="single" w:sz="4" w:space="0" w:color="auto"/>
            </w:tcBorders>
          </w:tcPr>
          <w:p w:rsidR="002A54D0" w:rsidRPr="002A54D0" w:rsidRDefault="002A54D0" w:rsidP="002A54D0">
            <w:pPr>
              <w:spacing w:after="0" w:line="240" w:lineRule="auto"/>
              <w:ind w:left="0" w:right="0" w:firstLine="0"/>
              <w:rPr>
                <w:rFonts w:eastAsia="Courier New"/>
                <w:bCs/>
                <w:color w:val="FF0000"/>
                <w:szCs w:val="28"/>
              </w:rPr>
            </w:pPr>
          </w:p>
          <w:p w:rsidR="002A54D0" w:rsidRPr="002A54D0" w:rsidRDefault="002A54D0" w:rsidP="002A54D0">
            <w:pPr>
              <w:spacing w:after="0" w:line="240" w:lineRule="auto"/>
              <w:ind w:left="0" w:right="0" w:firstLine="0"/>
              <w:rPr>
                <w:rFonts w:eastAsia="Courier New"/>
                <w:bCs/>
                <w:color w:val="auto"/>
                <w:szCs w:val="28"/>
              </w:rPr>
            </w:pPr>
            <w:r w:rsidRPr="002A54D0">
              <w:rPr>
                <w:rFonts w:eastAsia="Courier New"/>
                <w:bCs/>
                <w:color w:val="auto"/>
                <w:szCs w:val="28"/>
              </w:rPr>
              <w:t>Гомкортиева Я.С.</w:t>
            </w:r>
          </w:p>
        </w:tc>
        <w:tc>
          <w:tcPr>
            <w:tcW w:w="761"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7</w:t>
            </w:r>
          </w:p>
        </w:tc>
        <w:tc>
          <w:tcPr>
            <w:tcW w:w="1205" w:type="dxa"/>
          </w:tcPr>
          <w:p w:rsidR="002A54D0" w:rsidRPr="002A54D0" w:rsidRDefault="002A54D0" w:rsidP="002A54D0">
            <w:pPr>
              <w:spacing w:after="0" w:line="240" w:lineRule="auto"/>
              <w:ind w:left="0" w:right="0" w:firstLine="0"/>
              <w:jc w:val="center"/>
              <w:rPr>
                <w:rFonts w:ascii="Courier New" w:eastAsia="Courier New" w:hAnsi="Courier New" w:cs="Courier New"/>
                <w:szCs w:val="28"/>
              </w:rPr>
            </w:pPr>
            <w:r w:rsidRPr="002A54D0">
              <w:rPr>
                <w:rFonts w:ascii="Courier New" w:eastAsia="Courier New" w:hAnsi="Courier New" w:cs="Courier New"/>
                <w:szCs w:val="28"/>
              </w:rPr>
              <w:t>44</w:t>
            </w:r>
          </w:p>
        </w:tc>
        <w:tc>
          <w:tcPr>
            <w:tcW w:w="1392" w:type="dxa"/>
            <w:tcBorders>
              <w:right w:val="single" w:sz="4" w:space="0" w:color="auto"/>
            </w:tcBorders>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41</w:t>
            </w:r>
          </w:p>
        </w:tc>
        <w:tc>
          <w:tcPr>
            <w:tcW w:w="999" w:type="dxa"/>
            <w:gridSpan w:val="3"/>
            <w:tcBorders>
              <w:left w:val="single" w:sz="4" w:space="0" w:color="auto"/>
            </w:tcBorders>
          </w:tcPr>
          <w:p w:rsidR="002A54D0" w:rsidRPr="002A54D0" w:rsidRDefault="002A54D0" w:rsidP="002A54D0">
            <w:pPr>
              <w:spacing w:after="0" w:line="240" w:lineRule="auto"/>
              <w:ind w:left="0" w:right="0" w:firstLine="0"/>
              <w:jc w:val="center"/>
              <w:rPr>
                <w:rFonts w:eastAsia="Courier New"/>
                <w:bCs/>
                <w:color w:val="FF0000"/>
                <w:szCs w:val="28"/>
              </w:rPr>
            </w:pPr>
            <w:r w:rsidRPr="002A54D0">
              <w:rPr>
                <w:rFonts w:eastAsia="Courier New"/>
                <w:bCs/>
                <w:color w:val="FF0000"/>
                <w:szCs w:val="28"/>
              </w:rPr>
              <w:t>+3</w:t>
            </w:r>
          </w:p>
        </w:tc>
        <w:tc>
          <w:tcPr>
            <w:tcW w:w="992" w:type="dxa"/>
          </w:tcPr>
          <w:p w:rsidR="002A54D0" w:rsidRPr="002A54D0" w:rsidRDefault="002A54D0" w:rsidP="002A54D0">
            <w:pPr>
              <w:spacing w:after="0" w:line="240" w:lineRule="auto"/>
              <w:ind w:left="0" w:right="0" w:firstLine="0"/>
              <w:jc w:val="center"/>
              <w:rPr>
                <w:rFonts w:ascii="Courier New" w:eastAsia="Courier New" w:hAnsi="Courier New" w:cs="Courier New"/>
                <w:szCs w:val="28"/>
              </w:rPr>
            </w:pPr>
            <w:r w:rsidRPr="002A54D0">
              <w:rPr>
                <w:rFonts w:eastAsia="Courier New"/>
                <w:bCs/>
                <w:szCs w:val="28"/>
              </w:rPr>
              <w:t>100</w:t>
            </w:r>
          </w:p>
        </w:tc>
        <w:tc>
          <w:tcPr>
            <w:tcW w:w="851"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100</w:t>
            </w:r>
          </w:p>
        </w:tc>
      </w:tr>
      <w:tr w:rsidR="002A54D0" w:rsidRPr="002A54D0" w:rsidTr="002A54D0">
        <w:tc>
          <w:tcPr>
            <w:tcW w:w="2102" w:type="dxa"/>
            <w:vMerge/>
          </w:tcPr>
          <w:p w:rsidR="002A54D0" w:rsidRPr="002A54D0" w:rsidRDefault="002A54D0" w:rsidP="002A54D0">
            <w:pPr>
              <w:spacing w:after="0" w:line="240" w:lineRule="auto"/>
              <w:ind w:left="0" w:right="0" w:firstLine="0"/>
              <w:rPr>
                <w:rFonts w:eastAsia="Courier New"/>
                <w:bCs/>
                <w:color w:val="auto"/>
                <w:szCs w:val="28"/>
              </w:rPr>
            </w:pPr>
          </w:p>
        </w:tc>
        <w:tc>
          <w:tcPr>
            <w:tcW w:w="2047" w:type="dxa"/>
            <w:vMerge/>
          </w:tcPr>
          <w:p w:rsidR="002A54D0" w:rsidRPr="002A54D0" w:rsidRDefault="002A54D0" w:rsidP="002A54D0">
            <w:pPr>
              <w:spacing w:after="0" w:line="240" w:lineRule="auto"/>
              <w:ind w:left="0" w:right="0" w:firstLine="0"/>
              <w:rPr>
                <w:rFonts w:eastAsia="Courier New"/>
                <w:bCs/>
                <w:color w:val="FF0000"/>
                <w:szCs w:val="28"/>
              </w:rPr>
            </w:pPr>
          </w:p>
        </w:tc>
        <w:tc>
          <w:tcPr>
            <w:tcW w:w="761"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8</w:t>
            </w:r>
          </w:p>
        </w:tc>
        <w:tc>
          <w:tcPr>
            <w:tcW w:w="1205" w:type="dxa"/>
          </w:tcPr>
          <w:p w:rsidR="002A54D0" w:rsidRPr="002A54D0" w:rsidRDefault="002A54D0" w:rsidP="002A54D0">
            <w:pPr>
              <w:spacing w:after="0" w:line="240" w:lineRule="auto"/>
              <w:ind w:left="0" w:right="0" w:firstLine="0"/>
              <w:jc w:val="center"/>
              <w:rPr>
                <w:rFonts w:ascii="Courier New" w:eastAsia="Courier New" w:hAnsi="Courier New" w:cs="Courier New"/>
                <w:szCs w:val="28"/>
              </w:rPr>
            </w:pPr>
            <w:r w:rsidRPr="002A54D0">
              <w:rPr>
                <w:rFonts w:ascii="Courier New" w:eastAsia="Courier New" w:hAnsi="Courier New" w:cs="Courier New"/>
                <w:szCs w:val="28"/>
              </w:rPr>
              <w:t>42</w:t>
            </w:r>
          </w:p>
        </w:tc>
        <w:tc>
          <w:tcPr>
            <w:tcW w:w="1392" w:type="dxa"/>
            <w:tcBorders>
              <w:right w:val="single" w:sz="4" w:space="0" w:color="auto"/>
            </w:tcBorders>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43</w:t>
            </w:r>
          </w:p>
        </w:tc>
        <w:tc>
          <w:tcPr>
            <w:tcW w:w="999" w:type="dxa"/>
            <w:gridSpan w:val="3"/>
            <w:tcBorders>
              <w:left w:val="single" w:sz="4" w:space="0" w:color="auto"/>
            </w:tcBorders>
          </w:tcPr>
          <w:p w:rsidR="002A54D0" w:rsidRPr="002A54D0" w:rsidRDefault="002A54D0" w:rsidP="002A54D0">
            <w:pPr>
              <w:spacing w:after="0" w:line="240" w:lineRule="auto"/>
              <w:ind w:left="0" w:right="0" w:firstLine="0"/>
              <w:jc w:val="center"/>
              <w:rPr>
                <w:rFonts w:eastAsia="Courier New"/>
                <w:bCs/>
                <w:color w:val="FF0000"/>
                <w:szCs w:val="28"/>
              </w:rPr>
            </w:pPr>
            <w:r w:rsidRPr="002A54D0">
              <w:rPr>
                <w:rFonts w:eastAsia="Courier New"/>
                <w:bCs/>
                <w:color w:val="FF0000"/>
                <w:szCs w:val="28"/>
              </w:rPr>
              <w:t>-1</w:t>
            </w:r>
          </w:p>
        </w:tc>
        <w:tc>
          <w:tcPr>
            <w:tcW w:w="992" w:type="dxa"/>
          </w:tcPr>
          <w:p w:rsidR="002A54D0" w:rsidRPr="002A54D0" w:rsidRDefault="002A54D0" w:rsidP="002A54D0">
            <w:pPr>
              <w:spacing w:after="0" w:line="240" w:lineRule="auto"/>
              <w:ind w:left="0" w:right="0" w:firstLine="0"/>
              <w:jc w:val="center"/>
              <w:rPr>
                <w:rFonts w:ascii="Courier New" w:eastAsia="Courier New" w:hAnsi="Courier New" w:cs="Courier New"/>
                <w:szCs w:val="28"/>
              </w:rPr>
            </w:pPr>
            <w:r w:rsidRPr="002A54D0">
              <w:rPr>
                <w:rFonts w:eastAsia="Courier New"/>
                <w:bCs/>
                <w:szCs w:val="28"/>
              </w:rPr>
              <w:t>100</w:t>
            </w:r>
          </w:p>
        </w:tc>
        <w:tc>
          <w:tcPr>
            <w:tcW w:w="851"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100</w:t>
            </w:r>
          </w:p>
        </w:tc>
      </w:tr>
      <w:tr w:rsidR="002A54D0" w:rsidRPr="002A54D0" w:rsidTr="002A54D0">
        <w:tc>
          <w:tcPr>
            <w:tcW w:w="2102" w:type="dxa"/>
            <w:vMerge/>
          </w:tcPr>
          <w:p w:rsidR="002A54D0" w:rsidRPr="002A54D0" w:rsidRDefault="002A54D0" w:rsidP="002A54D0">
            <w:pPr>
              <w:spacing w:after="0" w:line="240" w:lineRule="auto"/>
              <w:ind w:left="0" w:right="0" w:firstLine="0"/>
              <w:rPr>
                <w:rFonts w:eastAsia="Courier New"/>
                <w:bCs/>
                <w:color w:val="auto"/>
                <w:szCs w:val="28"/>
              </w:rPr>
            </w:pPr>
          </w:p>
        </w:tc>
        <w:tc>
          <w:tcPr>
            <w:tcW w:w="2047" w:type="dxa"/>
            <w:vMerge/>
          </w:tcPr>
          <w:p w:rsidR="002A54D0" w:rsidRPr="002A54D0" w:rsidRDefault="002A54D0" w:rsidP="002A54D0">
            <w:pPr>
              <w:spacing w:after="0" w:line="240" w:lineRule="auto"/>
              <w:ind w:left="0" w:right="0" w:firstLine="0"/>
              <w:rPr>
                <w:rFonts w:eastAsia="Courier New"/>
                <w:bCs/>
                <w:color w:val="FF0000"/>
                <w:szCs w:val="28"/>
              </w:rPr>
            </w:pPr>
          </w:p>
        </w:tc>
        <w:tc>
          <w:tcPr>
            <w:tcW w:w="761"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9</w:t>
            </w:r>
          </w:p>
        </w:tc>
        <w:tc>
          <w:tcPr>
            <w:tcW w:w="1205" w:type="dxa"/>
          </w:tcPr>
          <w:p w:rsidR="002A54D0" w:rsidRPr="002A54D0" w:rsidRDefault="002A54D0" w:rsidP="002A54D0">
            <w:pPr>
              <w:spacing w:after="0" w:line="240" w:lineRule="auto"/>
              <w:ind w:left="0" w:right="0" w:firstLine="0"/>
              <w:jc w:val="center"/>
              <w:rPr>
                <w:rFonts w:ascii="Courier New" w:eastAsia="Courier New" w:hAnsi="Courier New" w:cs="Courier New"/>
                <w:szCs w:val="28"/>
              </w:rPr>
            </w:pPr>
            <w:r w:rsidRPr="002A54D0">
              <w:rPr>
                <w:rFonts w:ascii="Courier New" w:eastAsia="Courier New" w:hAnsi="Courier New" w:cs="Courier New"/>
                <w:szCs w:val="28"/>
              </w:rPr>
              <w:t>70</w:t>
            </w:r>
          </w:p>
        </w:tc>
        <w:tc>
          <w:tcPr>
            <w:tcW w:w="1392" w:type="dxa"/>
            <w:tcBorders>
              <w:right w:val="single" w:sz="4" w:space="0" w:color="auto"/>
            </w:tcBorders>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40</w:t>
            </w:r>
          </w:p>
        </w:tc>
        <w:tc>
          <w:tcPr>
            <w:tcW w:w="999" w:type="dxa"/>
            <w:gridSpan w:val="3"/>
            <w:tcBorders>
              <w:left w:val="single" w:sz="4" w:space="0" w:color="auto"/>
            </w:tcBorders>
          </w:tcPr>
          <w:p w:rsidR="002A54D0" w:rsidRPr="002A54D0" w:rsidRDefault="002A54D0" w:rsidP="002A54D0">
            <w:pPr>
              <w:spacing w:after="0" w:line="240" w:lineRule="auto"/>
              <w:ind w:left="0" w:right="0" w:firstLine="0"/>
              <w:jc w:val="center"/>
              <w:rPr>
                <w:rFonts w:eastAsia="Courier New"/>
                <w:bCs/>
                <w:color w:val="FF0000"/>
                <w:szCs w:val="28"/>
              </w:rPr>
            </w:pPr>
            <w:r w:rsidRPr="002A54D0">
              <w:rPr>
                <w:rFonts w:eastAsia="Courier New"/>
                <w:bCs/>
                <w:color w:val="FF0000"/>
                <w:szCs w:val="28"/>
              </w:rPr>
              <w:t>+30</w:t>
            </w:r>
          </w:p>
        </w:tc>
        <w:tc>
          <w:tcPr>
            <w:tcW w:w="992" w:type="dxa"/>
          </w:tcPr>
          <w:p w:rsidR="002A54D0" w:rsidRPr="002A54D0" w:rsidRDefault="002A54D0" w:rsidP="002A54D0">
            <w:pPr>
              <w:spacing w:after="0" w:line="240" w:lineRule="auto"/>
              <w:ind w:left="0" w:right="0" w:firstLine="0"/>
              <w:jc w:val="center"/>
              <w:rPr>
                <w:rFonts w:ascii="Courier New" w:eastAsia="Courier New" w:hAnsi="Courier New" w:cs="Courier New"/>
                <w:szCs w:val="28"/>
              </w:rPr>
            </w:pPr>
            <w:r w:rsidRPr="002A54D0">
              <w:rPr>
                <w:rFonts w:eastAsia="Courier New"/>
                <w:bCs/>
                <w:szCs w:val="28"/>
              </w:rPr>
              <w:t>100</w:t>
            </w:r>
          </w:p>
        </w:tc>
        <w:tc>
          <w:tcPr>
            <w:tcW w:w="851"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100</w:t>
            </w:r>
          </w:p>
        </w:tc>
      </w:tr>
      <w:tr w:rsidR="002A54D0" w:rsidRPr="002A54D0" w:rsidTr="002A54D0">
        <w:tc>
          <w:tcPr>
            <w:tcW w:w="2102" w:type="dxa"/>
            <w:vMerge w:val="restart"/>
            <w:tcBorders>
              <w:top w:val="single" w:sz="4" w:space="0" w:color="auto"/>
            </w:tcBorders>
          </w:tcPr>
          <w:p w:rsidR="002A54D0" w:rsidRPr="002A54D0" w:rsidRDefault="002A54D0" w:rsidP="002A54D0">
            <w:pPr>
              <w:spacing w:after="0" w:line="240" w:lineRule="auto"/>
              <w:ind w:left="0" w:right="0" w:firstLine="0"/>
              <w:rPr>
                <w:rFonts w:eastAsia="Courier New"/>
                <w:bCs/>
                <w:color w:val="auto"/>
                <w:szCs w:val="28"/>
              </w:rPr>
            </w:pPr>
            <w:r w:rsidRPr="002A54D0">
              <w:rPr>
                <w:rFonts w:eastAsia="Courier New"/>
                <w:bCs/>
                <w:color w:val="auto"/>
                <w:szCs w:val="28"/>
              </w:rPr>
              <w:t>ОБЖ</w:t>
            </w:r>
          </w:p>
        </w:tc>
        <w:tc>
          <w:tcPr>
            <w:tcW w:w="2047" w:type="dxa"/>
            <w:vMerge w:val="restart"/>
            <w:tcBorders>
              <w:top w:val="single" w:sz="4" w:space="0" w:color="auto"/>
            </w:tcBorders>
          </w:tcPr>
          <w:p w:rsidR="002A54D0" w:rsidRPr="002A54D0" w:rsidRDefault="002A54D0" w:rsidP="002A54D0">
            <w:pPr>
              <w:spacing w:after="0" w:line="240" w:lineRule="auto"/>
              <w:ind w:left="0" w:right="0" w:firstLine="0"/>
              <w:rPr>
                <w:rFonts w:eastAsia="Courier New"/>
                <w:bCs/>
                <w:color w:val="auto"/>
                <w:szCs w:val="28"/>
              </w:rPr>
            </w:pPr>
            <w:r w:rsidRPr="002A54D0">
              <w:rPr>
                <w:rFonts w:eastAsia="Courier New"/>
                <w:bCs/>
                <w:color w:val="auto"/>
                <w:szCs w:val="28"/>
              </w:rPr>
              <w:t>Евлоева З. Т.</w:t>
            </w:r>
          </w:p>
        </w:tc>
        <w:tc>
          <w:tcPr>
            <w:tcW w:w="761"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8</w:t>
            </w:r>
          </w:p>
        </w:tc>
        <w:tc>
          <w:tcPr>
            <w:tcW w:w="1205"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79</w:t>
            </w:r>
          </w:p>
        </w:tc>
        <w:tc>
          <w:tcPr>
            <w:tcW w:w="1392" w:type="dxa"/>
            <w:tcBorders>
              <w:right w:val="single" w:sz="4" w:space="0" w:color="auto"/>
            </w:tcBorders>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68</w:t>
            </w:r>
          </w:p>
        </w:tc>
        <w:tc>
          <w:tcPr>
            <w:tcW w:w="999" w:type="dxa"/>
            <w:gridSpan w:val="3"/>
            <w:tcBorders>
              <w:left w:val="single" w:sz="4" w:space="0" w:color="auto"/>
            </w:tcBorders>
          </w:tcPr>
          <w:p w:rsidR="002A54D0" w:rsidRPr="002A54D0" w:rsidRDefault="002A54D0" w:rsidP="002A54D0">
            <w:pPr>
              <w:spacing w:after="0" w:line="240" w:lineRule="auto"/>
              <w:ind w:left="0" w:right="0" w:firstLine="0"/>
              <w:jc w:val="center"/>
              <w:rPr>
                <w:rFonts w:eastAsia="Courier New"/>
                <w:bCs/>
                <w:color w:val="FF0000"/>
                <w:szCs w:val="28"/>
              </w:rPr>
            </w:pPr>
            <w:r w:rsidRPr="002A54D0">
              <w:rPr>
                <w:rFonts w:eastAsia="Courier New"/>
                <w:bCs/>
                <w:color w:val="FF0000"/>
                <w:szCs w:val="28"/>
              </w:rPr>
              <w:t>+11</w:t>
            </w:r>
          </w:p>
        </w:tc>
        <w:tc>
          <w:tcPr>
            <w:tcW w:w="992" w:type="dxa"/>
          </w:tcPr>
          <w:p w:rsidR="002A54D0" w:rsidRPr="002A54D0" w:rsidRDefault="002A54D0" w:rsidP="002A54D0">
            <w:pPr>
              <w:spacing w:after="0" w:line="240" w:lineRule="auto"/>
              <w:ind w:left="0" w:right="0" w:firstLine="0"/>
              <w:jc w:val="center"/>
              <w:rPr>
                <w:rFonts w:ascii="Courier New" w:eastAsia="Courier New" w:hAnsi="Courier New" w:cs="Courier New"/>
                <w:szCs w:val="28"/>
              </w:rPr>
            </w:pPr>
            <w:r w:rsidRPr="002A54D0">
              <w:rPr>
                <w:rFonts w:eastAsia="Courier New"/>
                <w:bCs/>
                <w:szCs w:val="28"/>
              </w:rPr>
              <w:t>100</w:t>
            </w:r>
          </w:p>
        </w:tc>
        <w:tc>
          <w:tcPr>
            <w:tcW w:w="851"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100</w:t>
            </w:r>
          </w:p>
        </w:tc>
      </w:tr>
      <w:tr w:rsidR="002A54D0" w:rsidRPr="002A54D0" w:rsidTr="002A54D0">
        <w:tc>
          <w:tcPr>
            <w:tcW w:w="2102" w:type="dxa"/>
            <w:vMerge/>
          </w:tcPr>
          <w:p w:rsidR="002A54D0" w:rsidRPr="002A54D0" w:rsidRDefault="002A54D0" w:rsidP="002A54D0">
            <w:pPr>
              <w:spacing w:after="0" w:line="240" w:lineRule="auto"/>
              <w:ind w:left="0" w:right="0" w:firstLine="0"/>
              <w:rPr>
                <w:rFonts w:eastAsia="Courier New"/>
                <w:bCs/>
                <w:color w:val="auto"/>
                <w:szCs w:val="28"/>
              </w:rPr>
            </w:pPr>
          </w:p>
        </w:tc>
        <w:tc>
          <w:tcPr>
            <w:tcW w:w="2047" w:type="dxa"/>
            <w:vMerge/>
          </w:tcPr>
          <w:p w:rsidR="002A54D0" w:rsidRPr="002A54D0" w:rsidRDefault="002A54D0" w:rsidP="002A54D0">
            <w:pPr>
              <w:spacing w:after="0" w:line="240" w:lineRule="auto"/>
              <w:ind w:left="0" w:right="0" w:firstLine="0"/>
              <w:rPr>
                <w:rFonts w:eastAsia="Courier New"/>
                <w:bCs/>
                <w:color w:val="auto"/>
                <w:szCs w:val="28"/>
              </w:rPr>
            </w:pPr>
          </w:p>
        </w:tc>
        <w:tc>
          <w:tcPr>
            <w:tcW w:w="761"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9</w:t>
            </w:r>
          </w:p>
        </w:tc>
        <w:tc>
          <w:tcPr>
            <w:tcW w:w="1205"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80</w:t>
            </w:r>
          </w:p>
        </w:tc>
        <w:tc>
          <w:tcPr>
            <w:tcW w:w="1392" w:type="dxa"/>
            <w:tcBorders>
              <w:right w:val="single" w:sz="4" w:space="0" w:color="auto"/>
            </w:tcBorders>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70</w:t>
            </w:r>
          </w:p>
        </w:tc>
        <w:tc>
          <w:tcPr>
            <w:tcW w:w="999" w:type="dxa"/>
            <w:gridSpan w:val="3"/>
            <w:tcBorders>
              <w:left w:val="single" w:sz="4" w:space="0" w:color="auto"/>
            </w:tcBorders>
          </w:tcPr>
          <w:p w:rsidR="002A54D0" w:rsidRPr="002A54D0" w:rsidRDefault="002A54D0" w:rsidP="002A54D0">
            <w:pPr>
              <w:spacing w:after="0" w:line="240" w:lineRule="auto"/>
              <w:ind w:left="0" w:right="0" w:firstLine="0"/>
              <w:jc w:val="center"/>
              <w:rPr>
                <w:rFonts w:eastAsia="Courier New"/>
                <w:bCs/>
                <w:color w:val="FF0000"/>
                <w:szCs w:val="28"/>
              </w:rPr>
            </w:pPr>
            <w:r w:rsidRPr="002A54D0">
              <w:rPr>
                <w:rFonts w:eastAsia="Courier New"/>
                <w:bCs/>
                <w:color w:val="FF0000"/>
                <w:szCs w:val="28"/>
              </w:rPr>
              <w:t>+10</w:t>
            </w:r>
          </w:p>
        </w:tc>
        <w:tc>
          <w:tcPr>
            <w:tcW w:w="992" w:type="dxa"/>
          </w:tcPr>
          <w:p w:rsidR="002A54D0" w:rsidRPr="002A54D0" w:rsidRDefault="002A54D0" w:rsidP="002A54D0">
            <w:pPr>
              <w:spacing w:after="0" w:line="240" w:lineRule="auto"/>
              <w:ind w:left="0" w:right="0" w:firstLine="0"/>
              <w:jc w:val="center"/>
              <w:rPr>
                <w:rFonts w:ascii="Courier New" w:eastAsia="Courier New" w:hAnsi="Courier New" w:cs="Courier New"/>
                <w:szCs w:val="28"/>
              </w:rPr>
            </w:pPr>
            <w:r w:rsidRPr="002A54D0">
              <w:rPr>
                <w:rFonts w:eastAsia="Courier New"/>
                <w:bCs/>
                <w:szCs w:val="28"/>
              </w:rPr>
              <w:t>100</w:t>
            </w:r>
          </w:p>
        </w:tc>
        <w:tc>
          <w:tcPr>
            <w:tcW w:w="851"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100</w:t>
            </w:r>
          </w:p>
        </w:tc>
      </w:tr>
      <w:tr w:rsidR="002A54D0" w:rsidRPr="002A54D0" w:rsidTr="002A54D0">
        <w:tc>
          <w:tcPr>
            <w:tcW w:w="2102" w:type="dxa"/>
            <w:vMerge w:val="restart"/>
          </w:tcPr>
          <w:p w:rsidR="002A54D0" w:rsidRPr="002A54D0" w:rsidRDefault="002A54D0" w:rsidP="002A54D0">
            <w:pPr>
              <w:spacing w:after="0" w:line="240" w:lineRule="auto"/>
              <w:ind w:left="0" w:right="0" w:firstLine="0"/>
              <w:rPr>
                <w:rFonts w:eastAsia="Courier New"/>
                <w:bCs/>
                <w:color w:val="auto"/>
                <w:szCs w:val="28"/>
              </w:rPr>
            </w:pPr>
            <w:r w:rsidRPr="002A54D0">
              <w:rPr>
                <w:rFonts w:eastAsia="Courier New"/>
                <w:bCs/>
                <w:color w:val="auto"/>
                <w:szCs w:val="28"/>
              </w:rPr>
              <w:t>Физ - ра</w:t>
            </w:r>
          </w:p>
        </w:tc>
        <w:tc>
          <w:tcPr>
            <w:tcW w:w="2047" w:type="dxa"/>
            <w:vMerge w:val="restart"/>
          </w:tcPr>
          <w:p w:rsidR="002A54D0" w:rsidRPr="002A54D0" w:rsidRDefault="002A54D0" w:rsidP="002A54D0">
            <w:pPr>
              <w:spacing w:after="0" w:line="240" w:lineRule="auto"/>
              <w:ind w:left="0" w:right="0" w:firstLine="0"/>
              <w:rPr>
                <w:rFonts w:eastAsia="Courier New"/>
                <w:bCs/>
                <w:color w:val="auto"/>
                <w:szCs w:val="28"/>
              </w:rPr>
            </w:pPr>
            <w:r w:rsidRPr="002A54D0">
              <w:rPr>
                <w:rFonts w:eastAsia="Courier New"/>
                <w:bCs/>
                <w:color w:val="auto"/>
                <w:szCs w:val="28"/>
              </w:rPr>
              <w:t>Мержоев А.Х.</w:t>
            </w:r>
          </w:p>
        </w:tc>
        <w:tc>
          <w:tcPr>
            <w:tcW w:w="761"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5</w:t>
            </w:r>
          </w:p>
        </w:tc>
        <w:tc>
          <w:tcPr>
            <w:tcW w:w="1205" w:type="dxa"/>
          </w:tcPr>
          <w:p w:rsidR="002A54D0" w:rsidRPr="002A54D0" w:rsidRDefault="002A54D0" w:rsidP="002A54D0">
            <w:pPr>
              <w:spacing w:after="0" w:line="240" w:lineRule="auto"/>
              <w:ind w:left="0" w:right="0" w:firstLine="0"/>
              <w:rPr>
                <w:rFonts w:eastAsia="Courier New"/>
                <w:szCs w:val="28"/>
              </w:rPr>
            </w:pPr>
            <w:r w:rsidRPr="002A54D0">
              <w:rPr>
                <w:rFonts w:ascii="Courier New" w:eastAsia="Courier New" w:hAnsi="Courier New" w:cs="Courier New"/>
                <w:szCs w:val="28"/>
              </w:rPr>
              <w:t xml:space="preserve">  </w:t>
            </w:r>
            <w:r w:rsidRPr="002A54D0">
              <w:rPr>
                <w:rFonts w:eastAsia="Courier New"/>
                <w:szCs w:val="28"/>
              </w:rPr>
              <w:t>100</w:t>
            </w:r>
          </w:p>
        </w:tc>
        <w:tc>
          <w:tcPr>
            <w:tcW w:w="1392" w:type="dxa"/>
            <w:tcBorders>
              <w:right w:val="single" w:sz="4" w:space="0" w:color="auto"/>
            </w:tcBorders>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100</w:t>
            </w:r>
          </w:p>
        </w:tc>
        <w:tc>
          <w:tcPr>
            <w:tcW w:w="999" w:type="dxa"/>
            <w:gridSpan w:val="3"/>
            <w:tcBorders>
              <w:left w:val="single" w:sz="4" w:space="0" w:color="auto"/>
            </w:tcBorders>
          </w:tcPr>
          <w:p w:rsidR="002A54D0" w:rsidRPr="002A54D0" w:rsidRDefault="002A54D0" w:rsidP="002A54D0">
            <w:pPr>
              <w:spacing w:after="0" w:line="240" w:lineRule="auto"/>
              <w:ind w:left="0" w:right="0" w:firstLine="0"/>
              <w:jc w:val="center"/>
              <w:rPr>
                <w:rFonts w:eastAsia="Courier New"/>
                <w:bCs/>
                <w:color w:val="FF0000"/>
                <w:szCs w:val="28"/>
              </w:rPr>
            </w:pPr>
            <w:r w:rsidRPr="002A54D0">
              <w:rPr>
                <w:rFonts w:eastAsia="Courier New"/>
                <w:bCs/>
                <w:color w:val="FF0000"/>
                <w:szCs w:val="28"/>
              </w:rPr>
              <w:t>0</w:t>
            </w:r>
          </w:p>
        </w:tc>
        <w:tc>
          <w:tcPr>
            <w:tcW w:w="992" w:type="dxa"/>
          </w:tcPr>
          <w:p w:rsidR="002A54D0" w:rsidRPr="002A54D0" w:rsidRDefault="002A54D0" w:rsidP="002A54D0">
            <w:pPr>
              <w:spacing w:after="0" w:line="240" w:lineRule="auto"/>
              <w:ind w:left="0" w:right="0" w:firstLine="0"/>
              <w:jc w:val="center"/>
              <w:rPr>
                <w:rFonts w:ascii="Courier New" w:eastAsia="Courier New" w:hAnsi="Courier New" w:cs="Courier New"/>
                <w:szCs w:val="28"/>
              </w:rPr>
            </w:pPr>
            <w:r w:rsidRPr="002A54D0">
              <w:rPr>
                <w:rFonts w:eastAsia="Courier New"/>
                <w:bCs/>
                <w:szCs w:val="28"/>
              </w:rPr>
              <w:t>100</w:t>
            </w:r>
          </w:p>
        </w:tc>
        <w:tc>
          <w:tcPr>
            <w:tcW w:w="851"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100</w:t>
            </w:r>
          </w:p>
        </w:tc>
      </w:tr>
      <w:tr w:rsidR="002A54D0" w:rsidRPr="002A54D0" w:rsidTr="002A54D0">
        <w:tc>
          <w:tcPr>
            <w:tcW w:w="2102" w:type="dxa"/>
            <w:vMerge/>
          </w:tcPr>
          <w:p w:rsidR="002A54D0" w:rsidRPr="002A54D0" w:rsidRDefault="002A54D0" w:rsidP="002A54D0">
            <w:pPr>
              <w:spacing w:after="0" w:line="240" w:lineRule="auto"/>
              <w:ind w:left="0" w:right="0" w:firstLine="0"/>
              <w:rPr>
                <w:rFonts w:eastAsia="Courier New"/>
                <w:bCs/>
                <w:color w:val="auto"/>
                <w:szCs w:val="28"/>
              </w:rPr>
            </w:pPr>
          </w:p>
        </w:tc>
        <w:tc>
          <w:tcPr>
            <w:tcW w:w="2047" w:type="dxa"/>
            <w:vMerge/>
          </w:tcPr>
          <w:p w:rsidR="002A54D0" w:rsidRPr="002A54D0" w:rsidRDefault="002A54D0" w:rsidP="002A54D0">
            <w:pPr>
              <w:spacing w:after="0" w:line="240" w:lineRule="auto"/>
              <w:ind w:left="0" w:right="0" w:firstLine="0"/>
              <w:rPr>
                <w:rFonts w:eastAsia="Courier New"/>
                <w:bCs/>
                <w:color w:val="auto"/>
                <w:szCs w:val="28"/>
              </w:rPr>
            </w:pPr>
          </w:p>
        </w:tc>
        <w:tc>
          <w:tcPr>
            <w:tcW w:w="761"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6</w:t>
            </w:r>
          </w:p>
        </w:tc>
        <w:tc>
          <w:tcPr>
            <w:tcW w:w="1205" w:type="dxa"/>
          </w:tcPr>
          <w:p w:rsidR="002A54D0" w:rsidRPr="002A54D0" w:rsidRDefault="002A54D0" w:rsidP="002A54D0">
            <w:pPr>
              <w:spacing w:after="0" w:line="240" w:lineRule="auto"/>
              <w:ind w:left="0" w:right="0" w:firstLine="0"/>
              <w:jc w:val="center"/>
              <w:rPr>
                <w:rFonts w:eastAsia="Courier New"/>
                <w:szCs w:val="28"/>
              </w:rPr>
            </w:pPr>
            <w:r w:rsidRPr="002A54D0">
              <w:rPr>
                <w:rFonts w:eastAsia="Courier New"/>
                <w:szCs w:val="28"/>
              </w:rPr>
              <w:t>100</w:t>
            </w:r>
          </w:p>
        </w:tc>
        <w:tc>
          <w:tcPr>
            <w:tcW w:w="1392" w:type="dxa"/>
            <w:tcBorders>
              <w:right w:val="single" w:sz="4" w:space="0" w:color="auto"/>
            </w:tcBorders>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100</w:t>
            </w:r>
          </w:p>
        </w:tc>
        <w:tc>
          <w:tcPr>
            <w:tcW w:w="999" w:type="dxa"/>
            <w:gridSpan w:val="3"/>
            <w:tcBorders>
              <w:left w:val="single" w:sz="4" w:space="0" w:color="auto"/>
            </w:tcBorders>
          </w:tcPr>
          <w:p w:rsidR="002A54D0" w:rsidRPr="002A54D0" w:rsidRDefault="002A54D0" w:rsidP="002A54D0">
            <w:pPr>
              <w:spacing w:after="0" w:line="240" w:lineRule="auto"/>
              <w:ind w:left="0" w:right="0" w:firstLine="0"/>
              <w:jc w:val="center"/>
              <w:rPr>
                <w:rFonts w:eastAsia="Courier New"/>
                <w:bCs/>
                <w:color w:val="FF0000"/>
                <w:szCs w:val="28"/>
              </w:rPr>
            </w:pPr>
            <w:r w:rsidRPr="002A54D0">
              <w:rPr>
                <w:rFonts w:eastAsia="Courier New"/>
                <w:bCs/>
                <w:color w:val="FF0000"/>
                <w:szCs w:val="28"/>
              </w:rPr>
              <w:t>0</w:t>
            </w:r>
          </w:p>
        </w:tc>
        <w:tc>
          <w:tcPr>
            <w:tcW w:w="992" w:type="dxa"/>
          </w:tcPr>
          <w:p w:rsidR="002A54D0" w:rsidRPr="002A54D0" w:rsidRDefault="002A54D0" w:rsidP="002A54D0">
            <w:pPr>
              <w:spacing w:after="0" w:line="240" w:lineRule="auto"/>
              <w:ind w:left="0" w:right="0" w:firstLine="0"/>
              <w:jc w:val="center"/>
              <w:rPr>
                <w:rFonts w:ascii="Courier New" w:eastAsia="Courier New" w:hAnsi="Courier New" w:cs="Courier New"/>
                <w:szCs w:val="28"/>
              </w:rPr>
            </w:pPr>
            <w:r w:rsidRPr="002A54D0">
              <w:rPr>
                <w:rFonts w:eastAsia="Courier New"/>
                <w:bCs/>
                <w:szCs w:val="28"/>
              </w:rPr>
              <w:t>100</w:t>
            </w:r>
          </w:p>
        </w:tc>
        <w:tc>
          <w:tcPr>
            <w:tcW w:w="851"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100</w:t>
            </w:r>
          </w:p>
        </w:tc>
      </w:tr>
      <w:tr w:rsidR="002A54D0" w:rsidRPr="002A54D0" w:rsidTr="002A54D0">
        <w:tc>
          <w:tcPr>
            <w:tcW w:w="2102" w:type="dxa"/>
            <w:vMerge/>
          </w:tcPr>
          <w:p w:rsidR="002A54D0" w:rsidRPr="002A54D0" w:rsidRDefault="002A54D0" w:rsidP="002A54D0">
            <w:pPr>
              <w:spacing w:after="0" w:line="240" w:lineRule="auto"/>
              <w:ind w:left="0" w:right="0" w:firstLine="0"/>
              <w:rPr>
                <w:rFonts w:eastAsia="Courier New"/>
                <w:bCs/>
                <w:color w:val="auto"/>
                <w:szCs w:val="28"/>
              </w:rPr>
            </w:pPr>
          </w:p>
        </w:tc>
        <w:tc>
          <w:tcPr>
            <w:tcW w:w="2047" w:type="dxa"/>
            <w:vMerge/>
          </w:tcPr>
          <w:p w:rsidR="002A54D0" w:rsidRPr="002A54D0" w:rsidRDefault="002A54D0" w:rsidP="002A54D0">
            <w:pPr>
              <w:spacing w:after="0" w:line="240" w:lineRule="auto"/>
              <w:ind w:left="0" w:right="0" w:firstLine="0"/>
              <w:rPr>
                <w:rFonts w:eastAsia="Courier New"/>
                <w:bCs/>
                <w:color w:val="auto"/>
                <w:szCs w:val="28"/>
              </w:rPr>
            </w:pPr>
          </w:p>
        </w:tc>
        <w:tc>
          <w:tcPr>
            <w:tcW w:w="761"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7</w:t>
            </w:r>
          </w:p>
        </w:tc>
        <w:tc>
          <w:tcPr>
            <w:tcW w:w="1205" w:type="dxa"/>
          </w:tcPr>
          <w:p w:rsidR="002A54D0" w:rsidRPr="002A54D0" w:rsidRDefault="002A54D0" w:rsidP="002A54D0">
            <w:pPr>
              <w:spacing w:after="0" w:line="240" w:lineRule="auto"/>
              <w:ind w:left="0" w:right="0" w:firstLine="0"/>
              <w:jc w:val="center"/>
              <w:rPr>
                <w:rFonts w:eastAsia="Courier New"/>
                <w:szCs w:val="28"/>
              </w:rPr>
            </w:pPr>
            <w:r w:rsidRPr="002A54D0">
              <w:rPr>
                <w:rFonts w:eastAsia="Courier New"/>
                <w:szCs w:val="28"/>
              </w:rPr>
              <w:t>100</w:t>
            </w:r>
          </w:p>
        </w:tc>
        <w:tc>
          <w:tcPr>
            <w:tcW w:w="1392" w:type="dxa"/>
            <w:tcBorders>
              <w:right w:val="single" w:sz="4" w:space="0" w:color="auto"/>
            </w:tcBorders>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88</w:t>
            </w:r>
          </w:p>
        </w:tc>
        <w:tc>
          <w:tcPr>
            <w:tcW w:w="999" w:type="dxa"/>
            <w:gridSpan w:val="3"/>
            <w:tcBorders>
              <w:left w:val="single" w:sz="4" w:space="0" w:color="auto"/>
            </w:tcBorders>
          </w:tcPr>
          <w:p w:rsidR="002A54D0" w:rsidRPr="002A54D0" w:rsidRDefault="002A54D0" w:rsidP="002A54D0">
            <w:pPr>
              <w:spacing w:after="0" w:line="240" w:lineRule="auto"/>
              <w:ind w:left="0" w:right="0" w:firstLine="0"/>
              <w:jc w:val="center"/>
              <w:rPr>
                <w:rFonts w:eastAsia="Courier New"/>
                <w:bCs/>
                <w:color w:val="FF0000"/>
                <w:szCs w:val="28"/>
              </w:rPr>
            </w:pPr>
            <w:r w:rsidRPr="002A54D0">
              <w:rPr>
                <w:rFonts w:eastAsia="Courier New"/>
                <w:bCs/>
                <w:color w:val="FF0000"/>
                <w:szCs w:val="28"/>
              </w:rPr>
              <w:t>+12</w:t>
            </w:r>
          </w:p>
        </w:tc>
        <w:tc>
          <w:tcPr>
            <w:tcW w:w="992" w:type="dxa"/>
          </w:tcPr>
          <w:p w:rsidR="002A54D0" w:rsidRPr="002A54D0" w:rsidRDefault="002A54D0" w:rsidP="002A54D0">
            <w:pPr>
              <w:spacing w:after="0" w:line="240" w:lineRule="auto"/>
              <w:ind w:left="0" w:right="0" w:firstLine="0"/>
              <w:jc w:val="center"/>
              <w:rPr>
                <w:rFonts w:ascii="Courier New" w:eastAsia="Courier New" w:hAnsi="Courier New" w:cs="Courier New"/>
                <w:szCs w:val="28"/>
              </w:rPr>
            </w:pPr>
            <w:r w:rsidRPr="002A54D0">
              <w:rPr>
                <w:rFonts w:eastAsia="Courier New"/>
                <w:bCs/>
                <w:szCs w:val="28"/>
              </w:rPr>
              <w:t>100</w:t>
            </w:r>
          </w:p>
        </w:tc>
        <w:tc>
          <w:tcPr>
            <w:tcW w:w="851"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100</w:t>
            </w:r>
          </w:p>
        </w:tc>
      </w:tr>
      <w:tr w:rsidR="002A54D0" w:rsidRPr="002A54D0" w:rsidTr="002A54D0">
        <w:tc>
          <w:tcPr>
            <w:tcW w:w="2102" w:type="dxa"/>
            <w:vMerge/>
          </w:tcPr>
          <w:p w:rsidR="002A54D0" w:rsidRPr="002A54D0" w:rsidRDefault="002A54D0" w:rsidP="002A54D0">
            <w:pPr>
              <w:spacing w:after="0" w:line="240" w:lineRule="auto"/>
              <w:ind w:left="0" w:right="0" w:firstLine="0"/>
              <w:rPr>
                <w:rFonts w:eastAsia="Courier New"/>
                <w:bCs/>
                <w:color w:val="auto"/>
                <w:szCs w:val="28"/>
              </w:rPr>
            </w:pPr>
          </w:p>
        </w:tc>
        <w:tc>
          <w:tcPr>
            <w:tcW w:w="2047" w:type="dxa"/>
            <w:vMerge/>
          </w:tcPr>
          <w:p w:rsidR="002A54D0" w:rsidRPr="002A54D0" w:rsidRDefault="002A54D0" w:rsidP="002A54D0">
            <w:pPr>
              <w:spacing w:after="0" w:line="240" w:lineRule="auto"/>
              <w:ind w:left="0" w:right="0" w:firstLine="0"/>
              <w:rPr>
                <w:rFonts w:eastAsia="Courier New"/>
                <w:bCs/>
                <w:color w:val="auto"/>
                <w:szCs w:val="28"/>
              </w:rPr>
            </w:pPr>
          </w:p>
        </w:tc>
        <w:tc>
          <w:tcPr>
            <w:tcW w:w="761"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8</w:t>
            </w:r>
          </w:p>
        </w:tc>
        <w:tc>
          <w:tcPr>
            <w:tcW w:w="1205"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100</w:t>
            </w:r>
          </w:p>
        </w:tc>
        <w:tc>
          <w:tcPr>
            <w:tcW w:w="1392" w:type="dxa"/>
            <w:tcBorders>
              <w:right w:val="single" w:sz="4" w:space="0" w:color="auto"/>
            </w:tcBorders>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100</w:t>
            </w:r>
          </w:p>
        </w:tc>
        <w:tc>
          <w:tcPr>
            <w:tcW w:w="999" w:type="dxa"/>
            <w:gridSpan w:val="3"/>
            <w:tcBorders>
              <w:left w:val="single" w:sz="4" w:space="0" w:color="auto"/>
            </w:tcBorders>
          </w:tcPr>
          <w:p w:rsidR="002A54D0" w:rsidRPr="002A54D0" w:rsidRDefault="002A54D0" w:rsidP="002A54D0">
            <w:pPr>
              <w:spacing w:after="0" w:line="240" w:lineRule="auto"/>
              <w:ind w:left="0" w:right="0" w:firstLine="0"/>
              <w:jc w:val="center"/>
              <w:rPr>
                <w:rFonts w:eastAsia="Courier New"/>
                <w:bCs/>
                <w:color w:val="FF0000"/>
                <w:szCs w:val="28"/>
              </w:rPr>
            </w:pPr>
            <w:r w:rsidRPr="002A54D0">
              <w:rPr>
                <w:rFonts w:eastAsia="Courier New"/>
                <w:bCs/>
                <w:color w:val="FF0000"/>
                <w:szCs w:val="28"/>
              </w:rPr>
              <w:t>0</w:t>
            </w:r>
          </w:p>
        </w:tc>
        <w:tc>
          <w:tcPr>
            <w:tcW w:w="992" w:type="dxa"/>
          </w:tcPr>
          <w:p w:rsidR="002A54D0" w:rsidRPr="002A54D0" w:rsidRDefault="002A54D0" w:rsidP="002A54D0">
            <w:pPr>
              <w:spacing w:after="0" w:line="240" w:lineRule="auto"/>
              <w:ind w:left="0" w:right="0" w:firstLine="0"/>
              <w:jc w:val="center"/>
              <w:rPr>
                <w:rFonts w:ascii="Courier New" w:eastAsia="Courier New" w:hAnsi="Courier New" w:cs="Courier New"/>
                <w:szCs w:val="28"/>
              </w:rPr>
            </w:pPr>
            <w:r w:rsidRPr="002A54D0">
              <w:rPr>
                <w:rFonts w:eastAsia="Courier New"/>
                <w:bCs/>
                <w:szCs w:val="28"/>
              </w:rPr>
              <w:t>100</w:t>
            </w:r>
          </w:p>
        </w:tc>
        <w:tc>
          <w:tcPr>
            <w:tcW w:w="851"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100</w:t>
            </w:r>
          </w:p>
        </w:tc>
      </w:tr>
      <w:tr w:rsidR="002A54D0" w:rsidRPr="002A54D0" w:rsidTr="002A54D0">
        <w:tc>
          <w:tcPr>
            <w:tcW w:w="2102" w:type="dxa"/>
            <w:vMerge/>
          </w:tcPr>
          <w:p w:rsidR="002A54D0" w:rsidRPr="002A54D0" w:rsidRDefault="002A54D0" w:rsidP="002A54D0">
            <w:pPr>
              <w:spacing w:after="0" w:line="240" w:lineRule="auto"/>
              <w:ind w:left="0" w:right="0" w:firstLine="0"/>
              <w:rPr>
                <w:rFonts w:eastAsia="Courier New"/>
                <w:bCs/>
                <w:color w:val="auto"/>
                <w:szCs w:val="28"/>
              </w:rPr>
            </w:pPr>
          </w:p>
        </w:tc>
        <w:tc>
          <w:tcPr>
            <w:tcW w:w="2047" w:type="dxa"/>
            <w:vMerge/>
          </w:tcPr>
          <w:p w:rsidR="002A54D0" w:rsidRPr="002A54D0" w:rsidRDefault="002A54D0" w:rsidP="002A54D0">
            <w:pPr>
              <w:spacing w:after="0" w:line="240" w:lineRule="auto"/>
              <w:ind w:left="0" w:right="0" w:firstLine="0"/>
              <w:rPr>
                <w:rFonts w:eastAsia="Courier New"/>
                <w:bCs/>
                <w:color w:val="auto"/>
                <w:szCs w:val="28"/>
              </w:rPr>
            </w:pPr>
          </w:p>
        </w:tc>
        <w:tc>
          <w:tcPr>
            <w:tcW w:w="761"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9</w:t>
            </w:r>
          </w:p>
        </w:tc>
        <w:tc>
          <w:tcPr>
            <w:tcW w:w="1205"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100</w:t>
            </w:r>
          </w:p>
        </w:tc>
        <w:tc>
          <w:tcPr>
            <w:tcW w:w="1428" w:type="dxa"/>
            <w:gridSpan w:val="2"/>
            <w:tcBorders>
              <w:right w:val="single" w:sz="4" w:space="0" w:color="auto"/>
            </w:tcBorders>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100</w:t>
            </w:r>
          </w:p>
        </w:tc>
        <w:tc>
          <w:tcPr>
            <w:tcW w:w="963" w:type="dxa"/>
            <w:gridSpan w:val="2"/>
            <w:tcBorders>
              <w:left w:val="single" w:sz="4" w:space="0" w:color="auto"/>
            </w:tcBorders>
          </w:tcPr>
          <w:p w:rsidR="002A54D0" w:rsidRPr="002A54D0" w:rsidRDefault="002A54D0" w:rsidP="002A54D0">
            <w:pPr>
              <w:spacing w:after="0" w:line="240" w:lineRule="auto"/>
              <w:ind w:left="0" w:right="0" w:firstLine="0"/>
              <w:jc w:val="center"/>
              <w:rPr>
                <w:rFonts w:eastAsia="Courier New"/>
                <w:bCs/>
                <w:color w:val="FF0000"/>
                <w:szCs w:val="28"/>
              </w:rPr>
            </w:pPr>
            <w:r w:rsidRPr="002A54D0">
              <w:rPr>
                <w:rFonts w:eastAsia="Courier New"/>
                <w:bCs/>
                <w:color w:val="FF0000"/>
                <w:szCs w:val="28"/>
              </w:rPr>
              <w:t>0</w:t>
            </w:r>
          </w:p>
        </w:tc>
        <w:tc>
          <w:tcPr>
            <w:tcW w:w="992" w:type="dxa"/>
          </w:tcPr>
          <w:p w:rsidR="002A54D0" w:rsidRPr="002A54D0" w:rsidRDefault="002A54D0" w:rsidP="002A54D0">
            <w:pPr>
              <w:spacing w:after="0" w:line="240" w:lineRule="auto"/>
              <w:ind w:left="0" w:right="0" w:firstLine="0"/>
              <w:jc w:val="center"/>
              <w:rPr>
                <w:rFonts w:ascii="Courier New" w:eastAsia="Courier New" w:hAnsi="Courier New" w:cs="Courier New"/>
                <w:szCs w:val="28"/>
              </w:rPr>
            </w:pPr>
            <w:r w:rsidRPr="002A54D0">
              <w:rPr>
                <w:rFonts w:eastAsia="Courier New"/>
                <w:bCs/>
                <w:szCs w:val="28"/>
              </w:rPr>
              <w:t>100</w:t>
            </w:r>
          </w:p>
        </w:tc>
        <w:tc>
          <w:tcPr>
            <w:tcW w:w="851"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100</w:t>
            </w:r>
          </w:p>
        </w:tc>
      </w:tr>
      <w:tr w:rsidR="002A54D0" w:rsidRPr="002A54D0" w:rsidTr="002A54D0">
        <w:tc>
          <w:tcPr>
            <w:tcW w:w="2102" w:type="dxa"/>
            <w:vMerge w:val="restart"/>
          </w:tcPr>
          <w:p w:rsidR="002A54D0" w:rsidRPr="002A54D0" w:rsidRDefault="002A54D0" w:rsidP="002A54D0">
            <w:pPr>
              <w:spacing w:after="0" w:line="240" w:lineRule="auto"/>
              <w:ind w:left="0" w:right="0" w:firstLine="0"/>
              <w:rPr>
                <w:rFonts w:eastAsia="Courier New"/>
                <w:bCs/>
                <w:color w:val="auto"/>
                <w:szCs w:val="28"/>
              </w:rPr>
            </w:pPr>
            <w:r w:rsidRPr="002A54D0">
              <w:rPr>
                <w:rFonts w:eastAsia="Courier New"/>
                <w:bCs/>
                <w:color w:val="auto"/>
                <w:szCs w:val="28"/>
              </w:rPr>
              <w:t>Технология</w:t>
            </w:r>
          </w:p>
        </w:tc>
        <w:tc>
          <w:tcPr>
            <w:tcW w:w="2047" w:type="dxa"/>
            <w:vMerge w:val="restart"/>
          </w:tcPr>
          <w:p w:rsidR="002A54D0" w:rsidRPr="002A54D0" w:rsidRDefault="002A54D0" w:rsidP="002A54D0">
            <w:pPr>
              <w:spacing w:after="0" w:line="240" w:lineRule="auto"/>
              <w:ind w:left="0" w:right="0" w:firstLine="0"/>
              <w:rPr>
                <w:rFonts w:eastAsia="Courier New"/>
                <w:bCs/>
                <w:color w:val="auto"/>
                <w:szCs w:val="28"/>
              </w:rPr>
            </w:pPr>
            <w:r w:rsidRPr="002A54D0">
              <w:rPr>
                <w:rFonts w:eastAsia="Courier New"/>
                <w:bCs/>
                <w:color w:val="auto"/>
                <w:szCs w:val="28"/>
              </w:rPr>
              <w:t>Аушева Х.М.</w:t>
            </w:r>
          </w:p>
          <w:p w:rsidR="002A54D0" w:rsidRPr="002A54D0" w:rsidRDefault="002A54D0" w:rsidP="002A54D0">
            <w:pPr>
              <w:spacing w:after="0" w:line="240" w:lineRule="auto"/>
              <w:ind w:left="0" w:right="0" w:firstLine="0"/>
              <w:rPr>
                <w:rFonts w:eastAsia="Courier New"/>
                <w:bCs/>
                <w:color w:val="auto"/>
                <w:szCs w:val="28"/>
              </w:rPr>
            </w:pPr>
            <w:r w:rsidRPr="002A54D0">
              <w:rPr>
                <w:rFonts w:eastAsia="Courier New"/>
                <w:bCs/>
                <w:color w:val="auto"/>
                <w:szCs w:val="28"/>
              </w:rPr>
              <w:t>Цуроев Б.Б.</w:t>
            </w:r>
          </w:p>
        </w:tc>
        <w:tc>
          <w:tcPr>
            <w:tcW w:w="761"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5</w:t>
            </w:r>
          </w:p>
        </w:tc>
        <w:tc>
          <w:tcPr>
            <w:tcW w:w="1205" w:type="dxa"/>
          </w:tcPr>
          <w:p w:rsidR="002A54D0" w:rsidRPr="002A54D0" w:rsidRDefault="002A54D0" w:rsidP="002A54D0">
            <w:pPr>
              <w:spacing w:after="0" w:line="240" w:lineRule="auto"/>
              <w:ind w:left="0" w:right="0" w:firstLine="0"/>
              <w:jc w:val="center"/>
              <w:rPr>
                <w:rFonts w:ascii="Courier New" w:eastAsia="Courier New" w:hAnsi="Courier New" w:cs="Courier New"/>
                <w:szCs w:val="28"/>
              </w:rPr>
            </w:pPr>
            <w:r w:rsidRPr="002A54D0">
              <w:rPr>
                <w:rFonts w:eastAsia="Courier New"/>
                <w:bCs/>
                <w:color w:val="auto"/>
                <w:szCs w:val="28"/>
              </w:rPr>
              <w:t>100</w:t>
            </w:r>
          </w:p>
        </w:tc>
        <w:tc>
          <w:tcPr>
            <w:tcW w:w="1428" w:type="dxa"/>
            <w:gridSpan w:val="2"/>
            <w:tcBorders>
              <w:right w:val="single" w:sz="4" w:space="0" w:color="auto"/>
            </w:tcBorders>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100</w:t>
            </w:r>
          </w:p>
        </w:tc>
        <w:tc>
          <w:tcPr>
            <w:tcW w:w="963" w:type="dxa"/>
            <w:gridSpan w:val="2"/>
            <w:tcBorders>
              <w:left w:val="single" w:sz="4" w:space="0" w:color="auto"/>
            </w:tcBorders>
          </w:tcPr>
          <w:p w:rsidR="002A54D0" w:rsidRPr="002A54D0" w:rsidRDefault="002A54D0" w:rsidP="002A54D0">
            <w:pPr>
              <w:spacing w:after="0" w:line="240" w:lineRule="auto"/>
              <w:ind w:left="0" w:right="0" w:firstLine="0"/>
              <w:jc w:val="center"/>
              <w:rPr>
                <w:rFonts w:eastAsia="Courier New"/>
                <w:bCs/>
                <w:color w:val="FF0000"/>
                <w:szCs w:val="28"/>
              </w:rPr>
            </w:pPr>
            <w:r w:rsidRPr="002A54D0">
              <w:rPr>
                <w:rFonts w:eastAsia="Courier New"/>
                <w:bCs/>
                <w:color w:val="FF0000"/>
                <w:szCs w:val="28"/>
              </w:rPr>
              <w:t>0</w:t>
            </w:r>
          </w:p>
        </w:tc>
        <w:tc>
          <w:tcPr>
            <w:tcW w:w="992" w:type="dxa"/>
          </w:tcPr>
          <w:p w:rsidR="002A54D0" w:rsidRPr="002A54D0" w:rsidRDefault="002A54D0" w:rsidP="002A54D0">
            <w:pPr>
              <w:spacing w:after="0" w:line="240" w:lineRule="auto"/>
              <w:ind w:left="0" w:right="0" w:firstLine="0"/>
              <w:jc w:val="center"/>
              <w:rPr>
                <w:rFonts w:ascii="Courier New" w:eastAsia="Courier New" w:hAnsi="Courier New" w:cs="Courier New"/>
                <w:szCs w:val="28"/>
              </w:rPr>
            </w:pPr>
            <w:r w:rsidRPr="002A54D0">
              <w:rPr>
                <w:rFonts w:eastAsia="Courier New"/>
                <w:bCs/>
                <w:szCs w:val="28"/>
              </w:rPr>
              <w:t>100</w:t>
            </w:r>
          </w:p>
        </w:tc>
        <w:tc>
          <w:tcPr>
            <w:tcW w:w="851"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100</w:t>
            </w:r>
          </w:p>
        </w:tc>
      </w:tr>
      <w:tr w:rsidR="002A54D0" w:rsidRPr="002A54D0" w:rsidTr="002A54D0">
        <w:tc>
          <w:tcPr>
            <w:tcW w:w="2102" w:type="dxa"/>
            <w:vMerge/>
          </w:tcPr>
          <w:p w:rsidR="002A54D0" w:rsidRPr="002A54D0" w:rsidRDefault="002A54D0" w:rsidP="002A54D0">
            <w:pPr>
              <w:spacing w:after="0" w:line="240" w:lineRule="auto"/>
              <w:ind w:left="0" w:right="0" w:firstLine="0"/>
              <w:rPr>
                <w:rFonts w:eastAsia="Courier New"/>
                <w:bCs/>
                <w:color w:val="auto"/>
                <w:szCs w:val="28"/>
              </w:rPr>
            </w:pPr>
          </w:p>
        </w:tc>
        <w:tc>
          <w:tcPr>
            <w:tcW w:w="2047" w:type="dxa"/>
            <w:vMerge/>
          </w:tcPr>
          <w:p w:rsidR="002A54D0" w:rsidRPr="002A54D0" w:rsidRDefault="002A54D0" w:rsidP="002A54D0">
            <w:pPr>
              <w:spacing w:after="0" w:line="240" w:lineRule="auto"/>
              <w:ind w:left="0" w:right="0" w:firstLine="0"/>
              <w:rPr>
                <w:rFonts w:eastAsia="Courier New"/>
                <w:bCs/>
                <w:color w:val="auto"/>
                <w:szCs w:val="28"/>
              </w:rPr>
            </w:pPr>
          </w:p>
        </w:tc>
        <w:tc>
          <w:tcPr>
            <w:tcW w:w="761"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6</w:t>
            </w:r>
          </w:p>
        </w:tc>
        <w:tc>
          <w:tcPr>
            <w:tcW w:w="1205" w:type="dxa"/>
          </w:tcPr>
          <w:p w:rsidR="002A54D0" w:rsidRPr="002A54D0" w:rsidRDefault="002A54D0" w:rsidP="002A54D0">
            <w:pPr>
              <w:spacing w:after="0" w:line="240" w:lineRule="auto"/>
              <w:ind w:left="0" w:right="0" w:firstLine="0"/>
              <w:jc w:val="center"/>
              <w:rPr>
                <w:rFonts w:ascii="Courier New" w:eastAsia="Courier New" w:hAnsi="Courier New" w:cs="Courier New"/>
                <w:szCs w:val="28"/>
              </w:rPr>
            </w:pPr>
            <w:r w:rsidRPr="002A54D0">
              <w:rPr>
                <w:rFonts w:eastAsia="Courier New"/>
                <w:bCs/>
                <w:color w:val="auto"/>
                <w:szCs w:val="28"/>
              </w:rPr>
              <w:t>100</w:t>
            </w:r>
          </w:p>
        </w:tc>
        <w:tc>
          <w:tcPr>
            <w:tcW w:w="1428" w:type="dxa"/>
            <w:gridSpan w:val="2"/>
            <w:tcBorders>
              <w:right w:val="single" w:sz="4" w:space="0" w:color="auto"/>
            </w:tcBorders>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100</w:t>
            </w:r>
          </w:p>
        </w:tc>
        <w:tc>
          <w:tcPr>
            <w:tcW w:w="963" w:type="dxa"/>
            <w:gridSpan w:val="2"/>
            <w:tcBorders>
              <w:left w:val="single" w:sz="4" w:space="0" w:color="auto"/>
            </w:tcBorders>
          </w:tcPr>
          <w:p w:rsidR="002A54D0" w:rsidRPr="002A54D0" w:rsidRDefault="002A54D0" w:rsidP="002A54D0">
            <w:pPr>
              <w:spacing w:after="0" w:line="240" w:lineRule="auto"/>
              <w:ind w:left="0" w:right="0" w:firstLine="0"/>
              <w:jc w:val="center"/>
              <w:rPr>
                <w:rFonts w:eastAsia="Courier New"/>
                <w:bCs/>
                <w:color w:val="FF0000"/>
                <w:szCs w:val="28"/>
              </w:rPr>
            </w:pPr>
            <w:r w:rsidRPr="002A54D0">
              <w:rPr>
                <w:rFonts w:eastAsia="Courier New"/>
                <w:bCs/>
                <w:color w:val="FF0000"/>
                <w:szCs w:val="28"/>
              </w:rPr>
              <w:t>0</w:t>
            </w:r>
          </w:p>
        </w:tc>
        <w:tc>
          <w:tcPr>
            <w:tcW w:w="992" w:type="dxa"/>
          </w:tcPr>
          <w:p w:rsidR="002A54D0" w:rsidRPr="002A54D0" w:rsidRDefault="002A54D0" w:rsidP="002A54D0">
            <w:pPr>
              <w:spacing w:after="0" w:line="240" w:lineRule="auto"/>
              <w:ind w:left="0" w:right="0" w:firstLine="0"/>
              <w:jc w:val="center"/>
              <w:rPr>
                <w:rFonts w:ascii="Courier New" w:eastAsia="Courier New" w:hAnsi="Courier New" w:cs="Courier New"/>
                <w:szCs w:val="28"/>
              </w:rPr>
            </w:pPr>
            <w:r w:rsidRPr="002A54D0">
              <w:rPr>
                <w:rFonts w:eastAsia="Courier New"/>
                <w:bCs/>
                <w:szCs w:val="28"/>
              </w:rPr>
              <w:t>100</w:t>
            </w:r>
          </w:p>
        </w:tc>
        <w:tc>
          <w:tcPr>
            <w:tcW w:w="851"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100</w:t>
            </w:r>
          </w:p>
        </w:tc>
      </w:tr>
      <w:tr w:rsidR="002A54D0" w:rsidRPr="002A54D0" w:rsidTr="002A54D0">
        <w:tc>
          <w:tcPr>
            <w:tcW w:w="2102" w:type="dxa"/>
            <w:vMerge/>
          </w:tcPr>
          <w:p w:rsidR="002A54D0" w:rsidRPr="002A54D0" w:rsidRDefault="002A54D0" w:rsidP="002A54D0">
            <w:pPr>
              <w:spacing w:after="0" w:line="240" w:lineRule="auto"/>
              <w:ind w:left="0" w:right="0" w:firstLine="0"/>
              <w:rPr>
                <w:rFonts w:eastAsia="Courier New"/>
                <w:bCs/>
                <w:color w:val="auto"/>
                <w:szCs w:val="28"/>
              </w:rPr>
            </w:pPr>
          </w:p>
        </w:tc>
        <w:tc>
          <w:tcPr>
            <w:tcW w:w="2047" w:type="dxa"/>
            <w:vMerge/>
          </w:tcPr>
          <w:p w:rsidR="002A54D0" w:rsidRPr="002A54D0" w:rsidRDefault="002A54D0" w:rsidP="002A54D0">
            <w:pPr>
              <w:spacing w:after="0" w:line="240" w:lineRule="auto"/>
              <w:ind w:left="0" w:right="0" w:firstLine="0"/>
              <w:rPr>
                <w:rFonts w:eastAsia="Courier New"/>
                <w:bCs/>
                <w:color w:val="auto"/>
                <w:szCs w:val="28"/>
              </w:rPr>
            </w:pPr>
          </w:p>
        </w:tc>
        <w:tc>
          <w:tcPr>
            <w:tcW w:w="761"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7</w:t>
            </w:r>
          </w:p>
        </w:tc>
        <w:tc>
          <w:tcPr>
            <w:tcW w:w="1205" w:type="dxa"/>
          </w:tcPr>
          <w:p w:rsidR="002A54D0" w:rsidRPr="002A54D0" w:rsidRDefault="002A54D0" w:rsidP="002A54D0">
            <w:pPr>
              <w:spacing w:after="0" w:line="240" w:lineRule="auto"/>
              <w:ind w:left="0" w:right="0" w:firstLine="0"/>
              <w:jc w:val="center"/>
              <w:rPr>
                <w:rFonts w:ascii="Courier New" w:eastAsia="Courier New" w:hAnsi="Courier New" w:cs="Courier New"/>
                <w:szCs w:val="28"/>
              </w:rPr>
            </w:pPr>
            <w:r w:rsidRPr="002A54D0">
              <w:rPr>
                <w:rFonts w:eastAsia="Courier New"/>
                <w:bCs/>
                <w:color w:val="auto"/>
                <w:szCs w:val="28"/>
              </w:rPr>
              <w:t>100</w:t>
            </w:r>
          </w:p>
        </w:tc>
        <w:tc>
          <w:tcPr>
            <w:tcW w:w="1428" w:type="dxa"/>
            <w:gridSpan w:val="2"/>
            <w:tcBorders>
              <w:right w:val="single" w:sz="4" w:space="0" w:color="auto"/>
            </w:tcBorders>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100</w:t>
            </w:r>
          </w:p>
        </w:tc>
        <w:tc>
          <w:tcPr>
            <w:tcW w:w="963" w:type="dxa"/>
            <w:gridSpan w:val="2"/>
            <w:tcBorders>
              <w:left w:val="single" w:sz="4" w:space="0" w:color="auto"/>
            </w:tcBorders>
          </w:tcPr>
          <w:p w:rsidR="002A54D0" w:rsidRPr="002A54D0" w:rsidRDefault="002A54D0" w:rsidP="002A54D0">
            <w:pPr>
              <w:spacing w:after="0" w:line="240" w:lineRule="auto"/>
              <w:ind w:left="0" w:right="0" w:firstLine="0"/>
              <w:jc w:val="center"/>
              <w:rPr>
                <w:rFonts w:eastAsia="Courier New"/>
                <w:bCs/>
                <w:color w:val="FF0000"/>
                <w:szCs w:val="28"/>
              </w:rPr>
            </w:pPr>
            <w:r w:rsidRPr="002A54D0">
              <w:rPr>
                <w:rFonts w:eastAsia="Courier New"/>
                <w:bCs/>
                <w:color w:val="FF0000"/>
                <w:szCs w:val="28"/>
              </w:rPr>
              <w:t>0</w:t>
            </w:r>
          </w:p>
        </w:tc>
        <w:tc>
          <w:tcPr>
            <w:tcW w:w="992" w:type="dxa"/>
          </w:tcPr>
          <w:p w:rsidR="002A54D0" w:rsidRPr="002A54D0" w:rsidRDefault="002A54D0" w:rsidP="002A54D0">
            <w:pPr>
              <w:spacing w:after="0" w:line="240" w:lineRule="auto"/>
              <w:ind w:left="0" w:right="0" w:firstLine="0"/>
              <w:jc w:val="center"/>
              <w:rPr>
                <w:rFonts w:ascii="Courier New" w:eastAsia="Courier New" w:hAnsi="Courier New" w:cs="Courier New"/>
                <w:szCs w:val="28"/>
              </w:rPr>
            </w:pPr>
            <w:r w:rsidRPr="002A54D0">
              <w:rPr>
                <w:rFonts w:eastAsia="Courier New"/>
                <w:bCs/>
                <w:szCs w:val="28"/>
              </w:rPr>
              <w:t>100</w:t>
            </w:r>
          </w:p>
        </w:tc>
        <w:tc>
          <w:tcPr>
            <w:tcW w:w="851"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100</w:t>
            </w:r>
          </w:p>
        </w:tc>
      </w:tr>
      <w:tr w:rsidR="002A54D0" w:rsidRPr="002A54D0" w:rsidTr="002A54D0">
        <w:tc>
          <w:tcPr>
            <w:tcW w:w="2102" w:type="dxa"/>
            <w:vMerge/>
          </w:tcPr>
          <w:p w:rsidR="002A54D0" w:rsidRPr="002A54D0" w:rsidRDefault="002A54D0" w:rsidP="002A54D0">
            <w:pPr>
              <w:spacing w:after="0" w:line="240" w:lineRule="auto"/>
              <w:ind w:left="0" w:right="0" w:firstLine="0"/>
              <w:rPr>
                <w:rFonts w:eastAsia="Courier New"/>
                <w:bCs/>
                <w:color w:val="auto"/>
                <w:szCs w:val="28"/>
              </w:rPr>
            </w:pPr>
          </w:p>
        </w:tc>
        <w:tc>
          <w:tcPr>
            <w:tcW w:w="2047" w:type="dxa"/>
            <w:vMerge/>
          </w:tcPr>
          <w:p w:rsidR="002A54D0" w:rsidRPr="002A54D0" w:rsidRDefault="002A54D0" w:rsidP="002A54D0">
            <w:pPr>
              <w:spacing w:after="0" w:line="240" w:lineRule="auto"/>
              <w:ind w:left="0" w:right="0" w:firstLine="0"/>
              <w:rPr>
                <w:rFonts w:eastAsia="Courier New"/>
                <w:bCs/>
                <w:color w:val="auto"/>
                <w:szCs w:val="28"/>
              </w:rPr>
            </w:pPr>
          </w:p>
        </w:tc>
        <w:tc>
          <w:tcPr>
            <w:tcW w:w="761"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8</w:t>
            </w:r>
          </w:p>
        </w:tc>
        <w:tc>
          <w:tcPr>
            <w:tcW w:w="1205" w:type="dxa"/>
          </w:tcPr>
          <w:p w:rsidR="002A54D0" w:rsidRPr="002A54D0" w:rsidRDefault="002A54D0" w:rsidP="002A54D0">
            <w:pPr>
              <w:spacing w:after="0" w:line="240" w:lineRule="auto"/>
              <w:ind w:left="0" w:right="0" w:firstLine="0"/>
              <w:jc w:val="center"/>
              <w:rPr>
                <w:rFonts w:ascii="Courier New" w:eastAsia="Courier New" w:hAnsi="Courier New" w:cs="Courier New"/>
                <w:szCs w:val="28"/>
              </w:rPr>
            </w:pPr>
            <w:r w:rsidRPr="002A54D0">
              <w:rPr>
                <w:rFonts w:eastAsia="Courier New"/>
                <w:bCs/>
                <w:color w:val="auto"/>
                <w:szCs w:val="28"/>
              </w:rPr>
              <w:t>100</w:t>
            </w:r>
          </w:p>
        </w:tc>
        <w:tc>
          <w:tcPr>
            <w:tcW w:w="1428" w:type="dxa"/>
            <w:gridSpan w:val="2"/>
            <w:tcBorders>
              <w:right w:val="single" w:sz="4" w:space="0" w:color="auto"/>
            </w:tcBorders>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100</w:t>
            </w:r>
          </w:p>
        </w:tc>
        <w:tc>
          <w:tcPr>
            <w:tcW w:w="963" w:type="dxa"/>
            <w:gridSpan w:val="2"/>
            <w:tcBorders>
              <w:left w:val="single" w:sz="4" w:space="0" w:color="auto"/>
            </w:tcBorders>
          </w:tcPr>
          <w:p w:rsidR="002A54D0" w:rsidRPr="002A54D0" w:rsidRDefault="002A54D0" w:rsidP="002A54D0">
            <w:pPr>
              <w:spacing w:after="0" w:line="240" w:lineRule="auto"/>
              <w:ind w:left="0" w:right="0" w:firstLine="0"/>
              <w:jc w:val="center"/>
              <w:rPr>
                <w:rFonts w:eastAsia="Courier New"/>
                <w:bCs/>
                <w:color w:val="FF0000"/>
                <w:szCs w:val="28"/>
              </w:rPr>
            </w:pPr>
            <w:r w:rsidRPr="002A54D0">
              <w:rPr>
                <w:rFonts w:eastAsia="Courier New"/>
                <w:bCs/>
                <w:color w:val="FF0000"/>
                <w:szCs w:val="28"/>
              </w:rPr>
              <w:t>0</w:t>
            </w:r>
          </w:p>
        </w:tc>
        <w:tc>
          <w:tcPr>
            <w:tcW w:w="992" w:type="dxa"/>
          </w:tcPr>
          <w:p w:rsidR="002A54D0" w:rsidRPr="002A54D0" w:rsidRDefault="002A54D0" w:rsidP="002A54D0">
            <w:pPr>
              <w:spacing w:after="0" w:line="240" w:lineRule="auto"/>
              <w:ind w:left="0" w:right="0" w:firstLine="0"/>
              <w:jc w:val="center"/>
              <w:rPr>
                <w:rFonts w:ascii="Courier New" w:eastAsia="Courier New" w:hAnsi="Courier New" w:cs="Courier New"/>
                <w:szCs w:val="28"/>
              </w:rPr>
            </w:pPr>
            <w:r w:rsidRPr="002A54D0">
              <w:rPr>
                <w:rFonts w:eastAsia="Courier New"/>
                <w:bCs/>
                <w:szCs w:val="28"/>
              </w:rPr>
              <w:t>100</w:t>
            </w:r>
          </w:p>
        </w:tc>
        <w:tc>
          <w:tcPr>
            <w:tcW w:w="851"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100</w:t>
            </w:r>
          </w:p>
        </w:tc>
      </w:tr>
      <w:tr w:rsidR="002A54D0" w:rsidRPr="002A54D0" w:rsidTr="002A54D0">
        <w:tc>
          <w:tcPr>
            <w:tcW w:w="2102" w:type="dxa"/>
          </w:tcPr>
          <w:p w:rsidR="002A54D0" w:rsidRPr="002A54D0" w:rsidRDefault="002A54D0" w:rsidP="002A54D0">
            <w:pPr>
              <w:spacing w:after="0" w:line="240" w:lineRule="auto"/>
              <w:ind w:left="0" w:right="0" w:firstLine="0"/>
              <w:rPr>
                <w:rFonts w:eastAsia="Courier New"/>
                <w:bCs/>
                <w:color w:val="auto"/>
                <w:szCs w:val="28"/>
              </w:rPr>
            </w:pPr>
            <w:r w:rsidRPr="002A54D0">
              <w:rPr>
                <w:rFonts w:eastAsia="Courier New"/>
                <w:bCs/>
                <w:color w:val="auto"/>
                <w:szCs w:val="28"/>
              </w:rPr>
              <w:t xml:space="preserve">История религий </w:t>
            </w:r>
          </w:p>
        </w:tc>
        <w:tc>
          <w:tcPr>
            <w:tcW w:w="2047" w:type="dxa"/>
            <w:vMerge w:val="restart"/>
          </w:tcPr>
          <w:p w:rsidR="002A54D0" w:rsidRPr="002A54D0" w:rsidRDefault="002A54D0" w:rsidP="002A54D0">
            <w:pPr>
              <w:spacing w:after="0" w:line="240" w:lineRule="auto"/>
              <w:ind w:left="0" w:right="0" w:firstLine="0"/>
              <w:rPr>
                <w:rFonts w:eastAsia="Courier New"/>
                <w:bCs/>
                <w:color w:val="auto"/>
                <w:szCs w:val="28"/>
              </w:rPr>
            </w:pPr>
            <w:r w:rsidRPr="002A54D0">
              <w:rPr>
                <w:rFonts w:eastAsia="Courier New"/>
                <w:bCs/>
                <w:color w:val="auto"/>
                <w:szCs w:val="28"/>
              </w:rPr>
              <w:t>Чумакова Р.А.</w:t>
            </w:r>
          </w:p>
        </w:tc>
        <w:tc>
          <w:tcPr>
            <w:tcW w:w="761"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5</w:t>
            </w:r>
          </w:p>
        </w:tc>
        <w:tc>
          <w:tcPr>
            <w:tcW w:w="1205"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96</w:t>
            </w:r>
          </w:p>
        </w:tc>
        <w:tc>
          <w:tcPr>
            <w:tcW w:w="1428" w:type="dxa"/>
            <w:gridSpan w:val="2"/>
            <w:tcBorders>
              <w:right w:val="single" w:sz="4" w:space="0" w:color="auto"/>
            </w:tcBorders>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96</w:t>
            </w:r>
          </w:p>
        </w:tc>
        <w:tc>
          <w:tcPr>
            <w:tcW w:w="963" w:type="dxa"/>
            <w:gridSpan w:val="2"/>
            <w:tcBorders>
              <w:left w:val="single" w:sz="4" w:space="0" w:color="auto"/>
            </w:tcBorders>
          </w:tcPr>
          <w:p w:rsidR="002A54D0" w:rsidRPr="002A54D0" w:rsidRDefault="002A54D0" w:rsidP="002A54D0">
            <w:pPr>
              <w:spacing w:after="0" w:line="240" w:lineRule="auto"/>
              <w:ind w:left="0" w:right="0" w:firstLine="0"/>
              <w:jc w:val="center"/>
              <w:rPr>
                <w:rFonts w:eastAsia="Courier New"/>
                <w:bCs/>
                <w:color w:val="FF0000"/>
                <w:szCs w:val="28"/>
              </w:rPr>
            </w:pPr>
            <w:r w:rsidRPr="002A54D0">
              <w:rPr>
                <w:rFonts w:eastAsia="Courier New"/>
                <w:bCs/>
                <w:color w:val="FF0000"/>
                <w:szCs w:val="28"/>
              </w:rPr>
              <w:t>0</w:t>
            </w:r>
          </w:p>
        </w:tc>
        <w:tc>
          <w:tcPr>
            <w:tcW w:w="992" w:type="dxa"/>
          </w:tcPr>
          <w:p w:rsidR="002A54D0" w:rsidRPr="002A54D0" w:rsidRDefault="002A54D0" w:rsidP="002A54D0">
            <w:pPr>
              <w:spacing w:after="0" w:line="240" w:lineRule="auto"/>
              <w:ind w:left="0" w:right="0" w:firstLine="0"/>
              <w:jc w:val="center"/>
              <w:rPr>
                <w:rFonts w:eastAsia="Courier New"/>
                <w:szCs w:val="28"/>
              </w:rPr>
            </w:pPr>
            <w:r w:rsidRPr="002A54D0">
              <w:rPr>
                <w:rFonts w:eastAsia="Courier New"/>
                <w:szCs w:val="28"/>
              </w:rPr>
              <w:t>100</w:t>
            </w:r>
          </w:p>
        </w:tc>
        <w:tc>
          <w:tcPr>
            <w:tcW w:w="851" w:type="dxa"/>
          </w:tcPr>
          <w:p w:rsidR="002A54D0" w:rsidRPr="002A54D0" w:rsidRDefault="002A54D0" w:rsidP="002A54D0">
            <w:pPr>
              <w:spacing w:after="0" w:line="240" w:lineRule="auto"/>
              <w:ind w:left="0" w:right="0" w:firstLine="0"/>
              <w:jc w:val="center"/>
              <w:rPr>
                <w:rFonts w:eastAsia="Courier New"/>
                <w:szCs w:val="28"/>
              </w:rPr>
            </w:pPr>
            <w:r w:rsidRPr="002A54D0">
              <w:rPr>
                <w:rFonts w:eastAsia="Courier New"/>
                <w:szCs w:val="28"/>
              </w:rPr>
              <w:t>100</w:t>
            </w:r>
          </w:p>
        </w:tc>
      </w:tr>
      <w:tr w:rsidR="002A54D0" w:rsidRPr="002A54D0" w:rsidTr="002A54D0">
        <w:tc>
          <w:tcPr>
            <w:tcW w:w="2102" w:type="dxa"/>
            <w:vMerge w:val="restart"/>
          </w:tcPr>
          <w:p w:rsidR="002A54D0" w:rsidRPr="002A54D0" w:rsidRDefault="002A54D0" w:rsidP="002A54D0">
            <w:pPr>
              <w:spacing w:after="0" w:line="240" w:lineRule="auto"/>
              <w:ind w:left="0" w:right="0" w:firstLine="0"/>
              <w:rPr>
                <w:rFonts w:eastAsia="Courier New"/>
                <w:bCs/>
                <w:color w:val="auto"/>
                <w:szCs w:val="28"/>
              </w:rPr>
            </w:pPr>
          </w:p>
        </w:tc>
        <w:tc>
          <w:tcPr>
            <w:tcW w:w="2047" w:type="dxa"/>
            <w:vMerge/>
          </w:tcPr>
          <w:p w:rsidR="002A54D0" w:rsidRPr="002A54D0" w:rsidRDefault="002A54D0" w:rsidP="002A54D0">
            <w:pPr>
              <w:spacing w:after="0" w:line="240" w:lineRule="auto"/>
              <w:ind w:left="0" w:right="0" w:firstLine="0"/>
              <w:rPr>
                <w:rFonts w:eastAsia="Courier New"/>
                <w:bCs/>
                <w:color w:val="auto"/>
                <w:szCs w:val="28"/>
              </w:rPr>
            </w:pPr>
          </w:p>
        </w:tc>
        <w:tc>
          <w:tcPr>
            <w:tcW w:w="761"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6</w:t>
            </w:r>
          </w:p>
        </w:tc>
        <w:tc>
          <w:tcPr>
            <w:tcW w:w="1205"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81</w:t>
            </w:r>
          </w:p>
        </w:tc>
        <w:tc>
          <w:tcPr>
            <w:tcW w:w="1428" w:type="dxa"/>
            <w:gridSpan w:val="2"/>
            <w:tcBorders>
              <w:right w:val="single" w:sz="4" w:space="0" w:color="auto"/>
            </w:tcBorders>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100</w:t>
            </w:r>
          </w:p>
        </w:tc>
        <w:tc>
          <w:tcPr>
            <w:tcW w:w="963" w:type="dxa"/>
            <w:gridSpan w:val="2"/>
            <w:tcBorders>
              <w:left w:val="single" w:sz="4" w:space="0" w:color="auto"/>
            </w:tcBorders>
          </w:tcPr>
          <w:p w:rsidR="002A54D0" w:rsidRPr="002A54D0" w:rsidRDefault="002A54D0" w:rsidP="002A54D0">
            <w:pPr>
              <w:spacing w:after="0" w:line="240" w:lineRule="auto"/>
              <w:ind w:left="0" w:right="0" w:firstLine="0"/>
              <w:jc w:val="center"/>
              <w:rPr>
                <w:rFonts w:eastAsia="Courier New"/>
                <w:bCs/>
                <w:color w:val="FF0000"/>
                <w:szCs w:val="28"/>
              </w:rPr>
            </w:pPr>
            <w:r w:rsidRPr="002A54D0">
              <w:rPr>
                <w:rFonts w:eastAsia="Courier New"/>
                <w:bCs/>
                <w:color w:val="FF0000"/>
                <w:szCs w:val="28"/>
              </w:rPr>
              <w:t>-19</w:t>
            </w:r>
          </w:p>
        </w:tc>
        <w:tc>
          <w:tcPr>
            <w:tcW w:w="992" w:type="dxa"/>
          </w:tcPr>
          <w:p w:rsidR="002A54D0" w:rsidRPr="002A54D0" w:rsidRDefault="002A54D0" w:rsidP="002A54D0">
            <w:pPr>
              <w:spacing w:after="0" w:line="240" w:lineRule="auto"/>
              <w:ind w:left="0" w:right="0" w:firstLine="0"/>
              <w:jc w:val="center"/>
              <w:rPr>
                <w:rFonts w:eastAsia="Courier New"/>
                <w:szCs w:val="28"/>
              </w:rPr>
            </w:pPr>
            <w:r w:rsidRPr="002A54D0">
              <w:rPr>
                <w:rFonts w:eastAsia="Courier New"/>
                <w:szCs w:val="28"/>
              </w:rPr>
              <w:t>100</w:t>
            </w:r>
          </w:p>
        </w:tc>
        <w:tc>
          <w:tcPr>
            <w:tcW w:w="851" w:type="dxa"/>
          </w:tcPr>
          <w:p w:rsidR="002A54D0" w:rsidRPr="002A54D0" w:rsidRDefault="002A54D0" w:rsidP="002A54D0">
            <w:pPr>
              <w:spacing w:after="0" w:line="240" w:lineRule="auto"/>
              <w:ind w:left="0" w:right="0" w:firstLine="0"/>
              <w:jc w:val="center"/>
              <w:rPr>
                <w:rFonts w:eastAsia="Courier New"/>
                <w:szCs w:val="28"/>
              </w:rPr>
            </w:pPr>
            <w:r w:rsidRPr="002A54D0">
              <w:rPr>
                <w:rFonts w:eastAsia="Courier New"/>
                <w:szCs w:val="28"/>
              </w:rPr>
              <w:t>100</w:t>
            </w:r>
          </w:p>
        </w:tc>
      </w:tr>
      <w:tr w:rsidR="002A54D0" w:rsidRPr="002A54D0" w:rsidTr="002A54D0">
        <w:tc>
          <w:tcPr>
            <w:tcW w:w="2102" w:type="dxa"/>
            <w:vMerge/>
          </w:tcPr>
          <w:p w:rsidR="002A54D0" w:rsidRPr="002A54D0" w:rsidRDefault="002A54D0" w:rsidP="002A54D0">
            <w:pPr>
              <w:spacing w:after="0" w:line="240" w:lineRule="auto"/>
              <w:ind w:left="0" w:right="0" w:firstLine="0"/>
              <w:rPr>
                <w:rFonts w:eastAsia="Courier New"/>
                <w:bCs/>
                <w:color w:val="auto"/>
                <w:szCs w:val="28"/>
              </w:rPr>
            </w:pPr>
          </w:p>
        </w:tc>
        <w:tc>
          <w:tcPr>
            <w:tcW w:w="2047" w:type="dxa"/>
            <w:vMerge/>
          </w:tcPr>
          <w:p w:rsidR="002A54D0" w:rsidRPr="002A54D0" w:rsidRDefault="002A54D0" w:rsidP="002A54D0">
            <w:pPr>
              <w:spacing w:after="0" w:line="240" w:lineRule="auto"/>
              <w:ind w:left="0" w:right="0" w:firstLine="0"/>
              <w:rPr>
                <w:rFonts w:eastAsia="Courier New"/>
                <w:bCs/>
                <w:color w:val="auto"/>
                <w:szCs w:val="28"/>
              </w:rPr>
            </w:pPr>
          </w:p>
        </w:tc>
        <w:tc>
          <w:tcPr>
            <w:tcW w:w="761"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7</w:t>
            </w:r>
          </w:p>
        </w:tc>
        <w:tc>
          <w:tcPr>
            <w:tcW w:w="1205"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100</w:t>
            </w:r>
          </w:p>
        </w:tc>
        <w:tc>
          <w:tcPr>
            <w:tcW w:w="1428" w:type="dxa"/>
            <w:gridSpan w:val="2"/>
            <w:tcBorders>
              <w:right w:val="single" w:sz="4" w:space="0" w:color="auto"/>
            </w:tcBorders>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94</w:t>
            </w:r>
          </w:p>
        </w:tc>
        <w:tc>
          <w:tcPr>
            <w:tcW w:w="963" w:type="dxa"/>
            <w:gridSpan w:val="2"/>
            <w:tcBorders>
              <w:left w:val="single" w:sz="4" w:space="0" w:color="auto"/>
            </w:tcBorders>
          </w:tcPr>
          <w:p w:rsidR="002A54D0" w:rsidRPr="002A54D0" w:rsidRDefault="002A54D0" w:rsidP="002A54D0">
            <w:pPr>
              <w:spacing w:after="0" w:line="240" w:lineRule="auto"/>
              <w:ind w:left="0" w:right="0" w:firstLine="0"/>
              <w:jc w:val="center"/>
              <w:rPr>
                <w:rFonts w:eastAsia="Courier New"/>
                <w:bCs/>
                <w:color w:val="FF0000"/>
                <w:szCs w:val="28"/>
              </w:rPr>
            </w:pPr>
            <w:r w:rsidRPr="002A54D0">
              <w:rPr>
                <w:rFonts w:eastAsia="Courier New"/>
                <w:bCs/>
                <w:color w:val="FF0000"/>
                <w:szCs w:val="28"/>
              </w:rPr>
              <w:t>+6</w:t>
            </w:r>
          </w:p>
        </w:tc>
        <w:tc>
          <w:tcPr>
            <w:tcW w:w="992" w:type="dxa"/>
          </w:tcPr>
          <w:p w:rsidR="002A54D0" w:rsidRPr="002A54D0" w:rsidRDefault="002A54D0" w:rsidP="002A54D0">
            <w:pPr>
              <w:spacing w:after="0" w:line="240" w:lineRule="auto"/>
              <w:ind w:left="0" w:right="0" w:firstLine="0"/>
              <w:jc w:val="center"/>
              <w:rPr>
                <w:rFonts w:ascii="Courier New" w:eastAsia="Courier New" w:hAnsi="Courier New" w:cs="Courier New"/>
                <w:szCs w:val="28"/>
              </w:rPr>
            </w:pPr>
            <w:r w:rsidRPr="002A54D0">
              <w:rPr>
                <w:rFonts w:eastAsia="Courier New"/>
                <w:bCs/>
                <w:szCs w:val="28"/>
              </w:rPr>
              <w:t>100</w:t>
            </w:r>
          </w:p>
        </w:tc>
        <w:tc>
          <w:tcPr>
            <w:tcW w:w="851" w:type="dxa"/>
          </w:tcPr>
          <w:p w:rsidR="002A54D0" w:rsidRPr="002A54D0" w:rsidRDefault="002A54D0" w:rsidP="002A54D0">
            <w:pPr>
              <w:spacing w:after="0" w:line="240" w:lineRule="auto"/>
              <w:ind w:left="0" w:right="0" w:firstLine="0"/>
              <w:jc w:val="center"/>
              <w:rPr>
                <w:rFonts w:ascii="Courier New" w:eastAsia="Courier New" w:hAnsi="Courier New" w:cs="Courier New"/>
                <w:szCs w:val="28"/>
              </w:rPr>
            </w:pPr>
            <w:r w:rsidRPr="002A54D0">
              <w:rPr>
                <w:rFonts w:eastAsia="Courier New"/>
                <w:bCs/>
                <w:szCs w:val="28"/>
              </w:rPr>
              <w:t>100</w:t>
            </w:r>
          </w:p>
        </w:tc>
      </w:tr>
      <w:tr w:rsidR="002A54D0" w:rsidRPr="002A54D0" w:rsidTr="002A54D0">
        <w:tc>
          <w:tcPr>
            <w:tcW w:w="2102" w:type="dxa"/>
            <w:vMerge/>
          </w:tcPr>
          <w:p w:rsidR="002A54D0" w:rsidRPr="002A54D0" w:rsidRDefault="002A54D0" w:rsidP="002A54D0">
            <w:pPr>
              <w:spacing w:after="0" w:line="240" w:lineRule="auto"/>
              <w:ind w:left="0" w:right="0" w:firstLine="0"/>
              <w:rPr>
                <w:rFonts w:eastAsia="Courier New"/>
                <w:bCs/>
                <w:color w:val="auto"/>
                <w:szCs w:val="28"/>
              </w:rPr>
            </w:pPr>
          </w:p>
        </w:tc>
        <w:tc>
          <w:tcPr>
            <w:tcW w:w="2047" w:type="dxa"/>
            <w:vMerge/>
          </w:tcPr>
          <w:p w:rsidR="002A54D0" w:rsidRPr="002A54D0" w:rsidRDefault="002A54D0" w:rsidP="002A54D0">
            <w:pPr>
              <w:spacing w:after="0" w:line="240" w:lineRule="auto"/>
              <w:ind w:left="0" w:right="0" w:firstLine="0"/>
              <w:rPr>
                <w:rFonts w:eastAsia="Courier New"/>
                <w:bCs/>
                <w:color w:val="auto"/>
                <w:szCs w:val="28"/>
              </w:rPr>
            </w:pPr>
          </w:p>
        </w:tc>
        <w:tc>
          <w:tcPr>
            <w:tcW w:w="761"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8</w:t>
            </w:r>
          </w:p>
        </w:tc>
        <w:tc>
          <w:tcPr>
            <w:tcW w:w="1205"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100</w:t>
            </w:r>
          </w:p>
        </w:tc>
        <w:tc>
          <w:tcPr>
            <w:tcW w:w="1428" w:type="dxa"/>
            <w:gridSpan w:val="2"/>
            <w:tcBorders>
              <w:right w:val="single" w:sz="4" w:space="0" w:color="auto"/>
            </w:tcBorders>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100</w:t>
            </w:r>
          </w:p>
        </w:tc>
        <w:tc>
          <w:tcPr>
            <w:tcW w:w="963" w:type="dxa"/>
            <w:gridSpan w:val="2"/>
            <w:tcBorders>
              <w:left w:val="single" w:sz="4" w:space="0" w:color="auto"/>
            </w:tcBorders>
          </w:tcPr>
          <w:p w:rsidR="002A54D0" w:rsidRPr="002A54D0" w:rsidRDefault="002A54D0" w:rsidP="002A54D0">
            <w:pPr>
              <w:spacing w:after="0" w:line="240" w:lineRule="auto"/>
              <w:ind w:left="0" w:right="0" w:firstLine="0"/>
              <w:jc w:val="center"/>
              <w:rPr>
                <w:rFonts w:eastAsia="Courier New"/>
                <w:bCs/>
                <w:color w:val="FF0000"/>
                <w:szCs w:val="28"/>
              </w:rPr>
            </w:pPr>
            <w:r w:rsidRPr="002A54D0">
              <w:rPr>
                <w:rFonts w:eastAsia="Courier New"/>
                <w:bCs/>
                <w:color w:val="FF0000"/>
                <w:szCs w:val="28"/>
              </w:rPr>
              <w:t>0</w:t>
            </w:r>
          </w:p>
        </w:tc>
        <w:tc>
          <w:tcPr>
            <w:tcW w:w="992" w:type="dxa"/>
          </w:tcPr>
          <w:p w:rsidR="002A54D0" w:rsidRPr="002A54D0" w:rsidRDefault="002A54D0" w:rsidP="002A54D0">
            <w:pPr>
              <w:spacing w:after="0" w:line="240" w:lineRule="auto"/>
              <w:ind w:left="0" w:right="0" w:firstLine="0"/>
              <w:jc w:val="center"/>
              <w:rPr>
                <w:rFonts w:ascii="Courier New" w:eastAsia="Courier New" w:hAnsi="Courier New" w:cs="Courier New"/>
                <w:szCs w:val="28"/>
              </w:rPr>
            </w:pPr>
            <w:r w:rsidRPr="002A54D0">
              <w:rPr>
                <w:rFonts w:eastAsia="Courier New"/>
                <w:bCs/>
                <w:szCs w:val="28"/>
              </w:rPr>
              <w:t>100</w:t>
            </w:r>
          </w:p>
        </w:tc>
        <w:tc>
          <w:tcPr>
            <w:tcW w:w="851" w:type="dxa"/>
          </w:tcPr>
          <w:p w:rsidR="002A54D0" w:rsidRPr="002A54D0" w:rsidRDefault="002A54D0" w:rsidP="002A54D0">
            <w:pPr>
              <w:spacing w:after="0" w:line="240" w:lineRule="auto"/>
              <w:ind w:left="0" w:right="0" w:firstLine="0"/>
              <w:jc w:val="center"/>
              <w:rPr>
                <w:rFonts w:ascii="Courier New" w:eastAsia="Courier New" w:hAnsi="Courier New" w:cs="Courier New"/>
                <w:szCs w:val="28"/>
              </w:rPr>
            </w:pPr>
            <w:r w:rsidRPr="002A54D0">
              <w:rPr>
                <w:rFonts w:eastAsia="Courier New"/>
                <w:bCs/>
                <w:szCs w:val="28"/>
              </w:rPr>
              <w:t>100</w:t>
            </w:r>
          </w:p>
        </w:tc>
      </w:tr>
      <w:tr w:rsidR="002A54D0" w:rsidRPr="002A54D0" w:rsidTr="002A54D0">
        <w:tc>
          <w:tcPr>
            <w:tcW w:w="2102" w:type="dxa"/>
            <w:vMerge/>
            <w:tcBorders>
              <w:bottom w:val="single" w:sz="4" w:space="0" w:color="auto"/>
            </w:tcBorders>
          </w:tcPr>
          <w:p w:rsidR="002A54D0" w:rsidRPr="002A54D0" w:rsidRDefault="002A54D0" w:rsidP="002A54D0">
            <w:pPr>
              <w:spacing w:after="0" w:line="240" w:lineRule="auto"/>
              <w:ind w:left="0" w:right="0" w:firstLine="0"/>
              <w:rPr>
                <w:rFonts w:eastAsia="Courier New"/>
                <w:bCs/>
                <w:color w:val="auto"/>
                <w:szCs w:val="28"/>
              </w:rPr>
            </w:pPr>
          </w:p>
        </w:tc>
        <w:tc>
          <w:tcPr>
            <w:tcW w:w="2047" w:type="dxa"/>
            <w:vMerge/>
          </w:tcPr>
          <w:p w:rsidR="002A54D0" w:rsidRPr="002A54D0" w:rsidRDefault="002A54D0" w:rsidP="002A54D0">
            <w:pPr>
              <w:spacing w:after="0" w:line="240" w:lineRule="auto"/>
              <w:ind w:left="0" w:right="0" w:firstLine="0"/>
              <w:rPr>
                <w:rFonts w:eastAsia="Courier New"/>
                <w:bCs/>
                <w:color w:val="auto"/>
                <w:szCs w:val="28"/>
              </w:rPr>
            </w:pPr>
          </w:p>
        </w:tc>
        <w:tc>
          <w:tcPr>
            <w:tcW w:w="761"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9</w:t>
            </w:r>
          </w:p>
        </w:tc>
        <w:tc>
          <w:tcPr>
            <w:tcW w:w="1205"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100</w:t>
            </w:r>
          </w:p>
        </w:tc>
        <w:tc>
          <w:tcPr>
            <w:tcW w:w="1428" w:type="dxa"/>
            <w:gridSpan w:val="2"/>
            <w:tcBorders>
              <w:right w:val="single" w:sz="4" w:space="0" w:color="auto"/>
            </w:tcBorders>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90</w:t>
            </w:r>
          </w:p>
        </w:tc>
        <w:tc>
          <w:tcPr>
            <w:tcW w:w="963" w:type="dxa"/>
            <w:gridSpan w:val="2"/>
            <w:tcBorders>
              <w:left w:val="single" w:sz="4" w:space="0" w:color="auto"/>
            </w:tcBorders>
          </w:tcPr>
          <w:p w:rsidR="002A54D0" w:rsidRPr="002A54D0" w:rsidRDefault="002A54D0" w:rsidP="002A54D0">
            <w:pPr>
              <w:spacing w:after="0" w:line="240" w:lineRule="auto"/>
              <w:ind w:left="0" w:right="0" w:firstLine="0"/>
              <w:jc w:val="center"/>
              <w:rPr>
                <w:rFonts w:eastAsia="Courier New"/>
                <w:bCs/>
                <w:color w:val="FF0000"/>
                <w:szCs w:val="28"/>
              </w:rPr>
            </w:pPr>
            <w:r w:rsidRPr="002A54D0">
              <w:rPr>
                <w:rFonts w:eastAsia="Courier New"/>
                <w:bCs/>
                <w:color w:val="FF0000"/>
                <w:szCs w:val="28"/>
              </w:rPr>
              <w:t>+10</w:t>
            </w:r>
          </w:p>
        </w:tc>
        <w:tc>
          <w:tcPr>
            <w:tcW w:w="992" w:type="dxa"/>
          </w:tcPr>
          <w:p w:rsidR="002A54D0" w:rsidRPr="002A54D0" w:rsidRDefault="002A54D0" w:rsidP="002A54D0">
            <w:pPr>
              <w:spacing w:after="0" w:line="240" w:lineRule="auto"/>
              <w:ind w:left="0" w:right="0" w:firstLine="0"/>
              <w:jc w:val="center"/>
              <w:rPr>
                <w:rFonts w:ascii="Courier New" w:eastAsia="Courier New" w:hAnsi="Courier New" w:cs="Courier New"/>
                <w:szCs w:val="28"/>
              </w:rPr>
            </w:pPr>
            <w:r w:rsidRPr="002A54D0">
              <w:rPr>
                <w:rFonts w:eastAsia="Courier New"/>
                <w:bCs/>
                <w:szCs w:val="28"/>
              </w:rPr>
              <w:t>100</w:t>
            </w:r>
          </w:p>
        </w:tc>
        <w:tc>
          <w:tcPr>
            <w:tcW w:w="851" w:type="dxa"/>
          </w:tcPr>
          <w:p w:rsidR="002A54D0" w:rsidRPr="002A54D0" w:rsidRDefault="002A54D0" w:rsidP="002A54D0">
            <w:pPr>
              <w:spacing w:after="0" w:line="240" w:lineRule="auto"/>
              <w:ind w:left="0" w:right="0" w:firstLine="0"/>
              <w:jc w:val="center"/>
              <w:rPr>
                <w:rFonts w:ascii="Courier New" w:eastAsia="Courier New" w:hAnsi="Courier New" w:cs="Courier New"/>
                <w:szCs w:val="28"/>
              </w:rPr>
            </w:pPr>
            <w:r w:rsidRPr="002A54D0">
              <w:rPr>
                <w:rFonts w:eastAsia="Courier New"/>
                <w:bCs/>
                <w:szCs w:val="28"/>
              </w:rPr>
              <w:t>100</w:t>
            </w:r>
          </w:p>
        </w:tc>
      </w:tr>
      <w:tr w:rsidR="002A54D0" w:rsidRPr="002A54D0" w:rsidTr="002A54D0">
        <w:tc>
          <w:tcPr>
            <w:tcW w:w="2102" w:type="dxa"/>
            <w:vMerge w:val="restart"/>
            <w:tcBorders>
              <w:top w:val="single" w:sz="4" w:space="0" w:color="auto"/>
            </w:tcBorders>
          </w:tcPr>
          <w:p w:rsidR="002A54D0" w:rsidRPr="002A54D0" w:rsidRDefault="002A54D0" w:rsidP="002A54D0">
            <w:pPr>
              <w:spacing w:after="0" w:line="240" w:lineRule="auto"/>
              <w:ind w:left="0" w:right="0" w:firstLine="0"/>
              <w:rPr>
                <w:rFonts w:eastAsia="Courier New"/>
                <w:bCs/>
                <w:color w:val="auto"/>
                <w:szCs w:val="28"/>
              </w:rPr>
            </w:pPr>
          </w:p>
        </w:tc>
        <w:tc>
          <w:tcPr>
            <w:tcW w:w="2047" w:type="dxa"/>
            <w:vMerge/>
          </w:tcPr>
          <w:p w:rsidR="002A54D0" w:rsidRPr="002A54D0" w:rsidRDefault="002A54D0" w:rsidP="002A54D0">
            <w:pPr>
              <w:spacing w:after="0" w:line="240" w:lineRule="auto"/>
              <w:ind w:left="0" w:right="0" w:firstLine="0"/>
              <w:rPr>
                <w:rFonts w:eastAsia="Courier New"/>
                <w:bCs/>
                <w:color w:val="auto"/>
                <w:szCs w:val="28"/>
              </w:rPr>
            </w:pPr>
          </w:p>
        </w:tc>
        <w:tc>
          <w:tcPr>
            <w:tcW w:w="761" w:type="dxa"/>
          </w:tcPr>
          <w:p w:rsidR="002A54D0" w:rsidRPr="002A54D0" w:rsidRDefault="002A54D0" w:rsidP="002A54D0">
            <w:pPr>
              <w:spacing w:after="0" w:line="240" w:lineRule="auto"/>
              <w:ind w:left="0" w:right="0" w:firstLine="0"/>
              <w:jc w:val="center"/>
              <w:rPr>
                <w:rFonts w:eastAsia="Courier New"/>
                <w:bCs/>
                <w:color w:val="auto"/>
                <w:szCs w:val="28"/>
              </w:rPr>
            </w:pPr>
          </w:p>
        </w:tc>
        <w:tc>
          <w:tcPr>
            <w:tcW w:w="1205" w:type="dxa"/>
          </w:tcPr>
          <w:p w:rsidR="002A54D0" w:rsidRPr="002A54D0" w:rsidRDefault="002A54D0" w:rsidP="002A54D0">
            <w:pPr>
              <w:spacing w:after="0" w:line="240" w:lineRule="auto"/>
              <w:ind w:left="0" w:right="0" w:firstLine="0"/>
              <w:jc w:val="center"/>
              <w:rPr>
                <w:rFonts w:eastAsia="Courier New"/>
                <w:bCs/>
                <w:color w:val="auto"/>
                <w:szCs w:val="28"/>
              </w:rPr>
            </w:pPr>
          </w:p>
        </w:tc>
        <w:tc>
          <w:tcPr>
            <w:tcW w:w="1428" w:type="dxa"/>
            <w:gridSpan w:val="2"/>
            <w:tcBorders>
              <w:right w:val="single" w:sz="4" w:space="0" w:color="auto"/>
            </w:tcBorders>
          </w:tcPr>
          <w:p w:rsidR="002A54D0" w:rsidRPr="002A54D0" w:rsidRDefault="002A54D0" w:rsidP="002A54D0">
            <w:pPr>
              <w:spacing w:after="0" w:line="240" w:lineRule="auto"/>
              <w:ind w:left="0" w:right="0" w:firstLine="0"/>
              <w:jc w:val="center"/>
              <w:rPr>
                <w:rFonts w:eastAsia="Courier New"/>
                <w:bCs/>
                <w:color w:val="auto"/>
                <w:szCs w:val="28"/>
              </w:rPr>
            </w:pPr>
          </w:p>
        </w:tc>
        <w:tc>
          <w:tcPr>
            <w:tcW w:w="963" w:type="dxa"/>
            <w:gridSpan w:val="2"/>
            <w:tcBorders>
              <w:left w:val="single" w:sz="4" w:space="0" w:color="auto"/>
            </w:tcBorders>
          </w:tcPr>
          <w:p w:rsidR="002A54D0" w:rsidRPr="002A54D0" w:rsidRDefault="002A54D0" w:rsidP="002A54D0">
            <w:pPr>
              <w:spacing w:after="0" w:line="240" w:lineRule="auto"/>
              <w:ind w:left="0" w:right="0" w:firstLine="0"/>
              <w:jc w:val="center"/>
              <w:rPr>
                <w:rFonts w:eastAsia="Courier New"/>
                <w:bCs/>
                <w:color w:val="auto"/>
                <w:szCs w:val="28"/>
              </w:rPr>
            </w:pPr>
          </w:p>
        </w:tc>
        <w:tc>
          <w:tcPr>
            <w:tcW w:w="992" w:type="dxa"/>
          </w:tcPr>
          <w:p w:rsidR="002A54D0" w:rsidRPr="002A54D0" w:rsidRDefault="002A54D0" w:rsidP="002A54D0">
            <w:pPr>
              <w:spacing w:after="0" w:line="240" w:lineRule="auto"/>
              <w:ind w:left="0" w:right="0" w:firstLine="0"/>
              <w:jc w:val="center"/>
              <w:rPr>
                <w:rFonts w:eastAsia="Courier New"/>
                <w:szCs w:val="28"/>
              </w:rPr>
            </w:pPr>
          </w:p>
        </w:tc>
        <w:tc>
          <w:tcPr>
            <w:tcW w:w="851" w:type="dxa"/>
          </w:tcPr>
          <w:p w:rsidR="002A54D0" w:rsidRPr="002A54D0" w:rsidRDefault="002A54D0" w:rsidP="002A54D0">
            <w:pPr>
              <w:spacing w:after="0" w:line="240" w:lineRule="auto"/>
              <w:ind w:left="0" w:right="0" w:firstLine="0"/>
              <w:jc w:val="center"/>
              <w:rPr>
                <w:rFonts w:eastAsia="Courier New"/>
                <w:bCs/>
                <w:color w:val="auto"/>
                <w:szCs w:val="28"/>
              </w:rPr>
            </w:pPr>
          </w:p>
        </w:tc>
      </w:tr>
      <w:tr w:rsidR="002A54D0" w:rsidRPr="002A54D0" w:rsidTr="002A54D0">
        <w:tc>
          <w:tcPr>
            <w:tcW w:w="2102" w:type="dxa"/>
            <w:vMerge/>
          </w:tcPr>
          <w:p w:rsidR="002A54D0" w:rsidRPr="002A54D0" w:rsidRDefault="002A54D0" w:rsidP="002A54D0">
            <w:pPr>
              <w:spacing w:after="0" w:line="240" w:lineRule="auto"/>
              <w:ind w:left="0" w:right="0" w:firstLine="0"/>
              <w:rPr>
                <w:rFonts w:eastAsia="Courier New"/>
                <w:bCs/>
                <w:color w:val="auto"/>
                <w:szCs w:val="28"/>
              </w:rPr>
            </w:pPr>
          </w:p>
        </w:tc>
        <w:tc>
          <w:tcPr>
            <w:tcW w:w="2047" w:type="dxa"/>
            <w:vMerge/>
          </w:tcPr>
          <w:p w:rsidR="002A54D0" w:rsidRPr="002A54D0" w:rsidRDefault="002A54D0" w:rsidP="002A54D0">
            <w:pPr>
              <w:spacing w:after="0" w:line="240" w:lineRule="auto"/>
              <w:ind w:left="0" w:right="0" w:firstLine="0"/>
              <w:rPr>
                <w:rFonts w:eastAsia="Courier New"/>
                <w:bCs/>
                <w:color w:val="auto"/>
                <w:szCs w:val="28"/>
              </w:rPr>
            </w:pPr>
          </w:p>
        </w:tc>
        <w:tc>
          <w:tcPr>
            <w:tcW w:w="761" w:type="dxa"/>
          </w:tcPr>
          <w:p w:rsidR="002A54D0" w:rsidRPr="002A54D0" w:rsidRDefault="002A54D0" w:rsidP="002A54D0">
            <w:pPr>
              <w:spacing w:after="0" w:line="240" w:lineRule="auto"/>
              <w:ind w:left="0" w:right="0" w:firstLine="0"/>
              <w:jc w:val="center"/>
              <w:rPr>
                <w:rFonts w:eastAsia="Courier New"/>
                <w:bCs/>
                <w:color w:val="auto"/>
                <w:szCs w:val="28"/>
              </w:rPr>
            </w:pPr>
          </w:p>
        </w:tc>
        <w:tc>
          <w:tcPr>
            <w:tcW w:w="1205" w:type="dxa"/>
          </w:tcPr>
          <w:p w:rsidR="002A54D0" w:rsidRPr="002A54D0" w:rsidRDefault="002A54D0" w:rsidP="002A54D0">
            <w:pPr>
              <w:spacing w:after="0" w:line="240" w:lineRule="auto"/>
              <w:ind w:left="0" w:right="0" w:firstLine="0"/>
              <w:jc w:val="center"/>
              <w:rPr>
                <w:rFonts w:eastAsia="Courier New"/>
                <w:bCs/>
                <w:color w:val="auto"/>
                <w:szCs w:val="28"/>
              </w:rPr>
            </w:pPr>
          </w:p>
        </w:tc>
        <w:tc>
          <w:tcPr>
            <w:tcW w:w="1428" w:type="dxa"/>
            <w:gridSpan w:val="2"/>
            <w:tcBorders>
              <w:right w:val="single" w:sz="4" w:space="0" w:color="auto"/>
            </w:tcBorders>
          </w:tcPr>
          <w:p w:rsidR="002A54D0" w:rsidRPr="002A54D0" w:rsidRDefault="002A54D0" w:rsidP="002A54D0">
            <w:pPr>
              <w:spacing w:after="0" w:line="240" w:lineRule="auto"/>
              <w:ind w:left="0" w:right="0" w:firstLine="0"/>
              <w:jc w:val="center"/>
              <w:rPr>
                <w:rFonts w:eastAsia="Courier New"/>
                <w:bCs/>
                <w:color w:val="auto"/>
                <w:szCs w:val="28"/>
              </w:rPr>
            </w:pPr>
          </w:p>
        </w:tc>
        <w:tc>
          <w:tcPr>
            <w:tcW w:w="963" w:type="dxa"/>
            <w:gridSpan w:val="2"/>
            <w:tcBorders>
              <w:left w:val="single" w:sz="4" w:space="0" w:color="auto"/>
            </w:tcBorders>
          </w:tcPr>
          <w:p w:rsidR="002A54D0" w:rsidRPr="002A54D0" w:rsidRDefault="002A54D0" w:rsidP="002A54D0">
            <w:pPr>
              <w:spacing w:after="0" w:line="240" w:lineRule="auto"/>
              <w:ind w:left="0" w:right="0" w:firstLine="0"/>
              <w:jc w:val="center"/>
              <w:rPr>
                <w:rFonts w:eastAsia="Courier New"/>
                <w:bCs/>
                <w:color w:val="auto"/>
                <w:szCs w:val="28"/>
              </w:rPr>
            </w:pPr>
          </w:p>
        </w:tc>
        <w:tc>
          <w:tcPr>
            <w:tcW w:w="992" w:type="dxa"/>
          </w:tcPr>
          <w:p w:rsidR="002A54D0" w:rsidRPr="002A54D0" w:rsidRDefault="002A54D0" w:rsidP="002A54D0">
            <w:pPr>
              <w:spacing w:after="0" w:line="240" w:lineRule="auto"/>
              <w:ind w:left="0" w:right="0" w:firstLine="0"/>
              <w:jc w:val="center"/>
              <w:rPr>
                <w:rFonts w:ascii="Courier New" w:eastAsia="Courier New" w:hAnsi="Courier New" w:cs="Courier New"/>
                <w:szCs w:val="28"/>
              </w:rPr>
            </w:pPr>
          </w:p>
        </w:tc>
        <w:tc>
          <w:tcPr>
            <w:tcW w:w="851" w:type="dxa"/>
          </w:tcPr>
          <w:p w:rsidR="002A54D0" w:rsidRPr="002A54D0" w:rsidRDefault="002A54D0" w:rsidP="002A54D0">
            <w:pPr>
              <w:spacing w:after="0" w:line="240" w:lineRule="auto"/>
              <w:ind w:left="0" w:right="0" w:firstLine="0"/>
              <w:jc w:val="center"/>
              <w:rPr>
                <w:rFonts w:eastAsia="Courier New"/>
                <w:bCs/>
                <w:color w:val="auto"/>
                <w:szCs w:val="28"/>
              </w:rPr>
            </w:pPr>
          </w:p>
        </w:tc>
      </w:tr>
      <w:tr w:rsidR="002A54D0" w:rsidRPr="002A54D0" w:rsidTr="002A54D0">
        <w:tc>
          <w:tcPr>
            <w:tcW w:w="2102" w:type="dxa"/>
            <w:vMerge/>
          </w:tcPr>
          <w:p w:rsidR="002A54D0" w:rsidRPr="002A54D0" w:rsidRDefault="002A54D0" w:rsidP="002A54D0">
            <w:pPr>
              <w:spacing w:after="0" w:line="240" w:lineRule="auto"/>
              <w:ind w:left="0" w:right="0" w:firstLine="0"/>
              <w:rPr>
                <w:rFonts w:eastAsia="Courier New"/>
                <w:bCs/>
                <w:color w:val="auto"/>
                <w:szCs w:val="28"/>
              </w:rPr>
            </w:pPr>
          </w:p>
        </w:tc>
        <w:tc>
          <w:tcPr>
            <w:tcW w:w="2047" w:type="dxa"/>
            <w:vMerge/>
          </w:tcPr>
          <w:p w:rsidR="002A54D0" w:rsidRPr="002A54D0" w:rsidRDefault="002A54D0" w:rsidP="002A54D0">
            <w:pPr>
              <w:spacing w:after="0" w:line="240" w:lineRule="auto"/>
              <w:ind w:left="0" w:right="0" w:firstLine="0"/>
              <w:rPr>
                <w:rFonts w:eastAsia="Courier New"/>
                <w:bCs/>
                <w:color w:val="auto"/>
                <w:szCs w:val="28"/>
              </w:rPr>
            </w:pPr>
          </w:p>
        </w:tc>
        <w:tc>
          <w:tcPr>
            <w:tcW w:w="761" w:type="dxa"/>
          </w:tcPr>
          <w:p w:rsidR="002A54D0" w:rsidRPr="002A54D0" w:rsidRDefault="002A54D0" w:rsidP="002A54D0">
            <w:pPr>
              <w:spacing w:after="0" w:line="240" w:lineRule="auto"/>
              <w:ind w:left="0" w:right="0" w:firstLine="0"/>
              <w:jc w:val="center"/>
              <w:rPr>
                <w:rFonts w:eastAsia="Courier New"/>
                <w:bCs/>
                <w:color w:val="auto"/>
                <w:szCs w:val="28"/>
              </w:rPr>
            </w:pPr>
          </w:p>
        </w:tc>
        <w:tc>
          <w:tcPr>
            <w:tcW w:w="1205" w:type="dxa"/>
          </w:tcPr>
          <w:p w:rsidR="002A54D0" w:rsidRPr="002A54D0" w:rsidRDefault="002A54D0" w:rsidP="002A54D0">
            <w:pPr>
              <w:spacing w:after="0" w:line="240" w:lineRule="auto"/>
              <w:ind w:left="0" w:right="0" w:firstLine="0"/>
              <w:jc w:val="center"/>
              <w:rPr>
                <w:rFonts w:eastAsia="Courier New"/>
                <w:bCs/>
                <w:color w:val="auto"/>
                <w:szCs w:val="28"/>
              </w:rPr>
            </w:pPr>
          </w:p>
        </w:tc>
        <w:tc>
          <w:tcPr>
            <w:tcW w:w="1428" w:type="dxa"/>
            <w:gridSpan w:val="2"/>
            <w:tcBorders>
              <w:right w:val="single" w:sz="4" w:space="0" w:color="auto"/>
            </w:tcBorders>
          </w:tcPr>
          <w:p w:rsidR="002A54D0" w:rsidRPr="002A54D0" w:rsidRDefault="002A54D0" w:rsidP="002A54D0">
            <w:pPr>
              <w:spacing w:after="0" w:line="240" w:lineRule="auto"/>
              <w:ind w:left="0" w:right="0" w:firstLine="0"/>
              <w:jc w:val="center"/>
              <w:rPr>
                <w:rFonts w:eastAsia="Courier New"/>
                <w:bCs/>
                <w:color w:val="auto"/>
                <w:szCs w:val="28"/>
              </w:rPr>
            </w:pPr>
          </w:p>
        </w:tc>
        <w:tc>
          <w:tcPr>
            <w:tcW w:w="963" w:type="dxa"/>
            <w:gridSpan w:val="2"/>
            <w:tcBorders>
              <w:left w:val="single" w:sz="4" w:space="0" w:color="auto"/>
            </w:tcBorders>
          </w:tcPr>
          <w:p w:rsidR="002A54D0" w:rsidRPr="002A54D0" w:rsidRDefault="002A54D0" w:rsidP="002A54D0">
            <w:pPr>
              <w:spacing w:after="0" w:line="240" w:lineRule="auto"/>
              <w:ind w:left="0" w:right="0" w:firstLine="0"/>
              <w:jc w:val="center"/>
              <w:rPr>
                <w:rFonts w:eastAsia="Courier New"/>
                <w:bCs/>
                <w:color w:val="auto"/>
                <w:szCs w:val="28"/>
              </w:rPr>
            </w:pPr>
          </w:p>
        </w:tc>
        <w:tc>
          <w:tcPr>
            <w:tcW w:w="992" w:type="dxa"/>
          </w:tcPr>
          <w:p w:rsidR="002A54D0" w:rsidRPr="002A54D0" w:rsidRDefault="002A54D0" w:rsidP="002A54D0">
            <w:pPr>
              <w:spacing w:after="0" w:line="240" w:lineRule="auto"/>
              <w:ind w:left="0" w:right="0" w:firstLine="0"/>
              <w:jc w:val="center"/>
              <w:rPr>
                <w:rFonts w:ascii="Courier New" w:eastAsia="Courier New" w:hAnsi="Courier New" w:cs="Courier New"/>
                <w:szCs w:val="28"/>
              </w:rPr>
            </w:pPr>
          </w:p>
        </w:tc>
        <w:tc>
          <w:tcPr>
            <w:tcW w:w="851" w:type="dxa"/>
          </w:tcPr>
          <w:p w:rsidR="002A54D0" w:rsidRPr="002A54D0" w:rsidRDefault="002A54D0" w:rsidP="002A54D0">
            <w:pPr>
              <w:spacing w:after="0" w:line="240" w:lineRule="auto"/>
              <w:ind w:left="0" w:right="0" w:firstLine="0"/>
              <w:jc w:val="center"/>
              <w:rPr>
                <w:rFonts w:eastAsia="Courier New"/>
                <w:bCs/>
                <w:color w:val="auto"/>
                <w:szCs w:val="28"/>
              </w:rPr>
            </w:pPr>
          </w:p>
        </w:tc>
      </w:tr>
      <w:tr w:rsidR="002A54D0" w:rsidRPr="002A54D0" w:rsidTr="002A54D0">
        <w:tc>
          <w:tcPr>
            <w:tcW w:w="2102" w:type="dxa"/>
            <w:vMerge/>
          </w:tcPr>
          <w:p w:rsidR="002A54D0" w:rsidRPr="002A54D0" w:rsidRDefault="002A54D0" w:rsidP="002A54D0">
            <w:pPr>
              <w:spacing w:after="0" w:line="240" w:lineRule="auto"/>
              <w:ind w:left="0" w:right="0" w:firstLine="0"/>
              <w:rPr>
                <w:rFonts w:eastAsia="Courier New"/>
                <w:bCs/>
                <w:color w:val="auto"/>
                <w:szCs w:val="28"/>
              </w:rPr>
            </w:pPr>
          </w:p>
        </w:tc>
        <w:tc>
          <w:tcPr>
            <w:tcW w:w="2047" w:type="dxa"/>
            <w:vMerge/>
          </w:tcPr>
          <w:p w:rsidR="002A54D0" w:rsidRPr="002A54D0" w:rsidRDefault="002A54D0" w:rsidP="002A54D0">
            <w:pPr>
              <w:spacing w:after="0" w:line="240" w:lineRule="auto"/>
              <w:ind w:left="0" w:right="0" w:firstLine="0"/>
              <w:rPr>
                <w:rFonts w:eastAsia="Courier New"/>
                <w:bCs/>
                <w:color w:val="auto"/>
                <w:szCs w:val="28"/>
              </w:rPr>
            </w:pPr>
          </w:p>
        </w:tc>
        <w:tc>
          <w:tcPr>
            <w:tcW w:w="761" w:type="dxa"/>
          </w:tcPr>
          <w:p w:rsidR="002A54D0" w:rsidRPr="002A54D0" w:rsidRDefault="002A54D0" w:rsidP="002A54D0">
            <w:pPr>
              <w:spacing w:after="0" w:line="240" w:lineRule="auto"/>
              <w:ind w:left="0" w:right="0" w:firstLine="0"/>
              <w:jc w:val="center"/>
              <w:rPr>
                <w:rFonts w:eastAsia="Courier New"/>
                <w:bCs/>
                <w:color w:val="auto"/>
                <w:szCs w:val="28"/>
              </w:rPr>
            </w:pPr>
          </w:p>
        </w:tc>
        <w:tc>
          <w:tcPr>
            <w:tcW w:w="1205" w:type="dxa"/>
          </w:tcPr>
          <w:p w:rsidR="002A54D0" w:rsidRPr="002A54D0" w:rsidRDefault="002A54D0" w:rsidP="002A54D0">
            <w:pPr>
              <w:spacing w:after="0" w:line="240" w:lineRule="auto"/>
              <w:ind w:left="0" w:right="0" w:firstLine="0"/>
              <w:jc w:val="center"/>
              <w:rPr>
                <w:rFonts w:eastAsia="Courier New"/>
                <w:bCs/>
                <w:color w:val="auto"/>
                <w:szCs w:val="28"/>
              </w:rPr>
            </w:pPr>
          </w:p>
        </w:tc>
        <w:tc>
          <w:tcPr>
            <w:tcW w:w="1428" w:type="dxa"/>
            <w:gridSpan w:val="2"/>
            <w:tcBorders>
              <w:right w:val="single" w:sz="4" w:space="0" w:color="auto"/>
            </w:tcBorders>
          </w:tcPr>
          <w:p w:rsidR="002A54D0" w:rsidRPr="002A54D0" w:rsidRDefault="002A54D0" w:rsidP="002A54D0">
            <w:pPr>
              <w:spacing w:after="0" w:line="240" w:lineRule="auto"/>
              <w:ind w:left="0" w:right="0" w:firstLine="0"/>
              <w:jc w:val="center"/>
              <w:rPr>
                <w:rFonts w:eastAsia="Courier New"/>
                <w:bCs/>
                <w:color w:val="auto"/>
                <w:szCs w:val="28"/>
              </w:rPr>
            </w:pPr>
          </w:p>
        </w:tc>
        <w:tc>
          <w:tcPr>
            <w:tcW w:w="963" w:type="dxa"/>
            <w:gridSpan w:val="2"/>
            <w:tcBorders>
              <w:left w:val="single" w:sz="4" w:space="0" w:color="auto"/>
            </w:tcBorders>
          </w:tcPr>
          <w:p w:rsidR="002A54D0" w:rsidRPr="002A54D0" w:rsidRDefault="002A54D0" w:rsidP="002A54D0">
            <w:pPr>
              <w:spacing w:after="0" w:line="240" w:lineRule="auto"/>
              <w:ind w:left="0" w:right="0" w:firstLine="0"/>
              <w:jc w:val="center"/>
              <w:rPr>
                <w:rFonts w:eastAsia="Courier New"/>
                <w:bCs/>
                <w:color w:val="auto"/>
                <w:szCs w:val="28"/>
              </w:rPr>
            </w:pPr>
          </w:p>
        </w:tc>
        <w:tc>
          <w:tcPr>
            <w:tcW w:w="992" w:type="dxa"/>
          </w:tcPr>
          <w:p w:rsidR="002A54D0" w:rsidRPr="002A54D0" w:rsidRDefault="002A54D0" w:rsidP="002A54D0">
            <w:pPr>
              <w:spacing w:after="0" w:line="240" w:lineRule="auto"/>
              <w:ind w:left="0" w:right="0" w:firstLine="0"/>
              <w:jc w:val="center"/>
              <w:rPr>
                <w:rFonts w:ascii="Courier New" w:eastAsia="Courier New" w:hAnsi="Courier New" w:cs="Courier New"/>
                <w:szCs w:val="28"/>
              </w:rPr>
            </w:pPr>
          </w:p>
        </w:tc>
        <w:tc>
          <w:tcPr>
            <w:tcW w:w="851" w:type="dxa"/>
          </w:tcPr>
          <w:p w:rsidR="002A54D0" w:rsidRPr="002A54D0" w:rsidRDefault="002A54D0" w:rsidP="002A54D0">
            <w:pPr>
              <w:spacing w:after="0" w:line="240" w:lineRule="auto"/>
              <w:ind w:left="0" w:right="0" w:firstLine="0"/>
              <w:jc w:val="center"/>
              <w:rPr>
                <w:rFonts w:eastAsia="Courier New"/>
                <w:bCs/>
                <w:color w:val="auto"/>
                <w:szCs w:val="28"/>
              </w:rPr>
            </w:pPr>
          </w:p>
        </w:tc>
      </w:tr>
      <w:tr w:rsidR="002A54D0" w:rsidRPr="002A54D0" w:rsidTr="002A54D0">
        <w:tc>
          <w:tcPr>
            <w:tcW w:w="2102" w:type="dxa"/>
            <w:vMerge/>
          </w:tcPr>
          <w:p w:rsidR="002A54D0" w:rsidRPr="002A54D0" w:rsidRDefault="002A54D0" w:rsidP="002A54D0">
            <w:pPr>
              <w:spacing w:after="0" w:line="240" w:lineRule="auto"/>
              <w:ind w:left="0" w:right="0" w:firstLine="0"/>
              <w:rPr>
                <w:rFonts w:eastAsia="Courier New"/>
                <w:bCs/>
                <w:color w:val="auto"/>
                <w:szCs w:val="28"/>
              </w:rPr>
            </w:pPr>
          </w:p>
        </w:tc>
        <w:tc>
          <w:tcPr>
            <w:tcW w:w="2047" w:type="dxa"/>
            <w:vMerge/>
          </w:tcPr>
          <w:p w:rsidR="002A54D0" w:rsidRPr="002A54D0" w:rsidRDefault="002A54D0" w:rsidP="002A54D0">
            <w:pPr>
              <w:spacing w:after="0" w:line="240" w:lineRule="auto"/>
              <w:ind w:left="0" w:right="0" w:firstLine="0"/>
              <w:rPr>
                <w:rFonts w:eastAsia="Courier New"/>
                <w:bCs/>
                <w:color w:val="auto"/>
                <w:szCs w:val="28"/>
              </w:rPr>
            </w:pPr>
          </w:p>
        </w:tc>
        <w:tc>
          <w:tcPr>
            <w:tcW w:w="761" w:type="dxa"/>
          </w:tcPr>
          <w:p w:rsidR="002A54D0" w:rsidRPr="002A54D0" w:rsidRDefault="002A54D0" w:rsidP="002A54D0">
            <w:pPr>
              <w:spacing w:after="0" w:line="240" w:lineRule="auto"/>
              <w:ind w:left="0" w:right="0" w:firstLine="0"/>
              <w:jc w:val="center"/>
              <w:rPr>
                <w:rFonts w:eastAsia="Courier New"/>
                <w:bCs/>
                <w:color w:val="auto"/>
                <w:szCs w:val="28"/>
              </w:rPr>
            </w:pPr>
          </w:p>
        </w:tc>
        <w:tc>
          <w:tcPr>
            <w:tcW w:w="1205" w:type="dxa"/>
          </w:tcPr>
          <w:p w:rsidR="002A54D0" w:rsidRPr="002A54D0" w:rsidRDefault="002A54D0" w:rsidP="002A54D0">
            <w:pPr>
              <w:spacing w:after="0" w:line="240" w:lineRule="auto"/>
              <w:ind w:left="0" w:right="0" w:firstLine="0"/>
              <w:jc w:val="center"/>
              <w:rPr>
                <w:rFonts w:eastAsia="Courier New"/>
                <w:bCs/>
                <w:color w:val="auto"/>
                <w:szCs w:val="28"/>
              </w:rPr>
            </w:pPr>
          </w:p>
        </w:tc>
        <w:tc>
          <w:tcPr>
            <w:tcW w:w="1428" w:type="dxa"/>
            <w:gridSpan w:val="2"/>
            <w:tcBorders>
              <w:right w:val="single" w:sz="4" w:space="0" w:color="auto"/>
            </w:tcBorders>
          </w:tcPr>
          <w:p w:rsidR="002A54D0" w:rsidRPr="002A54D0" w:rsidRDefault="002A54D0" w:rsidP="002A54D0">
            <w:pPr>
              <w:spacing w:after="0" w:line="240" w:lineRule="auto"/>
              <w:ind w:left="0" w:right="0" w:firstLine="0"/>
              <w:jc w:val="center"/>
              <w:rPr>
                <w:rFonts w:eastAsia="Courier New"/>
                <w:bCs/>
                <w:color w:val="auto"/>
                <w:szCs w:val="28"/>
              </w:rPr>
            </w:pPr>
          </w:p>
        </w:tc>
        <w:tc>
          <w:tcPr>
            <w:tcW w:w="963" w:type="dxa"/>
            <w:gridSpan w:val="2"/>
            <w:tcBorders>
              <w:left w:val="single" w:sz="4" w:space="0" w:color="auto"/>
            </w:tcBorders>
          </w:tcPr>
          <w:p w:rsidR="002A54D0" w:rsidRPr="002A54D0" w:rsidRDefault="002A54D0" w:rsidP="002A54D0">
            <w:pPr>
              <w:spacing w:after="0" w:line="240" w:lineRule="auto"/>
              <w:ind w:left="0" w:right="0" w:firstLine="0"/>
              <w:jc w:val="center"/>
              <w:rPr>
                <w:rFonts w:eastAsia="Courier New"/>
                <w:bCs/>
                <w:color w:val="auto"/>
                <w:szCs w:val="28"/>
              </w:rPr>
            </w:pPr>
          </w:p>
        </w:tc>
        <w:tc>
          <w:tcPr>
            <w:tcW w:w="992" w:type="dxa"/>
          </w:tcPr>
          <w:p w:rsidR="002A54D0" w:rsidRPr="002A54D0" w:rsidRDefault="002A54D0" w:rsidP="002A54D0">
            <w:pPr>
              <w:spacing w:after="0" w:line="240" w:lineRule="auto"/>
              <w:ind w:left="0" w:right="0" w:firstLine="0"/>
              <w:jc w:val="center"/>
              <w:rPr>
                <w:rFonts w:ascii="Courier New" w:eastAsia="Courier New" w:hAnsi="Courier New" w:cs="Courier New"/>
                <w:szCs w:val="28"/>
              </w:rPr>
            </w:pPr>
          </w:p>
        </w:tc>
        <w:tc>
          <w:tcPr>
            <w:tcW w:w="851" w:type="dxa"/>
          </w:tcPr>
          <w:p w:rsidR="002A54D0" w:rsidRPr="002A54D0" w:rsidRDefault="002A54D0" w:rsidP="002A54D0">
            <w:pPr>
              <w:spacing w:after="0" w:line="240" w:lineRule="auto"/>
              <w:ind w:left="0" w:right="0" w:firstLine="0"/>
              <w:jc w:val="center"/>
              <w:rPr>
                <w:rFonts w:eastAsia="Courier New"/>
                <w:bCs/>
                <w:color w:val="auto"/>
                <w:szCs w:val="28"/>
              </w:rPr>
            </w:pPr>
          </w:p>
        </w:tc>
      </w:tr>
      <w:tr w:rsidR="002A54D0" w:rsidRPr="002A54D0" w:rsidTr="002A54D0">
        <w:tc>
          <w:tcPr>
            <w:tcW w:w="2102" w:type="dxa"/>
            <w:vMerge/>
          </w:tcPr>
          <w:p w:rsidR="002A54D0" w:rsidRPr="002A54D0" w:rsidRDefault="002A54D0" w:rsidP="002A54D0">
            <w:pPr>
              <w:spacing w:after="0" w:line="240" w:lineRule="auto"/>
              <w:ind w:left="0" w:right="0" w:firstLine="0"/>
              <w:rPr>
                <w:rFonts w:eastAsia="Courier New"/>
                <w:bCs/>
                <w:color w:val="auto"/>
                <w:szCs w:val="28"/>
              </w:rPr>
            </w:pPr>
          </w:p>
        </w:tc>
        <w:tc>
          <w:tcPr>
            <w:tcW w:w="2047" w:type="dxa"/>
            <w:vMerge/>
          </w:tcPr>
          <w:p w:rsidR="002A54D0" w:rsidRPr="002A54D0" w:rsidRDefault="002A54D0" w:rsidP="002A54D0">
            <w:pPr>
              <w:spacing w:after="0" w:line="240" w:lineRule="auto"/>
              <w:ind w:left="0" w:right="0" w:firstLine="0"/>
              <w:rPr>
                <w:rFonts w:eastAsia="Courier New"/>
                <w:bCs/>
                <w:color w:val="auto"/>
                <w:szCs w:val="28"/>
              </w:rPr>
            </w:pPr>
          </w:p>
        </w:tc>
        <w:tc>
          <w:tcPr>
            <w:tcW w:w="761" w:type="dxa"/>
          </w:tcPr>
          <w:p w:rsidR="002A54D0" w:rsidRPr="002A54D0" w:rsidRDefault="002A54D0" w:rsidP="002A54D0">
            <w:pPr>
              <w:spacing w:after="0" w:line="240" w:lineRule="auto"/>
              <w:ind w:left="0" w:right="0" w:firstLine="0"/>
              <w:jc w:val="center"/>
              <w:rPr>
                <w:rFonts w:eastAsia="Courier New"/>
                <w:bCs/>
                <w:color w:val="auto"/>
                <w:szCs w:val="28"/>
              </w:rPr>
            </w:pPr>
          </w:p>
        </w:tc>
        <w:tc>
          <w:tcPr>
            <w:tcW w:w="1205" w:type="dxa"/>
          </w:tcPr>
          <w:p w:rsidR="002A54D0" w:rsidRPr="002A54D0" w:rsidRDefault="002A54D0" w:rsidP="002A54D0">
            <w:pPr>
              <w:spacing w:after="0" w:line="240" w:lineRule="auto"/>
              <w:ind w:left="0" w:right="0" w:firstLine="0"/>
              <w:jc w:val="center"/>
              <w:rPr>
                <w:rFonts w:eastAsia="Courier New"/>
                <w:bCs/>
                <w:color w:val="auto"/>
                <w:szCs w:val="28"/>
              </w:rPr>
            </w:pPr>
          </w:p>
        </w:tc>
        <w:tc>
          <w:tcPr>
            <w:tcW w:w="1428" w:type="dxa"/>
            <w:gridSpan w:val="2"/>
            <w:tcBorders>
              <w:right w:val="single" w:sz="4" w:space="0" w:color="auto"/>
            </w:tcBorders>
          </w:tcPr>
          <w:p w:rsidR="002A54D0" w:rsidRPr="002A54D0" w:rsidRDefault="002A54D0" w:rsidP="002A54D0">
            <w:pPr>
              <w:spacing w:after="0" w:line="240" w:lineRule="auto"/>
              <w:ind w:left="0" w:right="0" w:firstLine="0"/>
              <w:jc w:val="center"/>
              <w:rPr>
                <w:rFonts w:eastAsia="Courier New"/>
                <w:bCs/>
                <w:color w:val="auto"/>
                <w:szCs w:val="28"/>
              </w:rPr>
            </w:pPr>
          </w:p>
        </w:tc>
        <w:tc>
          <w:tcPr>
            <w:tcW w:w="963" w:type="dxa"/>
            <w:gridSpan w:val="2"/>
            <w:tcBorders>
              <w:left w:val="single" w:sz="4" w:space="0" w:color="auto"/>
            </w:tcBorders>
          </w:tcPr>
          <w:p w:rsidR="002A54D0" w:rsidRPr="002A54D0" w:rsidRDefault="002A54D0" w:rsidP="002A54D0">
            <w:pPr>
              <w:spacing w:after="0" w:line="240" w:lineRule="auto"/>
              <w:ind w:left="0" w:right="0" w:firstLine="0"/>
              <w:jc w:val="center"/>
              <w:rPr>
                <w:rFonts w:eastAsia="Courier New"/>
                <w:bCs/>
                <w:color w:val="auto"/>
                <w:szCs w:val="28"/>
              </w:rPr>
            </w:pPr>
          </w:p>
        </w:tc>
        <w:tc>
          <w:tcPr>
            <w:tcW w:w="992" w:type="dxa"/>
          </w:tcPr>
          <w:p w:rsidR="002A54D0" w:rsidRPr="002A54D0" w:rsidRDefault="002A54D0" w:rsidP="002A54D0">
            <w:pPr>
              <w:spacing w:after="0" w:line="240" w:lineRule="auto"/>
              <w:ind w:left="0" w:right="0" w:firstLine="0"/>
              <w:jc w:val="center"/>
              <w:rPr>
                <w:rFonts w:ascii="Courier New" w:eastAsia="Courier New" w:hAnsi="Courier New" w:cs="Courier New"/>
                <w:szCs w:val="28"/>
              </w:rPr>
            </w:pPr>
          </w:p>
        </w:tc>
        <w:tc>
          <w:tcPr>
            <w:tcW w:w="851" w:type="dxa"/>
          </w:tcPr>
          <w:p w:rsidR="002A54D0" w:rsidRPr="002A54D0" w:rsidRDefault="002A54D0" w:rsidP="002A54D0">
            <w:pPr>
              <w:spacing w:after="0" w:line="240" w:lineRule="auto"/>
              <w:ind w:left="0" w:right="0" w:firstLine="0"/>
              <w:jc w:val="center"/>
              <w:rPr>
                <w:rFonts w:eastAsia="Courier New"/>
                <w:bCs/>
                <w:color w:val="auto"/>
                <w:szCs w:val="28"/>
              </w:rPr>
            </w:pPr>
          </w:p>
        </w:tc>
      </w:tr>
      <w:tr w:rsidR="002A54D0" w:rsidRPr="002A54D0" w:rsidTr="002A54D0">
        <w:tc>
          <w:tcPr>
            <w:tcW w:w="2102" w:type="dxa"/>
          </w:tcPr>
          <w:p w:rsidR="002A54D0" w:rsidRPr="002A54D0" w:rsidRDefault="002A54D0" w:rsidP="002A54D0">
            <w:pPr>
              <w:spacing w:after="0" w:line="240" w:lineRule="auto"/>
              <w:ind w:left="0" w:right="0" w:firstLine="0"/>
              <w:rPr>
                <w:rFonts w:eastAsia="Courier New"/>
                <w:bCs/>
                <w:color w:val="auto"/>
                <w:szCs w:val="28"/>
              </w:rPr>
            </w:pPr>
          </w:p>
        </w:tc>
        <w:tc>
          <w:tcPr>
            <w:tcW w:w="2047" w:type="dxa"/>
            <w:vMerge/>
          </w:tcPr>
          <w:p w:rsidR="002A54D0" w:rsidRPr="002A54D0" w:rsidRDefault="002A54D0" w:rsidP="002A54D0">
            <w:pPr>
              <w:spacing w:after="0" w:line="240" w:lineRule="auto"/>
              <w:ind w:left="0" w:right="0" w:firstLine="0"/>
              <w:rPr>
                <w:rFonts w:eastAsia="Courier New"/>
                <w:bCs/>
                <w:color w:val="auto"/>
                <w:szCs w:val="28"/>
              </w:rPr>
            </w:pPr>
          </w:p>
        </w:tc>
        <w:tc>
          <w:tcPr>
            <w:tcW w:w="761" w:type="dxa"/>
          </w:tcPr>
          <w:p w:rsidR="002A54D0" w:rsidRPr="002A54D0" w:rsidRDefault="002A54D0" w:rsidP="002A54D0">
            <w:pPr>
              <w:spacing w:after="0" w:line="240" w:lineRule="auto"/>
              <w:ind w:left="0" w:right="0" w:firstLine="0"/>
              <w:jc w:val="center"/>
              <w:rPr>
                <w:rFonts w:eastAsia="Courier New"/>
                <w:bCs/>
                <w:color w:val="auto"/>
                <w:szCs w:val="28"/>
              </w:rPr>
            </w:pPr>
          </w:p>
        </w:tc>
        <w:tc>
          <w:tcPr>
            <w:tcW w:w="1205" w:type="dxa"/>
          </w:tcPr>
          <w:p w:rsidR="002A54D0" w:rsidRPr="002A54D0" w:rsidRDefault="002A54D0" w:rsidP="002A54D0">
            <w:pPr>
              <w:spacing w:after="0" w:line="240" w:lineRule="auto"/>
              <w:ind w:left="0" w:right="0" w:firstLine="0"/>
              <w:jc w:val="center"/>
              <w:rPr>
                <w:rFonts w:eastAsia="Courier New"/>
                <w:bCs/>
                <w:color w:val="auto"/>
                <w:szCs w:val="28"/>
              </w:rPr>
            </w:pPr>
          </w:p>
        </w:tc>
        <w:tc>
          <w:tcPr>
            <w:tcW w:w="1428" w:type="dxa"/>
            <w:gridSpan w:val="2"/>
            <w:tcBorders>
              <w:right w:val="single" w:sz="4" w:space="0" w:color="auto"/>
            </w:tcBorders>
          </w:tcPr>
          <w:p w:rsidR="002A54D0" w:rsidRPr="002A54D0" w:rsidRDefault="002A54D0" w:rsidP="002A54D0">
            <w:pPr>
              <w:spacing w:after="0" w:line="240" w:lineRule="auto"/>
              <w:ind w:left="0" w:right="0" w:firstLine="0"/>
              <w:jc w:val="center"/>
              <w:rPr>
                <w:rFonts w:eastAsia="Courier New"/>
                <w:bCs/>
                <w:color w:val="auto"/>
                <w:szCs w:val="28"/>
              </w:rPr>
            </w:pPr>
          </w:p>
        </w:tc>
        <w:tc>
          <w:tcPr>
            <w:tcW w:w="963" w:type="dxa"/>
            <w:gridSpan w:val="2"/>
            <w:tcBorders>
              <w:left w:val="single" w:sz="4" w:space="0" w:color="auto"/>
            </w:tcBorders>
          </w:tcPr>
          <w:p w:rsidR="002A54D0" w:rsidRPr="002A54D0" w:rsidRDefault="002A54D0" w:rsidP="002A54D0">
            <w:pPr>
              <w:spacing w:after="0" w:line="240" w:lineRule="auto"/>
              <w:ind w:left="0" w:right="0" w:firstLine="0"/>
              <w:jc w:val="center"/>
              <w:rPr>
                <w:rFonts w:eastAsia="Courier New"/>
                <w:bCs/>
                <w:color w:val="auto"/>
                <w:szCs w:val="28"/>
              </w:rPr>
            </w:pPr>
          </w:p>
        </w:tc>
        <w:tc>
          <w:tcPr>
            <w:tcW w:w="992" w:type="dxa"/>
          </w:tcPr>
          <w:p w:rsidR="002A54D0" w:rsidRPr="002A54D0" w:rsidRDefault="002A54D0" w:rsidP="002A54D0">
            <w:pPr>
              <w:spacing w:after="0" w:line="240" w:lineRule="auto"/>
              <w:ind w:left="0" w:right="0" w:firstLine="0"/>
              <w:jc w:val="center"/>
              <w:rPr>
                <w:rFonts w:eastAsia="Courier New"/>
                <w:bCs/>
                <w:szCs w:val="28"/>
              </w:rPr>
            </w:pPr>
          </w:p>
        </w:tc>
        <w:tc>
          <w:tcPr>
            <w:tcW w:w="851" w:type="dxa"/>
          </w:tcPr>
          <w:p w:rsidR="002A54D0" w:rsidRPr="002A54D0" w:rsidRDefault="002A54D0" w:rsidP="002A54D0">
            <w:pPr>
              <w:spacing w:after="0" w:line="240" w:lineRule="auto"/>
              <w:ind w:left="0" w:right="0" w:firstLine="0"/>
              <w:jc w:val="center"/>
              <w:rPr>
                <w:rFonts w:eastAsia="Courier New"/>
                <w:bCs/>
                <w:color w:val="auto"/>
                <w:szCs w:val="28"/>
              </w:rPr>
            </w:pPr>
          </w:p>
        </w:tc>
      </w:tr>
      <w:tr w:rsidR="002A54D0" w:rsidRPr="002A54D0" w:rsidTr="002A54D0">
        <w:tc>
          <w:tcPr>
            <w:tcW w:w="2102" w:type="dxa"/>
          </w:tcPr>
          <w:p w:rsidR="002A54D0" w:rsidRPr="002A54D0" w:rsidRDefault="002A54D0" w:rsidP="002A54D0">
            <w:pPr>
              <w:spacing w:after="0" w:line="240" w:lineRule="auto"/>
              <w:ind w:left="0" w:right="0" w:firstLine="0"/>
              <w:rPr>
                <w:rFonts w:eastAsia="Courier New"/>
                <w:bCs/>
                <w:color w:val="auto"/>
                <w:szCs w:val="28"/>
              </w:rPr>
            </w:pPr>
            <w:r w:rsidRPr="002A54D0">
              <w:rPr>
                <w:rFonts w:eastAsia="Courier New"/>
                <w:bCs/>
                <w:color w:val="auto"/>
                <w:szCs w:val="28"/>
              </w:rPr>
              <w:lastRenderedPageBreak/>
              <w:t>Русский язык</w:t>
            </w:r>
          </w:p>
        </w:tc>
        <w:tc>
          <w:tcPr>
            <w:tcW w:w="2047" w:type="dxa"/>
            <w:vMerge w:val="restart"/>
          </w:tcPr>
          <w:p w:rsidR="002A54D0" w:rsidRPr="002A54D0" w:rsidRDefault="002A54D0" w:rsidP="002A54D0">
            <w:pPr>
              <w:spacing w:after="0" w:line="240" w:lineRule="auto"/>
              <w:ind w:left="0" w:right="0" w:firstLine="0"/>
              <w:rPr>
                <w:rFonts w:eastAsia="Courier New"/>
                <w:bCs/>
                <w:color w:val="auto"/>
                <w:szCs w:val="28"/>
              </w:rPr>
            </w:pPr>
            <w:r w:rsidRPr="002A54D0">
              <w:rPr>
                <w:rFonts w:eastAsia="Courier New"/>
                <w:bCs/>
                <w:color w:val="auto"/>
                <w:szCs w:val="28"/>
              </w:rPr>
              <w:t>Эльдиева Х.М.</w:t>
            </w:r>
          </w:p>
        </w:tc>
        <w:tc>
          <w:tcPr>
            <w:tcW w:w="761"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3</w:t>
            </w:r>
          </w:p>
        </w:tc>
        <w:tc>
          <w:tcPr>
            <w:tcW w:w="1205"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48</w:t>
            </w:r>
          </w:p>
        </w:tc>
        <w:tc>
          <w:tcPr>
            <w:tcW w:w="1428" w:type="dxa"/>
            <w:gridSpan w:val="2"/>
            <w:tcBorders>
              <w:right w:val="single" w:sz="4" w:space="0" w:color="auto"/>
            </w:tcBorders>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52</w:t>
            </w:r>
          </w:p>
        </w:tc>
        <w:tc>
          <w:tcPr>
            <w:tcW w:w="963" w:type="dxa"/>
            <w:gridSpan w:val="2"/>
            <w:tcBorders>
              <w:left w:val="single" w:sz="4" w:space="0" w:color="auto"/>
            </w:tcBorders>
          </w:tcPr>
          <w:p w:rsidR="002A54D0" w:rsidRPr="002A54D0" w:rsidRDefault="002A54D0" w:rsidP="002A54D0">
            <w:pPr>
              <w:spacing w:after="0" w:line="240" w:lineRule="auto"/>
              <w:ind w:left="0" w:right="0" w:firstLine="0"/>
              <w:jc w:val="center"/>
              <w:rPr>
                <w:rFonts w:eastAsia="Courier New"/>
                <w:bCs/>
                <w:color w:val="FF0000"/>
                <w:szCs w:val="28"/>
              </w:rPr>
            </w:pPr>
            <w:r w:rsidRPr="002A54D0">
              <w:rPr>
                <w:rFonts w:eastAsia="Courier New"/>
                <w:bCs/>
                <w:color w:val="FF0000"/>
                <w:szCs w:val="28"/>
              </w:rPr>
              <w:t>-4</w:t>
            </w:r>
          </w:p>
        </w:tc>
        <w:tc>
          <w:tcPr>
            <w:tcW w:w="992" w:type="dxa"/>
          </w:tcPr>
          <w:p w:rsidR="002A54D0" w:rsidRPr="002A54D0" w:rsidRDefault="002A54D0" w:rsidP="002A54D0">
            <w:pPr>
              <w:spacing w:after="0" w:line="240" w:lineRule="auto"/>
              <w:ind w:left="0" w:right="0" w:firstLine="0"/>
              <w:jc w:val="center"/>
              <w:rPr>
                <w:rFonts w:ascii="Courier New" w:eastAsia="Courier New" w:hAnsi="Courier New" w:cs="Courier New"/>
                <w:szCs w:val="28"/>
              </w:rPr>
            </w:pPr>
            <w:r w:rsidRPr="002A54D0">
              <w:rPr>
                <w:rFonts w:eastAsia="Courier New"/>
                <w:bCs/>
                <w:szCs w:val="28"/>
              </w:rPr>
              <w:t>100</w:t>
            </w:r>
          </w:p>
        </w:tc>
        <w:tc>
          <w:tcPr>
            <w:tcW w:w="851"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100</w:t>
            </w:r>
          </w:p>
        </w:tc>
      </w:tr>
      <w:tr w:rsidR="002A54D0" w:rsidRPr="002A54D0" w:rsidTr="002A54D0">
        <w:tc>
          <w:tcPr>
            <w:tcW w:w="2102" w:type="dxa"/>
          </w:tcPr>
          <w:p w:rsidR="002A54D0" w:rsidRPr="002A54D0" w:rsidRDefault="002A54D0" w:rsidP="002A54D0">
            <w:pPr>
              <w:spacing w:after="0" w:line="240" w:lineRule="auto"/>
              <w:ind w:left="0" w:right="0" w:firstLine="0"/>
              <w:rPr>
                <w:rFonts w:eastAsia="Courier New"/>
                <w:bCs/>
                <w:color w:val="auto"/>
                <w:szCs w:val="28"/>
              </w:rPr>
            </w:pPr>
            <w:r w:rsidRPr="002A54D0">
              <w:rPr>
                <w:rFonts w:eastAsia="Courier New"/>
                <w:bCs/>
                <w:color w:val="auto"/>
                <w:szCs w:val="28"/>
              </w:rPr>
              <w:t>Литературное чтение</w:t>
            </w:r>
          </w:p>
        </w:tc>
        <w:tc>
          <w:tcPr>
            <w:tcW w:w="2047" w:type="dxa"/>
            <w:vMerge/>
          </w:tcPr>
          <w:p w:rsidR="002A54D0" w:rsidRPr="002A54D0" w:rsidRDefault="002A54D0" w:rsidP="002A54D0">
            <w:pPr>
              <w:spacing w:after="0" w:line="240" w:lineRule="auto"/>
              <w:ind w:left="0" w:right="0" w:firstLine="0"/>
              <w:rPr>
                <w:rFonts w:eastAsia="Courier New"/>
                <w:bCs/>
                <w:color w:val="auto"/>
                <w:szCs w:val="28"/>
              </w:rPr>
            </w:pPr>
          </w:p>
        </w:tc>
        <w:tc>
          <w:tcPr>
            <w:tcW w:w="761"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3</w:t>
            </w:r>
          </w:p>
        </w:tc>
        <w:tc>
          <w:tcPr>
            <w:tcW w:w="1205"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61</w:t>
            </w:r>
          </w:p>
        </w:tc>
        <w:tc>
          <w:tcPr>
            <w:tcW w:w="1428" w:type="dxa"/>
            <w:gridSpan w:val="2"/>
            <w:tcBorders>
              <w:right w:val="single" w:sz="4" w:space="0" w:color="auto"/>
            </w:tcBorders>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61</w:t>
            </w:r>
          </w:p>
        </w:tc>
        <w:tc>
          <w:tcPr>
            <w:tcW w:w="963" w:type="dxa"/>
            <w:gridSpan w:val="2"/>
            <w:tcBorders>
              <w:left w:val="single" w:sz="4" w:space="0" w:color="auto"/>
            </w:tcBorders>
          </w:tcPr>
          <w:p w:rsidR="002A54D0" w:rsidRPr="002A54D0" w:rsidRDefault="002A54D0" w:rsidP="002A54D0">
            <w:pPr>
              <w:spacing w:after="0" w:line="240" w:lineRule="auto"/>
              <w:ind w:left="0" w:right="0" w:firstLine="0"/>
              <w:jc w:val="center"/>
              <w:rPr>
                <w:rFonts w:eastAsia="Courier New"/>
                <w:bCs/>
                <w:color w:val="FF0000"/>
                <w:szCs w:val="28"/>
              </w:rPr>
            </w:pPr>
            <w:r w:rsidRPr="002A54D0">
              <w:rPr>
                <w:rFonts w:eastAsia="Courier New"/>
                <w:bCs/>
                <w:color w:val="FF0000"/>
                <w:szCs w:val="28"/>
              </w:rPr>
              <w:t>0</w:t>
            </w:r>
          </w:p>
        </w:tc>
        <w:tc>
          <w:tcPr>
            <w:tcW w:w="992" w:type="dxa"/>
          </w:tcPr>
          <w:p w:rsidR="002A54D0" w:rsidRPr="002A54D0" w:rsidRDefault="002A54D0" w:rsidP="002A54D0">
            <w:pPr>
              <w:spacing w:after="0" w:line="240" w:lineRule="auto"/>
              <w:ind w:left="0" w:right="0" w:firstLine="0"/>
              <w:jc w:val="center"/>
              <w:rPr>
                <w:rFonts w:ascii="Courier New" w:eastAsia="Courier New" w:hAnsi="Courier New" w:cs="Courier New"/>
                <w:szCs w:val="28"/>
              </w:rPr>
            </w:pPr>
            <w:r w:rsidRPr="002A54D0">
              <w:rPr>
                <w:rFonts w:eastAsia="Courier New"/>
                <w:bCs/>
                <w:szCs w:val="28"/>
              </w:rPr>
              <w:t>100</w:t>
            </w:r>
          </w:p>
        </w:tc>
        <w:tc>
          <w:tcPr>
            <w:tcW w:w="851"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100</w:t>
            </w:r>
          </w:p>
        </w:tc>
      </w:tr>
      <w:tr w:rsidR="002A54D0" w:rsidRPr="002A54D0" w:rsidTr="002A54D0">
        <w:tc>
          <w:tcPr>
            <w:tcW w:w="2102" w:type="dxa"/>
          </w:tcPr>
          <w:p w:rsidR="002A54D0" w:rsidRPr="002A54D0" w:rsidRDefault="002A54D0" w:rsidP="002A54D0">
            <w:pPr>
              <w:spacing w:after="0" w:line="240" w:lineRule="auto"/>
              <w:ind w:left="0" w:right="0" w:firstLine="0"/>
              <w:rPr>
                <w:rFonts w:eastAsia="Courier New"/>
                <w:bCs/>
                <w:color w:val="auto"/>
                <w:szCs w:val="28"/>
              </w:rPr>
            </w:pPr>
            <w:r w:rsidRPr="002A54D0">
              <w:rPr>
                <w:rFonts w:eastAsia="Courier New"/>
                <w:bCs/>
                <w:color w:val="auto"/>
                <w:szCs w:val="28"/>
              </w:rPr>
              <w:t>Математика</w:t>
            </w:r>
          </w:p>
        </w:tc>
        <w:tc>
          <w:tcPr>
            <w:tcW w:w="2047" w:type="dxa"/>
            <w:vMerge/>
          </w:tcPr>
          <w:p w:rsidR="002A54D0" w:rsidRPr="002A54D0" w:rsidRDefault="002A54D0" w:rsidP="002A54D0">
            <w:pPr>
              <w:spacing w:after="0" w:line="240" w:lineRule="auto"/>
              <w:ind w:left="0" w:right="0" w:firstLine="0"/>
              <w:rPr>
                <w:rFonts w:eastAsia="Courier New"/>
                <w:bCs/>
                <w:color w:val="auto"/>
                <w:szCs w:val="28"/>
              </w:rPr>
            </w:pPr>
          </w:p>
        </w:tc>
        <w:tc>
          <w:tcPr>
            <w:tcW w:w="761"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3</w:t>
            </w:r>
          </w:p>
        </w:tc>
        <w:tc>
          <w:tcPr>
            <w:tcW w:w="1205"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48</w:t>
            </w:r>
          </w:p>
        </w:tc>
        <w:tc>
          <w:tcPr>
            <w:tcW w:w="1428" w:type="dxa"/>
            <w:gridSpan w:val="2"/>
            <w:tcBorders>
              <w:right w:val="single" w:sz="4" w:space="0" w:color="auto"/>
            </w:tcBorders>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43,4</w:t>
            </w:r>
          </w:p>
        </w:tc>
        <w:tc>
          <w:tcPr>
            <w:tcW w:w="963" w:type="dxa"/>
            <w:gridSpan w:val="2"/>
            <w:tcBorders>
              <w:left w:val="single" w:sz="4" w:space="0" w:color="auto"/>
            </w:tcBorders>
          </w:tcPr>
          <w:p w:rsidR="002A54D0" w:rsidRPr="002A54D0" w:rsidRDefault="002A54D0" w:rsidP="002A54D0">
            <w:pPr>
              <w:spacing w:after="0" w:line="240" w:lineRule="auto"/>
              <w:ind w:left="0" w:right="0" w:firstLine="0"/>
              <w:jc w:val="center"/>
              <w:rPr>
                <w:rFonts w:eastAsia="Courier New"/>
                <w:bCs/>
                <w:color w:val="FF0000"/>
                <w:szCs w:val="28"/>
              </w:rPr>
            </w:pPr>
            <w:r w:rsidRPr="002A54D0">
              <w:rPr>
                <w:rFonts w:eastAsia="Courier New"/>
                <w:bCs/>
                <w:color w:val="FF0000"/>
                <w:szCs w:val="28"/>
              </w:rPr>
              <w:t>4,6</w:t>
            </w:r>
          </w:p>
        </w:tc>
        <w:tc>
          <w:tcPr>
            <w:tcW w:w="992" w:type="dxa"/>
          </w:tcPr>
          <w:p w:rsidR="002A54D0" w:rsidRPr="002A54D0" w:rsidRDefault="002A54D0" w:rsidP="002A54D0">
            <w:pPr>
              <w:spacing w:after="0" w:line="240" w:lineRule="auto"/>
              <w:ind w:left="0" w:right="0" w:firstLine="0"/>
              <w:jc w:val="center"/>
              <w:rPr>
                <w:rFonts w:ascii="Courier New" w:eastAsia="Courier New" w:hAnsi="Courier New" w:cs="Courier New"/>
                <w:szCs w:val="28"/>
              </w:rPr>
            </w:pPr>
            <w:r w:rsidRPr="002A54D0">
              <w:rPr>
                <w:rFonts w:eastAsia="Courier New"/>
                <w:bCs/>
                <w:szCs w:val="28"/>
              </w:rPr>
              <w:t>100</w:t>
            </w:r>
          </w:p>
        </w:tc>
        <w:tc>
          <w:tcPr>
            <w:tcW w:w="851"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100</w:t>
            </w:r>
          </w:p>
        </w:tc>
      </w:tr>
      <w:tr w:rsidR="002A54D0" w:rsidRPr="002A54D0" w:rsidTr="002A54D0">
        <w:tc>
          <w:tcPr>
            <w:tcW w:w="2102" w:type="dxa"/>
          </w:tcPr>
          <w:p w:rsidR="002A54D0" w:rsidRPr="002A54D0" w:rsidRDefault="002A54D0" w:rsidP="002A54D0">
            <w:pPr>
              <w:spacing w:after="0" w:line="240" w:lineRule="auto"/>
              <w:ind w:left="0" w:right="0" w:firstLine="0"/>
              <w:rPr>
                <w:rFonts w:eastAsia="Courier New"/>
                <w:bCs/>
                <w:color w:val="auto"/>
                <w:szCs w:val="28"/>
              </w:rPr>
            </w:pPr>
            <w:r w:rsidRPr="002A54D0">
              <w:rPr>
                <w:rFonts w:eastAsia="Courier New"/>
                <w:bCs/>
                <w:color w:val="auto"/>
                <w:szCs w:val="28"/>
              </w:rPr>
              <w:t>Окр. мир</w:t>
            </w:r>
          </w:p>
        </w:tc>
        <w:tc>
          <w:tcPr>
            <w:tcW w:w="2047" w:type="dxa"/>
            <w:vMerge/>
          </w:tcPr>
          <w:p w:rsidR="002A54D0" w:rsidRPr="002A54D0" w:rsidRDefault="002A54D0" w:rsidP="002A54D0">
            <w:pPr>
              <w:spacing w:after="0" w:line="240" w:lineRule="auto"/>
              <w:ind w:left="0" w:right="0" w:firstLine="0"/>
              <w:rPr>
                <w:rFonts w:eastAsia="Courier New"/>
                <w:bCs/>
                <w:color w:val="auto"/>
                <w:szCs w:val="28"/>
              </w:rPr>
            </w:pPr>
          </w:p>
        </w:tc>
        <w:tc>
          <w:tcPr>
            <w:tcW w:w="761"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3</w:t>
            </w:r>
          </w:p>
        </w:tc>
        <w:tc>
          <w:tcPr>
            <w:tcW w:w="1205"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61</w:t>
            </w:r>
          </w:p>
        </w:tc>
        <w:tc>
          <w:tcPr>
            <w:tcW w:w="1428" w:type="dxa"/>
            <w:gridSpan w:val="2"/>
            <w:tcBorders>
              <w:right w:val="single" w:sz="4" w:space="0" w:color="auto"/>
            </w:tcBorders>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61</w:t>
            </w:r>
          </w:p>
        </w:tc>
        <w:tc>
          <w:tcPr>
            <w:tcW w:w="963" w:type="dxa"/>
            <w:gridSpan w:val="2"/>
            <w:tcBorders>
              <w:left w:val="single" w:sz="4" w:space="0" w:color="auto"/>
            </w:tcBorders>
          </w:tcPr>
          <w:p w:rsidR="002A54D0" w:rsidRPr="002A54D0" w:rsidRDefault="002A54D0" w:rsidP="002A54D0">
            <w:pPr>
              <w:spacing w:after="0" w:line="240" w:lineRule="auto"/>
              <w:ind w:left="0" w:right="0" w:firstLine="0"/>
              <w:jc w:val="center"/>
              <w:rPr>
                <w:rFonts w:eastAsia="Courier New"/>
                <w:bCs/>
                <w:color w:val="FF0000"/>
                <w:szCs w:val="28"/>
              </w:rPr>
            </w:pPr>
            <w:r w:rsidRPr="002A54D0">
              <w:rPr>
                <w:rFonts w:eastAsia="Courier New"/>
                <w:bCs/>
                <w:color w:val="FF0000"/>
                <w:szCs w:val="28"/>
              </w:rPr>
              <w:t>0</w:t>
            </w:r>
          </w:p>
        </w:tc>
        <w:tc>
          <w:tcPr>
            <w:tcW w:w="992" w:type="dxa"/>
          </w:tcPr>
          <w:p w:rsidR="002A54D0" w:rsidRPr="002A54D0" w:rsidRDefault="002A54D0" w:rsidP="002A54D0">
            <w:pPr>
              <w:spacing w:after="0" w:line="240" w:lineRule="auto"/>
              <w:ind w:left="0" w:right="0" w:firstLine="0"/>
              <w:jc w:val="center"/>
              <w:rPr>
                <w:rFonts w:ascii="Courier New" w:eastAsia="Courier New" w:hAnsi="Courier New" w:cs="Courier New"/>
                <w:szCs w:val="28"/>
              </w:rPr>
            </w:pPr>
            <w:r w:rsidRPr="002A54D0">
              <w:rPr>
                <w:rFonts w:eastAsia="Courier New"/>
                <w:bCs/>
                <w:szCs w:val="28"/>
              </w:rPr>
              <w:t>100</w:t>
            </w:r>
          </w:p>
        </w:tc>
        <w:tc>
          <w:tcPr>
            <w:tcW w:w="851"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100</w:t>
            </w:r>
          </w:p>
        </w:tc>
      </w:tr>
      <w:tr w:rsidR="002A54D0" w:rsidRPr="002A54D0" w:rsidTr="002A54D0">
        <w:tc>
          <w:tcPr>
            <w:tcW w:w="2102" w:type="dxa"/>
          </w:tcPr>
          <w:p w:rsidR="002A54D0" w:rsidRPr="002A54D0" w:rsidRDefault="002A54D0" w:rsidP="002A54D0">
            <w:pPr>
              <w:spacing w:after="0" w:line="240" w:lineRule="auto"/>
              <w:ind w:left="0" w:right="0" w:firstLine="0"/>
              <w:rPr>
                <w:rFonts w:eastAsia="Courier New"/>
                <w:bCs/>
                <w:color w:val="auto"/>
                <w:szCs w:val="28"/>
              </w:rPr>
            </w:pPr>
            <w:r w:rsidRPr="002A54D0">
              <w:rPr>
                <w:rFonts w:eastAsia="Courier New"/>
                <w:bCs/>
                <w:color w:val="auto"/>
                <w:szCs w:val="28"/>
              </w:rPr>
              <w:t>ИЗО</w:t>
            </w:r>
          </w:p>
        </w:tc>
        <w:tc>
          <w:tcPr>
            <w:tcW w:w="2047" w:type="dxa"/>
            <w:vMerge/>
          </w:tcPr>
          <w:p w:rsidR="002A54D0" w:rsidRPr="002A54D0" w:rsidRDefault="002A54D0" w:rsidP="002A54D0">
            <w:pPr>
              <w:spacing w:after="0" w:line="240" w:lineRule="auto"/>
              <w:ind w:left="0" w:right="0" w:firstLine="0"/>
              <w:rPr>
                <w:rFonts w:eastAsia="Courier New"/>
                <w:bCs/>
                <w:color w:val="auto"/>
                <w:szCs w:val="28"/>
              </w:rPr>
            </w:pPr>
          </w:p>
        </w:tc>
        <w:tc>
          <w:tcPr>
            <w:tcW w:w="761"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3</w:t>
            </w:r>
          </w:p>
        </w:tc>
        <w:tc>
          <w:tcPr>
            <w:tcW w:w="1205"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100</w:t>
            </w:r>
          </w:p>
        </w:tc>
        <w:tc>
          <w:tcPr>
            <w:tcW w:w="1428" w:type="dxa"/>
            <w:gridSpan w:val="2"/>
            <w:tcBorders>
              <w:right w:val="single" w:sz="4" w:space="0" w:color="auto"/>
            </w:tcBorders>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100</w:t>
            </w:r>
          </w:p>
        </w:tc>
        <w:tc>
          <w:tcPr>
            <w:tcW w:w="963" w:type="dxa"/>
            <w:gridSpan w:val="2"/>
            <w:tcBorders>
              <w:left w:val="single" w:sz="4" w:space="0" w:color="auto"/>
            </w:tcBorders>
          </w:tcPr>
          <w:p w:rsidR="002A54D0" w:rsidRPr="002A54D0" w:rsidRDefault="002A54D0" w:rsidP="002A54D0">
            <w:pPr>
              <w:spacing w:after="0" w:line="240" w:lineRule="auto"/>
              <w:ind w:left="0" w:right="0" w:firstLine="0"/>
              <w:jc w:val="center"/>
              <w:rPr>
                <w:rFonts w:eastAsia="Courier New"/>
                <w:bCs/>
                <w:color w:val="FF0000"/>
                <w:szCs w:val="28"/>
              </w:rPr>
            </w:pPr>
            <w:r w:rsidRPr="002A54D0">
              <w:rPr>
                <w:rFonts w:eastAsia="Courier New"/>
                <w:bCs/>
                <w:color w:val="FF0000"/>
                <w:szCs w:val="28"/>
              </w:rPr>
              <w:t>0</w:t>
            </w:r>
          </w:p>
        </w:tc>
        <w:tc>
          <w:tcPr>
            <w:tcW w:w="992" w:type="dxa"/>
          </w:tcPr>
          <w:p w:rsidR="002A54D0" w:rsidRPr="002A54D0" w:rsidRDefault="002A54D0" w:rsidP="002A54D0">
            <w:pPr>
              <w:spacing w:after="0" w:line="240" w:lineRule="auto"/>
              <w:ind w:left="0" w:right="0" w:firstLine="0"/>
              <w:jc w:val="center"/>
              <w:rPr>
                <w:rFonts w:ascii="Courier New" w:eastAsia="Courier New" w:hAnsi="Courier New" w:cs="Courier New"/>
                <w:szCs w:val="28"/>
              </w:rPr>
            </w:pPr>
            <w:r w:rsidRPr="002A54D0">
              <w:rPr>
                <w:rFonts w:eastAsia="Courier New"/>
                <w:bCs/>
                <w:szCs w:val="28"/>
              </w:rPr>
              <w:t>100</w:t>
            </w:r>
          </w:p>
        </w:tc>
        <w:tc>
          <w:tcPr>
            <w:tcW w:w="851"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100</w:t>
            </w:r>
          </w:p>
        </w:tc>
      </w:tr>
      <w:tr w:rsidR="002A54D0" w:rsidRPr="002A54D0" w:rsidTr="002A54D0">
        <w:tc>
          <w:tcPr>
            <w:tcW w:w="2102" w:type="dxa"/>
          </w:tcPr>
          <w:p w:rsidR="002A54D0" w:rsidRPr="002A54D0" w:rsidRDefault="002A54D0" w:rsidP="002A54D0">
            <w:pPr>
              <w:spacing w:after="0" w:line="240" w:lineRule="auto"/>
              <w:ind w:left="0" w:right="0" w:firstLine="0"/>
              <w:rPr>
                <w:rFonts w:eastAsia="Courier New"/>
                <w:bCs/>
                <w:color w:val="auto"/>
                <w:szCs w:val="28"/>
              </w:rPr>
            </w:pPr>
            <w:r w:rsidRPr="002A54D0">
              <w:rPr>
                <w:rFonts w:eastAsia="Courier New"/>
                <w:bCs/>
                <w:color w:val="auto"/>
                <w:szCs w:val="28"/>
              </w:rPr>
              <w:t>Технология</w:t>
            </w:r>
          </w:p>
        </w:tc>
        <w:tc>
          <w:tcPr>
            <w:tcW w:w="2047" w:type="dxa"/>
            <w:vMerge/>
          </w:tcPr>
          <w:p w:rsidR="002A54D0" w:rsidRPr="002A54D0" w:rsidRDefault="002A54D0" w:rsidP="002A54D0">
            <w:pPr>
              <w:spacing w:after="0" w:line="240" w:lineRule="auto"/>
              <w:ind w:left="0" w:right="0" w:firstLine="0"/>
              <w:rPr>
                <w:rFonts w:eastAsia="Courier New"/>
                <w:bCs/>
                <w:color w:val="auto"/>
                <w:szCs w:val="28"/>
              </w:rPr>
            </w:pPr>
          </w:p>
        </w:tc>
        <w:tc>
          <w:tcPr>
            <w:tcW w:w="761"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3</w:t>
            </w:r>
          </w:p>
        </w:tc>
        <w:tc>
          <w:tcPr>
            <w:tcW w:w="1205"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100</w:t>
            </w:r>
          </w:p>
        </w:tc>
        <w:tc>
          <w:tcPr>
            <w:tcW w:w="1428" w:type="dxa"/>
            <w:gridSpan w:val="2"/>
            <w:tcBorders>
              <w:right w:val="single" w:sz="4" w:space="0" w:color="auto"/>
            </w:tcBorders>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100</w:t>
            </w:r>
          </w:p>
        </w:tc>
        <w:tc>
          <w:tcPr>
            <w:tcW w:w="963" w:type="dxa"/>
            <w:gridSpan w:val="2"/>
            <w:tcBorders>
              <w:left w:val="single" w:sz="4" w:space="0" w:color="auto"/>
            </w:tcBorders>
          </w:tcPr>
          <w:p w:rsidR="002A54D0" w:rsidRPr="002A54D0" w:rsidRDefault="002A54D0" w:rsidP="002A54D0">
            <w:pPr>
              <w:spacing w:after="0" w:line="240" w:lineRule="auto"/>
              <w:ind w:left="0" w:right="0" w:firstLine="0"/>
              <w:jc w:val="center"/>
              <w:rPr>
                <w:rFonts w:eastAsia="Courier New"/>
                <w:bCs/>
                <w:color w:val="FF0000"/>
                <w:szCs w:val="28"/>
              </w:rPr>
            </w:pPr>
            <w:r w:rsidRPr="002A54D0">
              <w:rPr>
                <w:rFonts w:eastAsia="Courier New"/>
                <w:bCs/>
                <w:color w:val="FF0000"/>
                <w:szCs w:val="28"/>
              </w:rPr>
              <w:t>0</w:t>
            </w:r>
          </w:p>
        </w:tc>
        <w:tc>
          <w:tcPr>
            <w:tcW w:w="992" w:type="dxa"/>
          </w:tcPr>
          <w:p w:rsidR="002A54D0" w:rsidRPr="002A54D0" w:rsidRDefault="002A54D0" w:rsidP="002A54D0">
            <w:pPr>
              <w:spacing w:after="0" w:line="240" w:lineRule="auto"/>
              <w:ind w:left="0" w:right="0" w:firstLine="0"/>
              <w:jc w:val="center"/>
              <w:rPr>
                <w:rFonts w:ascii="Courier New" w:eastAsia="Courier New" w:hAnsi="Courier New" w:cs="Courier New"/>
                <w:szCs w:val="28"/>
              </w:rPr>
            </w:pPr>
            <w:r w:rsidRPr="002A54D0">
              <w:rPr>
                <w:rFonts w:eastAsia="Courier New"/>
                <w:bCs/>
                <w:szCs w:val="28"/>
              </w:rPr>
              <w:t>100</w:t>
            </w:r>
          </w:p>
        </w:tc>
        <w:tc>
          <w:tcPr>
            <w:tcW w:w="851"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100</w:t>
            </w:r>
          </w:p>
        </w:tc>
      </w:tr>
      <w:tr w:rsidR="002A54D0" w:rsidRPr="002A54D0" w:rsidTr="002A54D0">
        <w:tc>
          <w:tcPr>
            <w:tcW w:w="2102" w:type="dxa"/>
          </w:tcPr>
          <w:p w:rsidR="002A54D0" w:rsidRPr="002A54D0" w:rsidRDefault="002A54D0" w:rsidP="002A54D0">
            <w:pPr>
              <w:spacing w:after="0" w:line="240" w:lineRule="auto"/>
              <w:ind w:left="0" w:right="0" w:firstLine="0"/>
              <w:rPr>
                <w:rFonts w:eastAsia="Courier New"/>
                <w:bCs/>
                <w:color w:val="auto"/>
                <w:szCs w:val="28"/>
              </w:rPr>
            </w:pPr>
            <w:r w:rsidRPr="002A54D0">
              <w:rPr>
                <w:rFonts w:eastAsia="Courier New"/>
                <w:bCs/>
                <w:color w:val="auto"/>
                <w:szCs w:val="28"/>
              </w:rPr>
              <w:t>Родной язык</w:t>
            </w:r>
          </w:p>
        </w:tc>
        <w:tc>
          <w:tcPr>
            <w:tcW w:w="2047" w:type="dxa"/>
            <w:vMerge/>
          </w:tcPr>
          <w:p w:rsidR="002A54D0" w:rsidRPr="002A54D0" w:rsidRDefault="002A54D0" w:rsidP="002A54D0">
            <w:pPr>
              <w:spacing w:after="0" w:line="240" w:lineRule="auto"/>
              <w:ind w:left="0" w:right="0" w:firstLine="0"/>
              <w:rPr>
                <w:rFonts w:eastAsia="Courier New"/>
                <w:bCs/>
                <w:color w:val="auto"/>
                <w:szCs w:val="28"/>
              </w:rPr>
            </w:pPr>
          </w:p>
        </w:tc>
        <w:tc>
          <w:tcPr>
            <w:tcW w:w="761"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3</w:t>
            </w:r>
          </w:p>
        </w:tc>
        <w:tc>
          <w:tcPr>
            <w:tcW w:w="1205"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35</w:t>
            </w:r>
          </w:p>
        </w:tc>
        <w:tc>
          <w:tcPr>
            <w:tcW w:w="1428" w:type="dxa"/>
            <w:gridSpan w:val="2"/>
            <w:tcBorders>
              <w:right w:val="single" w:sz="4" w:space="0" w:color="auto"/>
            </w:tcBorders>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61</w:t>
            </w:r>
          </w:p>
        </w:tc>
        <w:tc>
          <w:tcPr>
            <w:tcW w:w="963" w:type="dxa"/>
            <w:gridSpan w:val="2"/>
            <w:tcBorders>
              <w:left w:val="single" w:sz="4" w:space="0" w:color="auto"/>
            </w:tcBorders>
          </w:tcPr>
          <w:p w:rsidR="002A54D0" w:rsidRPr="002A54D0" w:rsidRDefault="002A54D0" w:rsidP="002A54D0">
            <w:pPr>
              <w:spacing w:after="0" w:line="240" w:lineRule="auto"/>
              <w:ind w:left="0" w:right="0" w:firstLine="0"/>
              <w:jc w:val="center"/>
              <w:rPr>
                <w:rFonts w:eastAsia="Courier New"/>
                <w:bCs/>
                <w:color w:val="FF0000"/>
                <w:szCs w:val="28"/>
              </w:rPr>
            </w:pPr>
            <w:r w:rsidRPr="002A54D0">
              <w:rPr>
                <w:rFonts w:eastAsia="Courier New"/>
                <w:bCs/>
                <w:color w:val="FF0000"/>
                <w:szCs w:val="28"/>
              </w:rPr>
              <w:t>-26</w:t>
            </w:r>
          </w:p>
        </w:tc>
        <w:tc>
          <w:tcPr>
            <w:tcW w:w="992" w:type="dxa"/>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100</w:t>
            </w:r>
          </w:p>
        </w:tc>
        <w:tc>
          <w:tcPr>
            <w:tcW w:w="851"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100</w:t>
            </w:r>
          </w:p>
        </w:tc>
      </w:tr>
      <w:tr w:rsidR="002A54D0" w:rsidRPr="002A54D0" w:rsidTr="002A54D0">
        <w:tc>
          <w:tcPr>
            <w:tcW w:w="2102" w:type="dxa"/>
          </w:tcPr>
          <w:p w:rsidR="002A54D0" w:rsidRPr="002A54D0" w:rsidRDefault="002A54D0" w:rsidP="002A54D0">
            <w:pPr>
              <w:spacing w:after="0" w:line="240" w:lineRule="auto"/>
              <w:ind w:left="0" w:right="0" w:firstLine="0"/>
              <w:rPr>
                <w:rFonts w:eastAsia="Courier New"/>
                <w:bCs/>
                <w:color w:val="auto"/>
                <w:szCs w:val="28"/>
              </w:rPr>
            </w:pPr>
            <w:r w:rsidRPr="002A54D0">
              <w:rPr>
                <w:rFonts w:eastAsia="Courier New"/>
                <w:bCs/>
                <w:color w:val="auto"/>
                <w:szCs w:val="28"/>
              </w:rPr>
              <w:t>Родная лит-ра</w:t>
            </w:r>
          </w:p>
        </w:tc>
        <w:tc>
          <w:tcPr>
            <w:tcW w:w="2047" w:type="dxa"/>
            <w:vMerge/>
          </w:tcPr>
          <w:p w:rsidR="002A54D0" w:rsidRPr="002A54D0" w:rsidRDefault="002A54D0" w:rsidP="002A54D0">
            <w:pPr>
              <w:spacing w:after="0" w:line="240" w:lineRule="auto"/>
              <w:ind w:left="0" w:right="0" w:firstLine="0"/>
              <w:rPr>
                <w:rFonts w:eastAsia="Courier New"/>
                <w:bCs/>
                <w:color w:val="auto"/>
                <w:szCs w:val="28"/>
              </w:rPr>
            </w:pPr>
          </w:p>
        </w:tc>
        <w:tc>
          <w:tcPr>
            <w:tcW w:w="761"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3</w:t>
            </w:r>
          </w:p>
        </w:tc>
        <w:tc>
          <w:tcPr>
            <w:tcW w:w="1205"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61</w:t>
            </w:r>
          </w:p>
        </w:tc>
        <w:tc>
          <w:tcPr>
            <w:tcW w:w="1428" w:type="dxa"/>
            <w:gridSpan w:val="2"/>
            <w:tcBorders>
              <w:right w:val="single" w:sz="4" w:space="0" w:color="auto"/>
            </w:tcBorders>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57</w:t>
            </w:r>
          </w:p>
        </w:tc>
        <w:tc>
          <w:tcPr>
            <w:tcW w:w="963" w:type="dxa"/>
            <w:gridSpan w:val="2"/>
            <w:tcBorders>
              <w:left w:val="single" w:sz="4" w:space="0" w:color="auto"/>
            </w:tcBorders>
          </w:tcPr>
          <w:p w:rsidR="002A54D0" w:rsidRPr="002A54D0" w:rsidRDefault="002A54D0" w:rsidP="002A54D0">
            <w:pPr>
              <w:spacing w:after="0" w:line="240" w:lineRule="auto"/>
              <w:ind w:left="0" w:right="0" w:firstLine="0"/>
              <w:jc w:val="center"/>
              <w:rPr>
                <w:rFonts w:eastAsia="Courier New"/>
                <w:bCs/>
                <w:color w:val="FF0000"/>
                <w:szCs w:val="28"/>
              </w:rPr>
            </w:pPr>
            <w:r w:rsidRPr="002A54D0">
              <w:rPr>
                <w:rFonts w:eastAsia="Courier New"/>
                <w:bCs/>
                <w:color w:val="FF0000"/>
                <w:szCs w:val="28"/>
              </w:rPr>
              <w:t>+4</w:t>
            </w:r>
          </w:p>
        </w:tc>
        <w:tc>
          <w:tcPr>
            <w:tcW w:w="992" w:type="dxa"/>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100</w:t>
            </w:r>
          </w:p>
        </w:tc>
        <w:tc>
          <w:tcPr>
            <w:tcW w:w="851"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100</w:t>
            </w:r>
          </w:p>
        </w:tc>
      </w:tr>
      <w:tr w:rsidR="002A54D0" w:rsidRPr="002A54D0" w:rsidTr="002A54D0">
        <w:tc>
          <w:tcPr>
            <w:tcW w:w="2102" w:type="dxa"/>
          </w:tcPr>
          <w:p w:rsidR="002A54D0" w:rsidRPr="002A54D0" w:rsidRDefault="002A54D0" w:rsidP="002A54D0">
            <w:pPr>
              <w:spacing w:after="0" w:line="240" w:lineRule="auto"/>
              <w:ind w:left="0" w:right="0" w:firstLine="0"/>
              <w:rPr>
                <w:rFonts w:eastAsia="Courier New"/>
                <w:bCs/>
                <w:color w:val="auto"/>
                <w:szCs w:val="28"/>
              </w:rPr>
            </w:pPr>
            <w:r w:rsidRPr="002A54D0">
              <w:rPr>
                <w:rFonts w:eastAsia="Courier New"/>
                <w:bCs/>
                <w:color w:val="auto"/>
                <w:szCs w:val="28"/>
              </w:rPr>
              <w:t>Английский язык</w:t>
            </w:r>
          </w:p>
        </w:tc>
        <w:tc>
          <w:tcPr>
            <w:tcW w:w="2047" w:type="dxa"/>
            <w:vMerge/>
          </w:tcPr>
          <w:p w:rsidR="002A54D0" w:rsidRPr="002A54D0" w:rsidRDefault="002A54D0" w:rsidP="002A54D0">
            <w:pPr>
              <w:spacing w:after="0" w:line="240" w:lineRule="auto"/>
              <w:ind w:left="0" w:right="0" w:firstLine="0"/>
              <w:rPr>
                <w:rFonts w:eastAsia="Courier New"/>
                <w:bCs/>
                <w:color w:val="auto"/>
                <w:szCs w:val="28"/>
              </w:rPr>
            </w:pPr>
          </w:p>
        </w:tc>
        <w:tc>
          <w:tcPr>
            <w:tcW w:w="761"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3</w:t>
            </w:r>
          </w:p>
        </w:tc>
        <w:tc>
          <w:tcPr>
            <w:tcW w:w="1205"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48</w:t>
            </w:r>
          </w:p>
        </w:tc>
        <w:tc>
          <w:tcPr>
            <w:tcW w:w="1428" w:type="dxa"/>
            <w:gridSpan w:val="2"/>
            <w:tcBorders>
              <w:right w:val="single" w:sz="4" w:space="0" w:color="auto"/>
            </w:tcBorders>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48</w:t>
            </w:r>
          </w:p>
        </w:tc>
        <w:tc>
          <w:tcPr>
            <w:tcW w:w="963" w:type="dxa"/>
            <w:gridSpan w:val="2"/>
            <w:tcBorders>
              <w:left w:val="single" w:sz="4" w:space="0" w:color="auto"/>
            </w:tcBorders>
          </w:tcPr>
          <w:p w:rsidR="002A54D0" w:rsidRPr="002A54D0" w:rsidRDefault="002A54D0" w:rsidP="002A54D0">
            <w:pPr>
              <w:spacing w:after="0" w:line="240" w:lineRule="auto"/>
              <w:ind w:left="0" w:right="0" w:firstLine="0"/>
              <w:jc w:val="center"/>
              <w:rPr>
                <w:rFonts w:eastAsia="Courier New"/>
                <w:bCs/>
                <w:color w:val="FF0000"/>
                <w:szCs w:val="28"/>
              </w:rPr>
            </w:pPr>
            <w:r w:rsidRPr="002A54D0">
              <w:rPr>
                <w:rFonts w:eastAsia="Courier New"/>
                <w:bCs/>
                <w:color w:val="FF0000"/>
                <w:szCs w:val="28"/>
              </w:rPr>
              <w:t>0</w:t>
            </w:r>
          </w:p>
        </w:tc>
        <w:tc>
          <w:tcPr>
            <w:tcW w:w="992" w:type="dxa"/>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100</w:t>
            </w:r>
          </w:p>
        </w:tc>
        <w:tc>
          <w:tcPr>
            <w:tcW w:w="851"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100</w:t>
            </w:r>
          </w:p>
        </w:tc>
      </w:tr>
      <w:tr w:rsidR="002A54D0" w:rsidRPr="002A54D0" w:rsidTr="002A54D0">
        <w:tc>
          <w:tcPr>
            <w:tcW w:w="2102" w:type="dxa"/>
          </w:tcPr>
          <w:p w:rsidR="002A54D0" w:rsidRPr="002A54D0" w:rsidRDefault="002A54D0" w:rsidP="002A54D0">
            <w:pPr>
              <w:spacing w:after="0" w:line="240" w:lineRule="auto"/>
              <w:ind w:left="0" w:right="0" w:firstLine="0"/>
              <w:rPr>
                <w:rFonts w:eastAsia="Courier New"/>
                <w:bCs/>
                <w:color w:val="auto"/>
                <w:szCs w:val="28"/>
              </w:rPr>
            </w:pPr>
            <w:r w:rsidRPr="002A54D0">
              <w:rPr>
                <w:rFonts w:eastAsia="Courier New"/>
                <w:bCs/>
                <w:color w:val="auto"/>
                <w:szCs w:val="28"/>
              </w:rPr>
              <w:t>Русский язык</w:t>
            </w:r>
          </w:p>
        </w:tc>
        <w:tc>
          <w:tcPr>
            <w:tcW w:w="2047" w:type="dxa"/>
            <w:vMerge w:val="restart"/>
          </w:tcPr>
          <w:p w:rsidR="002A54D0" w:rsidRPr="002A54D0" w:rsidRDefault="002A54D0" w:rsidP="002A54D0">
            <w:pPr>
              <w:spacing w:after="0" w:line="240" w:lineRule="auto"/>
              <w:ind w:left="0" w:right="0" w:firstLine="0"/>
              <w:rPr>
                <w:rFonts w:eastAsia="Courier New"/>
                <w:bCs/>
                <w:color w:val="auto"/>
                <w:szCs w:val="28"/>
              </w:rPr>
            </w:pPr>
            <w:r w:rsidRPr="002A54D0">
              <w:rPr>
                <w:rFonts w:eastAsia="Courier New"/>
                <w:bCs/>
                <w:color w:val="auto"/>
                <w:szCs w:val="28"/>
              </w:rPr>
              <w:t>Тангиева Ф.Я.</w:t>
            </w:r>
          </w:p>
        </w:tc>
        <w:tc>
          <w:tcPr>
            <w:tcW w:w="761"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4</w:t>
            </w:r>
          </w:p>
        </w:tc>
        <w:tc>
          <w:tcPr>
            <w:tcW w:w="1205"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62,5</w:t>
            </w:r>
          </w:p>
        </w:tc>
        <w:tc>
          <w:tcPr>
            <w:tcW w:w="1428" w:type="dxa"/>
            <w:gridSpan w:val="2"/>
            <w:tcBorders>
              <w:right w:val="single" w:sz="4" w:space="0" w:color="auto"/>
            </w:tcBorders>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37,5</w:t>
            </w:r>
          </w:p>
        </w:tc>
        <w:tc>
          <w:tcPr>
            <w:tcW w:w="963" w:type="dxa"/>
            <w:gridSpan w:val="2"/>
            <w:tcBorders>
              <w:left w:val="single" w:sz="4" w:space="0" w:color="auto"/>
            </w:tcBorders>
          </w:tcPr>
          <w:p w:rsidR="002A54D0" w:rsidRPr="002A54D0" w:rsidRDefault="002A54D0" w:rsidP="002A54D0">
            <w:pPr>
              <w:spacing w:after="0" w:line="240" w:lineRule="auto"/>
              <w:ind w:left="0" w:right="0" w:firstLine="0"/>
              <w:jc w:val="center"/>
              <w:rPr>
                <w:rFonts w:eastAsia="Courier New"/>
                <w:bCs/>
                <w:color w:val="FF0000"/>
                <w:szCs w:val="28"/>
              </w:rPr>
            </w:pPr>
            <w:r w:rsidRPr="002A54D0">
              <w:rPr>
                <w:rFonts w:eastAsia="Courier New"/>
                <w:bCs/>
                <w:color w:val="FF0000"/>
                <w:szCs w:val="28"/>
              </w:rPr>
              <w:t>+25</w:t>
            </w:r>
          </w:p>
        </w:tc>
        <w:tc>
          <w:tcPr>
            <w:tcW w:w="992" w:type="dxa"/>
          </w:tcPr>
          <w:p w:rsidR="002A54D0" w:rsidRPr="002A54D0" w:rsidRDefault="002A54D0" w:rsidP="002A54D0">
            <w:pPr>
              <w:spacing w:after="0" w:line="240" w:lineRule="auto"/>
              <w:ind w:left="0" w:right="0" w:firstLine="0"/>
              <w:jc w:val="center"/>
              <w:rPr>
                <w:rFonts w:ascii="Courier New" w:eastAsia="Courier New" w:hAnsi="Courier New" w:cs="Courier New"/>
                <w:szCs w:val="28"/>
              </w:rPr>
            </w:pPr>
            <w:r w:rsidRPr="002A54D0">
              <w:rPr>
                <w:rFonts w:eastAsia="Courier New"/>
                <w:bCs/>
                <w:szCs w:val="28"/>
              </w:rPr>
              <w:t>100</w:t>
            </w:r>
          </w:p>
        </w:tc>
        <w:tc>
          <w:tcPr>
            <w:tcW w:w="851"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100</w:t>
            </w:r>
          </w:p>
        </w:tc>
      </w:tr>
      <w:tr w:rsidR="002A54D0" w:rsidRPr="002A54D0" w:rsidTr="002A54D0">
        <w:tc>
          <w:tcPr>
            <w:tcW w:w="2102" w:type="dxa"/>
          </w:tcPr>
          <w:p w:rsidR="002A54D0" w:rsidRPr="002A54D0" w:rsidRDefault="002A54D0" w:rsidP="002A54D0">
            <w:pPr>
              <w:spacing w:after="0" w:line="240" w:lineRule="auto"/>
              <w:ind w:left="0" w:right="0" w:firstLine="0"/>
              <w:rPr>
                <w:rFonts w:eastAsia="Courier New"/>
                <w:bCs/>
                <w:color w:val="auto"/>
                <w:szCs w:val="28"/>
              </w:rPr>
            </w:pPr>
            <w:r w:rsidRPr="002A54D0">
              <w:rPr>
                <w:rFonts w:eastAsia="Courier New"/>
                <w:bCs/>
                <w:color w:val="auto"/>
                <w:szCs w:val="28"/>
              </w:rPr>
              <w:t>Литературное чтение</w:t>
            </w:r>
          </w:p>
        </w:tc>
        <w:tc>
          <w:tcPr>
            <w:tcW w:w="2047" w:type="dxa"/>
            <w:vMerge/>
          </w:tcPr>
          <w:p w:rsidR="002A54D0" w:rsidRPr="002A54D0" w:rsidRDefault="002A54D0" w:rsidP="002A54D0">
            <w:pPr>
              <w:spacing w:after="0" w:line="240" w:lineRule="auto"/>
              <w:ind w:left="0" w:right="0" w:firstLine="0"/>
              <w:rPr>
                <w:rFonts w:eastAsia="Courier New"/>
                <w:bCs/>
                <w:color w:val="auto"/>
                <w:szCs w:val="28"/>
              </w:rPr>
            </w:pPr>
          </w:p>
        </w:tc>
        <w:tc>
          <w:tcPr>
            <w:tcW w:w="761" w:type="dxa"/>
          </w:tcPr>
          <w:p w:rsidR="002A54D0" w:rsidRPr="002A54D0" w:rsidRDefault="002A54D0" w:rsidP="002A54D0">
            <w:pPr>
              <w:spacing w:after="0" w:line="240" w:lineRule="auto"/>
              <w:ind w:left="0" w:right="0" w:firstLine="0"/>
              <w:jc w:val="center"/>
              <w:rPr>
                <w:rFonts w:eastAsia="Courier New"/>
                <w:szCs w:val="28"/>
              </w:rPr>
            </w:pPr>
            <w:r w:rsidRPr="002A54D0">
              <w:rPr>
                <w:rFonts w:eastAsia="Courier New"/>
                <w:bCs/>
                <w:color w:val="auto"/>
                <w:szCs w:val="28"/>
              </w:rPr>
              <w:t>4</w:t>
            </w:r>
          </w:p>
        </w:tc>
        <w:tc>
          <w:tcPr>
            <w:tcW w:w="1205"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100</w:t>
            </w:r>
          </w:p>
        </w:tc>
        <w:tc>
          <w:tcPr>
            <w:tcW w:w="1428" w:type="dxa"/>
            <w:gridSpan w:val="2"/>
            <w:tcBorders>
              <w:right w:val="single" w:sz="4" w:space="0" w:color="auto"/>
            </w:tcBorders>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68,7</w:t>
            </w:r>
          </w:p>
        </w:tc>
        <w:tc>
          <w:tcPr>
            <w:tcW w:w="963" w:type="dxa"/>
            <w:gridSpan w:val="2"/>
            <w:tcBorders>
              <w:left w:val="single" w:sz="4" w:space="0" w:color="auto"/>
            </w:tcBorders>
          </w:tcPr>
          <w:p w:rsidR="002A54D0" w:rsidRPr="002A54D0" w:rsidRDefault="002A54D0" w:rsidP="002A54D0">
            <w:pPr>
              <w:spacing w:after="0" w:line="240" w:lineRule="auto"/>
              <w:ind w:left="0" w:right="0" w:firstLine="0"/>
              <w:jc w:val="center"/>
              <w:rPr>
                <w:rFonts w:eastAsia="Courier New"/>
                <w:bCs/>
                <w:color w:val="FF0000"/>
                <w:szCs w:val="28"/>
              </w:rPr>
            </w:pPr>
            <w:r w:rsidRPr="002A54D0">
              <w:rPr>
                <w:rFonts w:eastAsia="Courier New"/>
                <w:bCs/>
                <w:color w:val="FF0000"/>
                <w:szCs w:val="28"/>
              </w:rPr>
              <w:t>+31,3</w:t>
            </w:r>
          </w:p>
        </w:tc>
        <w:tc>
          <w:tcPr>
            <w:tcW w:w="992" w:type="dxa"/>
          </w:tcPr>
          <w:p w:rsidR="002A54D0" w:rsidRPr="002A54D0" w:rsidRDefault="002A54D0" w:rsidP="002A54D0">
            <w:pPr>
              <w:spacing w:after="0" w:line="240" w:lineRule="auto"/>
              <w:ind w:left="0" w:right="0" w:firstLine="0"/>
              <w:jc w:val="center"/>
              <w:rPr>
                <w:rFonts w:ascii="Courier New" w:eastAsia="Courier New" w:hAnsi="Courier New" w:cs="Courier New"/>
                <w:szCs w:val="28"/>
              </w:rPr>
            </w:pPr>
            <w:r w:rsidRPr="002A54D0">
              <w:rPr>
                <w:rFonts w:eastAsia="Courier New"/>
                <w:bCs/>
                <w:szCs w:val="28"/>
              </w:rPr>
              <w:t>100</w:t>
            </w:r>
          </w:p>
        </w:tc>
        <w:tc>
          <w:tcPr>
            <w:tcW w:w="851"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100</w:t>
            </w:r>
          </w:p>
        </w:tc>
      </w:tr>
      <w:tr w:rsidR="002A54D0" w:rsidRPr="002A54D0" w:rsidTr="002A54D0">
        <w:tc>
          <w:tcPr>
            <w:tcW w:w="2102" w:type="dxa"/>
          </w:tcPr>
          <w:p w:rsidR="002A54D0" w:rsidRPr="002A54D0" w:rsidRDefault="002A54D0" w:rsidP="002A54D0">
            <w:pPr>
              <w:spacing w:after="0" w:line="240" w:lineRule="auto"/>
              <w:ind w:left="0" w:right="0" w:firstLine="0"/>
              <w:rPr>
                <w:rFonts w:eastAsia="Courier New"/>
                <w:bCs/>
                <w:color w:val="auto"/>
                <w:szCs w:val="28"/>
              </w:rPr>
            </w:pPr>
            <w:r w:rsidRPr="002A54D0">
              <w:rPr>
                <w:rFonts w:eastAsia="Courier New"/>
                <w:bCs/>
                <w:color w:val="auto"/>
                <w:szCs w:val="28"/>
              </w:rPr>
              <w:t>Математика</w:t>
            </w:r>
          </w:p>
        </w:tc>
        <w:tc>
          <w:tcPr>
            <w:tcW w:w="2047" w:type="dxa"/>
            <w:vMerge/>
          </w:tcPr>
          <w:p w:rsidR="002A54D0" w:rsidRPr="002A54D0" w:rsidRDefault="002A54D0" w:rsidP="002A54D0">
            <w:pPr>
              <w:spacing w:after="0" w:line="240" w:lineRule="auto"/>
              <w:ind w:left="0" w:right="0" w:firstLine="0"/>
              <w:rPr>
                <w:rFonts w:eastAsia="Courier New"/>
                <w:bCs/>
                <w:color w:val="auto"/>
                <w:szCs w:val="28"/>
              </w:rPr>
            </w:pPr>
          </w:p>
        </w:tc>
        <w:tc>
          <w:tcPr>
            <w:tcW w:w="761" w:type="dxa"/>
          </w:tcPr>
          <w:p w:rsidR="002A54D0" w:rsidRPr="002A54D0" w:rsidRDefault="002A54D0" w:rsidP="002A54D0">
            <w:pPr>
              <w:spacing w:after="0" w:line="240" w:lineRule="auto"/>
              <w:ind w:left="0" w:right="0" w:firstLine="0"/>
              <w:jc w:val="center"/>
              <w:rPr>
                <w:rFonts w:eastAsia="Courier New"/>
                <w:szCs w:val="28"/>
              </w:rPr>
            </w:pPr>
            <w:r w:rsidRPr="002A54D0">
              <w:rPr>
                <w:rFonts w:eastAsia="Courier New"/>
                <w:bCs/>
                <w:color w:val="auto"/>
                <w:szCs w:val="28"/>
              </w:rPr>
              <w:t>4</w:t>
            </w:r>
          </w:p>
        </w:tc>
        <w:tc>
          <w:tcPr>
            <w:tcW w:w="1205"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37,5</w:t>
            </w:r>
          </w:p>
        </w:tc>
        <w:tc>
          <w:tcPr>
            <w:tcW w:w="1428" w:type="dxa"/>
            <w:gridSpan w:val="2"/>
            <w:tcBorders>
              <w:right w:val="single" w:sz="4" w:space="0" w:color="auto"/>
            </w:tcBorders>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37,5</w:t>
            </w:r>
          </w:p>
        </w:tc>
        <w:tc>
          <w:tcPr>
            <w:tcW w:w="963" w:type="dxa"/>
            <w:gridSpan w:val="2"/>
            <w:tcBorders>
              <w:left w:val="single" w:sz="4" w:space="0" w:color="auto"/>
            </w:tcBorders>
          </w:tcPr>
          <w:p w:rsidR="002A54D0" w:rsidRPr="002A54D0" w:rsidRDefault="002A54D0" w:rsidP="002A54D0">
            <w:pPr>
              <w:spacing w:after="0" w:line="240" w:lineRule="auto"/>
              <w:ind w:left="0" w:right="0" w:firstLine="0"/>
              <w:jc w:val="center"/>
              <w:rPr>
                <w:rFonts w:eastAsia="Courier New"/>
                <w:bCs/>
                <w:color w:val="FF0000"/>
                <w:szCs w:val="28"/>
              </w:rPr>
            </w:pPr>
            <w:r w:rsidRPr="002A54D0">
              <w:rPr>
                <w:rFonts w:eastAsia="Courier New"/>
                <w:bCs/>
                <w:color w:val="FF0000"/>
                <w:szCs w:val="28"/>
              </w:rPr>
              <w:t>0</w:t>
            </w:r>
          </w:p>
        </w:tc>
        <w:tc>
          <w:tcPr>
            <w:tcW w:w="992" w:type="dxa"/>
          </w:tcPr>
          <w:p w:rsidR="002A54D0" w:rsidRPr="002A54D0" w:rsidRDefault="002A54D0" w:rsidP="002A54D0">
            <w:pPr>
              <w:spacing w:after="0" w:line="240" w:lineRule="auto"/>
              <w:ind w:left="0" w:right="0" w:firstLine="0"/>
              <w:jc w:val="center"/>
              <w:rPr>
                <w:rFonts w:ascii="Courier New" w:eastAsia="Courier New" w:hAnsi="Courier New" w:cs="Courier New"/>
                <w:szCs w:val="28"/>
              </w:rPr>
            </w:pPr>
            <w:r w:rsidRPr="002A54D0">
              <w:rPr>
                <w:rFonts w:eastAsia="Courier New"/>
                <w:bCs/>
                <w:szCs w:val="28"/>
              </w:rPr>
              <w:t>100</w:t>
            </w:r>
          </w:p>
        </w:tc>
        <w:tc>
          <w:tcPr>
            <w:tcW w:w="851"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100</w:t>
            </w:r>
          </w:p>
        </w:tc>
      </w:tr>
      <w:tr w:rsidR="002A54D0" w:rsidRPr="002A54D0" w:rsidTr="002A54D0">
        <w:tc>
          <w:tcPr>
            <w:tcW w:w="2102" w:type="dxa"/>
          </w:tcPr>
          <w:p w:rsidR="002A54D0" w:rsidRPr="002A54D0" w:rsidRDefault="002A54D0" w:rsidP="002A54D0">
            <w:pPr>
              <w:spacing w:after="0" w:line="240" w:lineRule="auto"/>
              <w:ind w:left="0" w:right="0" w:firstLine="0"/>
              <w:rPr>
                <w:rFonts w:eastAsia="Courier New"/>
                <w:bCs/>
                <w:color w:val="auto"/>
                <w:szCs w:val="28"/>
              </w:rPr>
            </w:pPr>
            <w:r w:rsidRPr="002A54D0">
              <w:rPr>
                <w:rFonts w:eastAsia="Courier New"/>
                <w:bCs/>
                <w:color w:val="auto"/>
                <w:szCs w:val="28"/>
              </w:rPr>
              <w:t>Окр. мир</w:t>
            </w:r>
          </w:p>
        </w:tc>
        <w:tc>
          <w:tcPr>
            <w:tcW w:w="2047" w:type="dxa"/>
            <w:vMerge/>
          </w:tcPr>
          <w:p w:rsidR="002A54D0" w:rsidRPr="002A54D0" w:rsidRDefault="002A54D0" w:rsidP="002A54D0">
            <w:pPr>
              <w:spacing w:after="0" w:line="240" w:lineRule="auto"/>
              <w:ind w:left="0" w:right="0" w:firstLine="0"/>
              <w:rPr>
                <w:rFonts w:eastAsia="Courier New"/>
                <w:bCs/>
                <w:color w:val="auto"/>
                <w:szCs w:val="28"/>
              </w:rPr>
            </w:pPr>
          </w:p>
        </w:tc>
        <w:tc>
          <w:tcPr>
            <w:tcW w:w="761" w:type="dxa"/>
          </w:tcPr>
          <w:p w:rsidR="002A54D0" w:rsidRPr="002A54D0" w:rsidRDefault="002A54D0" w:rsidP="002A54D0">
            <w:pPr>
              <w:spacing w:after="0" w:line="240" w:lineRule="auto"/>
              <w:ind w:left="0" w:right="0" w:firstLine="0"/>
              <w:jc w:val="center"/>
              <w:rPr>
                <w:rFonts w:eastAsia="Courier New"/>
                <w:szCs w:val="28"/>
              </w:rPr>
            </w:pPr>
            <w:r w:rsidRPr="002A54D0">
              <w:rPr>
                <w:rFonts w:eastAsia="Courier New"/>
                <w:bCs/>
                <w:color w:val="auto"/>
                <w:szCs w:val="28"/>
              </w:rPr>
              <w:t>4</w:t>
            </w:r>
          </w:p>
        </w:tc>
        <w:tc>
          <w:tcPr>
            <w:tcW w:w="1205"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75</w:t>
            </w:r>
          </w:p>
        </w:tc>
        <w:tc>
          <w:tcPr>
            <w:tcW w:w="1428" w:type="dxa"/>
            <w:gridSpan w:val="2"/>
            <w:tcBorders>
              <w:right w:val="single" w:sz="4" w:space="0" w:color="auto"/>
            </w:tcBorders>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87,5</w:t>
            </w:r>
          </w:p>
        </w:tc>
        <w:tc>
          <w:tcPr>
            <w:tcW w:w="963" w:type="dxa"/>
            <w:gridSpan w:val="2"/>
            <w:tcBorders>
              <w:left w:val="single" w:sz="4" w:space="0" w:color="auto"/>
            </w:tcBorders>
          </w:tcPr>
          <w:p w:rsidR="002A54D0" w:rsidRPr="002A54D0" w:rsidRDefault="002A54D0" w:rsidP="002A54D0">
            <w:pPr>
              <w:spacing w:after="0" w:line="240" w:lineRule="auto"/>
              <w:ind w:left="0" w:right="0" w:firstLine="0"/>
              <w:jc w:val="center"/>
              <w:rPr>
                <w:rFonts w:eastAsia="Courier New"/>
                <w:bCs/>
                <w:color w:val="FF0000"/>
                <w:szCs w:val="28"/>
              </w:rPr>
            </w:pPr>
            <w:r w:rsidRPr="002A54D0">
              <w:rPr>
                <w:rFonts w:eastAsia="Courier New"/>
                <w:bCs/>
                <w:color w:val="FF0000"/>
                <w:szCs w:val="28"/>
              </w:rPr>
              <w:t>-12,5</w:t>
            </w:r>
          </w:p>
        </w:tc>
        <w:tc>
          <w:tcPr>
            <w:tcW w:w="992" w:type="dxa"/>
          </w:tcPr>
          <w:p w:rsidR="002A54D0" w:rsidRPr="002A54D0" w:rsidRDefault="002A54D0" w:rsidP="002A54D0">
            <w:pPr>
              <w:spacing w:after="0" w:line="240" w:lineRule="auto"/>
              <w:ind w:left="0" w:right="0" w:firstLine="0"/>
              <w:jc w:val="center"/>
              <w:rPr>
                <w:rFonts w:ascii="Courier New" w:eastAsia="Courier New" w:hAnsi="Courier New" w:cs="Courier New"/>
                <w:szCs w:val="28"/>
              </w:rPr>
            </w:pPr>
            <w:r w:rsidRPr="002A54D0">
              <w:rPr>
                <w:rFonts w:eastAsia="Courier New"/>
                <w:bCs/>
                <w:szCs w:val="28"/>
              </w:rPr>
              <w:t>100</w:t>
            </w:r>
          </w:p>
        </w:tc>
        <w:tc>
          <w:tcPr>
            <w:tcW w:w="851"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100</w:t>
            </w:r>
          </w:p>
        </w:tc>
      </w:tr>
      <w:tr w:rsidR="002A54D0" w:rsidRPr="002A54D0" w:rsidTr="002A54D0">
        <w:tc>
          <w:tcPr>
            <w:tcW w:w="2102" w:type="dxa"/>
          </w:tcPr>
          <w:p w:rsidR="002A54D0" w:rsidRPr="002A54D0" w:rsidRDefault="002A54D0" w:rsidP="002A54D0">
            <w:pPr>
              <w:spacing w:after="0" w:line="240" w:lineRule="auto"/>
              <w:ind w:left="0" w:right="0" w:firstLine="0"/>
              <w:rPr>
                <w:rFonts w:eastAsia="Courier New"/>
                <w:bCs/>
                <w:color w:val="auto"/>
                <w:szCs w:val="28"/>
              </w:rPr>
            </w:pPr>
            <w:r w:rsidRPr="002A54D0">
              <w:rPr>
                <w:rFonts w:eastAsia="Courier New"/>
                <w:bCs/>
                <w:color w:val="auto"/>
                <w:szCs w:val="28"/>
              </w:rPr>
              <w:t>ИЗО</w:t>
            </w:r>
          </w:p>
        </w:tc>
        <w:tc>
          <w:tcPr>
            <w:tcW w:w="2047" w:type="dxa"/>
            <w:vMerge/>
          </w:tcPr>
          <w:p w:rsidR="002A54D0" w:rsidRPr="002A54D0" w:rsidRDefault="002A54D0" w:rsidP="002A54D0">
            <w:pPr>
              <w:spacing w:after="0" w:line="240" w:lineRule="auto"/>
              <w:ind w:left="0" w:right="0" w:firstLine="0"/>
              <w:rPr>
                <w:rFonts w:eastAsia="Courier New"/>
                <w:bCs/>
                <w:color w:val="auto"/>
                <w:szCs w:val="28"/>
              </w:rPr>
            </w:pPr>
          </w:p>
        </w:tc>
        <w:tc>
          <w:tcPr>
            <w:tcW w:w="761" w:type="dxa"/>
          </w:tcPr>
          <w:p w:rsidR="002A54D0" w:rsidRPr="002A54D0" w:rsidRDefault="002A54D0" w:rsidP="002A54D0">
            <w:pPr>
              <w:spacing w:after="0" w:line="240" w:lineRule="auto"/>
              <w:ind w:left="0" w:right="0" w:firstLine="0"/>
              <w:jc w:val="center"/>
              <w:rPr>
                <w:rFonts w:eastAsia="Courier New"/>
                <w:szCs w:val="28"/>
              </w:rPr>
            </w:pPr>
            <w:r w:rsidRPr="002A54D0">
              <w:rPr>
                <w:rFonts w:eastAsia="Courier New"/>
                <w:bCs/>
                <w:color w:val="auto"/>
                <w:szCs w:val="28"/>
              </w:rPr>
              <w:t>4</w:t>
            </w:r>
          </w:p>
        </w:tc>
        <w:tc>
          <w:tcPr>
            <w:tcW w:w="1205"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100</w:t>
            </w:r>
          </w:p>
        </w:tc>
        <w:tc>
          <w:tcPr>
            <w:tcW w:w="1428" w:type="dxa"/>
            <w:gridSpan w:val="2"/>
            <w:tcBorders>
              <w:right w:val="single" w:sz="4" w:space="0" w:color="auto"/>
            </w:tcBorders>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100</w:t>
            </w:r>
          </w:p>
        </w:tc>
        <w:tc>
          <w:tcPr>
            <w:tcW w:w="963" w:type="dxa"/>
            <w:gridSpan w:val="2"/>
            <w:tcBorders>
              <w:left w:val="single" w:sz="4" w:space="0" w:color="auto"/>
            </w:tcBorders>
          </w:tcPr>
          <w:p w:rsidR="002A54D0" w:rsidRPr="002A54D0" w:rsidRDefault="002A54D0" w:rsidP="002A54D0">
            <w:pPr>
              <w:spacing w:after="0" w:line="240" w:lineRule="auto"/>
              <w:ind w:left="0" w:right="0" w:firstLine="0"/>
              <w:jc w:val="center"/>
              <w:rPr>
                <w:rFonts w:eastAsia="Courier New"/>
                <w:bCs/>
                <w:color w:val="FF0000"/>
                <w:szCs w:val="28"/>
              </w:rPr>
            </w:pPr>
            <w:r w:rsidRPr="002A54D0">
              <w:rPr>
                <w:rFonts w:eastAsia="Courier New"/>
                <w:bCs/>
                <w:color w:val="FF0000"/>
                <w:szCs w:val="28"/>
              </w:rPr>
              <w:t>0</w:t>
            </w:r>
          </w:p>
        </w:tc>
        <w:tc>
          <w:tcPr>
            <w:tcW w:w="992" w:type="dxa"/>
          </w:tcPr>
          <w:p w:rsidR="002A54D0" w:rsidRPr="002A54D0" w:rsidRDefault="002A54D0" w:rsidP="002A54D0">
            <w:pPr>
              <w:spacing w:after="0" w:line="240" w:lineRule="auto"/>
              <w:ind w:left="0" w:right="0" w:firstLine="0"/>
              <w:jc w:val="center"/>
              <w:rPr>
                <w:rFonts w:ascii="Courier New" w:eastAsia="Courier New" w:hAnsi="Courier New" w:cs="Courier New"/>
                <w:szCs w:val="28"/>
              </w:rPr>
            </w:pPr>
            <w:r w:rsidRPr="002A54D0">
              <w:rPr>
                <w:rFonts w:eastAsia="Courier New"/>
                <w:bCs/>
                <w:szCs w:val="28"/>
              </w:rPr>
              <w:t>100</w:t>
            </w:r>
          </w:p>
        </w:tc>
        <w:tc>
          <w:tcPr>
            <w:tcW w:w="851"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100</w:t>
            </w:r>
          </w:p>
        </w:tc>
      </w:tr>
      <w:tr w:rsidR="002A54D0" w:rsidRPr="002A54D0" w:rsidTr="002A54D0">
        <w:tc>
          <w:tcPr>
            <w:tcW w:w="2102" w:type="dxa"/>
          </w:tcPr>
          <w:p w:rsidR="002A54D0" w:rsidRPr="002A54D0" w:rsidRDefault="002A54D0" w:rsidP="002A54D0">
            <w:pPr>
              <w:spacing w:after="0" w:line="240" w:lineRule="auto"/>
              <w:ind w:left="0" w:right="0" w:firstLine="0"/>
              <w:rPr>
                <w:rFonts w:eastAsia="Courier New"/>
                <w:bCs/>
                <w:color w:val="auto"/>
                <w:szCs w:val="28"/>
              </w:rPr>
            </w:pPr>
            <w:r w:rsidRPr="002A54D0">
              <w:rPr>
                <w:rFonts w:eastAsia="Courier New"/>
                <w:bCs/>
                <w:color w:val="auto"/>
                <w:szCs w:val="28"/>
              </w:rPr>
              <w:t>Технология</w:t>
            </w:r>
          </w:p>
        </w:tc>
        <w:tc>
          <w:tcPr>
            <w:tcW w:w="2047" w:type="dxa"/>
            <w:vMerge/>
          </w:tcPr>
          <w:p w:rsidR="002A54D0" w:rsidRPr="002A54D0" w:rsidRDefault="002A54D0" w:rsidP="002A54D0">
            <w:pPr>
              <w:spacing w:after="0" w:line="240" w:lineRule="auto"/>
              <w:ind w:left="0" w:right="0" w:firstLine="0"/>
              <w:rPr>
                <w:rFonts w:eastAsia="Courier New"/>
                <w:bCs/>
                <w:color w:val="auto"/>
                <w:szCs w:val="28"/>
              </w:rPr>
            </w:pPr>
          </w:p>
        </w:tc>
        <w:tc>
          <w:tcPr>
            <w:tcW w:w="761" w:type="dxa"/>
          </w:tcPr>
          <w:p w:rsidR="002A54D0" w:rsidRPr="002A54D0" w:rsidRDefault="002A54D0" w:rsidP="002A54D0">
            <w:pPr>
              <w:spacing w:after="0" w:line="240" w:lineRule="auto"/>
              <w:ind w:left="0" w:right="0" w:firstLine="0"/>
              <w:jc w:val="center"/>
              <w:rPr>
                <w:rFonts w:eastAsia="Courier New"/>
                <w:szCs w:val="28"/>
              </w:rPr>
            </w:pPr>
            <w:r w:rsidRPr="002A54D0">
              <w:rPr>
                <w:rFonts w:eastAsia="Courier New"/>
                <w:bCs/>
                <w:color w:val="auto"/>
                <w:szCs w:val="28"/>
              </w:rPr>
              <w:t>4</w:t>
            </w:r>
          </w:p>
        </w:tc>
        <w:tc>
          <w:tcPr>
            <w:tcW w:w="1205"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100</w:t>
            </w:r>
          </w:p>
        </w:tc>
        <w:tc>
          <w:tcPr>
            <w:tcW w:w="1428" w:type="dxa"/>
            <w:gridSpan w:val="2"/>
            <w:tcBorders>
              <w:right w:val="single" w:sz="4" w:space="0" w:color="auto"/>
            </w:tcBorders>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100</w:t>
            </w:r>
          </w:p>
        </w:tc>
        <w:tc>
          <w:tcPr>
            <w:tcW w:w="963" w:type="dxa"/>
            <w:gridSpan w:val="2"/>
            <w:tcBorders>
              <w:left w:val="single" w:sz="4" w:space="0" w:color="auto"/>
            </w:tcBorders>
          </w:tcPr>
          <w:p w:rsidR="002A54D0" w:rsidRPr="002A54D0" w:rsidRDefault="002A54D0" w:rsidP="002A54D0">
            <w:pPr>
              <w:spacing w:after="0" w:line="240" w:lineRule="auto"/>
              <w:ind w:left="0" w:right="0" w:firstLine="0"/>
              <w:jc w:val="center"/>
              <w:rPr>
                <w:rFonts w:eastAsia="Courier New"/>
                <w:bCs/>
                <w:color w:val="FF0000"/>
                <w:szCs w:val="28"/>
              </w:rPr>
            </w:pPr>
            <w:r w:rsidRPr="002A54D0">
              <w:rPr>
                <w:rFonts w:eastAsia="Courier New"/>
                <w:bCs/>
                <w:color w:val="FF0000"/>
                <w:szCs w:val="28"/>
              </w:rPr>
              <w:t>0</w:t>
            </w:r>
          </w:p>
        </w:tc>
        <w:tc>
          <w:tcPr>
            <w:tcW w:w="992" w:type="dxa"/>
          </w:tcPr>
          <w:p w:rsidR="002A54D0" w:rsidRPr="002A54D0" w:rsidRDefault="002A54D0" w:rsidP="002A54D0">
            <w:pPr>
              <w:spacing w:after="0" w:line="240" w:lineRule="auto"/>
              <w:ind w:left="0" w:right="0" w:firstLine="0"/>
              <w:jc w:val="center"/>
              <w:rPr>
                <w:rFonts w:ascii="Courier New" w:eastAsia="Courier New" w:hAnsi="Courier New" w:cs="Courier New"/>
                <w:szCs w:val="28"/>
              </w:rPr>
            </w:pPr>
            <w:r w:rsidRPr="002A54D0">
              <w:rPr>
                <w:rFonts w:eastAsia="Courier New"/>
                <w:bCs/>
                <w:szCs w:val="28"/>
              </w:rPr>
              <w:t>100</w:t>
            </w:r>
          </w:p>
        </w:tc>
        <w:tc>
          <w:tcPr>
            <w:tcW w:w="851"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100</w:t>
            </w:r>
          </w:p>
        </w:tc>
      </w:tr>
      <w:tr w:rsidR="002A54D0" w:rsidRPr="002A54D0" w:rsidTr="002A54D0">
        <w:tc>
          <w:tcPr>
            <w:tcW w:w="2102" w:type="dxa"/>
          </w:tcPr>
          <w:p w:rsidR="002A54D0" w:rsidRPr="002A54D0" w:rsidRDefault="002A54D0" w:rsidP="002A54D0">
            <w:pPr>
              <w:spacing w:after="0" w:line="240" w:lineRule="auto"/>
              <w:ind w:left="0" w:right="0" w:firstLine="0"/>
              <w:rPr>
                <w:rFonts w:eastAsia="Courier New"/>
                <w:bCs/>
                <w:color w:val="auto"/>
                <w:szCs w:val="28"/>
              </w:rPr>
            </w:pPr>
            <w:r w:rsidRPr="002A54D0">
              <w:rPr>
                <w:rFonts w:eastAsia="Courier New"/>
                <w:bCs/>
                <w:color w:val="auto"/>
                <w:szCs w:val="28"/>
              </w:rPr>
              <w:t>ОРКСЭ</w:t>
            </w:r>
          </w:p>
        </w:tc>
        <w:tc>
          <w:tcPr>
            <w:tcW w:w="2047" w:type="dxa"/>
            <w:vMerge/>
          </w:tcPr>
          <w:p w:rsidR="002A54D0" w:rsidRPr="002A54D0" w:rsidRDefault="002A54D0" w:rsidP="002A54D0">
            <w:pPr>
              <w:spacing w:after="0" w:line="240" w:lineRule="auto"/>
              <w:ind w:left="0" w:right="0" w:firstLine="0"/>
              <w:rPr>
                <w:rFonts w:eastAsia="Courier New"/>
                <w:bCs/>
                <w:color w:val="FF0000"/>
                <w:szCs w:val="28"/>
              </w:rPr>
            </w:pPr>
          </w:p>
        </w:tc>
        <w:tc>
          <w:tcPr>
            <w:tcW w:w="761" w:type="dxa"/>
          </w:tcPr>
          <w:p w:rsidR="002A54D0" w:rsidRPr="002A54D0" w:rsidRDefault="002A54D0" w:rsidP="002A54D0">
            <w:pPr>
              <w:spacing w:after="0" w:line="240" w:lineRule="auto"/>
              <w:ind w:left="0" w:right="0" w:firstLine="0"/>
              <w:jc w:val="center"/>
              <w:rPr>
                <w:rFonts w:eastAsia="Courier New"/>
                <w:szCs w:val="28"/>
              </w:rPr>
            </w:pPr>
            <w:r w:rsidRPr="002A54D0">
              <w:rPr>
                <w:rFonts w:eastAsia="Courier New"/>
                <w:bCs/>
                <w:color w:val="auto"/>
                <w:szCs w:val="28"/>
              </w:rPr>
              <w:t>4</w:t>
            </w:r>
          </w:p>
        </w:tc>
        <w:tc>
          <w:tcPr>
            <w:tcW w:w="1205"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100</w:t>
            </w:r>
          </w:p>
        </w:tc>
        <w:tc>
          <w:tcPr>
            <w:tcW w:w="1428" w:type="dxa"/>
            <w:gridSpan w:val="2"/>
            <w:tcBorders>
              <w:right w:val="single" w:sz="4" w:space="0" w:color="auto"/>
            </w:tcBorders>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100</w:t>
            </w:r>
          </w:p>
        </w:tc>
        <w:tc>
          <w:tcPr>
            <w:tcW w:w="963" w:type="dxa"/>
            <w:gridSpan w:val="2"/>
            <w:tcBorders>
              <w:left w:val="single" w:sz="4" w:space="0" w:color="auto"/>
            </w:tcBorders>
          </w:tcPr>
          <w:p w:rsidR="002A54D0" w:rsidRPr="002A54D0" w:rsidRDefault="002A54D0" w:rsidP="002A54D0">
            <w:pPr>
              <w:spacing w:after="0" w:line="240" w:lineRule="auto"/>
              <w:ind w:left="0" w:right="0" w:firstLine="0"/>
              <w:jc w:val="center"/>
              <w:rPr>
                <w:rFonts w:eastAsia="Courier New"/>
                <w:bCs/>
                <w:color w:val="FF0000"/>
                <w:szCs w:val="28"/>
              </w:rPr>
            </w:pPr>
            <w:r w:rsidRPr="002A54D0">
              <w:rPr>
                <w:rFonts w:eastAsia="Courier New"/>
                <w:bCs/>
                <w:color w:val="FF0000"/>
                <w:szCs w:val="28"/>
              </w:rPr>
              <w:t>0</w:t>
            </w:r>
          </w:p>
        </w:tc>
        <w:tc>
          <w:tcPr>
            <w:tcW w:w="992" w:type="dxa"/>
          </w:tcPr>
          <w:p w:rsidR="002A54D0" w:rsidRPr="002A54D0" w:rsidRDefault="002A54D0" w:rsidP="002A54D0">
            <w:pPr>
              <w:spacing w:after="0" w:line="240" w:lineRule="auto"/>
              <w:ind w:left="0" w:right="0" w:firstLine="0"/>
              <w:jc w:val="center"/>
              <w:rPr>
                <w:rFonts w:ascii="Courier New" w:eastAsia="Courier New" w:hAnsi="Courier New" w:cs="Courier New"/>
                <w:szCs w:val="28"/>
              </w:rPr>
            </w:pPr>
            <w:r w:rsidRPr="002A54D0">
              <w:rPr>
                <w:rFonts w:eastAsia="Courier New"/>
                <w:bCs/>
                <w:szCs w:val="28"/>
              </w:rPr>
              <w:t>100</w:t>
            </w:r>
          </w:p>
        </w:tc>
        <w:tc>
          <w:tcPr>
            <w:tcW w:w="851"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100</w:t>
            </w:r>
          </w:p>
        </w:tc>
      </w:tr>
      <w:tr w:rsidR="002A54D0" w:rsidRPr="002A54D0" w:rsidTr="002A54D0">
        <w:tc>
          <w:tcPr>
            <w:tcW w:w="2102" w:type="dxa"/>
          </w:tcPr>
          <w:p w:rsidR="002A54D0" w:rsidRPr="002A54D0" w:rsidRDefault="002A54D0" w:rsidP="002A54D0">
            <w:pPr>
              <w:spacing w:after="0" w:line="240" w:lineRule="auto"/>
              <w:ind w:left="0" w:right="0" w:firstLine="0"/>
              <w:rPr>
                <w:rFonts w:eastAsia="Courier New"/>
                <w:bCs/>
                <w:color w:val="auto"/>
                <w:szCs w:val="28"/>
              </w:rPr>
            </w:pPr>
            <w:r w:rsidRPr="002A54D0">
              <w:rPr>
                <w:rFonts w:eastAsia="Courier New"/>
                <w:bCs/>
                <w:color w:val="auto"/>
                <w:szCs w:val="28"/>
              </w:rPr>
              <w:t>Родной язык</w:t>
            </w:r>
          </w:p>
        </w:tc>
        <w:tc>
          <w:tcPr>
            <w:tcW w:w="2047" w:type="dxa"/>
            <w:vMerge/>
          </w:tcPr>
          <w:p w:rsidR="002A54D0" w:rsidRPr="002A54D0" w:rsidRDefault="002A54D0" w:rsidP="002A54D0">
            <w:pPr>
              <w:spacing w:after="0" w:line="240" w:lineRule="auto"/>
              <w:ind w:left="0" w:right="0" w:firstLine="0"/>
              <w:rPr>
                <w:rFonts w:eastAsia="Courier New"/>
                <w:bCs/>
                <w:color w:val="FF0000"/>
                <w:szCs w:val="28"/>
              </w:rPr>
            </w:pPr>
          </w:p>
        </w:tc>
        <w:tc>
          <w:tcPr>
            <w:tcW w:w="761"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4</w:t>
            </w:r>
          </w:p>
        </w:tc>
        <w:tc>
          <w:tcPr>
            <w:tcW w:w="1205"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44</w:t>
            </w:r>
          </w:p>
        </w:tc>
        <w:tc>
          <w:tcPr>
            <w:tcW w:w="1428" w:type="dxa"/>
            <w:gridSpan w:val="2"/>
            <w:tcBorders>
              <w:right w:val="single" w:sz="4" w:space="0" w:color="auto"/>
            </w:tcBorders>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12,5</w:t>
            </w:r>
          </w:p>
        </w:tc>
        <w:tc>
          <w:tcPr>
            <w:tcW w:w="963" w:type="dxa"/>
            <w:gridSpan w:val="2"/>
            <w:tcBorders>
              <w:left w:val="single" w:sz="4" w:space="0" w:color="auto"/>
            </w:tcBorders>
          </w:tcPr>
          <w:p w:rsidR="002A54D0" w:rsidRPr="002A54D0" w:rsidRDefault="002A54D0" w:rsidP="002A54D0">
            <w:pPr>
              <w:spacing w:after="0" w:line="240" w:lineRule="auto"/>
              <w:ind w:left="0" w:right="0" w:firstLine="0"/>
              <w:jc w:val="center"/>
              <w:rPr>
                <w:rFonts w:eastAsia="Courier New"/>
                <w:bCs/>
                <w:color w:val="FF0000"/>
                <w:szCs w:val="28"/>
              </w:rPr>
            </w:pPr>
            <w:r w:rsidRPr="002A54D0">
              <w:rPr>
                <w:rFonts w:eastAsia="Courier New"/>
                <w:bCs/>
                <w:color w:val="FF0000"/>
                <w:szCs w:val="28"/>
              </w:rPr>
              <w:t>+31,5</w:t>
            </w:r>
          </w:p>
        </w:tc>
        <w:tc>
          <w:tcPr>
            <w:tcW w:w="992" w:type="dxa"/>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100</w:t>
            </w:r>
          </w:p>
        </w:tc>
        <w:tc>
          <w:tcPr>
            <w:tcW w:w="851"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100</w:t>
            </w:r>
          </w:p>
        </w:tc>
      </w:tr>
      <w:tr w:rsidR="002A54D0" w:rsidRPr="002A54D0" w:rsidTr="002A54D0">
        <w:tc>
          <w:tcPr>
            <w:tcW w:w="2102" w:type="dxa"/>
          </w:tcPr>
          <w:p w:rsidR="002A54D0" w:rsidRPr="002A54D0" w:rsidRDefault="002A54D0" w:rsidP="002A54D0">
            <w:pPr>
              <w:spacing w:after="0" w:line="240" w:lineRule="auto"/>
              <w:ind w:left="0" w:right="0" w:firstLine="0"/>
              <w:rPr>
                <w:rFonts w:eastAsia="Courier New"/>
                <w:bCs/>
                <w:color w:val="auto"/>
                <w:szCs w:val="28"/>
              </w:rPr>
            </w:pPr>
            <w:r w:rsidRPr="002A54D0">
              <w:rPr>
                <w:rFonts w:eastAsia="Courier New"/>
                <w:bCs/>
                <w:color w:val="auto"/>
                <w:szCs w:val="28"/>
              </w:rPr>
              <w:t>Родная лит-ра</w:t>
            </w:r>
          </w:p>
        </w:tc>
        <w:tc>
          <w:tcPr>
            <w:tcW w:w="2047" w:type="dxa"/>
            <w:vMerge/>
          </w:tcPr>
          <w:p w:rsidR="002A54D0" w:rsidRPr="002A54D0" w:rsidRDefault="002A54D0" w:rsidP="002A54D0">
            <w:pPr>
              <w:spacing w:after="0" w:line="240" w:lineRule="auto"/>
              <w:ind w:left="0" w:right="0" w:firstLine="0"/>
              <w:rPr>
                <w:rFonts w:eastAsia="Courier New"/>
                <w:bCs/>
                <w:color w:val="FF0000"/>
                <w:szCs w:val="28"/>
              </w:rPr>
            </w:pPr>
          </w:p>
        </w:tc>
        <w:tc>
          <w:tcPr>
            <w:tcW w:w="761"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4</w:t>
            </w:r>
          </w:p>
        </w:tc>
        <w:tc>
          <w:tcPr>
            <w:tcW w:w="1205"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81</w:t>
            </w:r>
          </w:p>
        </w:tc>
        <w:tc>
          <w:tcPr>
            <w:tcW w:w="1428" w:type="dxa"/>
            <w:gridSpan w:val="2"/>
            <w:tcBorders>
              <w:right w:val="single" w:sz="4" w:space="0" w:color="auto"/>
            </w:tcBorders>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37,5</w:t>
            </w:r>
          </w:p>
        </w:tc>
        <w:tc>
          <w:tcPr>
            <w:tcW w:w="963" w:type="dxa"/>
            <w:gridSpan w:val="2"/>
            <w:tcBorders>
              <w:left w:val="single" w:sz="4" w:space="0" w:color="auto"/>
            </w:tcBorders>
          </w:tcPr>
          <w:p w:rsidR="002A54D0" w:rsidRPr="002A54D0" w:rsidRDefault="002A54D0" w:rsidP="002A54D0">
            <w:pPr>
              <w:spacing w:after="0" w:line="240" w:lineRule="auto"/>
              <w:ind w:left="0" w:right="0" w:firstLine="0"/>
              <w:jc w:val="center"/>
              <w:rPr>
                <w:rFonts w:eastAsia="Courier New"/>
                <w:bCs/>
                <w:color w:val="FF0000"/>
                <w:szCs w:val="28"/>
              </w:rPr>
            </w:pPr>
            <w:r w:rsidRPr="002A54D0">
              <w:rPr>
                <w:rFonts w:eastAsia="Courier New"/>
                <w:bCs/>
                <w:color w:val="FF0000"/>
                <w:szCs w:val="28"/>
              </w:rPr>
              <w:t>+43,5</w:t>
            </w:r>
          </w:p>
        </w:tc>
        <w:tc>
          <w:tcPr>
            <w:tcW w:w="992" w:type="dxa"/>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100</w:t>
            </w:r>
          </w:p>
        </w:tc>
        <w:tc>
          <w:tcPr>
            <w:tcW w:w="851"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100</w:t>
            </w:r>
          </w:p>
        </w:tc>
      </w:tr>
      <w:tr w:rsidR="002A54D0" w:rsidRPr="002A54D0" w:rsidTr="002A54D0">
        <w:tc>
          <w:tcPr>
            <w:tcW w:w="2102" w:type="dxa"/>
          </w:tcPr>
          <w:p w:rsidR="002A54D0" w:rsidRPr="002A54D0" w:rsidRDefault="002A54D0" w:rsidP="002A54D0">
            <w:pPr>
              <w:spacing w:after="0" w:line="240" w:lineRule="auto"/>
              <w:ind w:left="0" w:right="0" w:firstLine="0"/>
              <w:rPr>
                <w:rFonts w:eastAsia="Courier New"/>
                <w:bCs/>
                <w:color w:val="auto"/>
                <w:szCs w:val="28"/>
              </w:rPr>
            </w:pPr>
            <w:r w:rsidRPr="002A54D0">
              <w:rPr>
                <w:rFonts w:eastAsia="Courier New"/>
                <w:bCs/>
                <w:color w:val="auto"/>
                <w:szCs w:val="28"/>
              </w:rPr>
              <w:t>Английский язык</w:t>
            </w:r>
          </w:p>
        </w:tc>
        <w:tc>
          <w:tcPr>
            <w:tcW w:w="2047" w:type="dxa"/>
            <w:vMerge/>
          </w:tcPr>
          <w:p w:rsidR="002A54D0" w:rsidRPr="002A54D0" w:rsidRDefault="002A54D0" w:rsidP="002A54D0">
            <w:pPr>
              <w:spacing w:after="0" w:line="240" w:lineRule="auto"/>
              <w:ind w:left="0" w:right="0" w:firstLine="0"/>
              <w:rPr>
                <w:rFonts w:eastAsia="Courier New"/>
                <w:bCs/>
                <w:color w:val="FF0000"/>
                <w:szCs w:val="28"/>
              </w:rPr>
            </w:pPr>
          </w:p>
        </w:tc>
        <w:tc>
          <w:tcPr>
            <w:tcW w:w="761"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4</w:t>
            </w:r>
          </w:p>
        </w:tc>
        <w:tc>
          <w:tcPr>
            <w:tcW w:w="1205"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25</w:t>
            </w:r>
          </w:p>
        </w:tc>
        <w:tc>
          <w:tcPr>
            <w:tcW w:w="1428" w:type="dxa"/>
            <w:gridSpan w:val="2"/>
            <w:tcBorders>
              <w:right w:val="single" w:sz="4" w:space="0" w:color="auto"/>
            </w:tcBorders>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12,5</w:t>
            </w:r>
          </w:p>
        </w:tc>
        <w:tc>
          <w:tcPr>
            <w:tcW w:w="963" w:type="dxa"/>
            <w:gridSpan w:val="2"/>
            <w:tcBorders>
              <w:left w:val="single" w:sz="4" w:space="0" w:color="auto"/>
            </w:tcBorders>
          </w:tcPr>
          <w:p w:rsidR="002A54D0" w:rsidRPr="002A54D0" w:rsidRDefault="002A54D0" w:rsidP="002A54D0">
            <w:pPr>
              <w:spacing w:after="0" w:line="240" w:lineRule="auto"/>
              <w:ind w:left="0" w:right="0" w:firstLine="0"/>
              <w:jc w:val="center"/>
              <w:rPr>
                <w:rFonts w:eastAsia="Courier New"/>
                <w:bCs/>
                <w:color w:val="FF0000"/>
                <w:szCs w:val="28"/>
              </w:rPr>
            </w:pPr>
            <w:r w:rsidRPr="002A54D0">
              <w:rPr>
                <w:rFonts w:eastAsia="Courier New"/>
                <w:bCs/>
                <w:color w:val="FF0000"/>
                <w:szCs w:val="28"/>
              </w:rPr>
              <w:t>+12,5</w:t>
            </w:r>
          </w:p>
        </w:tc>
        <w:tc>
          <w:tcPr>
            <w:tcW w:w="992" w:type="dxa"/>
          </w:tcPr>
          <w:p w:rsidR="002A54D0" w:rsidRPr="002A54D0" w:rsidRDefault="002A54D0" w:rsidP="002A54D0">
            <w:pPr>
              <w:spacing w:after="0" w:line="240" w:lineRule="auto"/>
              <w:ind w:left="0" w:right="0" w:firstLine="0"/>
              <w:jc w:val="center"/>
              <w:rPr>
                <w:rFonts w:eastAsia="Courier New"/>
                <w:bCs/>
                <w:szCs w:val="28"/>
              </w:rPr>
            </w:pPr>
            <w:r w:rsidRPr="002A54D0">
              <w:rPr>
                <w:rFonts w:eastAsia="Courier New"/>
                <w:bCs/>
                <w:szCs w:val="28"/>
              </w:rPr>
              <w:t>100</w:t>
            </w:r>
          </w:p>
        </w:tc>
        <w:tc>
          <w:tcPr>
            <w:tcW w:w="851" w:type="dxa"/>
          </w:tcPr>
          <w:p w:rsidR="002A54D0" w:rsidRPr="002A54D0" w:rsidRDefault="002A54D0" w:rsidP="002A54D0">
            <w:pPr>
              <w:spacing w:after="0" w:line="240" w:lineRule="auto"/>
              <w:ind w:left="0" w:right="0" w:firstLine="0"/>
              <w:jc w:val="center"/>
              <w:rPr>
                <w:rFonts w:eastAsia="Courier New"/>
                <w:bCs/>
                <w:color w:val="auto"/>
                <w:szCs w:val="28"/>
              </w:rPr>
            </w:pPr>
            <w:r w:rsidRPr="002A54D0">
              <w:rPr>
                <w:rFonts w:eastAsia="Courier New"/>
                <w:bCs/>
                <w:color w:val="auto"/>
                <w:szCs w:val="28"/>
              </w:rPr>
              <w:t>100</w:t>
            </w:r>
          </w:p>
        </w:tc>
      </w:tr>
    </w:tbl>
    <w:p w:rsidR="002A54D0" w:rsidRPr="002A54D0" w:rsidRDefault="002A54D0" w:rsidP="002A54D0">
      <w:pPr>
        <w:widowControl w:val="0"/>
        <w:spacing w:after="0" w:line="240" w:lineRule="auto"/>
        <w:ind w:left="0" w:right="0" w:firstLine="0"/>
        <w:jc w:val="both"/>
        <w:rPr>
          <w:rFonts w:eastAsia="Courier New"/>
          <w:bCs/>
          <w:szCs w:val="28"/>
        </w:rPr>
      </w:pPr>
    </w:p>
    <w:p w:rsidR="002A54D0" w:rsidRPr="002A54D0" w:rsidRDefault="002A54D0" w:rsidP="002A54D0">
      <w:pPr>
        <w:widowControl w:val="0"/>
        <w:spacing w:after="0" w:line="240" w:lineRule="auto"/>
        <w:ind w:left="0" w:right="0" w:firstLine="0"/>
        <w:jc w:val="both"/>
        <w:rPr>
          <w:rFonts w:eastAsia="Courier New"/>
          <w:bCs/>
          <w:szCs w:val="28"/>
        </w:rPr>
      </w:pPr>
    </w:p>
    <w:p w:rsidR="002A54D0" w:rsidRPr="002A54D0" w:rsidRDefault="002A54D0" w:rsidP="002A54D0">
      <w:pPr>
        <w:widowControl w:val="0"/>
        <w:spacing w:after="0" w:line="240" w:lineRule="auto"/>
        <w:ind w:left="0" w:right="0" w:firstLine="0"/>
        <w:jc w:val="both"/>
        <w:rPr>
          <w:rFonts w:eastAsia="Courier New"/>
          <w:bCs/>
          <w:szCs w:val="28"/>
        </w:rPr>
      </w:pPr>
      <w:r w:rsidRPr="002A54D0">
        <w:rPr>
          <w:rFonts w:eastAsia="Courier New"/>
          <w:bCs/>
          <w:szCs w:val="28"/>
        </w:rPr>
        <w:t>Повышение качества знаний можно наблюдать   по:</w:t>
      </w:r>
    </w:p>
    <w:p w:rsidR="002A54D0" w:rsidRPr="002A54D0" w:rsidRDefault="002A54D0" w:rsidP="002A54D0">
      <w:pPr>
        <w:widowControl w:val="0"/>
        <w:spacing w:after="0" w:line="240" w:lineRule="auto"/>
        <w:ind w:left="0" w:right="0" w:firstLine="0"/>
        <w:jc w:val="both"/>
        <w:rPr>
          <w:rFonts w:eastAsia="Courier New"/>
          <w:bCs/>
          <w:szCs w:val="28"/>
        </w:rPr>
      </w:pPr>
      <w:r w:rsidRPr="002A54D0">
        <w:rPr>
          <w:rFonts w:eastAsia="Courier New"/>
          <w:bCs/>
          <w:szCs w:val="28"/>
        </w:rPr>
        <w:t>-истории в 8,9 классах;</w:t>
      </w:r>
    </w:p>
    <w:p w:rsidR="002A54D0" w:rsidRPr="002A54D0" w:rsidRDefault="002A54D0" w:rsidP="002A54D0">
      <w:pPr>
        <w:widowControl w:val="0"/>
        <w:spacing w:after="0" w:line="240" w:lineRule="auto"/>
        <w:ind w:left="0" w:right="0" w:firstLine="0"/>
        <w:jc w:val="both"/>
        <w:rPr>
          <w:rFonts w:eastAsia="Courier New"/>
          <w:bCs/>
          <w:szCs w:val="28"/>
        </w:rPr>
      </w:pPr>
      <w:r w:rsidRPr="002A54D0">
        <w:rPr>
          <w:rFonts w:eastAsia="Courier New"/>
          <w:bCs/>
          <w:szCs w:val="28"/>
        </w:rPr>
        <w:t>-литературе в 6,7,8,9 классах;</w:t>
      </w:r>
    </w:p>
    <w:p w:rsidR="002A54D0" w:rsidRPr="002A54D0" w:rsidRDefault="002A54D0" w:rsidP="002A54D0">
      <w:pPr>
        <w:widowControl w:val="0"/>
        <w:spacing w:after="0" w:line="240" w:lineRule="auto"/>
        <w:ind w:left="0" w:right="0" w:firstLine="0"/>
        <w:jc w:val="both"/>
        <w:rPr>
          <w:rFonts w:eastAsia="Courier New"/>
          <w:bCs/>
          <w:szCs w:val="28"/>
        </w:rPr>
      </w:pPr>
      <w:r w:rsidRPr="002A54D0">
        <w:rPr>
          <w:rFonts w:eastAsia="Courier New"/>
          <w:bCs/>
          <w:szCs w:val="28"/>
        </w:rPr>
        <w:t>-математике в 6 классе;</w:t>
      </w:r>
    </w:p>
    <w:p w:rsidR="002A54D0" w:rsidRPr="002A54D0" w:rsidRDefault="002A54D0" w:rsidP="002A54D0">
      <w:pPr>
        <w:widowControl w:val="0"/>
        <w:spacing w:after="0" w:line="240" w:lineRule="auto"/>
        <w:ind w:left="0" w:right="0" w:firstLine="0"/>
        <w:jc w:val="both"/>
        <w:rPr>
          <w:rFonts w:eastAsia="Courier New"/>
          <w:bCs/>
          <w:szCs w:val="28"/>
        </w:rPr>
      </w:pPr>
      <w:r w:rsidRPr="002A54D0">
        <w:rPr>
          <w:rFonts w:eastAsia="Courier New"/>
          <w:bCs/>
          <w:szCs w:val="28"/>
        </w:rPr>
        <w:t>-географии в 8,9 классах;</w:t>
      </w:r>
    </w:p>
    <w:p w:rsidR="002A54D0" w:rsidRPr="002A54D0" w:rsidRDefault="002A54D0" w:rsidP="002A54D0">
      <w:pPr>
        <w:widowControl w:val="0"/>
        <w:spacing w:after="0" w:line="240" w:lineRule="auto"/>
        <w:ind w:left="0" w:right="0" w:firstLine="0"/>
        <w:jc w:val="both"/>
        <w:rPr>
          <w:rFonts w:eastAsia="Courier New"/>
          <w:bCs/>
          <w:szCs w:val="28"/>
        </w:rPr>
      </w:pPr>
      <w:r w:rsidRPr="002A54D0">
        <w:rPr>
          <w:rFonts w:eastAsia="Courier New"/>
          <w:bCs/>
          <w:szCs w:val="28"/>
        </w:rPr>
        <w:t>-алгебре в 7,8,9 классах;</w:t>
      </w:r>
    </w:p>
    <w:p w:rsidR="002A54D0" w:rsidRPr="002A54D0" w:rsidRDefault="002A54D0" w:rsidP="002A54D0">
      <w:pPr>
        <w:widowControl w:val="0"/>
        <w:spacing w:after="0" w:line="240" w:lineRule="auto"/>
        <w:ind w:left="0" w:right="0" w:firstLine="0"/>
        <w:jc w:val="both"/>
        <w:rPr>
          <w:rFonts w:eastAsia="Courier New"/>
          <w:bCs/>
          <w:szCs w:val="28"/>
        </w:rPr>
      </w:pPr>
      <w:r w:rsidRPr="002A54D0">
        <w:rPr>
          <w:rFonts w:eastAsia="Courier New"/>
          <w:bCs/>
          <w:szCs w:val="28"/>
        </w:rPr>
        <w:t>-геометрии в 8,9 классах;</w:t>
      </w:r>
    </w:p>
    <w:p w:rsidR="002A54D0" w:rsidRPr="002A54D0" w:rsidRDefault="002A54D0" w:rsidP="002A54D0">
      <w:pPr>
        <w:widowControl w:val="0"/>
        <w:spacing w:after="0" w:line="240" w:lineRule="auto"/>
        <w:ind w:left="0" w:right="0" w:firstLine="0"/>
        <w:jc w:val="both"/>
        <w:rPr>
          <w:rFonts w:eastAsia="Courier New"/>
          <w:bCs/>
          <w:szCs w:val="28"/>
        </w:rPr>
      </w:pPr>
      <w:r w:rsidRPr="002A54D0">
        <w:rPr>
          <w:rFonts w:eastAsia="Courier New"/>
          <w:bCs/>
          <w:szCs w:val="28"/>
        </w:rPr>
        <w:t>-обществознании в 8,9 классах;</w:t>
      </w:r>
    </w:p>
    <w:p w:rsidR="002A54D0" w:rsidRPr="002A54D0" w:rsidRDefault="002A54D0" w:rsidP="002A54D0">
      <w:pPr>
        <w:widowControl w:val="0"/>
        <w:spacing w:after="0" w:line="240" w:lineRule="auto"/>
        <w:ind w:left="0" w:right="0" w:firstLine="0"/>
        <w:jc w:val="both"/>
        <w:rPr>
          <w:rFonts w:eastAsia="Courier New"/>
          <w:bCs/>
          <w:szCs w:val="28"/>
        </w:rPr>
      </w:pPr>
      <w:r w:rsidRPr="002A54D0">
        <w:rPr>
          <w:rFonts w:eastAsia="Courier New"/>
          <w:bCs/>
          <w:szCs w:val="28"/>
        </w:rPr>
        <w:lastRenderedPageBreak/>
        <w:t>-биологии в 8 классе;</w:t>
      </w:r>
    </w:p>
    <w:p w:rsidR="002A54D0" w:rsidRPr="002A54D0" w:rsidRDefault="002A54D0" w:rsidP="002A54D0">
      <w:pPr>
        <w:widowControl w:val="0"/>
        <w:spacing w:after="0" w:line="240" w:lineRule="auto"/>
        <w:ind w:left="0" w:right="0" w:firstLine="0"/>
        <w:jc w:val="both"/>
        <w:rPr>
          <w:rFonts w:eastAsia="Courier New"/>
          <w:bCs/>
          <w:szCs w:val="28"/>
        </w:rPr>
      </w:pPr>
      <w:r w:rsidRPr="002A54D0">
        <w:rPr>
          <w:rFonts w:eastAsia="Courier New"/>
          <w:bCs/>
          <w:szCs w:val="28"/>
        </w:rPr>
        <w:t>- химии в 9 классе;</w:t>
      </w:r>
    </w:p>
    <w:p w:rsidR="002A54D0" w:rsidRPr="002A54D0" w:rsidRDefault="002A54D0" w:rsidP="002A54D0">
      <w:pPr>
        <w:widowControl w:val="0"/>
        <w:spacing w:after="0" w:line="240" w:lineRule="auto"/>
        <w:ind w:left="0" w:right="0" w:firstLine="0"/>
        <w:jc w:val="both"/>
        <w:rPr>
          <w:rFonts w:eastAsia="Courier New"/>
          <w:bCs/>
          <w:szCs w:val="28"/>
        </w:rPr>
      </w:pPr>
      <w:r w:rsidRPr="002A54D0">
        <w:rPr>
          <w:rFonts w:eastAsia="Courier New"/>
          <w:bCs/>
          <w:szCs w:val="28"/>
        </w:rPr>
        <w:t>-физике в 7,8,9 классах;</w:t>
      </w:r>
    </w:p>
    <w:p w:rsidR="002A54D0" w:rsidRPr="002A54D0" w:rsidRDefault="002A54D0" w:rsidP="002A54D0">
      <w:pPr>
        <w:widowControl w:val="0"/>
        <w:spacing w:after="0" w:line="240" w:lineRule="auto"/>
        <w:ind w:left="0" w:right="0" w:firstLine="0"/>
        <w:jc w:val="both"/>
        <w:rPr>
          <w:rFonts w:eastAsia="Courier New"/>
          <w:bCs/>
          <w:szCs w:val="28"/>
        </w:rPr>
      </w:pPr>
      <w:r w:rsidRPr="002A54D0">
        <w:rPr>
          <w:rFonts w:eastAsia="Courier New"/>
          <w:bCs/>
          <w:szCs w:val="28"/>
        </w:rPr>
        <w:t>-английскому языку в 6,8 классах;</w:t>
      </w:r>
    </w:p>
    <w:p w:rsidR="002A54D0" w:rsidRPr="002A54D0" w:rsidRDefault="002A54D0" w:rsidP="002A54D0">
      <w:pPr>
        <w:widowControl w:val="0"/>
        <w:spacing w:after="0" w:line="240" w:lineRule="auto"/>
        <w:ind w:left="0" w:right="0" w:firstLine="0"/>
        <w:jc w:val="both"/>
        <w:rPr>
          <w:rFonts w:eastAsia="Courier New"/>
          <w:bCs/>
          <w:szCs w:val="28"/>
        </w:rPr>
      </w:pPr>
      <w:r w:rsidRPr="002A54D0">
        <w:rPr>
          <w:rFonts w:eastAsia="Courier New"/>
          <w:bCs/>
          <w:szCs w:val="28"/>
        </w:rPr>
        <w:t>-истории религии в 7,9 классах.</w:t>
      </w:r>
    </w:p>
    <w:p w:rsidR="002A54D0" w:rsidRPr="002A54D0" w:rsidRDefault="002A54D0" w:rsidP="002A54D0">
      <w:pPr>
        <w:widowControl w:val="0"/>
        <w:spacing w:after="0" w:line="240" w:lineRule="auto"/>
        <w:ind w:left="0" w:right="0" w:firstLine="0"/>
        <w:jc w:val="both"/>
        <w:rPr>
          <w:rFonts w:eastAsia="Courier New"/>
          <w:bCs/>
          <w:szCs w:val="28"/>
        </w:rPr>
      </w:pPr>
      <w:r w:rsidRPr="002A54D0">
        <w:rPr>
          <w:rFonts w:eastAsia="Courier New"/>
          <w:bCs/>
          <w:szCs w:val="28"/>
        </w:rPr>
        <w:t>Понижение качества знаний можно отметить по:</w:t>
      </w:r>
    </w:p>
    <w:p w:rsidR="002A54D0" w:rsidRPr="002A54D0" w:rsidRDefault="002A54D0" w:rsidP="002A54D0">
      <w:pPr>
        <w:widowControl w:val="0"/>
        <w:spacing w:after="0" w:line="240" w:lineRule="auto"/>
        <w:ind w:left="0" w:right="0" w:firstLine="0"/>
        <w:jc w:val="both"/>
        <w:rPr>
          <w:rFonts w:eastAsia="Courier New"/>
          <w:bCs/>
          <w:szCs w:val="28"/>
        </w:rPr>
      </w:pPr>
      <w:r w:rsidRPr="002A54D0">
        <w:rPr>
          <w:rFonts w:eastAsia="Courier New"/>
          <w:bCs/>
          <w:szCs w:val="28"/>
        </w:rPr>
        <w:t>- литературе в 5 классе;</w:t>
      </w:r>
    </w:p>
    <w:p w:rsidR="002A54D0" w:rsidRPr="002A54D0" w:rsidRDefault="002A54D0" w:rsidP="002A54D0">
      <w:pPr>
        <w:widowControl w:val="0"/>
        <w:spacing w:after="0" w:line="240" w:lineRule="auto"/>
        <w:ind w:left="0" w:right="0" w:firstLine="0"/>
        <w:jc w:val="both"/>
        <w:rPr>
          <w:rFonts w:eastAsia="Courier New"/>
          <w:bCs/>
          <w:szCs w:val="28"/>
        </w:rPr>
      </w:pPr>
      <w:r w:rsidRPr="002A54D0">
        <w:rPr>
          <w:rFonts w:eastAsia="Courier New"/>
          <w:bCs/>
          <w:szCs w:val="28"/>
        </w:rPr>
        <w:t>-английскому языку во 5,7 классах;</w:t>
      </w:r>
    </w:p>
    <w:p w:rsidR="002A54D0" w:rsidRPr="002A54D0" w:rsidRDefault="002A54D0" w:rsidP="002A54D0">
      <w:pPr>
        <w:widowControl w:val="0"/>
        <w:spacing w:after="0" w:line="240" w:lineRule="auto"/>
        <w:ind w:left="0" w:right="0" w:firstLine="0"/>
        <w:jc w:val="both"/>
        <w:rPr>
          <w:rFonts w:eastAsia="Courier New"/>
          <w:bCs/>
          <w:szCs w:val="28"/>
        </w:rPr>
      </w:pPr>
      <w:r w:rsidRPr="002A54D0">
        <w:rPr>
          <w:rFonts w:eastAsia="Courier New"/>
          <w:bCs/>
          <w:szCs w:val="28"/>
        </w:rPr>
        <w:t>-химии в 8 классе;</w:t>
      </w:r>
    </w:p>
    <w:p w:rsidR="002A54D0" w:rsidRPr="002A54D0" w:rsidRDefault="002A54D0" w:rsidP="002A54D0">
      <w:pPr>
        <w:widowControl w:val="0"/>
        <w:spacing w:after="0" w:line="240" w:lineRule="auto"/>
        <w:ind w:left="0" w:right="0" w:firstLine="0"/>
        <w:jc w:val="both"/>
        <w:rPr>
          <w:rFonts w:eastAsia="Courier New"/>
          <w:bCs/>
          <w:szCs w:val="28"/>
        </w:rPr>
      </w:pPr>
      <w:r w:rsidRPr="002A54D0">
        <w:rPr>
          <w:rFonts w:eastAsia="Courier New"/>
          <w:bCs/>
          <w:szCs w:val="28"/>
        </w:rPr>
        <w:t>-истории в 5,6,7 классах;</w:t>
      </w:r>
    </w:p>
    <w:p w:rsidR="002A54D0" w:rsidRPr="002A54D0" w:rsidRDefault="002A54D0" w:rsidP="002A54D0">
      <w:pPr>
        <w:widowControl w:val="0"/>
        <w:spacing w:after="0" w:line="240" w:lineRule="auto"/>
        <w:ind w:left="0" w:right="0" w:firstLine="0"/>
        <w:jc w:val="both"/>
        <w:rPr>
          <w:rFonts w:eastAsia="Courier New"/>
          <w:bCs/>
          <w:szCs w:val="28"/>
        </w:rPr>
      </w:pPr>
      <w:r w:rsidRPr="002A54D0">
        <w:rPr>
          <w:rFonts w:eastAsia="Courier New"/>
          <w:bCs/>
          <w:szCs w:val="28"/>
        </w:rPr>
        <w:t>-русскому языку в 5,6,8 классах;</w:t>
      </w:r>
    </w:p>
    <w:p w:rsidR="002A54D0" w:rsidRPr="002A54D0" w:rsidRDefault="002A54D0" w:rsidP="002A54D0">
      <w:pPr>
        <w:widowControl w:val="0"/>
        <w:spacing w:after="0" w:line="240" w:lineRule="auto"/>
        <w:ind w:left="0" w:right="0" w:firstLine="0"/>
        <w:jc w:val="both"/>
        <w:rPr>
          <w:rFonts w:eastAsia="Courier New"/>
          <w:bCs/>
          <w:szCs w:val="28"/>
        </w:rPr>
      </w:pPr>
      <w:r w:rsidRPr="002A54D0">
        <w:rPr>
          <w:rFonts w:eastAsia="Courier New"/>
          <w:bCs/>
          <w:szCs w:val="28"/>
        </w:rPr>
        <w:t>-обществознании в 6,7 классах;</w:t>
      </w:r>
    </w:p>
    <w:p w:rsidR="002A54D0" w:rsidRPr="002A54D0" w:rsidRDefault="002A54D0" w:rsidP="002A54D0">
      <w:pPr>
        <w:widowControl w:val="0"/>
        <w:spacing w:after="0" w:line="240" w:lineRule="auto"/>
        <w:ind w:left="0" w:right="0" w:firstLine="0"/>
        <w:jc w:val="both"/>
        <w:rPr>
          <w:rFonts w:eastAsia="Courier New"/>
          <w:bCs/>
          <w:szCs w:val="28"/>
        </w:rPr>
      </w:pPr>
      <w:r w:rsidRPr="002A54D0">
        <w:rPr>
          <w:rFonts w:eastAsia="Courier New"/>
          <w:bCs/>
          <w:szCs w:val="28"/>
        </w:rPr>
        <w:t>-биологии в 5,6,7 классах;</w:t>
      </w:r>
    </w:p>
    <w:p w:rsidR="002A54D0" w:rsidRPr="002A54D0" w:rsidRDefault="002A54D0" w:rsidP="002A54D0">
      <w:pPr>
        <w:widowControl w:val="0"/>
        <w:spacing w:after="0" w:line="240" w:lineRule="auto"/>
        <w:ind w:left="0" w:right="0" w:firstLine="0"/>
        <w:jc w:val="both"/>
        <w:rPr>
          <w:rFonts w:eastAsia="Courier New"/>
          <w:bCs/>
          <w:szCs w:val="28"/>
        </w:rPr>
      </w:pPr>
      <w:r w:rsidRPr="002A54D0">
        <w:rPr>
          <w:rFonts w:eastAsia="Courier New"/>
          <w:bCs/>
          <w:szCs w:val="28"/>
        </w:rPr>
        <w:t>-информатике в 7,8 классах;</w:t>
      </w:r>
    </w:p>
    <w:p w:rsidR="002A54D0" w:rsidRPr="002A54D0" w:rsidRDefault="002A54D0" w:rsidP="002A54D0">
      <w:pPr>
        <w:widowControl w:val="0"/>
        <w:spacing w:after="0" w:line="240" w:lineRule="auto"/>
        <w:ind w:left="0" w:right="0" w:firstLine="0"/>
        <w:jc w:val="both"/>
        <w:rPr>
          <w:rFonts w:eastAsia="Courier New"/>
          <w:bCs/>
          <w:szCs w:val="28"/>
        </w:rPr>
      </w:pPr>
      <w:r w:rsidRPr="002A54D0">
        <w:rPr>
          <w:rFonts w:eastAsia="Courier New"/>
          <w:bCs/>
          <w:szCs w:val="28"/>
        </w:rPr>
        <w:t>-геометрии в 7 классе;</w:t>
      </w:r>
    </w:p>
    <w:p w:rsidR="002A54D0" w:rsidRPr="002A54D0" w:rsidRDefault="002A54D0" w:rsidP="002A54D0">
      <w:pPr>
        <w:widowControl w:val="0"/>
        <w:spacing w:after="0" w:line="240" w:lineRule="auto"/>
        <w:ind w:left="0" w:right="0" w:firstLine="0"/>
        <w:jc w:val="both"/>
        <w:rPr>
          <w:rFonts w:eastAsia="Courier New"/>
          <w:bCs/>
          <w:szCs w:val="28"/>
        </w:rPr>
      </w:pPr>
      <w:r w:rsidRPr="002A54D0">
        <w:rPr>
          <w:rFonts w:eastAsia="Courier New"/>
          <w:bCs/>
          <w:szCs w:val="28"/>
        </w:rPr>
        <w:t>-истории религий в 6 классе;</w:t>
      </w:r>
    </w:p>
    <w:p w:rsidR="002A54D0" w:rsidRPr="002A54D0" w:rsidRDefault="002A54D0" w:rsidP="002A54D0">
      <w:pPr>
        <w:widowControl w:val="0"/>
        <w:spacing w:after="0" w:line="240" w:lineRule="auto"/>
        <w:ind w:left="0" w:right="0" w:firstLine="0"/>
        <w:jc w:val="both"/>
        <w:rPr>
          <w:rFonts w:eastAsia="Courier New"/>
          <w:bCs/>
          <w:szCs w:val="28"/>
        </w:rPr>
      </w:pPr>
      <w:r w:rsidRPr="002A54D0">
        <w:rPr>
          <w:rFonts w:eastAsia="Courier New"/>
          <w:bCs/>
          <w:szCs w:val="28"/>
        </w:rPr>
        <w:t>-географии в 5,6,7 классах;</w:t>
      </w:r>
    </w:p>
    <w:p w:rsidR="002A54D0" w:rsidRPr="002A54D0" w:rsidRDefault="002A54D0" w:rsidP="002A54D0">
      <w:pPr>
        <w:widowControl w:val="0"/>
        <w:spacing w:after="0" w:line="240" w:lineRule="auto"/>
        <w:ind w:left="0" w:right="0" w:firstLine="0"/>
        <w:jc w:val="both"/>
        <w:rPr>
          <w:rFonts w:eastAsia="Courier New"/>
          <w:bCs/>
          <w:color w:val="auto"/>
          <w:szCs w:val="28"/>
        </w:rPr>
      </w:pPr>
      <w:r w:rsidRPr="002A54D0">
        <w:rPr>
          <w:rFonts w:eastAsia="Courier New"/>
          <w:bCs/>
          <w:color w:val="auto"/>
          <w:szCs w:val="28"/>
        </w:rPr>
        <w:t>Качество знаний среди таких предметов как физкультура, изо, технология меняется от 88 до 100%, успеваемость – 100%.</w:t>
      </w:r>
    </w:p>
    <w:p w:rsidR="009776B9" w:rsidRDefault="002A54D0" w:rsidP="007A38C5">
      <w:pPr>
        <w:widowControl w:val="0"/>
        <w:spacing w:after="0" w:line="240" w:lineRule="auto"/>
        <w:ind w:left="0" w:right="0" w:firstLine="0"/>
        <w:jc w:val="both"/>
        <w:rPr>
          <w:rFonts w:eastAsia="Courier New"/>
          <w:bCs/>
          <w:szCs w:val="28"/>
        </w:rPr>
      </w:pPr>
      <w:r w:rsidRPr="002A54D0">
        <w:rPr>
          <w:rFonts w:eastAsia="Courier New"/>
          <w:bCs/>
          <w:szCs w:val="28"/>
        </w:rPr>
        <w:t>Успеваемость по школе от 99,4 % до 100%.</w:t>
      </w:r>
    </w:p>
    <w:p w:rsidR="00BE5AE9" w:rsidRDefault="00BE5AE9" w:rsidP="002A54D0">
      <w:pPr>
        <w:widowControl w:val="0"/>
        <w:spacing w:after="0" w:line="240" w:lineRule="auto"/>
        <w:ind w:left="0" w:right="0" w:firstLine="0"/>
        <w:jc w:val="both"/>
        <w:rPr>
          <w:rFonts w:eastAsia="Courier New"/>
          <w:bCs/>
          <w:szCs w:val="28"/>
        </w:rPr>
      </w:pPr>
    </w:p>
    <w:p w:rsidR="009776B9" w:rsidRDefault="009776B9" w:rsidP="002A54D0">
      <w:pPr>
        <w:widowControl w:val="0"/>
        <w:spacing w:after="0" w:line="240" w:lineRule="auto"/>
        <w:ind w:left="0" w:right="0" w:firstLine="0"/>
        <w:jc w:val="both"/>
        <w:rPr>
          <w:rFonts w:eastAsia="Courier New"/>
          <w:bCs/>
          <w:szCs w:val="28"/>
        </w:rPr>
      </w:pPr>
    </w:p>
    <w:p w:rsidR="004F4E70" w:rsidRDefault="004F4E70" w:rsidP="002A54D0">
      <w:pPr>
        <w:widowControl w:val="0"/>
        <w:spacing w:after="0" w:line="240" w:lineRule="auto"/>
        <w:ind w:left="0" w:right="0" w:firstLine="0"/>
        <w:jc w:val="both"/>
        <w:rPr>
          <w:rFonts w:eastAsia="Courier New"/>
          <w:bCs/>
          <w:szCs w:val="28"/>
        </w:rPr>
      </w:pPr>
    </w:p>
    <w:p w:rsidR="004F4E70" w:rsidRDefault="004F4E70" w:rsidP="002A54D0">
      <w:pPr>
        <w:widowControl w:val="0"/>
        <w:spacing w:after="0" w:line="240" w:lineRule="auto"/>
        <w:ind w:left="0" w:right="0" w:firstLine="0"/>
        <w:jc w:val="both"/>
        <w:rPr>
          <w:rFonts w:eastAsia="Courier New"/>
          <w:bCs/>
          <w:szCs w:val="28"/>
        </w:rPr>
      </w:pPr>
    </w:p>
    <w:p w:rsidR="004F4E70" w:rsidRDefault="004F4E70" w:rsidP="002A54D0">
      <w:pPr>
        <w:widowControl w:val="0"/>
        <w:spacing w:after="0" w:line="240" w:lineRule="auto"/>
        <w:ind w:left="0" w:right="0" w:firstLine="0"/>
        <w:jc w:val="both"/>
        <w:rPr>
          <w:rFonts w:eastAsia="Courier New"/>
          <w:bCs/>
          <w:szCs w:val="28"/>
        </w:rPr>
      </w:pPr>
    </w:p>
    <w:p w:rsidR="004F4E70" w:rsidRPr="002A54D0" w:rsidRDefault="004F4E70" w:rsidP="002A54D0">
      <w:pPr>
        <w:widowControl w:val="0"/>
        <w:spacing w:after="0" w:line="240" w:lineRule="auto"/>
        <w:ind w:left="0" w:right="0" w:firstLine="0"/>
        <w:jc w:val="both"/>
        <w:rPr>
          <w:rFonts w:eastAsia="Courier New"/>
          <w:bCs/>
          <w:szCs w:val="28"/>
        </w:rPr>
      </w:pPr>
    </w:p>
    <w:p w:rsidR="002A54D0" w:rsidRPr="002A54D0" w:rsidRDefault="002A54D0" w:rsidP="002A54D0">
      <w:pPr>
        <w:widowControl w:val="0"/>
        <w:spacing w:after="0" w:line="240" w:lineRule="auto"/>
        <w:ind w:left="0" w:right="0" w:firstLine="0"/>
        <w:jc w:val="center"/>
        <w:rPr>
          <w:rFonts w:eastAsia="Courier New"/>
          <w:b/>
          <w:bCs/>
          <w:szCs w:val="28"/>
        </w:rPr>
      </w:pPr>
      <w:r w:rsidRPr="002A54D0">
        <w:rPr>
          <w:rFonts w:eastAsia="Courier New"/>
          <w:b/>
          <w:bCs/>
          <w:szCs w:val="28"/>
        </w:rPr>
        <w:t>Результаты посещаемости представлены в таблице:</w:t>
      </w:r>
    </w:p>
    <w:p w:rsidR="002A54D0" w:rsidRPr="002A54D0" w:rsidRDefault="002A54D0" w:rsidP="002A54D0">
      <w:pPr>
        <w:widowControl w:val="0"/>
        <w:spacing w:after="0" w:line="240" w:lineRule="auto"/>
        <w:ind w:left="0" w:right="0" w:firstLine="0"/>
        <w:jc w:val="both"/>
        <w:rPr>
          <w:rFonts w:eastAsia="Courier New"/>
          <w:b/>
          <w:bCs/>
          <w:szCs w:val="28"/>
        </w:rPr>
      </w:pP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1187"/>
        <w:gridCol w:w="1329"/>
        <w:gridCol w:w="1642"/>
      </w:tblGrid>
      <w:tr w:rsidR="004F4E70" w:rsidTr="002A54D0">
        <w:trPr>
          <w:jc w:val="center"/>
        </w:trPr>
        <w:tc>
          <w:tcPr>
            <w:tcW w:w="1187" w:type="dxa"/>
          </w:tcPr>
          <w:p w:rsidR="002A54D0" w:rsidRPr="002A54D0" w:rsidRDefault="002A54D0" w:rsidP="002A54D0">
            <w:pPr>
              <w:widowControl w:val="0"/>
              <w:suppressLineNumbers/>
              <w:suppressAutoHyphens/>
              <w:snapToGrid w:val="0"/>
              <w:spacing w:after="0" w:line="240" w:lineRule="auto"/>
              <w:ind w:left="0" w:right="0" w:firstLine="0"/>
              <w:rPr>
                <w:rFonts w:eastAsia="DejaVu Sans"/>
                <w:b/>
                <w:bCs/>
                <w:color w:val="auto"/>
                <w:kern w:val="1"/>
                <w:szCs w:val="28"/>
              </w:rPr>
            </w:pPr>
            <w:r w:rsidRPr="002A54D0">
              <w:rPr>
                <w:rFonts w:eastAsia="DejaVu Sans"/>
                <w:b/>
                <w:bCs/>
                <w:color w:val="auto"/>
                <w:kern w:val="1"/>
                <w:szCs w:val="28"/>
              </w:rPr>
              <w:t>классы</w:t>
            </w:r>
          </w:p>
        </w:tc>
        <w:tc>
          <w:tcPr>
            <w:tcW w:w="1329" w:type="dxa"/>
          </w:tcPr>
          <w:p w:rsidR="002A54D0" w:rsidRPr="002A54D0" w:rsidRDefault="002A54D0" w:rsidP="002A54D0">
            <w:pPr>
              <w:widowControl w:val="0"/>
              <w:suppressLineNumbers/>
              <w:suppressAutoHyphens/>
              <w:snapToGrid w:val="0"/>
              <w:spacing w:after="0" w:line="240" w:lineRule="auto"/>
              <w:ind w:left="0" w:right="0" w:firstLine="0"/>
              <w:jc w:val="center"/>
              <w:rPr>
                <w:rFonts w:eastAsia="DejaVu Sans"/>
                <w:b/>
                <w:bCs/>
                <w:color w:val="auto"/>
                <w:kern w:val="1"/>
                <w:szCs w:val="28"/>
              </w:rPr>
            </w:pPr>
            <w:r w:rsidRPr="002A54D0">
              <w:rPr>
                <w:rFonts w:eastAsia="DejaVu Sans"/>
                <w:b/>
                <w:bCs/>
                <w:color w:val="auto"/>
                <w:kern w:val="1"/>
                <w:szCs w:val="28"/>
              </w:rPr>
              <w:t xml:space="preserve">Всего </w:t>
            </w:r>
          </w:p>
        </w:tc>
        <w:tc>
          <w:tcPr>
            <w:tcW w:w="1642" w:type="dxa"/>
          </w:tcPr>
          <w:p w:rsidR="002A54D0" w:rsidRPr="002A54D0" w:rsidRDefault="002A54D0" w:rsidP="002A54D0">
            <w:pPr>
              <w:widowControl w:val="0"/>
              <w:suppressLineNumbers/>
              <w:suppressAutoHyphens/>
              <w:snapToGrid w:val="0"/>
              <w:spacing w:after="0" w:line="240" w:lineRule="auto"/>
              <w:ind w:left="0" w:right="0" w:firstLine="0"/>
              <w:jc w:val="center"/>
              <w:rPr>
                <w:rFonts w:eastAsia="DejaVu Sans"/>
                <w:b/>
                <w:bCs/>
                <w:color w:val="auto"/>
                <w:kern w:val="1"/>
                <w:szCs w:val="28"/>
              </w:rPr>
            </w:pPr>
            <w:r w:rsidRPr="002A54D0">
              <w:rPr>
                <w:rFonts w:eastAsia="DejaVu Sans"/>
                <w:b/>
                <w:bCs/>
                <w:color w:val="auto"/>
                <w:kern w:val="1"/>
                <w:szCs w:val="28"/>
              </w:rPr>
              <w:t>На одного ученика</w:t>
            </w:r>
          </w:p>
        </w:tc>
      </w:tr>
      <w:tr w:rsidR="004F4E70" w:rsidTr="002A54D0">
        <w:trPr>
          <w:jc w:val="center"/>
        </w:trPr>
        <w:tc>
          <w:tcPr>
            <w:tcW w:w="1187" w:type="dxa"/>
          </w:tcPr>
          <w:p w:rsidR="002A54D0" w:rsidRPr="002A54D0" w:rsidRDefault="002A54D0" w:rsidP="002A54D0">
            <w:pPr>
              <w:widowControl w:val="0"/>
              <w:suppressLineNumbers/>
              <w:suppressAutoHyphens/>
              <w:snapToGrid w:val="0"/>
              <w:spacing w:after="0" w:line="240" w:lineRule="auto"/>
              <w:ind w:left="0" w:right="0" w:firstLine="0"/>
              <w:jc w:val="center"/>
              <w:rPr>
                <w:rFonts w:eastAsia="DejaVu Sans"/>
                <w:color w:val="auto"/>
                <w:kern w:val="1"/>
                <w:szCs w:val="28"/>
              </w:rPr>
            </w:pPr>
            <w:r w:rsidRPr="002A54D0">
              <w:rPr>
                <w:rFonts w:eastAsia="DejaVu Sans"/>
                <w:color w:val="auto"/>
                <w:kern w:val="1"/>
                <w:szCs w:val="28"/>
              </w:rPr>
              <w:t>1</w:t>
            </w:r>
          </w:p>
        </w:tc>
        <w:tc>
          <w:tcPr>
            <w:tcW w:w="1329" w:type="dxa"/>
          </w:tcPr>
          <w:p w:rsidR="002A54D0" w:rsidRPr="002A54D0" w:rsidRDefault="002A54D0" w:rsidP="002A54D0">
            <w:pPr>
              <w:widowControl w:val="0"/>
              <w:suppressLineNumbers/>
              <w:suppressAutoHyphens/>
              <w:snapToGrid w:val="0"/>
              <w:spacing w:after="0" w:line="240" w:lineRule="auto"/>
              <w:ind w:left="0" w:right="0" w:firstLine="0"/>
              <w:jc w:val="center"/>
              <w:rPr>
                <w:rFonts w:eastAsia="DejaVu Sans"/>
                <w:color w:val="auto"/>
                <w:kern w:val="1"/>
                <w:szCs w:val="28"/>
              </w:rPr>
            </w:pPr>
            <w:r w:rsidRPr="002A54D0">
              <w:rPr>
                <w:rFonts w:eastAsia="DejaVu Sans"/>
                <w:color w:val="auto"/>
                <w:kern w:val="1"/>
                <w:szCs w:val="28"/>
              </w:rPr>
              <w:t>75</w:t>
            </w:r>
          </w:p>
        </w:tc>
        <w:tc>
          <w:tcPr>
            <w:tcW w:w="1642" w:type="dxa"/>
          </w:tcPr>
          <w:p w:rsidR="002A54D0" w:rsidRPr="002A54D0" w:rsidRDefault="002A54D0" w:rsidP="002A54D0">
            <w:pPr>
              <w:widowControl w:val="0"/>
              <w:suppressLineNumbers/>
              <w:suppressAutoHyphens/>
              <w:snapToGrid w:val="0"/>
              <w:spacing w:after="0" w:line="240" w:lineRule="auto"/>
              <w:ind w:left="0" w:right="0" w:firstLine="0"/>
              <w:jc w:val="center"/>
              <w:rPr>
                <w:rFonts w:eastAsia="DejaVu Sans"/>
                <w:color w:val="auto"/>
                <w:kern w:val="1"/>
                <w:szCs w:val="28"/>
              </w:rPr>
            </w:pPr>
            <w:r w:rsidRPr="002A54D0">
              <w:rPr>
                <w:rFonts w:eastAsia="DejaVu Sans"/>
                <w:color w:val="auto"/>
                <w:kern w:val="1"/>
                <w:szCs w:val="28"/>
              </w:rPr>
              <w:t>3,4</w:t>
            </w:r>
          </w:p>
        </w:tc>
      </w:tr>
      <w:tr w:rsidR="004F4E70" w:rsidTr="002A54D0">
        <w:trPr>
          <w:jc w:val="center"/>
        </w:trPr>
        <w:tc>
          <w:tcPr>
            <w:tcW w:w="1187" w:type="dxa"/>
          </w:tcPr>
          <w:p w:rsidR="002A54D0" w:rsidRPr="002A54D0" w:rsidRDefault="002A54D0" w:rsidP="002A54D0">
            <w:pPr>
              <w:widowControl w:val="0"/>
              <w:suppressLineNumbers/>
              <w:suppressAutoHyphens/>
              <w:snapToGrid w:val="0"/>
              <w:spacing w:after="0" w:line="240" w:lineRule="auto"/>
              <w:ind w:left="0" w:right="0" w:firstLine="0"/>
              <w:jc w:val="center"/>
              <w:rPr>
                <w:rFonts w:eastAsia="DejaVu Sans"/>
                <w:color w:val="auto"/>
                <w:kern w:val="1"/>
                <w:szCs w:val="28"/>
              </w:rPr>
            </w:pPr>
            <w:r w:rsidRPr="002A54D0">
              <w:rPr>
                <w:rFonts w:eastAsia="DejaVu Sans"/>
                <w:color w:val="auto"/>
                <w:kern w:val="1"/>
                <w:szCs w:val="28"/>
              </w:rPr>
              <w:t>2</w:t>
            </w:r>
          </w:p>
        </w:tc>
        <w:tc>
          <w:tcPr>
            <w:tcW w:w="1329" w:type="dxa"/>
          </w:tcPr>
          <w:p w:rsidR="002A54D0" w:rsidRPr="002A54D0" w:rsidRDefault="002A54D0" w:rsidP="002A54D0">
            <w:pPr>
              <w:widowControl w:val="0"/>
              <w:suppressLineNumbers/>
              <w:suppressAutoHyphens/>
              <w:snapToGrid w:val="0"/>
              <w:spacing w:after="0" w:line="240" w:lineRule="auto"/>
              <w:ind w:left="0" w:right="0" w:firstLine="0"/>
              <w:jc w:val="center"/>
              <w:rPr>
                <w:rFonts w:eastAsia="DejaVu Sans"/>
                <w:color w:val="auto"/>
                <w:kern w:val="1"/>
                <w:szCs w:val="28"/>
              </w:rPr>
            </w:pPr>
            <w:r w:rsidRPr="002A54D0">
              <w:rPr>
                <w:rFonts w:eastAsia="DejaVu Sans"/>
                <w:color w:val="auto"/>
                <w:kern w:val="1"/>
                <w:szCs w:val="28"/>
              </w:rPr>
              <w:t>80</w:t>
            </w:r>
          </w:p>
        </w:tc>
        <w:tc>
          <w:tcPr>
            <w:tcW w:w="1642" w:type="dxa"/>
          </w:tcPr>
          <w:p w:rsidR="002A54D0" w:rsidRPr="002A54D0" w:rsidRDefault="002A54D0" w:rsidP="002A54D0">
            <w:pPr>
              <w:widowControl w:val="0"/>
              <w:suppressLineNumbers/>
              <w:suppressAutoHyphens/>
              <w:snapToGrid w:val="0"/>
              <w:spacing w:after="0" w:line="240" w:lineRule="auto"/>
              <w:ind w:left="0" w:right="0" w:firstLine="0"/>
              <w:jc w:val="center"/>
              <w:rPr>
                <w:rFonts w:eastAsia="DejaVu Sans"/>
                <w:color w:val="auto"/>
                <w:kern w:val="1"/>
                <w:szCs w:val="28"/>
              </w:rPr>
            </w:pPr>
            <w:r w:rsidRPr="002A54D0">
              <w:rPr>
                <w:rFonts w:eastAsia="DejaVu Sans"/>
                <w:color w:val="auto"/>
                <w:kern w:val="1"/>
                <w:szCs w:val="28"/>
              </w:rPr>
              <w:t>4,4</w:t>
            </w:r>
          </w:p>
        </w:tc>
      </w:tr>
      <w:tr w:rsidR="004F4E70" w:rsidTr="002A54D0">
        <w:trPr>
          <w:jc w:val="center"/>
        </w:trPr>
        <w:tc>
          <w:tcPr>
            <w:tcW w:w="1187" w:type="dxa"/>
          </w:tcPr>
          <w:p w:rsidR="002A54D0" w:rsidRPr="002A54D0" w:rsidRDefault="002A54D0" w:rsidP="002A54D0">
            <w:pPr>
              <w:widowControl w:val="0"/>
              <w:suppressLineNumbers/>
              <w:suppressAutoHyphens/>
              <w:snapToGrid w:val="0"/>
              <w:spacing w:after="0" w:line="240" w:lineRule="auto"/>
              <w:ind w:left="0" w:right="0" w:firstLine="0"/>
              <w:jc w:val="center"/>
              <w:rPr>
                <w:rFonts w:eastAsia="DejaVu Sans"/>
                <w:color w:val="auto"/>
                <w:kern w:val="1"/>
                <w:szCs w:val="28"/>
              </w:rPr>
            </w:pPr>
            <w:r w:rsidRPr="002A54D0">
              <w:rPr>
                <w:rFonts w:eastAsia="DejaVu Sans"/>
                <w:color w:val="auto"/>
                <w:kern w:val="1"/>
                <w:szCs w:val="28"/>
              </w:rPr>
              <w:lastRenderedPageBreak/>
              <w:t>3</w:t>
            </w:r>
          </w:p>
        </w:tc>
        <w:tc>
          <w:tcPr>
            <w:tcW w:w="1329" w:type="dxa"/>
          </w:tcPr>
          <w:p w:rsidR="002A54D0" w:rsidRPr="002A54D0" w:rsidRDefault="002A54D0" w:rsidP="002A54D0">
            <w:pPr>
              <w:widowControl w:val="0"/>
              <w:suppressLineNumbers/>
              <w:suppressAutoHyphens/>
              <w:snapToGrid w:val="0"/>
              <w:spacing w:after="0" w:line="240" w:lineRule="auto"/>
              <w:ind w:left="0" w:right="0" w:firstLine="0"/>
              <w:jc w:val="center"/>
              <w:rPr>
                <w:rFonts w:eastAsia="DejaVu Sans"/>
                <w:color w:val="auto"/>
                <w:kern w:val="1"/>
                <w:szCs w:val="28"/>
              </w:rPr>
            </w:pPr>
            <w:r w:rsidRPr="002A54D0">
              <w:rPr>
                <w:rFonts w:eastAsia="DejaVu Sans"/>
                <w:color w:val="auto"/>
                <w:kern w:val="1"/>
                <w:szCs w:val="28"/>
              </w:rPr>
              <w:t>85</w:t>
            </w:r>
          </w:p>
        </w:tc>
        <w:tc>
          <w:tcPr>
            <w:tcW w:w="1642" w:type="dxa"/>
          </w:tcPr>
          <w:p w:rsidR="002A54D0" w:rsidRPr="002A54D0" w:rsidRDefault="002A54D0" w:rsidP="002A54D0">
            <w:pPr>
              <w:widowControl w:val="0"/>
              <w:suppressLineNumbers/>
              <w:suppressAutoHyphens/>
              <w:snapToGrid w:val="0"/>
              <w:spacing w:after="0" w:line="240" w:lineRule="auto"/>
              <w:ind w:left="0" w:right="0" w:firstLine="0"/>
              <w:jc w:val="center"/>
              <w:rPr>
                <w:rFonts w:eastAsia="DejaVu Sans"/>
                <w:color w:val="auto"/>
                <w:kern w:val="1"/>
                <w:szCs w:val="28"/>
              </w:rPr>
            </w:pPr>
            <w:r w:rsidRPr="002A54D0">
              <w:rPr>
                <w:rFonts w:eastAsia="DejaVu Sans"/>
                <w:color w:val="auto"/>
                <w:kern w:val="1"/>
                <w:szCs w:val="28"/>
              </w:rPr>
              <w:t>3,7</w:t>
            </w:r>
          </w:p>
        </w:tc>
      </w:tr>
      <w:tr w:rsidR="004F4E70" w:rsidTr="002A54D0">
        <w:trPr>
          <w:jc w:val="center"/>
        </w:trPr>
        <w:tc>
          <w:tcPr>
            <w:tcW w:w="1187" w:type="dxa"/>
          </w:tcPr>
          <w:p w:rsidR="002A54D0" w:rsidRPr="002A54D0" w:rsidRDefault="002A54D0" w:rsidP="002A54D0">
            <w:pPr>
              <w:widowControl w:val="0"/>
              <w:suppressLineNumbers/>
              <w:suppressAutoHyphens/>
              <w:snapToGrid w:val="0"/>
              <w:spacing w:after="0" w:line="240" w:lineRule="auto"/>
              <w:ind w:left="0" w:right="0" w:firstLine="0"/>
              <w:jc w:val="center"/>
              <w:rPr>
                <w:rFonts w:eastAsia="DejaVu Sans"/>
                <w:color w:val="auto"/>
                <w:kern w:val="1"/>
                <w:szCs w:val="28"/>
              </w:rPr>
            </w:pPr>
            <w:r w:rsidRPr="002A54D0">
              <w:rPr>
                <w:rFonts w:eastAsia="DejaVu Sans"/>
                <w:color w:val="auto"/>
                <w:kern w:val="1"/>
                <w:szCs w:val="28"/>
              </w:rPr>
              <w:t>4</w:t>
            </w:r>
          </w:p>
        </w:tc>
        <w:tc>
          <w:tcPr>
            <w:tcW w:w="1329" w:type="dxa"/>
          </w:tcPr>
          <w:p w:rsidR="002A54D0" w:rsidRPr="002A54D0" w:rsidRDefault="002A54D0" w:rsidP="002A54D0">
            <w:pPr>
              <w:widowControl w:val="0"/>
              <w:suppressLineNumbers/>
              <w:suppressAutoHyphens/>
              <w:snapToGrid w:val="0"/>
              <w:spacing w:after="0" w:line="240" w:lineRule="auto"/>
              <w:ind w:left="0" w:right="0" w:firstLine="0"/>
              <w:jc w:val="center"/>
              <w:rPr>
                <w:rFonts w:eastAsia="DejaVu Sans"/>
                <w:color w:val="auto"/>
                <w:kern w:val="1"/>
                <w:szCs w:val="28"/>
              </w:rPr>
            </w:pPr>
            <w:r w:rsidRPr="002A54D0">
              <w:rPr>
                <w:rFonts w:eastAsia="DejaVu Sans"/>
                <w:color w:val="auto"/>
                <w:kern w:val="1"/>
                <w:szCs w:val="28"/>
              </w:rPr>
              <w:t>90</w:t>
            </w:r>
          </w:p>
        </w:tc>
        <w:tc>
          <w:tcPr>
            <w:tcW w:w="1642" w:type="dxa"/>
          </w:tcPr>
          <w:p w:rsidR="002A54D0" w:rsidRPr="002A54D0" w:rsidRDefault="002A54D0" w:rsidP="002A54D0">
            <w:pPr>
              <w:widowControl w:val="0"/>
              <w:suppressLineNumbers/>
              <w:suppressAutoHyphens/>
              <w:snapToGrid w:val="0"/>
              <w:spacing w:after="0" w:line="240" w:lineRule="auto"/>
              <w:ind w:left="0" w:right="0" w:firstLine="0"/>
              <w:jc w:val="center"/>
              <w:rPr>
                <w:rFonts w:eastAsia="DejaVu Sans"/>
                <w:color w:val="auto"/>
                <w:kern w:val="1"/>
                <w:szCs w:val="28"/>
              </w:rPr>
            </w:pPr>
            <w:r w:rsidRPr="002A54D0">
              <w:rPr>
                <w:rFonts w:eastAsia="DejaVu Sans"/>
                <w:color w:val="auto"/>
                <w:kern w:val="1"/>
                <w:szCs w:val="28"/>
              </w:rPr>
              <w:t>5,6</w:t>
            </w:r>
          </w:p>
        </w:tc>
      </w:tr>
      <w:tr w:rsidR="004F4E70" w:rsidTr="002A54D0">
        <w:trPr>
          <w:jc w:val="center"/>
        </w:trPr>
        <w:tc>
          <w:tcPr>
            <w:tcW w:w="1187" w:type="dxa"/>
          </w:tcPr>
          <w:p w:rsidR="002A54D0" w:rsidRPr="002A54D0" w:rsidRDefault="002A54D0" w:rsidP="002A54D0">
            <w:pPr>
              <w:widowControl w:val="0"/>
              <w:suppressLineNumbers/>
              <w:suppressAutoHyphens/>
              <w:snapToGrid w:val="0"/>
              <w:spacing w:after="0" w:line="240" w:lineRule="auto"/>
              <w:ind w:left="0" w:right="0" w:firstLine="0"/>
              <w:jc w:val="center"/>
              <w:rPr>
                <w:rFonts w:eastAsia="DejaVu Sans"/>
                <w:color w:val="auto"/>
                <w:kern w:val="1"/>
                <w:szCs w:val="28"/>
              </w:rPr>
            </w:pPr>
            <w:r w:rsidRPr="002A54D0">
              <w:rPr>
                <w:rFonts w:eastAsia="DejaVu Sans"/>
                <w:color w:val="auto"/>
                <w:kern w:val="1"/>
                <w:szCs w:val="28"/>
              </w:rPr>
              <w:t>5</w:t>
            </w:r>
          </w:p>
        </w:tc>
        <w:tc>
          <w:tcPr>
            <w:tcW w:w="1329" w:type="dxa"/>
          </w:tcPr>
          <w:p w:rsidR="002A54D0" w:rsidRPr="002A54D0" w:rsidRDefault="002A54D0" w:rsidP="002A54D0">
            <w:pPr>
              <w:widowControl w:val="0"/>
              <w:suppressLineNumbers/>
              <w:suppressAutoHyphens/>
              <w:snapToGrid w:val="0"/>
              <w:spacing w:after="0" w:line="240" w:lineRule="auto"/>
              <w:ind w:left="0" w:right="0" w:firstLine="0"/>
              <w:jc w:val="center"/>
              <w:rPr>
                <w:rFonts w:eastAsia="DejaVu Sans"/>
                <w:color w:val="auto"/>
                <w:kern w:val="1"/>
                <w:szCs w:val="28"/>
              </w:rPr>
            </w:pPr>
            <w:r w:rsidRPr="002A54D0">
              <w:rPr>
                <w:rFonts w:eastAsia="DejaVu Sans"/>
                <w:color w:val="auto"/>
                <w:kern w:val="1"/>
                <w:szCs w:val="28"/>
              </w:rPr>
              <w:t>120</w:t>
            </w:r>
          </w:p>
        </w:tc>
        <w:tc>
          <w:tcPr>
            <w:tcW w:w="1642" w:type="dxa"/>
          </w:tcPr>
          <w:p w:rsidR="002A54D0" w:rsidRPr="002A54D0" w:rsidRDefault="002A54D0" w:rsidP="002A54D0">
            <w:pPr>
              <w:widowControl w:val="0"/>
              <w:suppressLineNumbers/>
              <w:suppressAutoHyphens/>
              <w:snapToGrid w:val="0"/>
              <w:spacing w:after="0" w:line="240" w:lineRule="auto"/>
              <w:ind w:left="0" w:right="0" w:firstLine="0"/>
              <w:jc w:val="center"/>
              <w:rPr>
                <w:rFonts w:eastAsia="DejaVu Sans"/>
                <w:color w:val="auto"/>
                <w:kern w:val="1"/>
                <w:szCs w:val="28"/>
              </w:rPr>
            </w:pPr>
            <w:r w:rsidRPr="002A54D0">
              <w:rPr>
                <w:rFonts w:eastAsia="DejaVu Sans"/>
                <w:color w:val="auto"/>
                <w:kern w:val="1"/>
                <w:szCs w:val="28"/>
              </w:rPr>
              <w:t>4,6</w:t>
            </w:r>
          </w:p>
        </w:tc>
      </w:tr>
      <w:tr w:rsidR="004F4E70" w:rsidTr="002A54D0">
        <w:trPr>
          <w:jc w:val="center"/>
        </w:trPr>
        <w:tc>
          <w:tcPr>
            <w:tcW w:w="1187" w:type="dxa"/>
          </w:tcPr>
          <w:p w:rsidR="002A54D0" w:rsidRPr="002A54D0" w:rsidRDefault="002A54D0" w:rsidP="002A54D0">
            <w:pPr>
              <w:widowControl w:val="0"/>
              <w:suppressLineNumbers/>
              <w:suppressAutoHyphens/>
              <w:snapToGrid w:val="0"/>
              <w:spacing w:after="0" w:line="240" w:lineRule="auto"/>
              <w:ind w:left="0" w:right="0" w:firstLine="0"/>
              <w:jc w:val="center"/>
              <w:rPr>
                <w:rFonts w:eastAsia="DejaVu Sans"/>
                <w:color w:val="auto"/>
                <w:kern w:val="1"/>
                <w:szCs w:val="28"/>
              </w:rPr>
            </w:pPr>
            <w:r w:rsidRPr="002A54D0">
              <w:rPr>
                <w:rFonts w:eastAsia="DejaVu Sans"/>
                <w:color w:val="auto"/>
                <w:kern w:val="1"/>
                <w:szCs w:val="28"/>
              </w:rPr>
              <w:t>6</w:t>
            </w:r>
          </w:p>
        </w:tc>
        <w:tc>
          <w:tcPr>
            <w:tcW w:w="1329" w:type="dxa"/>
          </w:tcPr>
          <w:p w:rsidR="002A54D0" w:rsidRPr="002A54D0" w:rsidRDefault="002A54D0" w:rsidP="002A54D0">
            <w:pPr>
              <w:widowControl w:val="0"/>
              <w:suppressLineNumbers/>
              <w:suppressAutoHyphens/>
              <w:snapToGrid w:val="0"/>
              <w:spacing w:after="0" w:line="240" w:lineRule="auto"/>
              <w:ind w:left="0" w:right="0" w:firstLine="0"/>
              <w:jc w:val="center"/>
              <w:rPr>
                <w:rFonts w:eastAsia="DejaVu Sans"/>
                <w:color w:val="auto"/>
                <w:kern w:val="1"/>
                <w:szCs w:val="28"/>
              </w:rPr>
            </w:pPr>
            <w:r w:rsidRPr="002A54D0">
              <w:rPr>
                <w:rFonts w:eastAsia="DejaVu Sans"/>
                <w:color w:val="auto"/>
                <w:kern w:val="1"/>
                <w:szCs w:val="28"/>
              </w:rPr>
              <w:t>100</w:t>
            </w:r>
          </w:p>
        </w:tc>
        <w:tc>
          <w:tcPr>
            <w:tcW w:w="1642" w:type="dxa"/>
          </w:tcPr>
          <w:p w:rsidR="002A54D0" w:rsidRPr="002A54D0" w:rsidRDefault="002A54D0" w:rsidP="002A54D0">
            <w:pPr>
              <w:widowControl w:val="0"/>
              <w:suppressLineNumbers/>
              <w:suppressAutoHyphens/>
              <w:snapToGrid w:val="0"/>
              <w:spacing w:after="0" w:line="240" w:lineRule="auto"/>
              <w:ind w:left="0" w:right="0" w:firstLine="0"/>
              <w:jc w:val="center"/>
              <w:rPr>
                <w:rFonts w:eastAsia="DejaVu Sans"/>
                <w:color w:val="auto"/>
                <w:kern w:val="1"/>
                <w:szCs w:val="28"/>
              </w:rPr>
            </w:pPr>
            <w:r w:rsidRPr="002A54D0">
              <w:rPr>
                <w:rFonts w:eastAsia="DejaVu Sans"/>
                <w:color w:val="auto"/>
                <w:kern w:val="1"/>
                <w:szCs w:val="28"/>
              </w:rPr>
              <w:t>4,5</w:t>
            </w:r>
          </w:p>
        </w:tc>
      </w:tr>
      <w:tr w:rsidR="004F4E70" w:rsidTr="002A54D0">
        <w:trPr>
          <w:jc w:val="center"/>
        </w:trPr>
        <w:tc>
          <w:tcPr>
            <w:tcW w:w="1187" w:type="dxa"/>
          </w:tcPr>
          <w:p w:rsidR="002A54D0" w:rsidRPr="002A54D0" w:rsidRDefault="002A54D0" w:rsidP="002A54D0">
            <w:pPr>
              <w:widowControl w:val="0"/>
              <w:suppressLineNumbers/>
              <w:suppressAutoHyphens/>
              <w:snapToGrid w:val="0"/>
              <w:spacing w:after="0" w:line="240" w:lineRule="auto"/>
              <w:ind w:left="0" w:right="0" w:firstLine="0"/>
              <w:jc w:val="center"/>
              <w:rPr>
                <w:rFonts w:eastAsia="DejaVu Sans"/>
                <w:color w:val="auto"/>
                <w:kern w:val="1"/>
                <w:szCs w:val="28"/>
              </w:rPr>
            </w:pPr>
            <w:r w:rsidRPr="002A54D0">
              <w:rPr>
                <w:rFonts w:eastAsia="DejaVu Sans"/>
                <w:color w:val="auto"/>
                <w:kern w:val="1"/>
                <w:szCs w:val="28"/>
              </w:rPr>
              <w:t>7</w:t>
            </w:r>
          </w:p>
        </w:tc>
        <w:tc>
          <w:tcPr>
            <w:tcW w:w="1329" w:type="dxa"/>
          </w:tcPr>
          <w:p w:rsidR="002A54D0" w:rsidRPr="002A54D0" w:rsidRDefault="002A54D0" w:rsidP="002A54D0">
            <w:pPr>
              <w:widowControl w:val="0"/>
              <w:suppressLineNumbers/>
              <w:suppressAutoHyphens/>
              <w:snapToGrid w:val="0"/>
              <w:spacing w:after="0" w:line="240" w:lineRule="auto"/>
              <w:ind w:left="0" w:right="0" w:firstLine="0"/>
              <w:jc w:val="center"/>
              <w:rPr>
                <w:rFonts w:eastAsia="DejaVu Sans"/>
                <w:color w:val="auto"/>
                <w:kern w:val="1"/>
                <w:szCs w:val="28"/>
              </w:rPr>
            </w:pPr>
            <w:r w:rsidRPr="002A54D0">
              <w:rPr>
                <w:rFonts w:eastAsia="DejaVu Sans"/>
                <w:color w:val="auto"/>
                <w:kern w:val="1"/>
                <w:szCs w:val="28"/>
              </w:rPr>
              <w:t>191</w:t>
            </w:r>
          </w:p>
        </w:tc>
        <w:tc>
          <w:tcPr>
            <w:tcW w:w="1642" w:type="dxa"/>
          </w:tcPr>
          <w:p w:rsidR="002A54D0" w:rsidRPr="002A54D0" w:rsidRDefault="002A54D0" w:rsidP="002A54D0">
            <w:pPr>
              <w:widowControl w:val="0"/>
              <w:suppressLineNumbers/>
              <w:suppressAutoHyphens/>
              <w:snapToGrid w:val="0"/>
              <w:spacing w:after="0" w:line="240" w:lineRule="auto"/>
              <w:ind w:left="0" w:right="0" w:firstLine="0"/>
              <w:jc w:val="center"/>
              <w:rPr>
                <w:rFonts w:eastAsia="DejaVu Sans"/>
                <w:color w:val="auto"/>
                <w:kern w:val="1"/>
                <w:szCs w:val="28"/>
              </w:rPr>
            </w:pPr>
            <w:r w:rsidRPr="002A54D0">
              <w:rPr>
                <w:rFonts w:eastAsia="DejaVu Sans"/>
                <w:color w:val="auto"/>
                <w:kern w:val="1"/>
                <w:szCs w:val="28"/>
              </w:rPr>
              <w:t>11,2</w:t>
            </w:r>
          </w:p>
        </w:tc>
      </w:tr>
      <w:tr w:rsidR="004F4E70" w:rsidTr="002A54D0">
        <w:trPr>
          <w:jc w:val="center"/>
        </w:trPr>
        <w:tc>
          <w:tcPr>
            <w:tcW w:w="1187" w:type="dxa"/>
          </w:tcPr>
          <w:p w:rsidR="002A54D0" w:rsidRPr="002A54D0" w:rsidRDefault="002A54D0" w:rsidP="002A54D0">
            <w:pPr>
              <w:widowControl w:val="0"/>
              <w:suppressLineNumbers/>
              <w:suppressAutoHyphens/>
              <w:snapToGrid w:val="0"/>
              <w:spacing w:after="0" w:line="240" w:lineRule="auto"/>
              <w:ind w:left="0" w:right="0" w:firstLine="0"/>
              <w:jc w:val="center"/>
              <w:rPr>
                <w:rFonts w:eastAsia="DejaVu Sans"/>
                <w:color w:val="auto"/>
                <w:kern w:val="1"/>
                <w:szCs w:val="28"/>
              </w:rPr>
            </w:pPr>
            <w:r w:rsidRPr="002A54D0">
              <w:rPr>
                <w:rFonts w:eastAsia="DejaVu Sans"/>
                <w:color w:val="auto"/>
                <w:kern w:val="1"/>
                <w:szCs w:val="28"/>
              </w:rPr>
              <w:t>8</w:t>
            </w:r>
          </w:p>
        </w:tc>
        <w:tc>
          <w:tcPr>
            <w:tcW w:w="1329" w:type="dxa"/>
          </w:tcPr>
          <w:p w:rsidR="002A54D0" w:rsidRPr="002A54D0" w:rsidRDefault="002A54D0" w:rsidP="002A54D0">
            <w:pPr>
              <w:widowControl w:val="0"/>
              <w:suppressLineNumbers/>
              <w:suppressAutoHyphens/>
              <w:snapToGrid w:val="0"/>
              <w:spacing w:after="0" w:line="240" w:lineRule="auto"/>
              <w:ind w:left="0" w:right="0" w:firstLine="0"/>
              <w:jc w:val="center"/>
              <w:rPr>
                <w:rFonts w:eastAsia="DejaVu Sans"/>
                <w:color w:val="auto"/>
                <w:kern w:val="1"/>
                <w:szCs w:val="28"/>
              </w:rPr>
            </w:pPr>
            <w:r w:rsidRPr="002A54D0">
              <w:rPr>
                <w:rFonts w:eastAsia="DejaVu Sans"/>
                <w:color w:val="auto"/>
                <w:kern w:val="1"/>
                <w:szCs w:val="28"/>
              </w:rPr>
              <w:t>104</w:t>
            </w:r>
          </w:p>
        </w:tc>
        <w:tc>
          <w:tcPr>
            <w:tcW w:w="1642" w:type="dxa"/>
          </w:tcPr>
          <w:p w:rsidR="002A54D0" w:rsidRPr="002A54D0" w:rsidRDefault="002A54D0" w:rsidP="002A54D0">
            <w:pPr>
              <w:widowControl w:val="0"/>
              <w:suppressLineNumbers/>
              <w:suppressAutoHyphens/>
              <w:snapToGrid w:val="0"/>
              <w:spacing w:after="0" w:line="240" w:lineRule="auto"/>
              <w:ind w:left="0" w:right="0" w:firstLine="0"/>
              <w:jc w:val="center"/>
              <w:rPr>
                <w:rFonts w:eastAsia="DejaVu Sans"/>
                <w:color w:val="auto"/>
                <w:kern w:val="1"/>
                <w:szCs w:val="28"/>
              </w:rPr>
            </w:pPr>
            <w:r w:rsidRPr="002A54D0">
              <w:rPr>
                <w:rFonts w:eastAsia="DejaVu Sans"/>
                <w:color w:val="auto"/>
                <w:kern w:val="1"/>
                <w:szCs w:val="28"/>
              </w:rPr>
              <w:t>7,4</w:t>
            </w:r>
          </w:p>
        </w:tc>
      </w:tr>
      <w:tr w:rsidR="004F4E70" w:rsidTr="002A54D0">
        <w:trPr>
          <w:jc w:val="center"/>
        </w:trPr>
        <w:tc>
          <w:tcPr>
            <w:tcW w:w="1187" w:type="dxa"/>
          </w:tcPr>
          <w:p w:rsidR="002A54D0" w:rsidRPr="002A54D0" w:rsidRDefault="002A54D0" w:rsidP="002A54D0">
            <w:pPr>
              <w:widowControl w:val="0"/>
              <w:suppressLineNumbers/>
              <w:suppressAutoHyphens/>
              <w:snapToGrid w:val="0"/>
              <w:spacing w:after="0" w:line="240" w:lineRule="auto"/>
              <w:ind w:left="0" w:right="0" w:firstLine="0"/>
              <w:jc w:val="center"/>
              <w:rPr>
                <w:rFonts w:eastAsia="DejaVu Sans"/>
                <w:color w:val="auto"/>
                <w:kern w:val="1"/>
                <w:szCs w:val="28"/>
              </w:rPr>
            </w:pPr>
            <w:r w:rsidRPr="002A54D0">
              <w:rPr>
                <w:rFonts w:eastAsia="DejaVu Sans"/>
                <w:color w:val="auto"/>
                <w:kern w:val="1"/>
                <w:szCs w:val="28"/>
              </w:rPr>
              <w:t>9</w:t>
            </w:r>
          </w:p>
        </w:tc>
        <w:tc>
          <w:tcPr>
            <w:tcW w:w="1329" w:type="dxa"/>
          </w:tcPr>
          <w:p w:rsidR="002A54D0" w:rsidRPr="002A54D0" w:rsidRDefault="002A54D0" w:rsidP="002A54D0">
            <w:pPr>
              <w:widowControl w:val="0"/>
              <w:suppressLineNumbers/>
              <w:suppressAutoHyphens/>
              <w:snapToGrid w:val="0"/>
              <w:spacing w:after="0" w:line="240" w:lineRule="auto"/>
              <w:ind w:left="0" w:right="0" w:firstLine="0"/>
              <w:jc w:val="center"/>
              <w:rPr>
                <w:rFonts w:eastAsia="DejaVu Sans"/>
                <w:color w:val="auto"/>
                <w:kern w:val="1"/>
                <w:szCs w:val="28"/>
              </w:rPr>
            </w:pPr>
            <w:r w:rsidRPr="002A54D0">
              <w:rPr>
                <w:rFonts w:eastAsia="DejaVu Sans"/>
                <w:color w:val="auto"/>
                <w:kern w:val="1"/>
                <w:szCs w:val="28"/>
              </w:rPr>
              <w:t>90</w:t>
            </w:r>
          </w:p>
        </w:tc>
        <w:tc>
          <w:tcPr>
            <w:tcW w:w="1642" w:type="dxa"/>
          </w:tcPr>
          <w:p w:rsidR="002A54D0" w:rsidRPr="002A54D0" w:rsidRDefault="002A54D0" w:rsidP="002A54D0">
            <w:pPr>
              <w:widowControl w:val="0"/>
              <w:suppressLineNumbers/>
              <w:suppressAutoHyphens/>
              <w:snapToGrid w:val="0"/>
              <w:spacing w:after="0" w:line="240" w:lineRule="auto"/>
              <w:ind w:left="0" w:right="0" w:firstLine="0"/>
              <w:jc w:val="center"/>
              <w:rPr>
                <w:rFonts w:eastAsia="DejaVu Sans"/>
                <w:color w:val="auto"/>
                <w:kern w:val="1"/>
                <w:szCs w:val="28"/>
              </w:rPr>
            </w:pPr>
            <w:r w:rsidRPr="002A54D0">
              <w:rPr>
                <w:rFonts w:eastAsia="DejaVu Sans"/>
                <w:color w:val="auto"/>
                <w:kern w:val="1"/>
                <w:szCs w:val="28"/>
              </w:rPr>
              <w:t>9</w:t>
            </w:r>
          </w:p>
        </w:tc>
      </w:tr>
      <w:tr w:rsidR="004F4E70" w:rsidTr="002A54D0">
        <w:trPr>
          <w:jc w:val="center"/>
        </w:trPr>
        <w:tc>
          <w:tcPr>
            <w:tcW w:w="1187" w:type="dxa"/>
          </w:tcPr>
          <w:p w:rsidR="002A54D0" w:rsidRPr="002A54D0" w:rsidRDefault="002A54D0" w:rsidP="002A54D0">
            <w:pPr>
              <w:widowControl w:val="0"/>
              <w:suppressLineNumbers/>
              <w:suppressAutoHyphens/>
              <w:snapToGrid w:val="0"/>
              <w:spacing w:after="0" w:line="240" w:lineRule="auto"/>
              <w:ind w:left="0" w:right="0" w:firstLine="0"/>
              <w:jc w:val="center"/>
              <w:rPr>
                <w:rFonts w:eastAsia="DejaVu Sans"/>
                <w:b/>
                <w:color w:val="auto"/>
                <w:kern w:val="1"/>
                <w:szCs w:val="28"/>
              </w:rPr>
            </w:pPr>
            <w:r w:rsidRPr="002A54D0">
              <w:rPr>
                <w:rFonts w:eastAsia="DejaVu Sans"/>
                <w:b/>
                <w:color w:val="auto"/>
                <w:kern w:val="1"/>
                <w:szCs w:val="28"/>
              </w:rPr>
              <w:t>Всего</w:t>
            </w:r>
          </w:p>
        </w:tc>
        <w:tc>
          <w:tcPr>
            <w:tcW w:w="1329" w:type="dxa"/>
          </w:tcPr>
          <w:p w:rsidR="002A54D0" w:rsidRPr="002A54D0" w:rsidRDefault="002A54D0" w:rsidP="002A54D0">
            <w:pPr>
              <w:widowControl w:val="0"/>
              <w:suppressLineNumbers/>
              <w:suppressAutoHyphens/>
              <w:snapToGrid w:val="0"/>
              <w:spacing w:after="0" w:line="240" w:lineRule="auto"/>
              <w:ind w:left="0" w:right="0" w:firstLine="0"/>
              <w:jc w:val="center"/>
              <w:rPr>
                <w:rFonts w:eastAsia="DejaVu Sans"/>
                <w:b/>
                <w:color w:val="auto"/>
                <w:kern w:val="1"/>
                <w:szCs w:val="28"/>
              </w:rPr>
            </w:pPr>
            <w:r w:rsidRPr="002A54D0">
              <w:rPr>
                <w:rFonts w:eastAsia="DejaVu Sans"/>
                <w:b/>
                <w:color w:val="auto"/>
                <w:kern w:val="1"/>
                <w:szCs w:val="28"/>
              </w:rPr>
              <w:t>935</w:t>
            </w:r>
          </w:p>
        </w:tc>
        <w:tc>
          <w:tcPr>
            <w:tcW w:w="1642" w:type="dxa"/>
          </w:tcPr>
          <w:p w:rsidR="002A54D0" w:rsidRPr="002A54D0" w:rsidRDefault="002A54D0" w:rsidP="002A54D0">
            <w:pPr>
              <w:widowControl w:val="0"/>
              <w:suppressLineNumbers/>
              <w:suppressAutoHyphens/>
              <w:snapToGrid w:val="0"/>
              <w:spacing w:after="0" w:line="240" w:lineRule="auto"/>
              <w:ind w:left="0" w:right="0" w:firstLine="0"/>
              <w:jc w:val="center"/>
              <w:rPr>
                <w:rFonts w:eastAsia="DejaVu Sans"/>
                <w:b/>
                <w:color w:val="auto"/>
                <w:kern w:val="1"/>
                <w:szCs w:val="28"/>
              </w:rPr>
            </w:pPr>
            <w:r w:rsidRPr="002A54D0">
              <w:rPr>
                <w:rFonts w:eastAsia="DejaVu Sans"/>
                <w:b/>
                <w:color w:val="auto"/>
                <w:kern w:val="1"/>
                <w:szCs w:val="28"/>
              </w:rPr>
              <w:t>6</w:t>
            </w:r>
          </w:p>
        </w:tc>
      </w:tr>
    </w:tbl>
    <w:p w:rsidR="002A54D0" w:rsidRPr="002A54D0" w:rsidRDefault="002A54D0" w:rsidP="002A54D0">
      <w:pPr>
        <w:widowControl w:val="0"/>
        <w:spacing w:after="0" w:line="240" w:lineRule="auto"/>
        <w:ind w:left="0" w:right="0" w:firstLine="0"/>
        <w:jc w:val="both"/>
        <w:rPr>
          <w:rFonts w:eastAsia="Courier New"/>
          <w:color w:val="auto"/>
          <w:szCs w:val="28"/>
        </w:rPr>
      </w:pPr>
    </w:p>
    <w:p w:rsidR="002A54D0" w:rsidRPr="002A54D0" w:rsidRDefault="002A54D0" w:rsidP="002A54D0">
      <w:pPr>
        <w:widowControl w:val="0"/>
        <w:spacing w:after="0" w:line="240" w:lineRule="auto"/>
        <w:ind w:left="0" w:right="0" w:firstLine="0"/>
        <w:jc w:val="both"/>
        <w:rPr>
          <w:rFonts w:eastAsia="Courier New"/>
          <w:color w:val="auto"/>
          <w:szCs w:val="28"/>
        </w:rPr>
      </w:pPr>
    </w:p>
    <w:p w:rsidR="002A54D0" w:rsidRPr="002A54D0" w:rsidRDefault="002A54D0" w:rsidP="002A54D0">
      <w:pPr>
        <w:widowControl w:val="0"/>
        <w:spacing w:after="0" w:line="240" w:lineRule="auto"/>
        <w:ind w:left="0" w:right="0" w:firstLine="0"/>
        <w:jc w:val="both"/>
        <w:rPr>
          <w:rFonts w:eastAsia="Courier New"/>
          <w:color w:val="auto"/>
          <w:szCs w:val="28"/>
        </w:rPr>
      </w:pPr>
      <w:r w:rsidRPr="002A54D0">
        <w:rPr>
          <w:rFonts w:eastAsia="DejaVu Sans"/>
          <w:color w:val="FF0000"/>
          <w:kern w:val="1"/>
          <w:szCs w:val="28"/>
        </w:rPr>
        <w:t xml:space="preserve">    </w:t>
      </w:r>
      <w:r w:rsidRPr="002A54D0">
        <w:rPr>
          <w:rFonts w:eastAsia="DejaVu Sans"/>
          <w:color w:val="auto"/>
          <w:kern w:val="1"/>
          <w:szCs w:val="28"/>
        </w:rPr>
        <w:t>Анализ пропусков уроков показывает, что в сравнение с 1 четвертью 2023-2024 учебного года наметилась тенденция повышения общего числа пропущенных уроков с 900 до 935, что на 35 урока больше и число пропущенных уроков в расчете на одного ученика увеличилось с 5 до 6.</w:t>
      </w:r>
      <w:r w:rsidRPr="002A54D0">
        <w:rPr>
          <w:rFonts w:eastAsia="Courier New"/>
          <w:color w:val="auto"/>
          <w:szCs w:val="28"/>
        </w:rPr>
        <w:t xml:space="preserve"> В основном, пропускают занятия по болезни, часть пропусков уроков по уважительным причинам. Но есть и пропуски по неуважительным причинам.</w:t>
      </w:r>
    </w:p>
    <w:p w:rsidR="002A54D0" w:rsidRPr="002A54D0" w:rsidRDefault="002A54D0" w:rsidP="002A54D0">
      <w:pPr>
        <w:widowControl w:val="0"/>
        <w:spacing w:after="0" w:line="240" w:lineRule="auto"/>
        <w:ind w:left="0" w:right="0" w:firstLine="0"/>
        <w:jc w:val="both"/>
        <w:rPr>
          <w:rFonts w:eastAsia="Courier New"/>
          <w:b/>
          <w:szCs w:val="28"/>
        </w:rPr>
      </w:pPr>
      <w:r w:rsidRPr="002A54D0">
        <w:rPr>
          <w:rFonts w:eastAsia="Courier New"/>
          <w:b/>
          <w:szCs w:val="28"/>
        </w:rPr>
        <w:t xml:space="preserve">                  </w:t>
      </w:r>
    </w:p>
    <w:p w:rsidR="002A54D0" w:rsidRPr="002A54D0" w:rsidRDefault="002A54D0" w:rsidP="002A54D0">
      <w:pPr>
        <w:widowControl w:val="0"/>
        <w:spacing w:after="0" w:line="240" w:lineRule="auto"/>
        <w:ind w:left="0" w:right="0" w:firstLine="0"/>
        <w:jc w:val="both"/>
        <w:rPr>
          <w:rFonts w:eastAsia="Courier New"/>
          <w:b/>
          <w:szCs w:val="28"/>
        </w:rPr>
      </w:pPr>
    </w:p>
    <w:p w:rsidR="002A54D0" w:rsidRPr="002A54D0" w:rsidRDefault="002A54D0" w:rsidP="002A54D0">
      <w:pPr>
        <w:widowControl w:val="0"/>
        <w:spacing w:after="0" w:line="240" w:lineRule="auto"/>
        <w:ind w:left="0" w:right="0" w:firstLine="0"/>
        <w:jc w:val="both"/>
        <w:rPr>
          <w:rFonts w:eastAsia="Courier New"/>
          <w:b/>
          <w:szCs w:val="28"/>
        </w:rPr>
      </w:pPr>
      <w:r w:rsidRPr="002A54D0">
        <w:rPr>
          <w:rFonts w:eastAsia="Courier New"/>
          <w:b/>
          <w:szCs w:val="28"/>
        </w:rPr>
        <w:t xml:space="preserve">  Прохождение программ.</w:t>
      </w:r>
    </w:p>
    <w:p w:rsidR="002A54D0" w:rsidRPr="002A54D0" w:rsidRDefault="002A54D0" w:rsidP="002A54D0">
      <w:pPr>
        <w:widowControl w:val="0"/>
        <w:spacing w:after="0" w:line="240" w:lineRule="auto"/>
        <w:ind w:left="0" w:right="0" w:firstLine="0"/>
        <w:jc w:val="both"/>
        <w:rPr>
          <w:rFonts w:eastAsia="Courier New"/>
          <w:color w:val="auto"/>
          <w:szCs w:val="28"/>
        </w:rPr>
      </w:pPr>
      <w:r w:rsidRPr="002A54D0">
        <w:rPr>
          <w:rFonts w:eastAsia="Courier New"/>
          <w:color w:val="auto"/>
          <w:szCs w:val="28"/>
        </w:rPr>
        <w:t>Прохождение учебной программы проходило в соответствии с утверждёнными рабочими программами и календарно-тематическим планированием. Имеется незначительное отставание от программы по некоторым предметам на 1-2 урока. Причины –больничный лист преподавателей.</w:t>
      </w:r>
    </w:p>
    <w:p w:rsidR="00895781" w:rsidRDefault="002A54D0" w:rsidP="002A54D0">
      <w:pPr>
        <w:widowControl w:val="0"/>
        <w:spacing w:after="0" w:line="240" w:lineRule="auto"/>
        <w:ind w:left="0" w:right="0" w:firstLine="0"/>
        <w:jc w:val="both"/>
        <w:rPr>
          <w:rFonts w:ascii="Courier New" w:eastAsia="Courier New" w:hAnsi="Courier New" w:cs="Courier New"/>
          <w:b/>
          <w:szCs w:val="28"/>
        </w:rPr>
      </w:pPr>
      <w:r w:rsidRPr="002A54D0">
        <w:rPr>
          <w:rFonts w:ascii="Courier New" w:eastAsia="Courier New" w:hAnsi="Courier New" w:cs="Courier New"/>
          <w:b/>
          <w:szCs w:val="28"/>
        </w:rPr>
        <w:t xml:space="preserve">   </w:t>
      </w:r>
    </w:p>
    <w:p w:rsidR="00895781" w:rsidRPr="002A54D0" w:rsidRDefault="00895781" w:rsidP="002A54D0">
      <w:pPr>
        <w:widowControl w:val="0"/>
        <w:spacing w:after="0" w:line="240" w:lineRule="auto"/>
        <w:ind w:left="0" w:right="0" w:firstLine="0"/>
        <w:jc w:val="both"/>
        <w:rPr>
          <w:rFonts w:ascii="Courier New" w:eastAsia="Courier New" w:hAnsi="Courier New" w:cs="Courier New"/>
          <w:b/>
          <w:szCs w:val="28"/>
        </w:rPr>
      </w:pPr>
    </w:p>
    <w:p w:rsidR="002A54D0" w:rsidRPr="002A54D0" w:rsidRDefault="002A54D0" w:rsidP="002A54D0">
      <w:pPr>
        <w:widowControl w:val="0"/>
        <w:spacing w:after="0" w:line="240" w:lineRule="auto"/>
        <w:ind w:left="0" w:right="0" w:firstLine="0"/>
        <w:jc w:val="both"/>
        <w:rPr>
          <w:rFonts w:eastAsia="Courier New"/>
          <w:color w:val="auto"/>
          <w:szCs w:val="28"/>
        </w:rPr>
      </w:pPr>
      <w:r w:rsidRPr="002A54D0">
        <w:rPr>
          <w:rFonts w:ascii="Courier New" w:eastAsia="Courier New" w:hAnsi="Courier New" w:cs="Courier New"/>
          <w:b/>
          <w:szCs w:val="28"/>
        </w:rPr>
        <w:t>Решение:</w:t>
      </w:r>
    </w:p>
    <w:p w:rsidR="002A54D0" w:rsidRPr="002A54D0" w:rsidRDefault="002A54D0" w:rsidP="002A54D0">
      <w:pPr>
        <w:widowControl w:val="0"/>
        <w:spacing w:after="0" w:line="240" w:lineRule="auto"/>
        <w:ind w:left="120" w:right="0" w:firstLine="0"/>
        <w:jc w:val="both"/>
        <w:rPr>
          <w:b/>
          <w:szCs w:val="28"/>
        </w:rPr>
      </w:pPr>
    </w:p>
    <w:p w:rsidR="002A54D0" w:rsidRPr="002A54D0" w:rsidRDefault="002A54D0" w:rsidP="00895781">
      <w:pPr>
        <w:widowControl w:val="0"/>
        <w:numPr>
          <w:ilvl w:val="0"/>
          <w:numId w:val="96"/>
        </w:numPr>
        <w:tabs>
          <w:tab w:val="left" w:pos="749"/>
        </w:tabs>
        <w:spacing w:after="0" w:line="240" w:lineRule="auto"/>
        <w:ind w:left="720" w:right="0"/>
        <w:jc w:val="both"/>
        <w:rPr>
          <w:rFonts w:eastAsia="Courier New"/>
          <w:szCs w:val="28"/>
        </w:rPr>
      </w:pPr>
      <w:r w:rsidRPr="002A54D0">
        <w:rPr>
          <w:rFonts w:eastAsia="Courier New"/>
          <w:szCs w:val="28"/>
          <w:lang w:bidi="ru-RU"/>
        </w:rPr>
        <w:t>Учителям-предметникам:</w:t>
      </w:r>
    </w:p>
    <w:p w:rsidR="002A54D0" w:rsidRPr="002A54D0" w:rsidRDefault="002A54D0" w:rsidP="00895781">
      <w:pPr>
        <w:widowControl w:val="0"/>
        <w:numPr>
          <w:ilvl w:val="0"/>
          <w:numId w:val="98"/>
        </w:numPr>
        <w:tabs>
          <w:tab w:val="left" w:pos="749"/>
        </w:tabs>
        <w:spacing w:after="0" w:line="240" w:lineRule="auto"/>
        <w:ind w:right="0"/>
        <w:jc w:val="both"/>
        <w:rPr>
          <w:rFonts w:eastAsia="Courier New"/>
          <w:szCs w:val="28"/>
        </w:rPr>
      </w:pPr>
      <w:r w:rsidRPr="002A54D0">
        <w:rPr>
          <w:rFonts w:eastAsia="Courier New"/>
          <w:szCs w:val="28"/>
          <w:lang w:bidi="ru-RU"/>
        </w:rPr>
        <w:t xml:space="preserve"> продолжить работу по осуществлению систематического контроля и оценки результатов обучения, своевременного выявления пробелов в знаниях обучающихся;</w:t>
      </w:r>
    </w:p>
    <w:p w:rsidR="002A54D0" w:rsidRPr="002A54D0" w:rsidRDefault="002A54D0" w:rsidP="00895781">
      <w:pPr>
        <w:widowControl w:val="0"/>
        <w:numPr>
          <w:ilvl w:val="0"/>
          <w:numId w:val="98"/>
        </w:numPr>
        <w:tabs>
          <w:tab w:val="left" w:pos="749"/>
        </w:tabs>
        <w:spacing w:after="0" w:line="240" w:lineRule="auto"/>
        <w:ind w:right="0"/>
        <w:jc w:val="both"/>
        <w:rPr>
          <w:rFonts w:eastAsia="Courier New"/>
          <w:szCs w:val="28"/>
        </w:rPr>
      </w:pPr>
      <w:r w:rsidRPr="002A54D0">
        <w:rPr>
          <w:rFonts w:eastAsia="Courier New"/>
          <w:szCs w:val="28"/>
          <w:lang w:bidi="ru-RU"/>
        </w:rPr>
        <w:t>наличие учеников, имеющих одну «3» или одну «4», свидетельствует о недоработке учителей- предметников с обучающимися, которые в силу своих умственных способностей могут учиться лучше;</w:t>
      </w:r>
    </w:p>
    <w:p w:rsidR="002A54D0" w:rsidRPr="002A54D0" w:rsidRDefault="002A54D0" w:rsidP="00895781">
      <w:pPr>
        <w:widowControl w:val="0"/>
        <w:numPr>
          <w:ilvl w:val="0"/>
          <w:numId w:val="98"/>
        </w:numPr>
        <w:tabs>
          <w:tab w:val="left" w:pos="749"/>
        </w:tabs>
        <w:spacing w:after="0" w:line="240" w:lineRule="auto"/>
        <w:ind w:right="0"/>
        <w:jc w:val="both"/>
        <w:rPr>
          <w:rFonts w:eastAsia="Courier New"/>
          <w:szCs w:val="28"/>
        </w:rPr>
      </w:pPr>
      <w:r w:rsidRPr="002A54D0">
        <w:rPr>
          <w:rFonts w:eastAsia="Courier New"/>
          <w:szCs w:val="28"/>
          <w:lang w:bidi="ru-RU"/>
        </w:rPr>
        <w:t>использовать разноуровневые задания для проверки знаний, карточки-инструкции, алгоритмы с целью оказания адресной помощи воспитанникам;</w:t>
      </w:r>
    </w:p>
    <w:p w:rsidR="002A54D0" w:rsidRPr="002A54D0" w:rsidRDefault="002A54D0" w:rsidP="00895781">
      <w:pPr>
        <w:widowControl w:val="0"/>
        <w:numPr>
          <w:ilvl w:val="0"/>
          <w:numId w:val="98"/>
        </w:numPr>
        <w:tabs>
          <w:tab w:val="left" w:pos="749"/>
        </w:tabs>
        <w:spacing w:after="0" w:line="240" w:lineRule="auto"/>
        <w:ind w:right="0"/>
        <w:jc w:val="both"/>
        <w:rPr>
          <w:rFonts w:eastAsia="Courier New"/>
          <w:szCs w:val="28"/>
        </w:rPr>
      </w:pPr>
      <w:r w:rsidRPr="002A54D0">
        <w:rPr>
          <w:rFonts w:eastAsia="Courier New"/>
          <w:szCs w:val="28"/>
          <w:lang w:bidi="ru-RU"/>
        </w:rPr>
        <w:lastRenderedPageBreak/>
        <w:t>использовать в своей работе современные педагогические технологии и ИКТ для повышения мотивации к обучению, для повышения эффективности и качества образовательного процесса.</w:t>
      </w:r>
    </w:p>
    <w:p w:rsidR="002A54D0" w:rsidRPr="002A54D0" w:rsidRDefault="002A54D0" w:rsidP="002A54D0">
      <w:pPr>
        <w:widowControl w:val="0"/>
        <w:spacing w:after="0" w:line="240" w:lineRule="auto"/>
        <w:ind w:left="1440" w:right="0" w:firstLine="0"/>
        <w:contextualSpacing/>
        <w:rPr>
          <w:rFonts w:eastAsia="Courier New"/>
          <w:szCs w:val="28"/>
        </w:rPr>
      </w:pPr>
      <w:r w:rsidRPr="002A54D0">
        <w:rPr>
          <w:rFonts w:eastAsia="Courier New"/>
          <w:i/>
          <w:iCs/>
          <w:szCs w:val="28"/>
          <w:lang w:bidi="ru-RU"/>
        </w:rPr>
        <w:t>Срок: в течение четверти</w:t>
      </w:r>
    </w:p>
    <w:p w:rsidR="002A54D0" w:rsidRPr="002A54D0" w:rsidRDefault="002A54D0" w:rsidP="002A54D0">
      <w:pPr>
        <w:widowControl w:val="0"/>
        <w:tabs>
          <w:tab w:val="left" w:pos="369"/>
        </w:tabs>
        <w:spacing w:after="0" w:line="240" w:lineRule="auto"/>
        <w:ind w:left="360" w:right="0" w:firstLine="0"/>
        <w:jc w:val="both"/>
        <w:rPr>
          <w:rFonts w:eastAsia="Courier New"/>
          <w:szCs w:val="28"/>
        </w:rPr>
      </w:pPr>
      <w:r w:rsidRPr="002A54D0">
        <w:rPr>
          <w:rFonts w:eastAsia="Courier New"/>
          <w:szCs w:val="28"/>
          <w:lang w:bidi="ru-RU"/>
        </w:rPr>
        <w:t>2.Классным руководителям классов:</w:t>
      </w:r>
    </w:p>
    <w:p w:rsidR="002A54D0" w:rsidRPr="002A54D0" w:rsidRDefault="002A54D0" w:rsidP="00895781">
      <w:pPr>
        <w:widowControl w:val="0"/>
        <w:numPr>
          <w:ilvl w:val="0"/>
          <w:numId w:val="95"/>
        </w:numPr>
        <w:tabs>
          <w:tab w:val="left" w:pos="726"/>
        </w:tabs>
        <w:spacing w:after="0" w:line="240" w:lineRule="auto"/>
        <w:ind w:left="720" w:right="0"/>
        <w:jc w:val="both"/>
        <w:rPr>
          <w:rFonts w:eastAsia="Courier New"/>
          <w:szCs w:val="28"/>
        </w:rPr>
      </w:pPr>
      <w:r w:rsidRPr="002A54D0">
        <w:rPr>
          <w:rFonts w:eastAsia="Courier New"/>
          <w:szCs w:val="28"/>
          <w:lang w:bidi="ru-RU"/>
        </w:rPr>
        <w:t>провести разъяснительную, просветительскую или профилактическую работу с обучающимися и родителями с целью повышения мотивации к обучению;</w:t>
      </w:r>
    </w:p>
    <w:p w:rsidR="002A54D0" w:rsidRPr="002A54D0" w:rsidRDefault="002A54D0" w:rsidP="00895781">
      <w:pPr>
        <w:widowControl w:val="0"/>
        <w:numPr>
          <w:ilvl w:val="0"/>
          <w:numId w:val="95"/>
        </w:numPr>
        <w:tabs>
          <w:tab w:val="left" w:pos="726"/>
        </w:tabs>
        <w:spacing w:after="0" w:line="240" w:lineRule="auto"/>
        <w:ind w:left="720" w:right="0"/>
        <w:jc w:val="both"/>
        <w:rPr>
          <w:rFonts w:eastAsia="Courier New"/>
          <w:szCs w:val="28"/>
        </w:rPr>
      </w:pPr>
      <w:r w:rsidRPr="002A54D0">
        <w:rPr>
          <w:rFonts w:eastAsia="Courier New"/>
          <w:szCs w:val="28"/>
          <w:lang w:bidi="ru-RU"/>
        </w:rPr>
        <w:t>продолжить систематическую профилактическую работу с обучающимися, склонными к пропускам уроков без уважительной причины;</w:t>
      </w:r>
    </w:p>
    <w:p w:rsidR="002A54D0" w:rsidRPr="002A54D0" w:rsidRDefault="002A54D0" w:rsidP="00895781">
      <w:pPr>
        <w:widowControl w:val="0"/>
        <w:numPr>
          <w:ilvl w:val="0"/>
          <w:numId w:val="95"/>
        </w:numPr>
        <w:tabs>
          <w:tab w:val="left" w:pos="726"/>
        </w:tabs>
        <w:spacing w:after="0" w:line="240" w:lineRule="auto"/>
        <w:ind w:left="720" w:right="0"/>
        <w:jc w:val="both"/>
        <w:rPr>
          <w:rFonts w:eastAsia="Courier New"/>
          <w:szCs w:val="28"/>
        </w:rPr>
      </w:pPr>
      <w:r w:rsidRPr="002A54D0">
        <w:rPr>
          <w:rFonts w:eastAsia="Courier New"/>
          <w:szCs w:val="28"/>
          <w:lang w:bidi="ru-RU"/>
        </w:rPr>
        <w:t>продолжить работу классных руководителей по выполнению положения по выявлению и учету обучающихся, склонных к пропускам уроков без уважительных причин;</w:t>
      </w:r>
    </w:p>
    <w:p w:rsidR="002A54D0" w:rsidRPr="002A54D0" w:rsidRDefault="002A54D0" w:rsidP="00895781">
      <w:pPr>
        <w:widowControl w:val="0"/>
        <w:numPr>
          <w:ilvl w:val="0"/>
          <w:numId w:val="95"/>
        </w:numPr>
        <w:tabs>
          <w:tab w:val="left" w:pos="726"/>
        </w:tabs>
        <w:spacing w:after="0" w:line="240" w:lineRule="auto"/>
        <w:ind w:left="720" w:right="0"/>
        <w:jc w:val="both"/>
        <w:rPr>
          <w:rFonts w:eastAsia="Courier New"/>
          <w:szCs w:val="28"/>
        </w:rPr>
      </w:pPr>
      <w:r w:rsidRPr="002A54D0">
        <w:rPr>
          <w:rFonts w:eastAsia="Courier New"/>
          <w:szCs w:val="28"/>
          <w:lang w:bidi="ru-RU"/>
        </w:rPr>
        <w:t>спланировать мероприятия по сокращению числа пропусков по болезни и по уважительной причине;</w:t>
      </w:r>
    </w:p>
    <w:p w:rsidR="002A54D0" w:rsidRPr="002A54D0" w:rsidRDefault="002A54D0" w:rsidP="00895781">
      <w:pPr>
        <w:widowControl w:val="0"/>
        <w:numPr>
          <w:ilvl w:val="0"/>
          <w:numId w:val="95"/>
        </w:numPr>
        <w:tabs>
          <w:tab w:val="left" w:pos="726"/>
        </w:tabs>
        <w:spacing w:after="0" w:line="240" w:lineRule="auto"/>
        <w:ind w:left="720" w:right="0"/>
        <w:jc w:val="both"/>
        <w:rPr>
          <w:rFonts w:eastAsia="Courier New"/>
          <w:szCs w:val="28"/>
        </w:rPr>
      </w:pPr>
      <w:r w:rsidRPr="002A54D0">
        <w:rPr>
          <w:rFonts w:eastAsia="Courier New"/>
          <w:szCs w:val="28"/>
          <w:lang w:bidi="ru-RU"/>
        </w:rPr>
        <w:t>классным руководителям, совместно с учителями- предметниками провести работу по построению индивидуального графика ликвидации пробелов обучающимися, имеющими пропуски.</w:t>
      </w:r>
    </w:p>
    <w:p w:rsidR="002A54D0" w:rsidRPr="002A54D0" w:rsidRDefault="002A54D0" w:rsidP="00895781">
      <w:pPr>
        <w:widowControl w:val="0"/>
        <w:numPr>
          <w:ilvl w:val="0"/>
          <w:numId w:val="97"/>
        </w:numPr>
        <w:tabs>
          <w:tab w:val="left" w:pos="402"/>
        </w:tabs>
        <w:spacing w:after="0" w:line="240" w:lineRule="auto"/>
        <w:ind w:right="0"/>
        <w:contextualSpacing/>
        <w:jc w:val="both"/>
        <w:rPr>
          <w:rFonts w:eastAsia="Courier New"/>
          <w:szCs w:val="28"/>
        </w:rPr>
      </w:pPr>
      <w:r w:rsidRPr="002A54D0">
        <w:rPr>
          <w:rFonts w:eastAsia="Courier New"/>
          <w:szCs w:val="28"/>
          <w:lang w:bidi="ru-RU"/>
        </w:rPr>
        <w:t>классным руководителям довести до сведения родителей результаты неуспеваемости их детей;</w:t>
      </w:r>
      <w:bookmarkStart w:id="2" w:name="bookmark10"/>
    </w:p>
    <w:bookmarkEnd w:id="2"/>
    <w:p w:rsidR="002A54D0" w:rsidRPr="002A54D0" w:rsidRDefault="002A54D0" w:rsidP="002A54D0">
      <w:pPr>
        <w:widowControl w:val="0"/>
        <w:spacing w:after="0" w:line="240" w:lineRule="auto"/>
        <w:ind w:left="709" w:right="0" w:hanging="283"/>
        <w:rPr>
          <w:rFonts w:eastAsia="Courier New"/>
          <w:szCs w:val="28"/>
        </w:rPr>
      </w:pPr>
    </w:p>
    <w:p w:rsidR="002A54D0" w:rsidRPr="002A54D0" w:rsidRDefault="002A54D0" w:rsidP="002A54D0">
      <w:pPr>
        <w:widowControl w:val="0"/>
        <w:spacing w:after="0" w:line="240" w:lineRule="auto"/>
        <w:ind w:left="0" w:right="0" w:firstLine="426"/>
        <w:rPr>
          <w:rFonts w:eastAsia="Courier New"/>
          <w:szCs w:val="28"/>
        </w:rPr>
      </w:pPr>
      <w:r w:rsidRPr="002A54D0">
        <w:rPr>
          <w:rFonts w:eastAsia="Courier New"/>
          <w:bCs/>
          <w:szCs w:val="28"/>
          <w:lang w:bidi="ru-RU"/>
        </w:rPr>
        <w:t>3.</w:t>
      </w:r>
      <w:r w:rsidRPr="002A54D0">
        <w:rPr>
          <w:rFonts w:eastAsia="Courier New"/>
          <w:b/>
          <w:bCs/>
          <w:szCs w:val="28"/>
          <w:lang w:bidi="ru-RU"/>
        </w:rPr>
        <w:t xml:space="preserve">  </w:t>
      </w:r>
      <w:r w:rsidRPr="002A54D0">
        <w:rPr>
          <w:rFonts w:eastAsia="Courier New"/>
          <w:szCs w:val="28"/>
          <w:lang w:bidi="ru-RU"/>
        </w:rPr>
        <w:t>Завучу школы:</w:t>
      </w:r>
    </w:p>
    <w:p w:rsidR="002A54D0" w:rsidRPr="002A54D0" w:rsidRDefault="002A54D0" w:rsidP="00895781">
      <w:pPr>
        <w:widowControl w:val="0"/>
        <w:numPr>
          <w:ilvl w:val="0"/>
          <w:numId w:val="95"/>
        </w:numPr>
        <w:tabs>
          <w:tab w:val="left" w:pos="726"/>
        </w:tabs>
        <w:spacing w:after="0" w:line="240" w:lineRule="auto"/>
        <w:ind w:left="720" w:right="0"/>
        <w:jc w:val="both"/>
        <w:rPr>
          <w:rFonts w:eastAsia="Courier New"/>
          <w:szCs w:val="28"/>
        </w:rPr>
      </w:pPr>
      <w:r w:rsidRPr="002A54D0">
        <w:rPr>
          <w:rFonts w:eastAsia="Courier New"/>
          <w:szCs w:val="28"/>
          <w:lang w:bidi="ru-RU"/>
        </w:rPr>
        <w:t>проанализировать состояние организационно-управленческой деятельности по обеспечению качества образования и объективности оценивания учащихся.</w:t>
      </w:r>
    </w:p>
    <w:p w:rsidR="002A54D0" w:rsidRPr="002A54D0" w:rsidRDefault="002A54D0" w:rsidP="002A54D0">
      <w:pPr>
        <w:widowControl w:val="0"/>
        <w:spacing w:after="0" w:line="240" w:lineRule="auto"/>
        <w:ind w:left="1420" w:right="0" w:firstLine="0"/>
        <w:rPr>
          <w:rFonts w:eastAsia="Courier New"/>
          <w:szCs w:val="28"/>
        </w:rPr>
      </w:pPr>
      <w:r w:rsidRPr="002A54D0">
        <w:rPr>
          <w:rFonts w:eastAsia="Courier New"/>
          <w:i/>
          <w:iCs/>
          <w:szCs w:val="28"/>
          <w:lang w:bidi="ru-RU"/>
        </w:rPr>
        <w:t>Срок: до 10.01.24г.</w:t>
      </w:r>
    </w:p>
    <w:p w:rsidR="002A54D0" w:rsidRPr="002A54D0" w:rsidRDefault="002A54D0" w:rsidP="00895781">
      <w:pPr>
        <w:widowControl w:val="0"/>
        <w:numPr>
          <w:ilvl w:val="0"/>
          <w:numId w:val="95"/>
        </w:numPr>
        <w:tabs>
          <w:tab w:val="left" w:pos="726"/>
        </w:tabs>
        <w:spacing w:after="0" w:line="240" w:lineRule="auto"/>
        <w:ind w:left="720" w:right="0"/>
        <w:jc w:val="both"/>
        <w:rPr>
          <w:rFonts w:eastAsia="Courier New"/>
          <w:szCs w:val="28"/>
        </w:rPr>
      </w:pPr>
      <w:r w:rsidRPr="002A54D0">
        <w:rPr>
          <w:rFonts w:eastAsia="Courier New"/>
          <w:szCs w:val="28"/>
          <w:lang w:bidi="ru-RU"/>
        </w:rPr>
        <w:t>Скорректировать расписание с целью дальнейшего обеспечения выполнения государственных общеобразовательных программ в полном объеме.</w:t>
      </w:r>
    </w:p>
    <w:p w:rsidR="002A54D0" w:rsidRPr="002A54D0" w:rsidRDefault="002A54D0" w:rsidP="002A54D0">
      <w:pPr>
        <w:widowControl w:val="0"/>
        <w:spacing w:after="0" w:line="240" w:lineRule="auto"/>
        <w:ind w:left="720" w:right="0" w:firstLine="20"/>
        <w:rPr>
          <w:rFonts w:eastAsia="Courier New"/>
          <w:szCs w:val="28"/>
        </w:rPr>
      </w:pPr>
    </w:p>
    <w:p w:rsidR="002A54D0" w:rsidRPr="002A54D0" w:rsidRDefault="002A54D0" w:rsidP="002A54D0">
      <w:pPr>
        <w:widowControl w:val="0"/>
        <w:spacing w:after="0" w:line="240" w:lineRule="auto"/>
        <w:ind w:left="426" w:right="0" w:firstLine="0"/>
        <w:rPr>
          <w:rFonts w:eastAsia="Courier New"/>
          <w:szCs w:val="28"/>
        </w:rPr>
      </w:pPr>
      <w:r w:rsidRPr="002A54D0">
        <w:rPr>
          <w:rFonts w:eastAsia="Courier New"/>
          <w:szCs w:val="28"/>
          <w:lang w:bidi="ru-RU"/>
        </w:rPr>
        <w:t>5. Вынести вопросы осуществления текущего контроля успеваемости и его итогов на рассмотрение заседаний методических объединений, педагогического совета, родительских собраний.</w:t>
      </w:r>
    </w:p>
    <w:p w:rsidR="002A54D0" w:rsidRPr="002A54D0" w:rsidRDefault="002A54D0" w:rsidP="002A54D0">
      <w:pPr>
        <w:widowControl w:val="0"/>
        <w:spacing w:after="360" w:line="240" w:lineRule="auto"/>
        <w:ind w:left="720" w:right="0" w:firstLine="20"/>
        <w:rPr>
          <w:rFonts w:eastAsia="Courier New"/>
          <w:szCs w:val="28"/>
        </w:rPr>
      </w:pPr>
      <w:r w:rsidRPr="002A54D0">
        <w:rPr>
          <w:rFonts w:eastAsia="Courier New"/>
          <w:i/>
          <w:iCs/>
          <w:szCs w:val="28"/>
          <w:lang w:bidi="ru-RU"/>
        </w:rPr>
        <w:t>Срок: до 20.01.24.</w:t>
      </w:r>
      <w:r w:rsidRPr="002A54D0">
        <w:rPr>
          <w:rFonts w:eastAsia="Courier New"/>
          <w:szCs w:val="28"/>
        </w:rPr>
        <w:t xml:space="preserve">  </w:t>
      </w:r>
    </w:p>
    <w:p w:rsidR="002A54D0" w:rsidRPr="002A54D0" w:rsidRDefault="002A54D0" w:rsidP="002A54D0">
      <w:pPr>
        <w:widowControl w:val="0"/>
        <w:spacing w:after="360" w:line="240" w:lineRule="auto"/>
        <w:ind w:left="720" w:right="0" w:firstLine="20"/>
        <w:rPr>
          <w:rFonts w:eastAsia="Courier New"/>
          <w:szCs w:val="28"/>
        </w:rPr>
      </w:pPr>
    </w:p>
    <w:p w:rsidR="00186928" w:rsidRPr="00186928" w:rsidRDefault="00186928" w:rsidP="00186928">
      <w:pPr>
        <w:spacing w:before="100" w:beforeAutospacing="1" w:after="119" w:line="276" w:lineRule="auto"/>
        <w:ind w:left="0" w:right="0" w:firstLine="0"/>
        <w:jc w:val="center"/>
        <w:rPr>
          <w:b/>
          <w:bCs/>
          <w:i/>
          <w:color w:val="000000" w:themeColor="text1"/>
          <w:sz w:val="32"/>
          <w:szCs w:val="32"/>
        </w:rPr>
      </w:pPr>
      <w:r w:rsidRPr="00186928">
        <w:rPr>
          <w:b/>
          <w:bCs/>
          <w:i/>
          <w:color w:val="000000" w:themeColor="text1"/>
          <w:sz w:val="32"/>
          <w:szCs w:val="32"/>
        </w:rPr>
        <w:t>Аналитическая справка</w:t>
      </w:r>
      <w:r w:rsidRPr="00186928">
        <w:rPr>
          <w:bCs/>
          <w:i/>
          <w:color w:val="000000" w:themeColor="text1"/>
          <w:sz w:val="32"/>
          <w:szCs w:val="32"/>
        </w:rPr>
        <w:br/>
      </w:r>
      <w:r w:rsidRPr="00186928">
        <w:rPr>
          <w:b/>
          <w:bCs/>
          <w:i/>
          <w:color w:val="000000" w:themeColor="text1"/>
          <w:sz w:val="32"/>
          <w:szCs w:val="32"/>
        </w:rPr>
        <w:t xml:space="preserve">по итогам проведения школьного этапа Всероссийской олимпиады школьников в 2023 – 2024 </w:t>
      </w:r>
      <w:r w:rsidR="007A38C5">
        <w:rPr>
          <w:b/>
          <w:bCs/>
          <w:i/>
          <w:color w:val="000000" w:themeColor="text1"/>
          <w:sz w:val="32"/>
          <w:szCs w:val="32"/>
        </w:rPr>
        <w:t xml:space="preserve"> учебном году</w:t>
      </w:r>
      <w:r w:rsidRPr="00186928">
        <w:rPr>
          <w:b/>
          <w:bCs/>
          <w:i/>
          <w:color w:val="000000" w:themeColor="text1"/>
          <w:sz w:val="32"/>
          <w:szCs w:val="32"/>
        </w:rPr>
        <w:t xml:space="preserve">   ГБОУ «СОШ №21 г. Назрань им. Ушинского К.Д.»</w:t>
      </w:r>
    </w:p>
    <w:p w:rsidR="00186928" w:rsidRPr="00186928" w:rsidRDefault="00186928" w:rsidP="00186928">
      <w:pPr>
        <w:spacing w:after="119" w:line="240" w:lineRule="auto"/>
        <w:ind w:left="0" w:right="0" w:firstLine="0"/>
        <w:jc w:val="center"/>
        <w:rPr>
          <w:i/>
          <w:color w:val="000000" w:themeColor="text1"/>
          <w:szCs w:val="28"/>
        </w:rPr>
      </w:pPr>
      <w:r w:rsidRPr="00186928">
        <w:rPr>
          <w:i/>
          <w:color w:val="000000" w:themeColor="text1"/>
          <w:sz w:val="24"/>
          <w:szCs w:val="24"/>
        </w:rPr>
        <w:lastRenderedPageBreak/>
        <w:br/>
      </w:r>
    </w:p>
    <w:p w:rsidR="00186928" w:rsidRPr="00186928" w:rsidRDefault="00186928" w:rsidP="00186928">
      <w:pPr>
        <w:spacing w:after="119" w:line="240" w:lineRule="auto"/>
        <w:ind w:left="0" w:right="0" w:firstLine="0"/>
        <w:jc w:val="both"/>
        <w:rPr>
          <w:i/>
          <w:color w:val="000000" w:themeColor="text1"/>
          <w:szCs w:val="28"/>
        </w:rPr>
      </w:pPr>
      <w:r w:rsidRPr="00186928">
        <w:rPr>
          <w:i/>
          <w:color w:val="000000" w:themeColor="text1"/>
          <w:szCs w:val="28"/>
        </w:rPr>
        <w:t xml:space="preserve">Школьный этап олимпиады проходил с 03.10.2023г. по 31.10.2023г. Олимпиада проводилась по 16 предметам. Были сформированы и утверждены комиссии по проведению предметных олимпиад из числа педагогов. </w:t>
      </w:r>
    </w:p>
    <w:p w:rsidR="00186928" w:rsidRPr="00186928" w:rsidRDefault="00186928" w:rsidP="00186928">
      <w:pPr>
        <w:tabs>
          <w:tab w:val="left" w:pos="3120"/>
        </w:tabs>
        <w:spacing w:after="119" w:line="240" w:lineRule="auto"/>
        <w:ind w:left="0" w:right="0" w:firstLine="0"/>
        <w:jc w:val="both"/>
        <w:rPr>
          <w:b/>
          <w:bCs/>
          <w:i/>
          <w:color w:val="000000" w:themeColor="text1"/>
          <w:szCs w:val="28"/>
          <w:u w:val="single"/>
        </w:rPr>
      </w:pPr>
      <w:r w:rsidRPr="00186928">
        <w:rPr>
          <w:b/>
          <w:bCs/>
          <w:i/>
          <w:color w:val="000000" w:themeColor="text1"/>
          <w:szCs w:val="28"/>
          <w:u w:val="single"/>
        </w:rPr>
        <w:t>Картоева Ф.К.,Гомкортиева Я.С., Ахриева Х.Х.</w:t>
      </w:r>
      <w:r w:rsidRPr="00186928">
        <w:rPr>
          <w:b/>
          <w:bCs/>
          <w:i/>
          <w:color w:val="000000" w:themeColor="text1"/>
          <w:szCs w:val="28"/>
          <w:u w:val="single"/>
        </w:rPr>
        <w:tab/>
      </w:r>
    </w:p>
    <w:p w:rsidR="00186928" w:rsidRPr="00186928" w:rsidRDefault="00186928" w:rsidP="00186928">
      <w:pPr>
        <w:spacing w:after="119" w:line="240" w:lineRule="auto"/>
        <w:ind w:left="0" w:right="0" w:firstLine="0"/>
        <w:jc w:val="both"/>
        <w:rPr>
          <w:b/>
          <w:bCs/>
          <w:i/>
          <w:color w:val="000000" w:themeColor="text1"/>
          <w:szCs w:val="28"/>
          <w:u w:val="single"/>
        </w:rPr>
      </w:pPr>
      <w:r w:rsidRPr="00186928">
        <w:rPr>
          <w:b/>
          <w:bCs/>
          <w:i/>
          <w:color w:val="000000" w:themeColor="text1"/>
          <w:szCs w:val="28"/>
          <w:u w:val="single"/>
        </w:rPr>
        <w:t>Цель школьного этапа всероссийской олимпиады :</w:t>
      </w:r>
    </w:p>
    <w:p w:rsidR="00186928" w:rsidRPr="00186928" w:rsidRDefault="00186928" w:rsidP="00186928">
      <w:pPr>
        <w:spacing w:after="119" w:line="240" w:lineRule="auto"/>
        <w:ind w:left="0" w:right="0" w:firstLine="0"/>
        <w:jc w:val="both"/>
        <w:rPr>
          <w:i/>
          <w:color w:val="000000" w:themeColor="text1"/>
          <w:szCs w:val="28"/>
        </w:rPr>
      </w:pPr>
      <w:r w:rsidRPr="00186928">
        <w:rPr>
          <w:i/>
          <w:color w:val="000000" w:themeColor="text1"/>
          <w:szCs w:val="28"/>
        </w:rPr>
        <w:t xml:space="preserve">- мотивация школьников к изучению различных предметов;  </w:t>
      </w:r>
    </w:p>
    <w:p w:rsidR="00186928" w:rsidRPr="00186928" w:rsidRDefault="00186928" w:rsidP="00186928">
      <w:pPr>
        <w:spacing w:after="119" w:line="240" w:lineRule="auto"/>
        <w:ind w:left="0" w:right="0" w:firstLine="0"/>
        <w:jc w:val="both"/>
        <w:rPr>
          <w:i/>
          <w:color w:val="000000" w:themeColor="text1"/>
          <w:szCs w:val="28"/>
        </w:rPr>
      </w:pPr>
      <w:r w:rsidRPr="00186928">
        <w:rPr>
          <w:i/>
          <w:color w:val="000000" w:themeColor="text1"/>
          <w:szCs w:val="28"/>
        </w:rPr>
        <w:t>- оценка знаний и умений школьников по данному предмету</w:t>
      </w:r>
    </w:p>
    <w:p w:rsidR="00186928" w:rsidRPr="00186928" w:rsidRDefault="00186928" w:rsidP="00186928">
      <w:pPr>
        <w:spacing w:after="119" w:line="240" w:lineRule="auto"/>
        <w:ind w:left="0" w:right="0" w:firstLine="0"/>
        <w:jc w:val="both"/>
        <w:rPr>
          <w:i/>
          <w:color w:val="000000" w:themeColor="text1"/>
          <w:szCs w:val="28"/>
        </w:rPr>
      </w:pPr>
      <w:r w:rsidRPr="00186928">
        <w:rPr>
          <w:i/>
          <w:color w:val="000000" w:themeColor="text1"/>
          <w:szCs w:val="28"/>
        </w:rPr>
        <w:t>- создание необходимых условий для поддержки одаренных детей,</w:t>
      </w:r>
    </w:p>
    <w:p w:rsidR="00186928" w:rsidRPr="00186928" w:rsidRDefault="00186928" w:rsidP="00186928">
      <w:pPr>
        <w:spacing w:after="119" w:line="240" w:lineRule="auto"/>
        <w:ind w:left="0" w:right="0" w:firstLine="0"/>
        <w:jc w:val="both"/>
        <w:rPr>
          <w:i/>
          <w:color w:val="000000" w:themeColor="text1"/>
          <w:szCs w:val="28"/>
        </w:rPr>
      </w:pPr>
      <w:r w:rsidRPr="00186928">
        <w:rPr>
          <w:i/>
          <w:color w:val="000000" w:themeColor="text1"/>
          <w:szCs w:val="28"/>
        </w:rPr>
        <w:t>- пропаганда научных знаний.</w:t>
      </w:r>
    </w:p>
    <w:p w:rsidR="00186928" w:rsidRPr="00186928" w:rsidRDefault="00186928" w:rsidP="00186928">
      <w:pPr>
        <w:spacing w:after="119" w:line="240" w:lineRule="auto"/>
        <w:ind w:left="0" w:right="0" w:firstLine="0"/>
        <w:jc w:val="both"/>
        <w:rPr>
          <w:i/>
          <w:color w:val="000000" w:themeColor="text1"/>
          <w:szCs w:val="28"/>
        </w:rPr>
      </w:pPr>
      <w:r w:rsidRPr="00186928">
        <w:rPr>
          <w:i/>
          <w:color w:val="000000" w:themeColor="text1"/>
          <w:szCs w:val="28"/>
        </w:rPr>
        <w:t>- выявление одаренных учеников в области данного предмета, с целью участия в муниципальном туре всероссийской олимпиады школьников и индивидуальной работы с одаренными обучающимися.</w:t>
      </w:r>
    </w:p>
    <w:p w:rsidR="00186928" w:rsidRPr="00186928" w:rsidRDefault="00186928" w:rsidP="00186928">
      <w:pPr>
        <w:spacing w:after="119" w:line="240" w:lineRule="auto"/>
        <w:ind w:left="0" w:right="0" w:firstLine="0"/>
        <w:jc w:val="both"/>
        <w:rPr>
          <w:i/>
          <w:color w:val="000000" w:themeColor="text1"/>
          <w:szCs w:val="28"/>
        </w:rPr>
      </w:pPr>
      <w:r w:rsidRPr="00186928">
        <w:rPr>
          <w:i/>
          <w:color w:val="000000" w:themeColor="text1"/>
          <w:szCs w:val="28"/>
        </w:rPr>
        <w:t>-   отбор участников второго (муниципального) этапа Всероссийской олимпиады школьников.</w:t>
      </w:r>
    </w:p>
    <w:p w:rsidR="00186928" w:rsidRPr="00186928" w:rsidRDefault="00186928" w:rsidP="00186928">
      <w:pPr>
        <w:spacing w:after="119" w:line="240" w:lineRule="auto"/>
        <w:ind w:left="0" w:right="0" w:firstLine="0"/>
        <w:jc w:val="both"/>
        <w:rPr>
          <w:i/>
          <w:color w:val="000000" w:themeColor="text1"/>
          <w:szCs w:val="28"/>
        </w:rPr>
      </w:pPr>
      <w:r w:rsidRPr="00186928">
        <w:rPr>
          <w:i/>
          <w:color w:val="000000" w:themeColor="text1"/>
          <w:szCs w:val="28"/>
        </w:rPr>
        <w:t xml:space="preserve">         В школьном туре Всероссийской олимпиады школьников приняли участие 80 учащихся 5-9 классов. Победителями и призерами </w:t>
      </w:r>
    </w:p>
    <w:p w:rsidR="00186928" w:rsidRPr="00186928" w:rsidRDefault="00186928" w:rsidP="00186928">
      <w:pPr>
        <w:spacing w:after="119" w:line="240" w:lineRule="auto"/>
        <w:ind w:left="0" w:right="0" w:firstLine="0"/>
        <w:jc w:val="both"/>
        <w:rPr>
          <w:i/>
          <w:color w:val="000000" w:themeColor="text1"/>
          <w:szCs w:val="28"/>
        </w:rPr>
      </w:pPr>
      <w:r w:rsidRPr="00186928">
        <w:rPr>
          <w:i/>
          <w:color w:val="000000" w:themeColor="text1"/>
          <w:szCs w:val="28"/>
        </w:rPr>
        <w:t xml:space="preserve">стали 36 уч. </w:t>
      </w:r>
    </w:p>
    <w:p w:rsidR="00186928" w:rsidRPr="00186928" w:rsidRDefault="00186928" w:rsidP="00186928">
      <w:pPr>
        <w:spacing w:after="119" w:line="240" w:lineRule="auto"/>
        <w:ind w:left="0" w:right="0" w:firstLine="0"/>
        <w:jc w:val="both"/>
        <w:rPr>
          <w:i/>
          <w:color w:val="000000" w:themeColor="text1"/>
          <w:szCs w:val="28"/>
        </w:rPr>
      </w:pPr>
      <w:r w:rsidRPr="00186928">
        <w:rPr>
          <w:i/>
          <w:color w:val="000000" w:themeColor="text1"/>
          <w:szCs w:val="28"/>
        </w:rPr>
        <w:t xml:space="preserve">На муниципальный этап зарегистрировано 40 уч. 7-9 классов   </w:t>
      </w:r>
    </w:p>
    <w:p w:rsidR="00186928" w:rsidRPr="00186928" w:rsidRDefault="00186928" w:rsidP="00186928">
      <w:pPr>
        <w:spacing w:after="119" w:line="240" w:lineRule="auto"/>
        <w:ind w:left="0" w:right="0" w:firstLine="0"/>
        <w:jc w:val="both"/>
        <w:rPr>
          <w:i/>
          <w:color w:val="000000" w:themeColor="text1"/>
          <w:szCs w:val="28"/>
        </w:rPr>
      </w:pPr>
      <w:r w:rsidRPr="00186928">
        <w:rPr>
          <w:i/>
          <w:color w:val="000000" w:themeColor="text1"/>
          <w:szCs w:val="28"/>
        </w:rPr>
        <w:t xml:space="preserve">       </w:t>
      </w:r>
    </w:p>
    <w:p w:rsidR="00186928" w:rsidRPr="00186928" w:rsidRDefault="00186928" w:rsidP="00186928">
      <w:pPr>
        <w:spacing w:after="119" w:line="240" w:lineRule="auto"/>
        <w:ind w:left="0" w:right="0" w:firstLine="0"/>
        <w:jc w:val="both"/>
        <w:rPr>
          <w:i/>
          <w:color w:val="000000" w:themeColor="text1"/>
          <w:szCs w:val="28"/>
        </w:rPr>
      </w:pPr>
      <w:r w:rsidRPr="00186928">
        <w:rPr>
          <w:i/>
          <w:color w:val="000000" w:themeColor="text1"/>
          <w:szCs w:val="28"/>
        </w:rPr>
        <w:t xml:space="preserve">       Анализа результатов Всероссийской олимпиады школьников на школьном   этапе,  позволяет составить представление о количественных и качественных показателях участия обучающихся ГБОУ «СОШ №21 г.Назрань им. Ушинского К.Д.»  в предметных олимпиадах,  выявить способных и талантливых детей на уровне школы, определить педагогов, имеющих эффективные системы подготовки школьников к олимпиаде с дальнейшей возможностью использования этого опыта.</w:t>
      </w:r>
    </w:p>
    <w:p w:rsidR="00186928" w:rsidRPr="00186928" w:rsidRDefault="00186928" w:rsidP="00186928">
      <w:pPr>
        <w:spacing w:after="119" w:line="240" w:lineRule="auto"/>
        <w:ind w:left="0" w:right="0" w:firstLine="0"/>
        <w:jc w:val="both"/>
        <w:rPr>
          <w:i/>
          <w:color w:val="000000" w:themeColor="text1"/>
          <w:szCs w:val="28"/>
        </w:rPr>
      </w:pPr>
      <w:r w:rsidRPr="00186928">
        <w:rPr>
          <w:i/>
          <w:color w:val="000000" w:themeColor="text1"/>
          <w:szCs w:val="28"/>
        </w:rPr>
        <w:t xml:space="preserve">     Данные анализа позволяют использовать их для составления портфолио достижений образовательного учреждения, составления рейтинга школьников и рейтинга учителей, что является неотъемлемой частью системы оценки качества образования.</w:t>
      </w:r>
    </w:p>
    <w:p w:rsidR="00186928" w:rsidRPr="00186928" w:rsidRDefault="00186928" w:rsidP="00186928">
      <w:pPr>
        <w:spacing w:after="119" w:line="240" w:lineRule="auto"/>
        <w:ind w:left="0" w:right="0" w:firstLine="0"/>
        <w:jc w:val="both"/>
        <w:rPr>
          <w:b/>
          <w:i/>
          <w:color w:val="000000" w:themeColor="text1"/>
          <w:szCs w:val="28"/>
          <w:u w:val="single"/>
        </w:rPr>
      </w:pPr>
      <w:r w:rsidRPr="00186928">
        <w:rPr>
          <w:b/>
          <w:i/>
          <w:color w:val="000000" w:themeColor="text1"/>
          <w:szCs w:val="28"/>
          <w:u w:val="single"/>
        </w:rPr>
        <w:t>Выводы:</w:t>
      </w:r>
    </w:p>
    <w:p w:rsidR="00186928" w:rsidRPr="00186928" w:rsidRDefault="00186928" w:rsidP="00186928">
      <w:pPr>
        <w:spacing w:after="119" w:line="240" w:lineRule="auto"/>
        <w:ind w:left="0" w:right="0" w:firstLine="0"/>
        <w:jc w:val="both"/>
        <w:rPr>
          <w:i/>
          <w:color w:val="000000" w:themeColor="text1"/>
          <w:szCs w:val="28"/>
        </w:rPr>
      </w:pPr>
      <w:r w:rsidRPr="00186928">
        <w:rPr>
          <w:i/>
          <w:color w:val="000000" w:themeColor="text1"/>
          <w:szCs w:val="28"/>
        </w:rPr>
        <w:lastRenderedPageBreak/>
        <w:t xml:space="preserve">     Школьный этап Всероссийской олимпиады показали средний уровень подготовки учащихся.  Большинство учащихся не смогли достичь призовой барьер .</w:t>
      </w:r>
    </w:p>
    <w:p w:rsidR="00186928" w:rsidRPr="00186928" w:rsidRDefault="00186928" w:rsidP="00186928">
      <w:pPr>
        <w:spacing w:after="30" w:line="240" w:lineRule="auto"/>
        <w:ind w:left="0" w:right="0" w:firstLine="0"/>
        <w:jc w:val="both"/>
        <w:textAlignment w:val="top"/>
        <w:rPr>
          <w:i/>
          <w:color w:val="000000" w:themeColor="text1"/>
          <w:szCs w:val="28"/>
        </w:rPr>
      </w:pPr>
      <w:r w:rsidRPr="00186928">
        <w:rPr>
          <w:i/>
          <w:color w:val="000000" w:themeColor="text1"/>
          <w:szCs w:val="28"/>
        </w:rPr>
        <w:t xml:space="preserve">На основании протоколов и предоставленных работ учащихся был составлен список победителей и призеров школьного этапа всероссийской олимпиады школьников. В этом году участники школьного этапа олимпиады, набравшие наибольшее количество баллов, признавались победителями школьного этапа олимпиады при условии, что количество </w:t>
      </w:r>
    </w:p>
    <w:p w:rsidR="00186928" w:rsidRPr="00186928" w:rsidRDefault="00186928" w:rsidP="00186928">
      <w:pPr>
        <w:spacing w:after="30" w:line="240" w:lineRule="auto"/>
        <w:ind w:left="0" w:right="0" w:firstLine="0"/>
        <w:jc w:val="both"/>
        <w:textAlignment w:val="top"/>
        <w:rPr>
          <w:i/>
          <w:color w:val="000000" w:themeColor="text1"/>
          <w:szCs w:val="28"/>
        </w:rPr>
      </w:pPr>
      <w:r w:rsidRPr="00186928">
        <w:rPr>
          <w:i/>
          <w:color w:val="000000" w:themeColor="text1"/>
          <w:szCs w:val="28"/>
        </w:rPr>
        <w:t>набранных ими баллов превышает половину максимально возможных баллов.</w:t>
      </w:r>
    </w:p>
    <w:p w:rsidR="00186928" w:rsidRPr="00186928" w:rsidRDefault="00186928" w:rsidP="00186928">
      <w:pPr>
        <w:spacing w:after="119" w:line="240" w:lineRule="auto"/>
        <w:ind w:left="0" w:right="0" w:firstLine="539"/>
        <w:jc w:val="both"/>
        <w:rPr>
          <w:i/>
          <w:color w:val="000000" w:themeColor="text1"/>
          <w:szCs w:val="28"/>
        </w:rPr>
      </w:pPr>
      <w:r w:rsidRPr="00186928">
        <w:rPr>
          <w:i/>
          <w:color w:val="000000" w:themeColor="text1"/>
          <w:szCs w:val="28"/>
        </w:rPr>
        <w:t>По результатам школьного этапа из победителей сформирована команда  учащихся ГБОУ « СОШ №21 г .Назрань им. Ушинского К.Д.» , для участия в муниципальном этапе всероссийской олимпиады школьников в 2023-2024 учебном году.</w:t>
      </w:r>
    </w:p>
    <w:p w:rsidR="00186928" w:rsidRPr="00186928" w:rsidRDefault="00186928" w:rsidP="00186928">
      <w:pPr>
        <w:spacing w:after="119" w:line="240" w:lineRule="auto"/>
        <w:ind w:left="0" w:right="0" w:firstLine="0"/>
        <w:jc w:val="both"/>
        <w:rPr>
          <w:i/>
          <w:color w:val="000000" w:themeColor="text1"/>
          <w:szCs w:val="28"/>
        </w:rPr>
      </w:pPr>
      <w:r w:rsidRPr="00186928">
        <w:rPr>
          <w:i/>
          <w:color w:val="000000" w:themeColor="text1"/>
          <w:szCs w:val="28"/>
        </w:rPr>
        <w:t>Учителями-предметниками ведется целенаправленная работа по подготовке детей к участию в этапах всероссийской олимпиады школьников.</w:t>
      </w:r>
    </w:p>
    <w:p w:rsidR="00186928" w:rsidRPr="00186928" w:rsidRDefault="00186928" w:rsidP="00186928">
      <w:pPr>
        <w:spacing w:after="119" w:line="240" w:lineRule="auto"/>
        <w:ind w:left="0" w:right="0" w:firstLine="0"/>
        <w:jc w:val="both"/>
        <w:rPr>
          <w:i/>
          <w:color w:val="000000" w:themeColor="text1"/>
          <w:szCs w:val="28"/>
        </w:rPr>
      </w:pPr>
    </w:p>
    <w:p w:rsidR="00186928" w:rsidRPr="00186928" w:rsidRDefault="00186928" w:rsidP="00186928">
      <w:pPr>
        <w:spacing w:after="0" w:line="240" w:lineRule="auto"/>
        <w:ind w:left="0" w:right="0" w:firstLine="0"/>
        <w:jc w:val="both"/>
        <w:rPr>
          <w:i/>
          <w:color w:val="000000" w:themeColor="text1"/>
          <w:szCs w:val="28"/>
        </w:rPr>
      </w:pPr>
    </w:p>
    <w:p w:rsidR="00186928" w:rsidRPr="00186928" w:rsidRDefault="00186928" w:rsidP="00186928">
      <w:pPr>
        <w:spacing w:after="119" w:line="240" w:lineRule="auto"/>
        <w:ind w:left="0" w:right="0" w:firstLine="0"/>
        <w:jc w:val="both"/>
        <w:rPr>
          <w:b/>
          <w:i/>
          <w:color w:val="000000" w:themeColor="text1"/>
          <w:szCs w:val="28"/>
          <w:u w:val="single"/>
        </w:rPr>
      </w:pPr>
      <w:r w:rsidRPr="00186928">
        <w:rPr>
          <w:b/>
          <w:i/>
          <w:color w:val="000000" w:themeColor="text1"/>
          <w:szCs w:val="28"/>
          <w:u w:val="single"/>
        </w:rPr>
        <w:t>Рекомендации</w:t>
      </w:r>
    </w:p>
    <w:p w:rsidR="00186928" w:rsidRPr="00186928" w:rsidRDefault="00186928" w:rsidP="00186928">
      <w:pPr>
        <w:spacing w:after="119" w:line="240" w:lineRule="auto"/>
        <w:ind w:left="0" w:right="0" w:firstLine="0"/>
        <w:jc w:val="both"/>
        <w:rPr>
          <w:i/>
          <w:color w:val="000000" w:themeColor="text1"/>
          <w:szCs w:val="28"/>
        </w:rPr>
      </w:pPr>
      <w:r w:rsidRPr="00186928">
        <w:rPr>
          <w:i/>
          <w:color w:val="000000" w:themeColor="text1"/>
          <w:szCs w:val="28"/>
        </w:rPr>
        <w:t>1.</w:t>
      </w:r>
      <w:r w:rsidRPr="00186928">
        <w:rPr>
          <w:i/>
          <w:color w:val="000000" w:themeColor="text1"/>
          <w:szCs w:val="28"/>
        </w:rPr>
        <w:tab/>
        <w:t>Учителям - предметникам учесть все недостатки школьных олимпиад при подготовке учащихся к муниципальному этапу олимпиад.</w:t>
      </w:r>
    </w:p>
    <w:p w:rsidR="00186928" w:rsidRPr="00186928" w:rsidRDefault="00186928" w:rsidP="00186928">
      <w:pPr>
        <w:spacing w:after="119" w:line="240" w:lineRule="auto"/>
        <w:ind w:left="0" w:right="0" w:firstLine="0"/>
        <w:jc w:val="both"/>
        <w:rPr>
          <w:i/>
          <w:color w:val="000000" w:themeColor="text1"/>
          <w:szCs w:val="28"/>
        </w:rPr>
      </w:pPr>
      <w:r w:rsidRPr="00186928">
        <w:rPr>
          <w:i/>
          <w:color w:val="000000" w:themeColor="text1"/>
          <w:szCs w:val="28"/>
        </w:rPr>
        <w:t>2.</w:t>
      </w:r>
      <w:r w:rsidRPr="00186928">
        <w:rPr>
          <w:i/>
          <w:color w:val="000000" w:themeColor="text1"/>
          <w:szCs w:val="28"/>
        </w:rPr>
        <w:tab/>
        <w:t>Использовать во внеклассной работе (в рамках предметных недель) различные виды викторин, конкурсов, повышающих кругозор учащихся.</w:t>
      </w:r>
    </w:p>
    <w:p w:rsidR="00186928" w:rsidRPr="00186928" w:rsidRDefault="00186928" w:rsidP="00186928">
      <w:pPr>
        <w:spacing w:after="119" w:line="240" w:lineRule="auto"/>
        <w:ind w:left="0" w:right="0" w:firstLine="0"/>
        <w:jc w:val="both"/>
        <w:rPr>
          <w:i/>
          <w:color w:val="000000" w:themeColor="text1"/>
          <w:szCs w:val="28"/>
        </w:rPr>
      </w:pPr>
      <w:r w:rsidRPr="00186928">
        <w:rPr>
          <w:i/>
          <w:color w:val="000000" w:themeColor="text1"/>
          <w:szCs w:val="28"/>
        </w:rPr>
        <w:t>3.</w:t>
      </w:r>
      <w:r w:rsidRPr="00186928">
        <w:rPr>
          <w:i/>
          <w:color w:val="000000" w:themeColor="text1"/>
          <w:szCs w:val="28"/>
        </w:rPr>
        <w:tab/>
        <w:t xml:space="preserve"> Взять под контроль работу учителей по подготовке учащихся к муниципальным олимпиадам.</w:t>
      </w:r>
    </w:p>
    <w:p w:rsidR="00186928" w:rsidRPr="00186928" w:rsidRDefault="00186928" w:rsidP="00186928">
      <w:pPr>
        <w:spacing w:after="119" w:line="240" w:lineRule="auto"/>
        <w:ind w:left="0" w:right="0" w:firstLine="0"/>
        <w:jc w:val="both"/>
        <w:rPr>
          <w:i/>
          <w:color w:val="000000" w:themeColor="text1"/>
          <w:szCs w:val="28"/>
        </w:rPr>
      </w:pPr>
      <w:r w:rsidRPr="00186928">
        <w:rPr>
          <w:i/>
          <w:color w:val="000000" w:themeColor="text1"/>
          <w:szCs w:val="28"/>
        </w:rPr>
        <w:t>4.</w:t>
      </w:r>
      <w:r w:rsidRPr="00186928">
        <w:rPr>
          <w:i/>
          <w:color w:val="000000" w:themeColor="text1"/>
          <w:szCs w:val="28"/>
        </w:rPr>
        <w:tab/>
        <w:t>Провести анализ итогов муниципальных  олимпиад на педагогическом совете и заседания МО.</w:t>
      </w:r>
    </w:p>
    <w:p w:rsidR="00186928" w:rsidRPr="00186928" w:rsidRDefault="00186928" w:rsidP="00186928">
      <w:pPr>
        <w:spacing w:after="119" w:line="240" w:lineRule="auto"/>
        <w:ind w:left="0" w:right="0" w:firstLine="0"/>
        <w:jc w:val="both"/>
        <w:rPr>
          <w:i/>
          <w:color w:val="000000" w:themeColor="text1"/>
          <w:szCs w:val="28"/>
        </w:rPr>
      </w:pPr>
      <w:r w:rsidRPr="00186928">
        <w:rPr>
          <w:i/>
          <w:color w:val="000000" w:themeColor="text1"/>
          <w:szCs w:val="28"/>
        </w:rPr>
        <w:t>5.</w:t>
      </w:r>
      <w:r w:rsidRPr="00186928">
        <w:rPr>
          <w:i/>
          <w:color w:val="000000" w:themeColor="text1"/>
          <w:szCs w:val="28"/>
        </w:rPr>
        <w:tab/>
        <w:t>Учителям-предметникам организовать коррекцию выявленных пробелов в знаниях и умениях учащихся на уроках и внеурочное время;</w:t>
      </w:r>
    </w:p>
    <w:p w:rsidR="00BE5AE9" w:rsidRDefault="00186928" w:rsidP="004F4E70">
      <w:pPr>
        <w:spacing w:after="119" w:line="240" w:lineRule="auto"/>
        <w:ind w:left="0" w:right="0" w:firstLine="0"/>
        <w:jc w:val="both"/>
        <w:rPr>
          <w:i/>
          <w:color w:val="000000" w:themeColor="text1"/>
          <w:szCs w:val="28"/>
        </w:rPr>
      </w:pPr>
      <w:r w:rsidRPr="00186928">
        <w:rPr>
          <w:i/>
          <w:color w:val="000000" w:themeColor="text1"/>
          <w:szCs w:val="28"/>
        </w:rPr>
        <w:t>6.</w:t>
      </w:r>
      <w:r w:rsidRPr="00186928">
        <w:rPr>
          <w:i/>
          <w:color w:val="000000" w:themeColor="text1"/>
          <w:szCs w:val="28"/>
        </w:rPr>
        <w:tab/>
        <w:t>Регулярную вести  внеклассную работу с одарёнными детьми, направленную на подготов</w:t>
      </w:r>
      <w:r w:rsidR="004F4E70">
        <w:rPr>
          <w:i/>
          <w:color w:val="000000" w:themeColor="text1"/>
          <w:szCs w:val="28"/>
        </w:rPr>
        <w:t>ку к олимпиадам разного уровня.</w:t>
      </w:r>
    </w:p>
    <w:p w:rsidR="004F4E70" w:rsidRDefault="004F4E70" w:rsidP="004F4E70">
      <w:pPr>
        <w:spacing w:after="119" w:line="240" w:lineRule="auto"/>
        <w:ind w:left="0" w:right="0" w:firstLine="0"/>
        <w:jc w:val="both"/>
        <w:rPr>
          <w:i/>
          <w:color w:val="000000" w:themeColor="text1"/>
          <w:szCs w:val="28"/>
        </w:rPr>
      </w:pPr>
    </w:p>
    <w:p w:rsidR="004F4E70" w:rsidRDefault="004F4E70" w:rsidP="004F4E70">
      <w:pPr>
        <w:spacing w:after="119" w:line="240" w:lineRule="auto"/>
        <w:ind w:left="0" w:right="0" w:firstLine="0"/>
        <w:jc w:val="both"/>
        <w:rPr>
          <w:i/>
          <w:color w:val="000000" w:themeColor="text1"/>
          <w:szCs w:val="28"/>
        </w:rPr>
      </w:pPr>
    </w:p>
    <w:p w:rsidR="004F4E70" w:rsidRPr="004F4E70" w:rsidRDefault="004F4E70" w:rsidP="004F4E70">
      <w:pPr>
        <w:spacing w:after="119" w:line="240" w:lineRule="auto"/>
        <w:ind w:left="0" w:right="0" w:firstLine="0"/>
        <w:jc w:val="both"/>
        <w:rPr>
          <w:i/>
          <w:color w:val="000000" w:themeColor="text1"/>
          <w:szCs w:val="28"/>
        </w:rPr>
      </w:pPr>
    </w:p>
    <w:p w:rsidR="004B341E" w:rsidRPr="004B341E" w:rsidRDefault="00895781" w:rsidP="004B341E">
      <w:pPr>
        <w:pStyle w:val="af2"/>
        <w:rPr>
          <w:color w:val="FF0000"/>
          <w:sz w:val="20"/>
          <w:szCs w:val="20"/>
        </w:rPr>
      </w:pPr>
      <w:r>
        <w:rPr>
          <w:rFonts w:eastAsia="Courier New"/>
          <w:szCs w:val="28"/>
        </w:rPr>
        <w:t xml:space="preserve"> </w:t>
      </w:r>
      <w:r w:rsidR="002A54D0" w:rsidRPr="002A54D0">
        <w:rPr>
          <w:rFonts w:eastAsia="Courier New"/>
          <w:szCs w:val="28"/>
        </w:rPr>
        <w:t xml:space="preserve">                         </w:t>
      </w:r>
    </w:p>
    <w:p w:rsidR="004B341E" w:rsidRPr="004B341E" w:rsidRDefault="004B341E" w:rsidP="004B341E">
      <w:pPr>
        <w:spacing w:after="0" w:line="240" w:lineRule="auto"/>
        <w:ind w:left="0" w:right="0" w:firstLine="0"/>
        <w:jc w:val="center"/>
        <w:rPr>
          <w:b/>
          <w:sz w:val="24"/>
          <w:szCs w:val="24"/>
        </w:rPr>
      </w:pPr>
      <w:r w:rsidRPr="004B341E">
        <w:rPr>
          <w:b/>
          <w:sz w:val="24"/>
          <w:szCs w:val="24"/>
        </w:rPr>
        <w:lastRenderedPageBreak/>
        <w:t>Заявка</w:t>
      </w:r>
    </w:p>
    <w:p w:rsidR="004B341E" w:rsidRPr="004B341E" w:rsidRDefault="004B341E" w:rsidP="004B341E">
      <w:pPr>
        <w:spacing w:after="0" w:line="240" w:lineRule="auto"/>
        <w:ind w:left="0" w:right="0" w:firstLine="0"/>
        <w:jc w:val="center"/>
        <w:rPr>
          <w:b/>
          <w:bCs/>
          <w:color w:val="auto"/>
          <w:sz w:val="24"/>
          <w:szCs w:val="24"/>
        </w:rPr>
      </w:pPr>
      <w:r w:rsidRPr="004B341E">
        <w:rPr>
          <w:b/>
          <w:bCs/>
          <w:color w:val="auto"/>
          <w:sz w:val="24"/>
          <w:szCs w:val="24"/>
        </w:rPr>
        <w:t xml:space="preserve">на участие в муниципальном этапе всероссийской олимпиады школьников 2023-2024 учебного года </w:t>
      </w:r>
    </w:p>
    <w:p w:rsidR="004B341E" w:rsidRPr="004B341E" w:rsidRDefault="004B341E" w:rsidP="004B341E">
      <w:pPr>
        <w:spacing w:after="0" w:line="240" w:lineRule="auto"/>
        <w:ind w:left="0" w:right="0" w:firstLine="0"/>
        <w:jc w:val="center"/>
        <w:rPr>
          <w:b/>
          <w:bCs/>
          <w:color w:val="auto"/>
          <w:sz w:val="24"/>
          <w:szCs w:val="24"/>
        </w:rPr>
      </w:pPr>
      <w:r w:rsidRPr="004B341E">
        <w:rPr>
          <w:b/>
          <w:bCs/>
          <w:color w:val="auto"/>
          <w:sz w:val="24"/>
          <w:szCs w:val="24"/>
        </w:rPr>
        <w:t>по  английскому языку</w:t>
      </w:r>
    </w:p>
    <w:p w:rsidR="004B341E" w:rsidRPr="004B341E" w:rsidRDefault="004B341E" w:rsidP="004B341E">
      <w:pPr>
        <w:spacing w:after="0" w:line="240" w:lineRule="auto"/>
        <w:ind w:left="0" w:right="0" w:firstLine="0"/>
        <w:jc w:val="center"/>
        <w:rPr>
          <w:b/>
          <w:bCs/>
          <w:color w:val="auto"/>
          <w:sz w:val="24"/>
          <w:szCs w:val="24"/>
        </w:rPr>
      </w:pPr>
    </w:p>
    <w:tbl>
      <w:tblPr>
        <w:tblStyle w:val="29"/>
        <w:tblW w:w="15005" w:type="dxa"/>
        <w:tblInd w:w="-289" w:type="dxa"/>
        <w:tblLayout w:type="fixed"/>
        <w:tblLook w:val="04A0" w:firstRow="1" w:lastRow="0" w:firstColumn="1" w:lastColumn="0" w:noHBand="0" w:noVBand="1"/>
      </w:tblPr>
      <w:tblGrid>
        <w:gridCol w:w="1462"/>
        <w:gridCol w:w="1083"/>
        <w:gridCol w:w="1780"/>
        <w:gridCol w:w="561"/>
        <w:gridCol w:w="1220"/>
        <w:gridCol w:w="1010"/>
        <w:gridCol w:w="681"/>
        <w:gridCol w:w="667"/>
        <w:gridCol w:w="850"/>
        <w:gridCol w:w="567"/>
        <w:gridCol w:w="709"/>
        <w:gridCol w:w="998"/>
        <w:gridCol w:w="845"/>
        <w:gridCol w:w="983"/>
        <w:gridCol w:w="1589"/>
      </w:tblGrid>
      <w:tr w:rsidR="004B341E" w:rsidRPr="004B341E" w:rsidTr="004B341E">
        <w:tc>
          <w:tcPr>
            <w:tcW w:w="1462" w:type="dxa"/>
          </w:tcPr>
          <w:p w:rsidR="004B341E" w:rsidRPr="004B341E" w:rsidRDefault="004B341E" w:rsidP="004B341E">
            <w:pPr>
              <w:spacing w:after="0" w:line="240" w:lineRule="auto"/>
              <w:ind w:left="196" w:right="0" w:hanging="196"/>
              <w:rPr>
                <w:rFonts w:ascii="Calibri" w:eastAsia="Calibri" w:hAnsi="Calibri"/>
                <w:color w:val="auto"/>
                <w:sz w:val="22"/>
              </w:rPr>
            </w:pPr>
            <w:r w:rsidRPr="004B341E">
              <w:rPr>
                <w:rFonts w:eastAsia="Calibri"/>
                <w:color w:val="auto"/>
                <w:sz w:val="20"/>
                <w:szCs w:val="20"/>
              </w:rPr>
              <w:t>Фамилия</w:t>
            </w:r>
          </w:p>
        </w:tc>
        <w:tc>
          <w:tcPr>
            <w:tcW w:w="1083"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Имя</w:t>
            </w:r>
          </w:p>
        </w:tc>
        <w:tc>
          <w:tcPr>
            <w:tcW w:w="1780"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Отчество</w:t>
            </w:r>
          </w:p>
        </w:tc>
        <w:tc>
          <w:tcPr>
            <w:tcW w:w="561"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Пол</w:t>
            </w:r>
          </w:p>
        </w:tc>
        <w:tc>
          <w:tcPr>
            <w:tcW w:w="1220"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Дата рождения</w:t>
            </w:r>
          </w:p>
        </w:tc>
        <w:tc>
          <w:tcPr>
            <w:tcW w:w="1010"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Гражданство</w:t>
            </w:r>
          </w:p>
        </w:tc>
        <w:tc>
          <w:tcPr>
            <w:tcW w:w="681"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ОВЗ</w:t>
            </w:r>
          </w:p>
        </w:tc>
        <w:tc>
          <w:tcPr>
            <w:tcW w:w="667"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Класс</w:t>
            </w:r>
          </w:p>
        </w:tc>
        <w:tc>
          <w:tcPr>
            <w:tcW w:w="850"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Статус участника</w:t>
            </w:r>
          </w:p>
        </w:tc>
        <w:tc>
          <w:tcPr>
            <w:tcW w:w="567"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Результат</w:t>
            </w:r>
          </w:p>
        </w:tc>
        <w:tc>
          <w:tcPr>
            <w:tcW w:w="709"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Яв-ся победителем\призером 2022-2023гг.</w:t>
            </w:r>
          </w:p>
        </w:tc>
        <w:tc>
          <w:tcPr>
            <w:tcW w:w="998"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Тип документа. Удостоверяющего личность</w:t>
            </w:r>
          </w:p>
        </w:tc>
        <w:tc>
          <w:tcPr>
            <w:tcW w:w="845"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Серия документа, удостоверяющего личность</w:t>
            </w:r>
          </w:p>
        </w:tc>
        <w:tc>
          <w:tcPr>
            <w:tcW w:w="983"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Номер документа, удостоверяющего личность</w:t>
            </w:r>
          </w:p>
        </w:tc>
        <w:tc>
          <w:tcPr>
            <w:tcW w:w="1589" w:type="dxa"/>
          </w:tcPr>
          <w:p w:rsidR="004B341E" w:rsidRPr="004B341E" w:rsidRDefault="004B341E" w:rsidP="004B341E">
            <w:pPr>
              <w:spacing w:after="0" w:line="240" w:lineRule="auto"/>
              <w:ind w:left="0" w:right="0" w:firstLine="0"/>
              <w:jc w:val="center"/>
              <w:rPr>
                <w:color w:val="auto"/>
                <w:sz w:val="20"/>
                <w:szCs w:val="20"/>
              </w:rPr>
            </w:pPr>
            <w:r w:rsidRPr="004B341E">
              <w:rPr>
                <w:color w:val="auto"/>
                <w:sz w:val="20"/>
                <w:szCs w:val="20"/>
              </w:rPr>
              <w:t>Муниципалитет</w:t>
            </w:r>
          </w:p>
          <w:p w:rsidR="004B341E" w:rsidRPr="004B341E" w:rsidRDefault="004B341E"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(округ),город</w:t>
            </w:r>
          </w:p>
        </w:tc>
      </w:tr>
      <w:tr w:rsidR="004B341E" w:rsidRPr="004B341E" w:rsidTr="004B341E">
        <w:tc>
          <w:tcPr>
            <w:tcW w:w="1462"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Долтмурзиев Ма</w:t>
            </w:r>
          </w:p>
        </w:tc>
        <w:tc>
          <w:tcPr>
            <w:tcW w:w="1083"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Магомед</w:t>
            </w:r>
          </w:p>
        </w:tc>
        <w:tc>
          <w:tcPr>
            <w:tcW w:w="1780"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Шамсуддинович</w:t>
            </w:r>
          </w:p>
        </w:tc>
        <w:tc>
          <w:tcPr>
            <w:tcW w:w="561"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м</w:t>
            </w:r>
          </w:p>
        </w:tc>
        <w:tc>
          <w:tcPr>
            <w:tcW w:w="1220"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04.02.2009</w:t>
            </w:r>
          </w:p>
        </w:tc>
        <w:tc>
          <w:tcPr>
            <w:tcW w:w="1010"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Россия</w:t>
            </w:r>
          </w:p>
        </w:tc>
        <w:tc>
          <w:tcPr>
            <w:tcW w:w="681"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Не имеются</w:t>
            </w:r>
          </w:p>
        </w:tc>
        <w:tc>
          <w:tcPr>
            <w:tcW w:w="667"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 xml:space="preserve"> 9 а</w:t>
            </w:r>
          </w:p>
        </w:tc>
        <w:tc>
          <w:tcPr>
            <w:tcW w:w="850"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призер</w:t>
            </w:r>
          </w:p>
        </w:tc>
        <w:tc>
          <w:tcPr>
            <w:tcW w:w="567"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57</w:t>
            </w:r>
          </w:p>
        </w:tc>
        <w:tc>
          <w:tcPr>
            <w:tcW w:w="709"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нет</w:t>
            </w:r>
          </w:p>
        </w:tc>
        <w:tc>
          <w:tcPr>
            <w:tcW w:w="998"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Свидетельство о рождении</w:t>
            </w:r>
          </w:p>
        </w:tc>
        <w:tc>
          <w:tcPr>
            <w:tcW w:w="845"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lang w:val="en-US"/>
              </w:rPr>
              <w:t>I-</w:t>
            </w:r>
            <w:r w:rsidRPr="004B341E">
              <w:rPr>
                <w:rFonts w:ascii="Calibri" w:eastAsia="Calibri" w:hAnsi="Calibri"/>
                <w:color w:val="auto"/>
                <w:sz w:val="22"/>
              </w:rPr>
              <w:t>РГ</w:t>
            </w:r>
          </w:p>
        </w:tc>
        <w:tc>
          <w:tcPr>
            <w:tcW w:w="983"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613324</w:t>
            </w:r>
          </w:p>
        </w:tc>
        <w:tc>
          <w:tcPr>
            <w:tcW w:w="1589"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Назрань</w:t>
            </w:r>
          </w:p>
        </w:tc>
      </w:tr>
      <w:tr w:rsidR="004B341E" w:rsidRPr="004B341E" w:rsidTr="004B341E">
        <w:tc>
          <w:tcPr>
            <w:tcW w:w="1462"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 xml:space="preserve">Дзауров </w:t>
            </w:r>
          </w:p>
        </w:tc>
        <w:tc>
          <w:tcPr>
            <w:tcW w:w="1083"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Адрахим</w:t>
            </w:r>
          </w:p>
        </w:tc>
        <w:tc>
          <w:tcPr>
            <w:tcW w:w="1780"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Магомедович</w:t>
            </w:r>
          </w:p>
        </w:tc>
        <w:tc>
          <w:tcPr>
            <w:tcW w:w="561"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м</w:t>
            </w:r>
          </w:p>
        </w:tc>
        <w:tc>
          <w:tcPr>
            <w:tcW w:w="1220"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21.08.2008</w:t>
            </w:r>
          </w:p>
        </w:tc>
        <w:tc>
          <w:tcPr>
            <w:tcW w:w="1010"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Россия</w:t>
            </w:r>
          </w:p>
        </w:tc>
        <w:tc>
          <w:tcPr>
            <w:tcW w:w="681"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Не имеются</w:t>
            </w:r>
          </w:p>
        </w:tc>
        <w:tc>
          <w:tcPr>
            <w:tcW w:w="667"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9 а</w:t>
            </w:r>
          </w:p>
        </w:tc>
        <w:tc>
          <w:tcPr>
            <w:tcW w:w="850"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призер</w:t>
            </w:r>
          </w:p>
        </w:tc>
        <w:tc>
          <w:tcPr>
            <w:tcW w:w="567"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58</w:t>
            </w:r>
          </w:p>
        </w:tc>
        <w:tc>
          <w:tcPr>
            <w:tcW w:w="709"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нет</w:t>
            </w:r>
          </w:p>
        </w:tc>
        <w:tc>
          <w:tcPr>
            <w:tcW w:w="998"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Свидетельство о рождении</w:t>
            </w:r>
          </w:p>
        </w:tc>
        <w:tc>
          <w:tcPr>
            <w:tcW w:w="845"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lang w:val="en-US"/>
              </w:rPr>
              <w:t>I-</w:t>
            </w:r>
            <w:r w:rsidRPr="004B341E">
              <w:rPr>
                <w:rFonts w:ascii="Calibri" w:eastAsia="Calibri" w:hAnsi="Calibri"/>
                <w:color w:val="auto"/>
                <w:sz w:val="22"/>
              </w:rPr>
              <w:t>РГ</w:t>
            </w:r>
          </w:p>
        </w:tc>
        <w:tc>
          <w:tcPr>
            <w:tcW w:w="983"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606291</w:t>
            </w:r>
          </w:p>
        </w:tc>
        <w:tc>
          <w:tcPr>
            <w:tcW w:w="1589"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Назрань</w:t>
            </w:r>
          </w:p>
        </w:tc>
      </w:tr>
      <w:tr w:rsidR="004B341E" w:rsidRPr="004B341E" w:rsidTr="004B341E">
        <w:tc>
          <w:tcPr>
            <w:tcW w:w="1462"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 xml:space="preserve">Булатов </w:t>
            </w:r>
          </w:p>
        </w:tc>
        <w:tc>
          <w:tcPr>
            <w:tcW w:w="1083"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Махди</w:t>
            </w:r>
          </w:p>
        </w:tc>
        <w:tc>
          <w:tcPr>
            <w:tcW w:w="1780"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Мусаевич</w:t>
            </w:r>
          </w:p>
        </w:tc>
        <w:tc>
          <w:tcPr>
            <w:tcW w:w="561" w:type="dxa"/>
          </w:tcPr>
          <w:p w:rsidR="004B341E" w:rsidRPr="004B341E" w:rsidRDefault="004B341E" w:rsidP="004B341E">
            <w:pPr>
              <w:spacing w:after="0" w:line="240" w:lineRule="auto"/>
              <w:ind w:left="0" w:right="0" w:firstLine="0"/>
              <w:rPr>
                <w:rFonts w:ascii="Calibri" w:eastAsia="Calibri" w:hAnsi="Calibri"/>
                <w:color w:val="auto"/>
                <w:sz w:val="22"/>
              </w:rPr>
            </w:pPr>
          </w:p>
        </w:tc>
        <w:tc>
          <w:tcPr>
            <w:tcW w:w="1220"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10.08.2009</w:t>
            </w:r>
          </w:p>
        </w:tc>
        <w:tc>
          <w:tcPr>
            <w:tcW w:w="1010"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Россия</w:t>
            </w:r>
          </w:p>
        </w:tc>
        <w:tc>
          <w:tcPr>
            <w:tcW w:w="681"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Не имеются</w:t>
            </w:r>
          </w:p>
        </w:tc>
        <w:tc>
          <w:tcPr>
            <w:tcW w:w="667"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8 а</w:t>
            </w:r>
          </w:p>
        </w:tc>
        <w:tc>
          <w:tcPr>
            <w:tcW w:w="850"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призер</w:t>
            </w:r>
          </w:p>
        </w:tc>
        <w:tc>
          <w:tcPr>
            <w:tcW w:w="567"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55</w:t>
            </w:r>
          </w:p>
        </w:tc>
        <w:tc>
          <w:tcPr>
            <w:tcW w:w="709"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нет</w:t>
            </w:r>
          </w:p>
        </w:tc>
        <w:tc>
          <w:tcPr>
            <w:tcW w:w="998"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Свидетельство о рождении</w:t>
            </w:r>
          </w:p>
        </w:tc>
        <w:tc>
          <w:tcPr>
            <w:tcW w:w="845"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 xml:space="preserve"> _</w:t>
            </w:r>
          </w:p>
        </w:tc>
        <w:tc>
          <w:tcPr>
            <w:tcW w:w="983"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0798010</w:t>
            </w:r>
          </w:p>
        </w:tc>
        <w:tc>
          <w:tcPr>
            <w:tcW w:w="1589"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Назрань</w:t>
            </w:r>
          </w:p>
        </w:tc>
      </w:tr>
      <w:tr w:rsidR="004B341E" w:rsidRPr="004B341E" w:rsidTr="004B341E">
        <w:tc>
          <w:tcPr>
            <w:tcW w:w="1462"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Хочубарова</w:t>
            </w:r>
          </w:p>
        </w:tc>
        <w:tc>
          <w:tcPr>
            <w:tcW w:w="1083"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Хава</w:t>
            </w:r>
          </w:p>
        </w:tc>
        <w:tc>
          <w:tcPr>
            <w:tcW w:w="1780"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Беслановна</w:t>
            </w:r>
          </w:p>
        </w:tc>
        <w:tc>
          <w:tcPr>
            <w:tcW w:w="561"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ж</w:t>
            </w:r>
          </w:p>
        </w:tc>
        <w:tc>
          <w:tcPr>
            <w:tcW w:w="1220"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05.05.2011</w:t>
            </w:r>
          </w:p>
        </w:tc>
        <w:tc>
          <w:tcPr>
            <w:tcW w:w="1010"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Россия</w:t>
            </w:r>
          </w:p>
        </w:tc>
        <w:tc>
          <w:tcPr>
            <w:tcW w:w="681"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Не имеются</w:t>
            </w:r>
          </w:p>
        </w:tc>
        <w:tc>
          <w:tcPr>
            <w:tcW w:w="667"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7 а</w:t>
            </w:r>
          </w:p>
        </w:tc>
        <w:tc>
          <w:tcPr>
            <w:tcW w:w="850"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призер</w:t>
            </w:r>
          </w:p>
        </w:tc>
        <w:tc>
          <w:tcPr>
            <w:tcW w:w="567"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49</w:t>
            </w:r>
          </w:p>
        </w:tc>
        <w:tc>
          <w:tcPr>
            <w:tcW w:w="709"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нет</w:t>
            </w:r>
          </w:p>
        </w:tc>
        <w:tc>
          <w:tcPr>
            <w:tcW w:w="998" w:type="dxa"/>
          </w:tcPr>
          <w:p w:rsidR="004B341E" w:rsidRPr="004B341E" w:rsidRDefault="004B341E" w:rsidP="004B341E">
            <w:pPr>
              <w:spacing w:after="0" w:line="240" w:lineRule="auto"/>
              <w:ind w:left="0" w:right="0" w:firstLine="0"/>
              <w:rPr>
                <w:rFonts w:ascii="Calibri" w:eastAsia="Calibri" w:hAnsi="Calibri"/>
                <w:color w:val="auto"/>
                <w:sz w:val="22"/>
              </w:rPr>
            </w:pPr>
          </w:p>
        </w:tc>
        <w:tc>
          <w:tcPr>
            <w:tcW w:w="845"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lang w:val="en-US"/>
              </w:rPr>
              <w:t>I-</w:t>
            </w:r>
            <w:r w:rsidRPr="004B341E">
              <w:rPr>
                <w:rFonts w:ascii="Calibri" w:eastAsia="Calibri" w:hAnsi="Calibri"/>
                <w:color w:val="auto"/>
                <w:sz w:val="22"/>
              </w:rPr>
              <w:t>РГ</w:t>
            </w:r>
          </w:p>
        </w:tc>
        <w:tc>
          <w:tcPr>
            <w:tcW w:w="983"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647426</w:t>
            </w:r>
          </w:p>
        </w:tc>
        <w:tc>
          <w:tcPr>
            <w:tcW w:w="1589"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Назрань</w:t>
            </w:r>
          </w:p>
        </w:tc>
      </w:tr>
    </w:tbl>
    <w:p w:rsidR="004B341E" w:rsidRPr="004B341E" w:rsidRDefault="004B341E" w:rsidP="004B341E">
      <w:pPr>
        <w:spacing w:after="160" w:line="259" w:lineRule="auto"/>
        <w:ind w:left="0" w:right="0" w:firstLine="0"/>
        <w:rPr>
          <w:rFonts w:ascii="Calibri" w:eastAsia="Calibri" w:hAnsi="Calibri"/>
          <w:color w:val="auto"/>
          <w:sz w:val="22"/>
          <w:lang w:eastAsia="en-US"/>
        </w:rPr>
      </w:pPr>
    </w:p>
    <w:p w:rsidR="004B341E" w:rsidRPr="004B341E" w:rsidRDefault="004B341E" w:rsidP="004B341E">
      <w:pPr>
        <w:spacing w:after="160" w:line="259" w:lineRule="auto"/>
        <w:ind w:left="0" w:right="0" w:firstLine="0"/>
        <w:rPr>
          <w:rFonts w:ascii="Calibri" w:eastAsia="Calibri" w:hAnsi="Calibri"/>
          <w:color w:val="auto"/>
          <w:sz w:val="22"/>
          <w:lang w:eastAsia="en-US"/>
        </w:rPr>
      </w:pPr>
    </w:p>
    <w:p w:rsidR="004B341E" w:rsidRPr="004B341E" w:rsidRDefault="004B341E" w:rsidP="004B341E">
      <w:pPr>
        <w:spacing w:after="160" w:line="259" w:lineRule="auto"/>
        <w:ind w:left="0" w:right="0" w:firstLine="0"/>
        <w:rPr>
          <w:rFonts w:ascii="Calibri" w:eastAsia="Calibri" w:hAnsi="Calibri"/>
          <w:color w:val="auto"/>
          <w:sz w:val="22"/>
          <w:lang w:eastAsia="en-US"/>
        </w:rPr>
      </w:pPr>
    </w:p>
    <w:p w:rsidR="004B341E" w:rsidRPr="004B341E" w:rsidRDefault="004B341E" w:rsidP="004B341E">
      <w:pPr>
        <w:spacing w:after="160" w:line="259" w:lineRule="auto"/>
        <w:ind w:left="0" w:right="0" w:firstLine="0"/>
        <w:rPr>
          <w:rFonts w:ascii="Calibri" w:eastAsia="Calibri" w:hAnsi="Calibri"/>
          <w:color w:val="auto"/>
          <w:sz w:val="22"/>
          <w:lang w:eastAsia="en-US"/>
        </w:rPr>
      </w:pPr>
    </w:p>
    <w:p w:rsidR="004B341E" w:rsidRDefault="004B341E" w:rsidP="004B341E">
      <w:pPr>
        <w:spacing w:after="160" w:line="259" w:lineRule="auto"/>
        <w:ind w:left="0" w:right="0" w:firstLine="0"/>
        <w:rPr>
          <w:rFonts w:ascii="Calibri" w:eastAsia="Calibri" w:hAnsi="Calibri"/>
          <w:color w:val="auto"/>
          <w:sz w:val="22"/>
          <w:lang w:eastAsia="en-US"/>
        </w:rPr>
      </w:pPr>
    </w:p>
    <w:p w:rsidR="00F51FDF" w:rsidRDefault="00F51FDF" w:rsidP="004B341E">
      <w:pPr>
        <w:spacing w:after="160" w:line="259" w:lineRule="auto"/>
        <w:ind w:left="0" w:right="0" w:firstLine="0"/>
        <w:rPr>
          <w:rFonts w:ascii="Calibri" w:eastAsia="Calibri" w:hAnsi="Calibri"/>
          <w:color w:val="auto"/>
          <w:sz w:val="22"/>
          <w:lang w:eastAsia="en-US"/>
        </w:rPr>
      </w:pPr>
    </w:p>
    <w:p w:rsidR="004F4E70" w:rsidRDefault="004F4E70" w:rsidP="004B341E">
      <w:pPr>
        <w:spacing w:after="160" w:line="259" w:lineRule="auto"/>
        <w:ind w:left="0" w:right="0" w:firstLine="0"/>
        <w:rPr>
          <w:rFonts w:ascii="Calibri" w:eastAsia="Calibri" w:hAnsi="Calibri"/>
          <w:color w:val="auto"/>
          <w:sz w:val="22"/>
          <w:lang w:eastAsia="en-US"/>
        </w:rPr>
      </w:pPr>
    </w:p>
    <w:p w:rsidR="004F4E70" w:rsidRDefault="004F4E70" w:rsidP="004B341E">
      <w:pPr>
        <w:spacing w:after="160" w:line="259" w:lineRule="auto"/>
        <w:ind w:left="0" w:right="0" w:firstLine="0"/>
        <w:rPr>
          <w:rFonts w:ascii="Calibri" w:eastAsia="Calibri" w:hAnsi="Calibri"/>
          <w:color w:val="auto"/>
          <w:sz w:val="22"/>
          <w:lang w:eastAsia="en-US"/>
        </w:rPr>
      </w:pPr>
    </w:p>
    <w:p w:rsidR="00BE5AE9" w:rsidRPr="004B341E" w:rsidRDefault="00BE5AE9" w:rsidP="004B341E">
      <w:pPr>
        <w:spacing w:after="160" w:line="259" w:lineRule="auto"/>
        <w:ind w:left="0" w:right="0" w:firstLine="0"/>
        <w:rPr>
          <w:rFonts w:ascii="Calibri" w:eastAsia="Calibri" w:hAnsi="Calibri"/>
          <w:color w:val="auto"/>
          <w:sz w:val="22"/>
          <w:lang w:eastAsia="en-US"/>
        </w:rPr>
      </w:pPr>
    </w:p>
    <w:p w:rsidR="00144721" w:rsidRPr="00144721" w:rsidRDefault="00144721" w:rsidP="004F4E70">
      <w:pPr>
        <w:spacing w:after="160" w:line="259" w:lineRule="auto"/>
        <w:ind w:left="0" w:right="0" w:firstLine="0"/>
        <w:rPr>
          <w:rFonts w:eastAsia="Calibri"/>
          <w:b/>
          <w:color w:val="auto"/>
          <w:sz w:val="24"/>
          <w:szCs w:val="24"/>
          <w:lang w:eastAsia="en-US"/>
        </w:rPr>
      </w:pPr>
      <w:r w:rsidRPr="00144721">
        <w:rPr>
          <w:rFonts w:eastAsia="Calibri"/>
          <w:b/>
          <w:color w:val="auto"/>
          <w:sz w:val="24"/>
          <w:szCs w:val="24"/>
          <w:lang w:eastAsia="en-US"/>
        </w:rPr>
        <w:lastRenderedPageBreak/>
        <w:t>Заявка</w:t>
      </w:r>
      <w:r w:rsidR="004F4E70">
        <w:rPr>
          <w:rFonts w:eastAsia="Calibri"/>
          <w:b/>
          <w:color w:val="auto"/>
          <w:sz w:val="24"/>
          <w:szCs w:val="24"/>
          <w:lang w:eastAsia="en-US"/>
        </w:rPr>
        <w:t xml:space="preserve"> </w:t>
      </w:r>
      <w:r w:rsidRPr="00144721">
        <w:rPr>
          <w:b/>
          <w:bCs/>
          <w:color w:val="auto"/>
          <w:sz w:val="24"/>
          <w:szCs w:val="24"/>
        </w:rPr>
        <w:t>участие в муниципальном этапе всероссийской олимпиады школьников 2023-2024 учебного года</w:t>
      </w:r>
    </w:p>
    <w:p w:rsidR="004B341E" w:rsidRPr="004F4E70" w:rsidRDefault="007A38C5" w:rsidP="004F4E70">
      <w:pPr>
        <w:spacing w:after="0" w:line="240" w:lineRule="auto"/>
        <w:ind w:left="0" w:right="0" w:firstLine="0"/>
        <w:jc w:val="center"/>
        <w:rPr>
          <w:b/>
          <w:bCs/>
          <w:color w:val="auto"/>
          <w:sz w:val="24"/>
          <w:szCs w:val="24"/>
        </w:rPr>
      </w:pPr>
      <w:r>
        <w:rPr>
          <w:b/>
          <w:bCs/>
          <w:color w:val="auto"/>
          <w:sz w:val="24"/>
          <w:szCs w:val="24"/>
        </w:rPr>
        <w:t>по истории</w:t>
      </w:r>
    </w:p>
    <w:tbl>
      <w:tblPr>
        <w:tblStyle w:val="29"/>
        <w:tblpPr w:leftFromText="180" w:rightFromText="180" w:vertAnchor="page" w:horzAnchor="page" w:tblpX="422" w:tblpY="2401"/>
        <w:tblW w:w="14909" w:type="dxa"/>
        <w:tblLayout w:type="fixed"/>
        <w:tblLook w:val="04A0" w:firstRow="1" w:lastRow="0" w:firstColumn="1" w:lastColumn="0" w:noHBand="0" w:noVBand="1"/>
      </w:tblPr>
      <w:tblGrid>
        <w:gridCol w:w="1368"/>
        <w:gridCol w:w="1302"/>
        <w:gridCol w:w="1622"/>
        <w:gridCol w:w="561"/>
        <w:gridCol w:w="1220"/>
        <w:gridCol w:w="868"/>
        <w:gridCol w:w="675"/>
        <w:gridCol w:w="716"/>
        <w:gridCol w:w="877"/>
        <w:gridCol w:w="567"/>
        <w:gridCol w:w="709"/>
        <w:gridCol w:w="993"/>
        <w:gridCol w:w="850"/>
        <w:gridCol w:w="992"/>
        <w:gridCol w:w="1589"/>
      </w:tblGrid>
      <w:tr w:rsidR="004B341E" w:rsidRPr="004B341E" w:rsidTr="004B341E">
        <w:tc>
          <w:tcPr>
            <w:tcW w:w="1368" w:type="dxa"/>
          </w:tcPr>
          <w:p w:rsidR="004B341E" w:rsidRPr="004B341E" w:rsidRDefault="004B341E" w:rsidP="004B341E">
            <w:pPr>
              <w:spacing w:after="0" w:line="240" w:lineRule="auto"/>
              <w:ind w:left="0" w:right="0" w:firstLine="306"/>
              <w:rPr>
                <w:rFonts w:ascii="Calibri" w:eastAsia="Calibri" w:hAnsi="Calibri"/>
                <w:color w:val="auto"/>
                <w:sz w:val="22"/>
              </w:rPr>
            </w:pPr>
            <w:r w:rsidRPr="004B341E">
              <w:rPr>
                <w:rFonts w:eastAsia="Calibri"/>
                <w:color w:val="auto"/>
                <w:sz w:val="20"/>
                <w:szCs w:val="20"/>
              </w:rPr>
              <w:t>Фамилия</w:t>
            </w:r>
          </w:p>
        </w:tc>
        <w:tc>
          <w:tcPr>
            <w:tcW w:w="1302"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Имя</w:t>
            </w:r>
          </w:p>
        </w:tc>
        <w:tc>
          <w:tcPr>
            <w:tcW w:w="1622"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Отчество</w:t>
            </w:r>
          </w:p>
        </w:tc>
        <w:tc>
          <w:tcPr>
            <w:tcW w:w="561"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Пол</w:t>
            </w:r>
          </w:p>
        </w:tc>
        <w:tc>
          <w:tcPr>
            <w:tcW w:w="1220"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Дата рождения</w:t>
            </w:r>
          </w:p>
        </w:tc>
        <w:tc>
          <w:tcPr>
            <w:tcW w:w="868"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Гражданство</w:t>
            </w:r>
          </w:p>
        </w:tc>
        <w:tc>
          <w:tcPr>
            <w:tcW w:w="675"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ОВЗ</w:t>
            </w:r>
          </w:p>
        </w:tc>
        <w:tc>
          <w:tcPr>
            <w:tcW w:w="716"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Класс</w:t>
            </w:r>
          </w:p>
        </w:tc>
        <w:tc>
          <w:tcPr>
            <w:tcW w:w="877"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Статус участника</w:t>
            </w:r>
          </w:p>
        </w:tc>
        <w:tc>
          <w:tcPr>
            <w:tcW w:w="567"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Результат</w:t>
            </w:r>
          </w:p>
        </w:tc>
        <w:tc>
          <w:tcPr>
            <w:tcW w:w="709" w:type="dxa"/>
          </w:tcPr>
          <w:p w:rsidR="004B341E" w:rsidRPr="004B341E" w:rsidRDefault="004B341E" w:rsidP="004B341E">
            <w:pPr>
              <w:spacing w:after="0" w:line="240" w:lineRule="auto"/>
              <w:ind w:left="0" w:right="-90" w:firstLine="0"/>
              <w:rPr>
                <w:rFonts w:ascii="Calibri" w:eastAsia="Calibri" w:hAnsi="Calibri"/>
                <w:color w:val="auto"/>
                <w:sz w:val="22"/>
              </w:rPr>
            </w:pPr>
            <w:r w:rsidRPr="004B341E">
              <w:rPr>
                <w:rFonts w:eastAsia="Calibri"/>
                <w:color w:val="auto"/>
                <w:sz w:val="20"/>
                <w:szCs w:val="20"/>
              </w:rPr>
              <w:t>Яв-ся победителем\призером 2022-2023гг.</w:t>
            </w:r>
          </w:p>
        </w:tc>
        <w:tc>
          <w:tcPr>
            <w:tcW w:w="993"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Тип документа. Удостоверяющего личность</w:t>
            </w:r>
          </w:p>
        </w:tc>
        <w:tc>
          <w:tcPr>
            <w:tcW w:w="850"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Серия документа, удостоверяющего личность</w:t>
            </w:r>
          </w:p>
        </w:tc>
        <w:tc>
          <w:tcPr>
            <w:tcW w:w="992"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Номер документа, удостоверяющего личность</w:t>
            </w:r>
          </w:p>
        </w:tc>
        <w:tc>
          <w:tcPr>
            <w:tcW w:w="1589" w:type="dxa"/>
          </w:tcPr>
          <w:p w:rsidR="004B341E" w:rsidRPr="004B341E" w:rsidRDefault="004B341E" w:rsidP="004B341E">
            <w:pPr>
              <w:spacing w:after="0" w:line="240" w:lineRule="auto"/>
              <w:ind w:left="0" w:right="0" w:firstLine="0"/>
              <w:jc w:val="center"/>
              <w:rPr>
                <w:color w:val="auto"/>
                <w:sz w:val="20"/>
                <w:szCs w:val="20"/>
              </w:rPr>
            </w:pPr>
            <w:r w:rsidRPr="004B341E">
              <w:rPr>
                <w:color w:val="auto"/>
                <w:sz w:val="20"/>
                <w:szCs w:val="20"/>
              </w:rPr>
              <w:t>Муниципалитет</w:t>
            </w:r>
          </w:p>
          <w:p w:rsidR="004B341E" w:rsidRPr="004B341E" w:rsidRDefault="004B341E"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(округ),город</w:t>
            </w:r>
          </w:p>
        </w:tc>
      </w:tr>
      <w:tr w:rsidR="004B341E" w:rsidRPr="004B341E" w:rsidTr="004B341E">
        <w:tc>
          <w:tcPr>
            <w:tcW w:w="1368"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 xml:space="preserve">Эсмурзиева </w:t>
            </w:r>
          </w:p>
        </w:tc>
        <w:tc>
          <w:tcPr>
            <w:tcW w:w="1302"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Аминат</w:t>
            </w:r>
          </w:p>
        </w:tc>
        <w:tc>
          <w:tcPr>
            <w:tcW w:w="1622"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Рашидовна</w:t>
            </w:r>
          </w:p>
        </w:tc>
        <w:tc>
          <w:tcPr>
            <w:tcW w:w="561"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ж</w:t>
            </w:r>
          </w:p>
        </w:tc>
        <w:tc>
          <w:tcPr>
            <w:tcW w:w="1220"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09.04.2008</w:t>
            </w:r>
          </w:p>
        </w:tc>
        <w:tc>
          <w:tcPr>
            <w:tcW w:w="868"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Россия</w:t>
            </w:r>
          </w:p>
        </w:tc>
        <w:tc>
          <w:tcPr>
            <w:tcW w:w="675"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Не имеются</w:t>
            </w:r>
          </w:p>
        </w:tc>
        <w:tc>
          <w:tcPr>
            <w:tcW w:w="716"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9 а</w:t>
            </w:r>
          </w:p>
        </w:tc>
        <w:tc>
          <w:tcPr>
            <w:tcW w:w="877"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победитель</w:t>
            </w:r>
          </w:p>
        </w:tc>
        <w:tc>
          <w:tcPr>
            <w:tcW w:w="567"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47</w:t>
            </w:r>
          </w:p>
        </w:tc>
        <w:tc>
          <w:tcPr>
            <w:tcW w:w="709"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нет</w:t>
            </w:r>
          </w:p>
        </w:tc>
        <w:tc>
          <w:tcPr>
            <w:tcW w:w="993"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Свидетельство о рождении</w:t>
            </w:r>
          </w:p>
        </w:tc>
        <w:tc>
          <w:tcPr>
            <w:tcW w:w="850"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lang w:val="en-US"/>
              </w:rPr>
              <w:t>I-</w:t>
            </w:r>
            <w:r w:rsidRPr="004B341E">
              <w:rPr>
                <w:rFonts w:ascii="Calibri" w:eastAsia="Calibri" w:hAnsi="Calibri"/>
                <w:color w:val="auto"/>
                <w:sz w:val="22"/>
              </w:rPr>
              <w:t>РГ</w:t>
            </w:r>
          </w:p>
        </w:tc>
        <w:tc>
          <w:tcPr>
            <w:tcW w:w="992"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603157</w:t>
            </w:r>
          </w:p>
        </w:tc>
        <w:tc>
          <w:tcPr>
            <w:tcW w:w="1589"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Назрань</w:t>
            </w:r>
          </w:p>
        </w:tc>
      </w:tr>
      <w:tr w:rsidR="004B341E" w:rsidRPr="004B341E" w:rsidTr="004B341E">
        <w:tc>
          <w:tcPr>
            <w:tcW w:w="1368"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Угурчиев</w:t>
            </w:r>
          </w:p>
        </w:tc>
        <w:tc>
          <w:tcPr>
            <w:tcW w:w="1302"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Мухаммед-Амин</w:t>
            </w:r>
          </w:p>
        </w:tc>
        <w:tc>
          <w:tcPr>
            <w:tcW w:w="1622"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Исламович</w:t>
            </w:r>
          </w:p>
        </w:tc>
        <w:tc>
          <w:tcPr>
            <w:tcW w:w="561"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м</w:t>
            </w:r>
          </w:p>
        </w:tc>
        <w:tc>
          <w:tcPr>
            <w:tcW w:w="1220"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25.04.2012</w:t>
            </w:r>
          </w:p>
        </w:tc>
        <w:tc>
          <w:tcPr>
            <w:tcW w:w="868"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Россия</w:t>
            </w:r>
          </w:p>
        </w:tc>
        <w:tc>
          <w:tcPr>
            <w:tcW w:w="675"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Не имеются</w:t>
            </w:r>
          </w:p>
        </w:tc>
        <w:tc>
          <w:tcPr>
            <w:tcW w:w="716"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5 а</w:t>
            </w:r>
          </w:p>
        </w:tc>
        <w:tc>
          <w:tcPr>
            <w:tcW w:w="877"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призер</w:t>
            </w:r>
          </w:p>
        </w:tc>
        <w:tc>
          <w:tcPr>
            <w:tcW w:w="567"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40</w:t>
            </w:r>
          </w:p>
        </w:tc>
        <w:tc>
          <w:tcPr>
            <w:tcW w:w="709"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нет</w:t>
            </w:r>
          </w:p>
        </w:tc>
        <w:tc>
          <w:tcPr>
            <w:tcW w:w="993"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Свидетельство о рождении</w:t>
            </w:r>
          </w:p>
        </w:tc>
        <w:tc>
          <w:tcPr>
            <w:tcW w:w="850"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lang w:val="en-US"/>
              </w:rPr>
              <w:t>I-</w:t>
            </w:r>
            <w:r w:rsidRPr="004B341E">
              <w:rPr>
                <w:rFonts w:ascii="Calibri" w:eastAsia="Calibri" w:hAnsi="Calibri"/>
                <w:color w:val="auto"/>
                <w:sz w:val="22"/>
              </w:rPr>
              <w:t>ВЕ</w:t>
            </w:r>
          </w:p>
        </w:tc>
        <w:tc>
          <w:tcPr>
            <w:tcW w:w="992"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690770</w:t>
            </w:r>
          </w:p>
        </w:tc>
        <w:tc>
          <w:tcPr>
            <w:tcW w:w="1589"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Назрань</w:t>
            </w:r>
          </w:p>
        </w:tc>
      </w:tr>
      <w:tr w:rsidR="004B341E" w:rsidRPr="004B341E" w:rsidTr="004B341E">
        <w:tc>
          <w:tcPr>
            <w:tcW w:w="1368"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 xml:space="preserve">Берсанова </w:t>
            </w:r>
          </w:p>
        </w:tc>
        <w:tc>
          <w:tcPr>
            <w:tcW w:w="1302"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Ясмина</w:t>
            </w:r>
          </w:p>
        </w:tc>
        <w:tc>
          <w:tcPr>
            <w:tcW w:w="1622"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Абубашировна</w:t>
            </w:r>
          </w:p>
        </w:tc>
        <w:tc>
          <w:tcPr>
            <w:tcW w:w="561"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ж</w:t>
            </w:r>
          </w:p>
        </w:tc>
        <w:tc>
          <w:tcPr>
            <w:tcW w:w="1220"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05.12.2009</w:t>
            </w:r>
          </w:p>
        </w:tc>
        <w:tc>
          <w:tcPr>
            <w:tcW w:w="868"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Россия</w:t>
            </w:r>
          </w:p>
        </w:tc>
        <w:tc>
          <w:tcPr>
            <w:tcW w:w="675"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Не имеются</w:t>
            </w:r>
          </w:p>
        </w:tc>
        <w:tc>
          <w:tcPr>
            <w:tcW w:w="716"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8 а</w:t>
            </w:r>
          </w:p>
        </w:tc>
        <w:tc>
          <w:tcPr>
            <w:tcW w:w="877"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призер</w:t>
            </w:r>
          </w:p>
        </w:tc>
        <w:tc>
          <w:tcPr>
            <w:tcW w:w="567"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38</w:t>
            </w:r>
          </w:p>
        </w:tc>
        <w:tc>
          <w:tcPr>
            <w:tcW w:w="709"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нет</w:t>
            </w:r>
          </w:p>
        </w:tc>
        <w:tc>
          <w:tcPr>
            <w:tcW w:w="993"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Свидетельство о рождении</w:t>
            </w:r>
          </w:p>
        </w:tc>
        <w:tc>
          <w:tcPr>
            <w:tcW w:w="850"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lang w:val="en-US"/>
              </w:rPr>
              <w:t>I-</w:t>
            </w:r>
            <w:r w:rsidRPr="004B341E">
              <w:rPr>
                <w:rFonts w:ascii="Calibri" w:eastAsia="Calibri" w:hAnsi="Calibri"/>
                <w:color w:val="auto"/>
                <w:sz w:val="22"/>
              </w:rPr>
              <w:t>РГ</w:t>
            </w:r>
          </w:p>
        </w:tc>
        <w:tc>
          <w:tcPr>
            <w:tcW w:w="992"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706517</w:t>
            </w:r>
          </w:p>
        </w:tc>
        <w:tc>
          <w:tcPr>
            <w:tcW w:w="1589"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Назрань</w:t>
            </w:r>
          </w:p>
        </w:tc>
      </w:tr>
      <w:tr w:rsidR="004B341E" w:rsidRPr="004B341E" w:rsidTr="004B341E">
        <w:tc>
          <w:tcPr>
            <w:tcW w:w="1368"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Гадаборшев</w:t>
            </w:r>
          </w:p>
        </w:tc>
        <w:tc>
          <w:tcPr>
            <w:tcW w:w="1302"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Ибрагим</w:t>
            </w:r>
          </w:p>
        </w:tc>
        <w:tc>
          <w:tcPr>
            <w:tcW w:w="1622"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Даудович</w:t>
            </w:r>
          </w:p>
        </w:tc>
        <w:tc>
          <w:tcPr>
            <w:tcW w:w="561"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м</w:t>
            </w:r>
          </w:p>
        </w:tc>
        <w:tc>
          <w:tcPr>
            <w:tcW w:w="1220"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29.10.2010</w:t>
            </w:r>
          </w:p>
        </w:tc>
        <w:tc>
          <w:tcPr>
            <w:tcW w:w="868"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Россия</w:t>
            </w:r>
          </w:p>
        </w:tc>
        <w:tc>
          <w:tcPr>
            <w:tcW w:w="675"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Не имеются</w:t>
            </w:r>
          </w:p>
        </w:tc>
        <w:tc>
          <w:tcPr>
            <w:tcW w:w="716"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7 а</w:t>
            </w:r>
          </w:p>
        </w:tc>
        <w:tc>
          <w:tcPr>
            <w:tcW w:w="877"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призер</w:t>
            </w:r>
          </w:p>
        </w:tc>
        <w:tc>
          <w:tcPr>
            <w:tcW w:w="567"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40</w:t>
            </w:r>
          </w:p>
        </w:tc>
        <w:tc>
          <w:tcPr>
            <w:tcW w:w="709"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нет</w:t>
            </w:r>
          </w:p>
        </w:tc>
        <w:tc>
          <w:tcPr>
            <w:tcW w:w="993"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Свидетельство о рождении</w:t>
            </w:r>
          </w:p>
        </w:tc>
        <w:tc>
          <w:tcPr>
            <w:tcW w:w="850"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lang w:val="en-US"/>
              </w:rPr>
              <w:t>I-</w:t>
            </w:r>
            <w:r w:rsidRPr="004B341E">
              <w:rPr>
                <w:rFonts w:ascii="Calibri" w:eastAsia="Calibri" w:hAnsi="Calibri"/>
                <w:color w:val="auto"/>
                <w:sz w:val="22"/>
              </w:rPr>
              <w:t>РГ</w:t>
            </w:r>
          </w:p>
        </w:tc>
        <w:tc>
          <w:tcPr>
            <w:tcW w:w="992"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637130</w:t>
            </w:r>
          </w:p>
        </w:tc>
        <w:tc>
          <w:tcPr>
            <w:tcW w:w="1589" w:type="dxa"/>
          </w:tcPr>
          <w:p w:rsidR="004B341E" w:rsidRPr="004B341E" w:rsidRDefault="004B341E"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Назрань</w:t>
            </w:r>
          </w:p>
        </w:tc>
      </w:tr>
    </w:tbl>
    <w:p w:rsidR="004B341E" w:rsidRPr="004B341E" w:rsidRDefault="004B341E" w:rsidP="004B341E">
      <w:pPr>
        <w:spacing w:after="160" w:line="259" w:lineRule="auto"/>
        <w:ind w:left="0" w:right="0" w:firstLine="0"/>
        <w:rPr>
          <w:rFonts w:ascii="Calibri" w:eastAsia="Calibri" w:hAnsi="Calibri"/>
          <w:color w:val="auto"/>
          <w:sz w:val="22"/>
          <w:lang w:eastAsia="en-US"/>
        </w:rPr>
      </w:pPr>
    </w:p>
    <w:p w:rsidR="004B341E" w:rsidRPr="004B341E" w:rsidRDefault="004B341E" w:rsidP="004B341E">
      <w:pPr>
        <w:spacing w:after="160" w:line="259" w:lineRule="auto"/>
        <w:ind w:left="0" w:right="0" w:firstLine="0"/>
        <w:rPr>
          <w:rFonts w:ascii="Calibri" w:eastAsia="Calibri" w:hAnsi="Calibri"/>
          <w:color w:val="auto"/>
          <w:sz w:val="22"/>
          <w:lang w:eastAsia="en-US"/>
        </w:rPr>
      </w:pPr>
    </w:p>
    <w:p w:rsidR="004B341E" w:rsidRPr="004B341E" w:rsidRDefault="004B341E" w:rsidP="004B341E">
      <w:pPr>
        <w:spacing w:after="160" w:line="259" w:lineRule="auto"/>
        <w:ind w:left="0" w:right="0" w:firstLine="0"/>
        <w:rPr>
          <w:rFonts w:ascii="Calibri" w:eastAsia="Calibri" w:hAnsi="Calibri"/>
          <w:color w:val="auto"/>
          <w:sz w:val="22"/>
          <w:lang w:eastAsia="en-US"/>
        </w:rPr>
      </w:pPr>
    </w:p>
    <w:p w:rsidR="009776B9" w:rsidRDefault="009776B9" w:rsidP="004B341E">
      <w:pPr>
        <w:tabs>
          <w:tab w:val="left" w:pos="13183"/>
        </w:tabs>
        <w:spacing w:after="0" w:line="240" w:lineRule="auto"/>
        <w:ind w:left="0" w:right="0" w:firstLine="0"/>
        <w:jc w:val="center"/>
        <w:rPr>
          <w:b/>
          <w:sz w:val="24"/>
          <w:szCs w:val="24"/>
        </w:rPr>
      </w:pPr>
    </w:p>
    <w:p w:rsidR="004F4E70" w:rsidRDefault="004F4E70" w:rsidP="004B341E">
      <w:pPr>
        <w:tabs>
          <w:tab w:val="left" w:pos="13183"/>
        </w:tabs>
        <w:spacing w:after="0" w:line="240" w:lineRule="auto"/>
        <w:ind w:left="0" w:right="0" w:firstLine="0"/>
        <w:jc w:val="center"/>
        <w:rPr>
          <w:b/>
          <w:sz w:val="24"/>
          <w:szCs w:val="24"/>
        </w:rPr>
      </w:pPr>
    </w:p>
    <w:p w:rsidR="004F4E70" w:rsidRDefault="004F4E70" w:rsidP="004B341E">
      <w:pPr>
        <w:tabs>
          <w:tab w:val="left" w:pos="13183"/>
        </w:tabs>
        <w:spacing w:after="0" w:line="240" w:lineRule="auto"/>
        <w:ind w:left="0" w:right="0" w:firstLine="0"/>
        <w:jc w:val="center"/>
        <w:rPr>
          <w:b/>
          <w:sz w:val="24"/>
          <w:szCs w:val="24"/>
        </w:rPr>
      </w:pPr>
    </w:p>
    <w:p w:rsidR="004F4E70" w:rsidRDefault="004F4E70" w:rsidP="004B341E">
      <w:pPr>
        <w:tabs>
          <w:tab w:val="left" w:pos="13183"/>
        </w:tabs>
        <w:spacing w:after="0" w:line="240" w:lineRule="auto"/>
        <w:ind w:left="0" w:right="0" w:firstLine="0"/>
        <w:jc w:val="center"/>
        <w:rPr>
          <w:b/>
          <w:sz w:val="24"/>
          <w:szCs w:val="24"/>
        </w:rPr>
      </w:pPr>
    </w:p>
    <w:p w:rsidR="004F4E70" w:rsidRDefault="004F4E70" w:rsidP="004B341E">
      <w:pPr>
        <w:tabs>
          <w:tab w:val="left" w:pos="13183"/>
        </w:tabs>
        <w:spacing w:after="0" w:line="240" w:lineRule="auto"/>
        <w:ind w:left="0" w:right="0" w:firstLine="0"/>
        <w:jc w:val="center"/>
        <w:rPr>
          <w:b/>
          <w:sz w:val="24"/>
          <w:szCs w:val="24"/>
        </w:rPr>
      </w:pPr>
    </w:p>
    <w:p w:rsidR="004F4E70" w:rsidRDefault="004F4E70" w:rsidP="004B341E">
      <w:pPr>
        <w:tabs>
          <w:tab w:val="left" w:pos="13183"/>
        </w:tabs>
        <w:spacing w:after="0" w:line="240" w:lineRule="auto"/>
        <w:ind w:left="0" w:right="0" w:firstLine="0"/>
        <w:jc w:val="center"/>
        <w:rPr>
          <w:b/>
          <w:sz w:val="24"/>
          <w:szCs w:val="24"/>
        </w:rPr>
      </w:pPr>
    </w:p>
    <w:p w:rsidR="004B341E" w:rsidRPr="004B341E" w:rsidRDefault="004B341E" w:rsidP="004B341E">
      <w:pPr>
        <w:tabs>
          <w:tab w:val="left" w:pos="13183"/>
        </w:tabs>
        <w:spacing w:after="0" w:line="240" w:lineRule="auto"/>
        <w:ind w:left="0" w:right="0" w:firstLine="0"/>
        <w:jc w:val="center"/>
        <w:rPr>
          <w:b/>
          <w:sz w:val="24"/>
          <w:szCs w:val="24"/>
        </w:rPr>
      </w:pPr>
      <w:r>
        <w:rPr>
          <w:b/>
          <w:sz w:val="24"/>
          <w:szCs w:val="24"/>
        </w:rPr>
        <w:lastRenderedPageBreak/>
        <w:t>Заявка</w:t>
      </w:r>
    </w:p>
    <w:p w:rsidR="004B341E" w:rsidRPr="004B341E" w:rsidRDefault="004B341E" w:rsidP="004B341E">
      <w:pPr>
        <w:spacing w:after="0" w:line="240" w:lineRule="auto"/>
        <w:ind w:left="0" w:right="0" w:firstLine="0"/>
        <w:jc w:val="center"/>
        <w:rPr>
          <w:b/>
          <w:bCs/>
          <w:color w:val="auto"/>
          <w:sz w:val="24"/>
          <w:szCs w:val="24"/>
        </w:rPr>
      </w:pPr>
      <w:r w:rsidRPr="004B341E">
        <w:rPr>
          <w:b/>
          <w:bCs/>
          <w:color w:val="auto"/>
          <w:sz w:val="24"/>
          <w:szCs w:val="24"/>
        </w:rPr>
        <w:t xml:space="preserve">на участие в муниципальном этапе всероссийской олимпиады школьников 2023-2024 учебного года </w:t>
      </w:r>
    </w:p>
    <w:p w:rsidR="004B341E" w:rsidRPr="004B341E" w:rsidRDefault="004B341E" w:rsidP="004B341E">
      <w:pPr>
        <w:spacing w:after="0" w:line="240" w:lineRule="auto"/>
        <w:ind w:left="0" w:right="0" w:firstLine="0"/>
        <w:jc w:val="center"/>
        <w:rPr>
          <w:b/>
          <w:bCs/>
          <w:color w:val="auto"/>
          <w:sz w:val="24"/>
          <w:szCs w:val="24"/>
        </w:rPr>
      </w:pPr>
      <w:r w:rsidRPr="004B341E">
        <w:rPr>
          <w:b/>
          <w:bCs/>
          <w:color w:val="auto"/>
          <w:sz w:val="24"/>
          <w:szCs w:val="24"/>
        </w:rPr>
        <w:t>по  обществознанию</w:t>
      </w:r>
    </w:p>
    <w:p w:rsidR="004B341E" w:rsidRPr="004B341E" w:rsidRDefault="004B341E" w:rsidP="004B341E">
      <w:pPr>
        <w:spacing w:after="0" w:line="240" w:lineRule="auto"/>
        <w:ind w:left="0" w:right="0" w:firstLine="0"/>
        <w:jc w:val="center"/>
        <w:rPr>
          <w:b/>
          <w:bCs/>
          <w:color w:val="auto"/>
          <w:sz w:val="24"/>
          <w:szCs w:val="24"/>
        </w:rPr>
      </w:pPr>
    </w:p>
    <w:tbl>
      <w:tblPr>
        <w:tblStyle w:val="29"/>
        <w:tblW w:w="15296" w:type="dxa"/>
        <w:tblInd w:w="-1139" w:type="dxa"/>
        <w:tblLayout w:type="fixed"/>
        <w:tblLook w:val="04A0" w:firstRow="1" w:lastRow="0" w:firstColumn="1" w:lastColumn="0" w:noHBand="0" w:noVBand="1"/>
      </w:tblPr>
      <w:tblGrid>
        <w:gridCol w:w="1462"/>
        <w:gridCol w:w="1083"/>
        <w:gridCol w:w="1787"/>
        <w:gridCol w:w="561"/>
        <w:gridCol w:w="1220"/>
        <w:gridCol w:w="691"/>
        <w:gridCol w:w="640"/>
        <w:gridCol w:w="676"/>
        <w:gridCol w:w="952"/>
        <w:gridCol w:w="567"/>
        <w:gridCol w:w="703"/>
        <w:gridCol w:w="998"/>
        <w:gridCol w:w="709"/>
        <w:gridCol w:w="1658"/>
        <w:gridCol w:w="1589"/>
      </w:tblGrid>
      <w:tr w:rsidR="004D3235" w:rsidRPr="004B341E" w:rsidTr="007A38C5">
        <w:tc>
          <w:tcPr>
            <w:tcW w:w="1462"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Фамилия</w:t>
            </w:r>
          </w:p>
        </w:tc>
        <w:tc>
          <w:tcPr>
            <w:tcW w:w="1083"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Имя</w:t>
            </w:r>
          </w:p>
        </w:tc>
        <w:tc>
          <w:tcPr>
            <w:tcW w:w="1787"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Отчество</w:t>
            </w:r>
          </w:p>
        </w:tc>
        <w:tc>
          <w:tcPr>
            <w:tcW w:w="561"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Пол</w:t>
            </w:r>
          </w:p>
        </w:tc>
        <w:tc>
          <w:tcPr>
            <w:tcW w:w="1220"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Дата рождения</w:t>
            </w:r>
          </w:p>
        </w:tc>
        <w:tc>
          <w:tcPr>
            <w:tcW w:w="691"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Гражданство</w:t>
            </w:r>
          </w:p>
        </w:tc>
        <w:tc>
          <w:tcPr>
            <w:tcW w:w="640"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ОВЗ</w:t>
            </w:r>
          </w:p>
        </w:tc>
        <w:tc>
          <w:tcPr>
            <w:tcW w:w="676"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Класс</w:t>
            </w:r>
          </w:p>
        </w:tc>
        <w:tc>
          <w:tcPr>
            <w:tcW w:w="952"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Статус участника</w:t>
            </w:r>
          </w:p>
        </w:tc>
        <w:tc>
          <w:tcPr>
            <w:tcW w:w="567"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Результат</w:t>
            </w:r>
          </w:p>
        </w:tc>
        <w:tc>
          <w:tcPr>
            <w:tcW w:w="703"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Яв-ся победителем\призером 2022-2023гг.</w:t>
            </w:r>
          </w:p>
        </w:tc>
        <w:tc>
          <w:tcPr>
            <w:tcW w:w="998"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Тип документа. Удостоверяющего личность</w:t>
            </w:r>
          </w:p>
        </w:tc>
        <w:tc>
          <w:tcPr>
            <w:tcW w:w="709"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Серия документа, удостоверяющего личность</w:t>
            </w:r>
          </w:p>
        </w:tc>
        <w:tc>
          <w:tcPr>
            <w:tcW w:w="1658"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Номер документа, удостоверяющего личность</w:t>
            </w:r>
          </w:p>
        </w:tc>
        <w:tc>
          <w:tcPr>
            <w:tcW w:w="1589" w:type="dxa"/>
          </w:tcPr>
          <w:p w:rsidR="004D3235" w:rsidRPr="004B341E" w:rsidRDefault="004D3235" w:rsidP="004B341E">
            <w:pPr>
              <w:spacing w:after="0" w:line="240" w:lineRule="auto"/>
              <w:ind w:left="0" w:right="0" w:firstLine="0"/>
              <w:jc w:val="center"/>
              <w:rPr>
                <w:color w:val="auto"/>
                <w:sz w:val="20"/>
                <w:szCs w:val="20"/>
              </w:rPr>
            </w:pPr>
            <w:r w:rsidRPr="004B341E">
              <w:rPr>
                <w:color w:val="auto"/>
                <w:sz w:val="20"/>
                <w:szCs w:val="20"/>
              </w:rPr>
              <w:t>Муниципалитет</w:t>
            </w:r>
          </w:p>
          <w:p w:rsidR="004D3235" w:rsidRPr="004B341E" w:rsidRDefault="004D3235"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(округ),город</w:t>
            </w:r>
          </w:p>
        </w:tc>
      </w:tr>
      <w:tr w:rsidR="004D3235" w:rsidRPr="004B341E" w:rsidTr="007A38C5">
        <w:tc>
          <w:tcPr>
            <w:tcW w:w="1462"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 xml:space="preserve">Жандарова </w:t>
            </w:r>
          </w:p>
        </w:tc>
        <w:tc>
          <w:tcPr>
            <w:tcW w:w="1083"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София</w:t>
            </w:r>
          </w:p>
        </w:tc>
        <w:tc>
          <w:tcPr>
            <w:tcW w:w="1787"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Мовлатгиреевна</w:t>
            </w:r>
          </w:p>
        </w:tc>
        <w:tc>
          <w:tcPr>
            <w:tcW w:w="561"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ж</w:t>
            </w:r>
          </w:p>
        </w:tc>
        <w:tc>
          <w:tcPr>
            <w:tcW w:w="1220"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28.08.2012</w:t>
            </w:r>
          </w:p>
        </w:tc>
        <w:tc>
          <w:tcPr>
            <w:tcW w:w="691"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Россия</w:t>
            </w:r>
          </w:p>
        </w:tc>
        <w:tc>
          <w:tcPr>
            <w:tcW w:w="640"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Не имеются</w:t>
            </w:r>
          </w:p>
        </w:tc>
        <w:tc>
          <w:tcPr>
            <w:tcW w:w="676"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6 а</w:t>
            </w:r>
          </w:p>
        </w:tc>
        <w:tc>
          <w:tcPr>
            <w:tcW w:w="952"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победитель</w:t>
            </w:r>
          </w:p>
        </w:tc>
        <w:tc>
          <w:tcPr>
            <w:tcW w:w="567"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60</w:t>
            </w:r>
          </w:p>
        </w:tc>
        <w:tc>
          <w:tcPr>
            <w:tcW w:w="703"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нет</w:t>
            </w:r>
          </w:p>
        </w:tc>
        <w:tc>
          <w:tcPr>
            <w:tcW w:w="998"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Свидетельство о рождении</w:t>
            </w:r>
          </w:p>
        </w:tc>
        <w:tc>
          <w:tcPr>
            <w:tcW w:w="709"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lang w:val="en-US"/>
              </w:rPr>
              <w:t>I-</w:t>
            </w:r>
            <w:r w:rsidRPr="004B341E">
              <w:rPr>
                <w:rFonts w:ascii="Calibri" w:eastAsia="Calibri" w:hAnsi="Calibri"/>
                <w:color w:val="auto"/>
                <w:sz w:val="22"/>
              </w:rPr>
              <w:t>РГ</w:t>
            </w:r>
          </w:p>
        </w:tc>
        <w:tc>
          <w:tcPr>
            <w:tcW w:w="1658"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662630</w:t>
            </w:r>
          </w:p>
        </w:tc>
        <w:tc>
          <w:tcPr>
            <w:tcW w:w="1589"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Назрань</w:t>
            </w:r>
          </w:p>
        </w:tc>
      </w:tr>
      <w:tr w:rsidR="004D3235" w:rsidRPr="004B341E" w:rsidTr="007A38C5">
        <w:tc>
          <w:tcPr>
            <w:tcW w:w="1462"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 xml:space="preserve">Цолоев </w:t>
            </w:r>
          </w:p>
        </w:tc>
        <w:tc>
          <w:tcPr>
            <w:tcW w:w="1083"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Иса</w:t>
            </w:r>
          </w:p>
        </w:tc>
        <w:tc>
          <w:tcPr>
            <w:tcW w:w="1787"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Баширович</w:t>
            </w:r>
          </w:p>
        </w:tc>
        <w:tc>
          <w:tcPr>
            <w:tcW w:w="561"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м</w:t>
            </w:r>
          </w:p>
        </w:tc>
        <w:tc>
          <w:tcPr>
            <w:tcW w:w="1220"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05.07.2010</w:t>
            </w:r>
          </w:p>
        </w:tc>
        <w:tc>
          <w:tcPr>
            <w:tcW w:w="691"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Россия</w:t>
            </w:r>
          </w:p>
        </w:tc>
        <w:tc>
          <w:tcPr>
            <w:tcW w:w="640"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Не имеются</w:t>
            </w:r>
          </w:p>
        </w:tc>
        <w:tc>
          <w:tcPr>
            <w:tcW w:w="676"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7 а</w:t>
            </w:r>
          </w:p>
        </w:tc>
        <w:tc>
          <w:tcPr>
            <w:tcW w:w="952"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призер</w:t>
            </w:r>
          </w:p>
        </w:tc>
        <w:tc>
          <w:tcPr>
            <w:tcW w:w="567"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40</w:t>
            </w:r>
          </w:p>
        </w:tc>
        <w:tc>
          <w:tcPr>
            <w:tcW w:w="703"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нет</w:t>
            </w:r>
          </w:p>
        </w:tc>
        <w:tc>
          <w:tcPr>
            <w:tcW w:w="998"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Свидетельство о рождении</w:t>
            </w:r>
          </w:p>
        </w:tc>
        <w:tc>
          <w:tcPr>
            <w:tcW w:w="709"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lang w:val="en-US"/>
              </w:rPr>
              <w:t>I-</w:t>
            </w:r>
            <w:r w:rsidRPr="004B341E">
              <w:rPr>
                <w:rFonts w:ascii="Calibri" w:eastAsia="Calibri" w:hAnsi="Calibri"/>
                <w:color w:val="auto"/>
                <w:sz w:val="22"/>
              </w:rPr>
              <w:t>РГ</w:t>
            </w:r>
          </w:p>
        </w:tc>
        <w:tc>
          <w:tcPr>
            <w:tcW w:w="1658"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635039</w:t>
            </w:r>
          </w:p>
        </w:tc>
        <w:tc>
          <w:tcPr>
            <w:tcW w:w="1589"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Назрань</w:t>
            </w:r>
          </w:p>
        </w:tc>
      </w:tr>
      <w:tr w:rsidR="004D3235" w:rsidRPr="004B341E" w:rsidTr="007A38C5">
        <w:tc>
          <w:tcPr>
            <w:tcW w:w="1462"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 xml:space="preserve">Ахильгов </w:t>
            </w:r>
          </w:p>
        </w:tc>
        <w:tc>
          <w:tcPr>
            <w:tcW w:w="1083"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Сейфула</w:t>
            </w:r>
          </w:p>
        </w:tc>
        <w:tc>
          <w:tcPr>
            <w:tcW w:w="1787"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Сейт-Ахмедович</w:t>
            </w:r>
          </w:p>
        </w:tc>
        <w:tc>
          <w:tcPr>
            <w:tcW w:w="561"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м</w:t>
            </w:r>
          </w:p>
        </w:tc>
        <w:tc>
          <w:tcPr>
            <w:tcW w:w="1220"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09.01.2010</w:t>
            </w:r>
          </w:p>
        </w:tc>
        <w:tc>
          <w:tcPr>
            <w:tcW w:w="691"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Россия</w:t>
            </w:r>
          </w:p>
        </w:tc>
        <w:tc>
          <w:tcPr>
            <w:tcW w:w="640"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Не имеются</w:t>
            </w:r>
          </w:p>
        </w:tc>
        <w:tc>
          <w:tcPr>
            <w:tcW w:w="676"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8 а</w:t>
            </w:r>
          </w:p>
        </w:tc>
        <w:tc>
          <w:tcPr>
            <w:tcW w:w="952"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призер</w:t>
            </w:r>
          </w:p>
        </w:tc>
        <w:tc>
          <w:tcPr>
            <w:tcW w:w="567"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45</w:t>
            </w:r>
          </w:p>
        </w:tc>
        <w:tc>
          <w:tcPr>
            <w:tcW w:w="703"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нет</w:t>
            </w:r>
          </w:p>
        </w:tc>
        <w:tc>
          <w:tcPr>
            <w:tcW w:w="998"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Свидетельство о рождении</w:t>
            </w:r>
          </w:p>
        </w:tc>
        <w:tc>
          <w:tcPr>
            <w:tcW w:w="709"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lang w:val="en-US"/>
              </w:rPr>
              <w:t>I-</w:t>
            </w:r>
            <w:r w:rsidRPr="004B341E">
              <w:rPr>
                <w:rFonts w:ascii="Calibri" w:eastAsia="Calibri" w:hAnsi="Calibri"/>
                <w:color w:val="auto"/>
                <w:sz w:val="22"/>
              </w:rPr>
              <w:t>РГ</w:t>
            </w:r>
          </w:p>
        </w:tc>
        <w:tc>
          <w:tcPr>
            <w:tcW w:w="1658"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615204</w:t>
            </w:r>
          </w:p>
        </w:tc>
        <w:tc>
          <w:tcPr>
            <w:tcW w:w="1589"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Назрань</w:t>
            </w:r>
          </w:p>
        </w:tc>
      </w:tr>
      <w:tr w:rsidR="004D3235" w:rsidRPr="004B341E" w:rsidTr="007A38C5">
        <w:tc>
          <w:tcPr>
            <w:tcW w:w="1462"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Долтмурзиев Ма</w:t>
            </w:r>
          </w:p>
        </w:tc>
        <w:tc>
          <w:tcPr>
            <w:tcW w:w="1083"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Магомед</w:t>
            </w:r>
          </w:p>
        </w:tc>
        <w:tc>
          <w:tcPr>
            <w:tcW w:w="1787"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Шамсуддинович</w:t>
            </w:r>
          </w:p>
        </w:tc>
        <w:tc>
          <w:tcPr>
            <w:tcW w:w="561"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м</w:t>
            </w:r>
          </w:p>
        </w:tc>
        <w:tc>
          <w:tcPr>
            <w:tcW w:w="1220"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04.02.2009</w:t>
            </w:r>
          </w:p>
        </w:tc>
        <w:tc>
          <w:tcPr>
            <w:tcW w:w="691"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Россия</w:t>
            </w:r>
          </w:p>
        </w:tc>
        <w:tc>
          <w:tcPr>
            <w:tcW w:w="640"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Не имеются</w:t>
            </w:r>
          </w:p>
        </w:tc>
        <w:tc>
          <w:tcPr>
            <w:tcW w:w="676"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9 а</w:t>
            </w:r>
          </w:p>
        </w:tc>
        <w:tc>
          <w:tcPr>
            <w:tcW w:w="952"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призер</w:t>
            </w:r>
          </w:p>
        </w:tc>
        <w:tc>
          <w:tcPr>
            <w:tcW w:w="567"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40</w:t>
            </w:r>
          </w:p>
        </w:tc>
        <w:tc>
          <w:tcPr>
            <w:tcW w:w="703"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нет</w:t>
            </w:r>
          </w:p>
        </w:tc>
        <w:tc>
          <w:tcPr>
            <w:tcW w:w="998"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Свидетельство о рождении</w:t>
            </w:r>
          </w:p>
        </w:tc>
        <w:tc>
          <w:tcPr>
            <w:tcW w:w="709"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lang w:val="en-US"/>
              </w:rPr>
              <w:t>I-</w:t>
            </w:r>
            <w:r w:rsidRPr="004B341E">
              <w:rPr>
                <w:rFonts w:ascii="Calibri" w:eastAsia="Calibri" w:hAnsi="Calibri"/>
                <w:color w:val="auto"/>
                <w:sz w:val="22"/>
              </w:rPr>
              <w:t>РГ</w:t>
            </w:r>
          </w:p>
        </w:tc>
        <w:tc>
          <w:tcPr>
            <w:tcW w:w="1658"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613324</w:t>
            </w:r>
          </w:p>
        </w:tc>
        <w:tc>
          <w:tcPr>
            <w:tcW w:w="1589"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Назрань</w:t>
            </w:r>
          </w:p>
        </w:tc>
      </w:tr>
    </w:tbl>
    <w:p w:rsidR="004B341E" w:rsidRPr="004B341E" w:rsidRDefault="004B341E" w:rsidP="004B341E">
      <w:pPr>
        <w:spacing w:after="160" w:line="259" w:lineRule="auto"/>
        <w:ind w:left="0" w:right="0" w:firstLine="0"/>
        <w:rPr>
          <w:rFonts w:ascii="Calibri" w:eastAsia="Calibri" w:hAnsi="Calibri"/>
          <w:color w:val="auto"/>
          <w:sz w:val="22"/>
          <w:lang w:eastAsia="en-US"/>
        </w:rPr>
      </w:pPr>
    </w:p>
    <w:p w:rsidR="004B341E" w:rsidRDefault="004B341E" w:rsidP="004B341E">
      <w:pPr>
        <w:spacing w:after="160" w:line="259" w:lineRule="auto"/>
        <w:ind w:left="0" w:right="0" w:firstLine="0"/>
        <w:rPr>
          <w:rFonts w:ascii="Calibri" w:eastAsia="Calibri" w:hAnsi="Calibri"/>
          <w:color w:val="auto"/>
          <w:sz w:val="22"/>
          <w:lang w:eastAsia="en-US"/>
        </w:rPr>
      </w:pPr>
    </w:p>
    <w:p w:rsidR="007A38C5" w:rsidRDefault="007A38C5" w:rsidP="004B341E">
      <w:pPr>
        <w:spacing w:after="160" w:line="259" w:lineRule="auto"/>
        <w:ind w:left="0" w:right="0" w:firstLine="0"/>
        <w:rPr>
          <w:rFonts w:ascii="Calibri" w:eastAsia="Calibri" w:hAnsi="Calibri"/>
          <w:color w:val="auto"/>
          <w:sz w:val="22"/>
          <w:lang w:eastAsia="en-US"/>
        </w:rPr>
      </w:pPr>
    </w:p>
    <w:p w:rsidR="007A38C5" w:rsidRDefault="007A38C5" w:rsidP="004B341E">
      <w:pPr>
        <w:spacing w:after="160" w:line="259" w:lineRule="auto"/>
        <w:ind w:left="0" w:right="0" w:firstLine="0"/>
        <w:rPr>
          <w:rFonts w:ascii="Calibri" w:eastAsia="Calibri" w:hAnsi="Calibri"/>
          <w:color w:val="auto"/>
          <w:sz w:val="22"/>
          <w:lang w:eastAsia="en-US"/>
        </w:rPr>
      </w:pPr>
    </w:p>
    <w:p w:rsidR="004F4E70" w:rsidRPr="004B341E" w:rsidRDefault="004F4E70" w:rsidP="004B341E">
      <w:pPr>
        <w:spacing w:after="160" w:line="259" w:lineRule="auto"/>
        <w:ind w:left="0" w:right="0" w:firstLine="0"/>
        <w:rPr>
          <w:rFonts w:ascii="Calibri" w:eastAsia="Calibri" w:hAnsi="Calibri"/>
          <w:color w:val="auto"/>
          <w:sz w:val="22"/>
          <w:lang w:eastAsia="en-US"/>
        </w:rPr>
      </w:pPr>
    </w:p>
    <w:p w:rsidR="004B341E" w:rsidRPr="004B341E" w:rsidRDefault="004B341E" w:rsidP="004B341E">
      <w:pPr>
        <w:spacing w:after="160" w:line="259" w:lineRule="auto"/>
        <w:ind w:left="0" w:right="0" w:firstLine="0"/>
        <w:rPr>
          <w:rFonts w:ascii="Calibri" w:eastAsia="Calibri" w:hAnsi="Calibri"/>
          <w:color w:val="auto"/>
          <w:sz w:val="22"/>
          <w:lang w:eastAsia="en-US"/>
        </w:rPr>
      </w:pPr>
    </w:p>
    <w:p w:rsidR="009776B9" w:rsidRDefault="004B341E" w:rsidP="004B341E">
      <w:pPr>
        <w:spacing w:after="160" w:line="259" w:lineRule="auto"/>
        <w:ind w:left="0" w:right="0" w:firstLine="0"/>
        <w:rPr>
          <w:rFonts w:eastAsia="Calibri"/>
          <w:b/>
          <w:color w:val="auto"/>
          <w:sz w:val="24"/>
          <w:szCs w:val="24"/>
          <w:lang w:eastAsia="en-US"/>
        </w:rPr>
      </w:pPr>
      <w:r w:rsidRPr="004B341E">
        <w:rPr>
          <w:rFonts w:eastAsia="Calibri"/>
          <w:b/>
          <w:color w:val="auto"/>
          <w:sz w:val="24"/>
          <w:szCs w:val="24"/>
          <w:lang w:eastAsia="en-US"/>
        </w:rPr>
        <w:t xml:space="preserve">                                                                                                       </w:t>
      </w:r>
    </w:p>
    <w:p w:rsidR="004B341E" w:rsidRPr="004B341E" w:rsidRDefault="009776B9" w:rsidP="004B341E">
      <w:pPr>
        <w:spacing w:after="160" w:line="259" w:lineRule="auto"/>
        <w:ind w:left="0" w:right="0" w:firstLine="0"/>
        <w:rPr>
          <w:rFonts w:eastAsia="Calibri"/>
          <w:b/>
          <w:color w:val="auto"/>
          <w:sz w:val="24"/>
          <w:szCs w:val="24"/>
          <w:lang w:eastAsia="en-US"/>
        </w:rPr>
      </w:pPr>
      <w:r>
        <w:rPr>
          <w:rFonts w:eastAsia="Calibri"/>
          <w:b/>
          <w:color w:val="auto"/>
          <w:sz w:val="24"/>
          <w:szCs w:val="24"/>
          <w:lang w:eastAsia="en-US"/>
        </w:rPr>
        <w:lastRenderedPageBreak/>
        <w:t xml:space="preserve">                                                                                                      </w:t>
      </w:r>
      <w:r w:rsidR="004B341E" w:rsidRPr="004B341E">
        <w:rPr>
          <w:rFonts w:eastAsia="Calibri"/>
          <w:b/>
          <w:color w:val="auto"/>
          <w:sz w:val="24"/>
          <w:szCs w:val="24"/>
          <w:lang w:eastAsia="en-US"/>
        </w:rPr>
        <w:t xml:space="preserve">      Заявка</w:t>
      </w:r>
    </w:p>
    <w:p w:rsidR="004B341E" w:rsidRPr="004B341E" w:rsidRDefault="004B341E" w:rsidP="004B341E">
      <w:pPr>
        <w:spacing w:after="0" w:line="240" w:lineRule="auto"/>
        <w:ind w:left="0" w:right="0" w:firstLine="0"/>
        <w:jc w:val="center"/>
        <w:rPr>
          <w:b/>
          <w:bCs/>
          <w:color w:val="auto"/>
          <w:sz w:val="24"/>
          <w:szCs w:val="24"/>
        </w:rPr>
      </w:pPr>
      <w:r w:rsidRPr="004B341E">
        <w:rPr>
          <w:b/>
          <w:bCs/>
          <w:color w:val="auto"/>
          <w:sz w:val="24"/>
          <w:szCs w:val="24"/>
        </w:rPr>
        <w:t xml:space="preserve">на участие в муниципальном этапе всероссийской олимпиады школьников 2023-2024 учебного года </w:t>
      </w:r>
    </w:p>
    <w:p w:rsidR="004B341E" w:rsidRPr="004B341E" w:rsidRDefault="004B341E" w:rsidP="004B341E">
      <w:pPr>
        <w:spacing w:after="0" w:line="240" w:lineRule="auto"/>
        <w:ind w:left="0" w:right="0" w:firstLine="0"/>
        <w:jc w:val="center"/>
        <w:rPr>
          <w:b/>
          <w:bCs/>
          <w:color w:val="auto"/>
          <w:sz w:val="24"/>
          <w:szCs w:val="24"/>
        </w:rPr>
      </w:pPr>
      <w:r w:rsidRPr="004B341E">
        <w:rPr>
          <w:b/>
          <w:bCs/>
          <w:color w:val="auto"/>
          <w:sz w:val="24"/>
          <w:szCs w:val="24"/>
        </w:rPr>
        <w:t xml:space="preserve">по   русскому языку </w:t>
      </w:r>
    </w:p>
    <w:p w:rsidR="004B341E" w:rsidRPr="004B341E" w:rsidRDefault="004B341E" w:rsidP="004B341E">
      <w:pPr>
        <w:spacing w:after="0" w:line="240" w:lineRule="auto"/>
        <w:ind w:left="0" w:right="0" w:firstLine="0"/>
        <w:jc w:val="center"/>
        <w:rPr>
          <w:b/>
          <w:bCs/>
          <w:color w:val="auto"/>
          <w:sz w:val="24"/>
          <w:szCs w:val="24"/>
        </w:rPr>
      </w:pPr>
    </w:p>
    <w:tbl>
      <w:tblPr>
        <w:tblStyle w:val="29"/>
        <w:tblW w:w="15960" w:type="dxa"/>
        <w:tblInd w:w="-1281" w:type="dxa"/>
        <w:tblLayout w:type="fixed"/>
        <w:tblLook w:val="04A0" w:firstRow="1" w:lastRow="0" w:firstColumn="1" w:lastColumn="0" w:noHBand="0" w:noVBand="1"/>
      </w:tblPr>
      <w:tblGrid>
        <w:gridCol w:w="1421"/>
        <w:gridCol w:w="1059"/>
        <w:gridCol w:w="1915"/>
        <w:gridCol w:w="561"/>
        <w:gridCol w:w="1220"/>
        <w:gridCol w:w="682"/>
        <w:gridCol w:w="567"/>
        <w:gridCol w:w="567"/>
        <w:gridCol w:w="851"/>
        <w:gridCol w:w="850"/>
        <w:gridCol w:w="851"/>
        <w:gridCol w:w="992"/>
        <w:gridCol w:w="1134"/>
        <w:gridCol w:w="1701"/>
        <w:gridCol w:w="1589"/>
      </w:tblGrid>
      <w:tr w:rsidR="004D3235" w:rsidRPr="004B341E" w:rsidTr="007A38C5">
        <w:tc>
          <w:tcPr>
            <w:tcW w:w="1421"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Фамилия</w:t>
            </w:r>
          </w:p>
        </w:tc>
        <w:tc>
          <w:tcPr>
            <w:tcW w:w="1059"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Имя</w:t>
            </w:r>
          </w:p>
        </w:tc>
        <w:tc>
          <w:tcPr>
            <w:tcW w:w="1915"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Отчество</w:t>
            </w:r>
          </w:p>
        </w:tc>
        <w:tc>
          <w:tcPr>
            <w:tcW w:w="561"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Пол</w:t>
            </w:r>
          </w:p>
        </w:tc>
        <w:tc>
          <w:tcPr>
            <w:tcW w:w="1220"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Дата рождения</w:t>
            </w:r>
          </w:p>
        </w:tc>
        <w:tc>
          <w:tcPr>
            <w:tcW w:w="682"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Гражданство</w:t>
            </w:r>
          </w:p>
        </w:tc>
        <w:tc>
          <w:tcPr>
            <w:tcW w:w="567"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ОВЗ</w:t>
            </w:r>
          </w:p>
        </w:tc>
        <w:tc>
          <w:tcPr>
            <w:tcW w:w="567"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Класс</w:t>
            </w:r>
          </w:p>
        </w:tc>
        <w:tc>
          <w:tcPr>
            <w:tcW w:w="851"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Статус участника</w:t>
            </w:r>
          </w:p>
        </w:tc>
        <w:tc>
          <w:tcPr>
            <w:tcW w:w="850"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Результат</w:t>
            </w:r>
          </w:p>
        </w:tc>
        <w:tc>
          <w:tcPr>
            <w:tcW w:w="851"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Яв-ся победителем\призером 2022-2023гг.</w:t>
            </w:r>
          </w:p>
        </w:tc>
        <w:tc>
          <w:tcPr>
            <w:tcW w:w="992"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Тип документа. Удостоверяющего личность</w:t>
            </w:r>
          </w:p>
        </w:tc>
        <w:tc>
          <w:tcPr>
            <w:tcW w:w="1134"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Серия документа, удостоверяющего личность</w:t>
            </w:r>
          </w:p>
        </w:tc>
        <w:tc>
          <w:tcPr>
            <w:tcW w:w="1701"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Номер документа, удостоверяющего личность</w:t>
            </w:r>
          </w:p>
        </w:tc>
        <w:tc>
          <w:tcPr>
            <w:tcW w:w="1589" w:type="dxa"/>
          </w:tcPr>
          <w:p w:rsidR="004D3235" w:rsidRPr="004B341E" w:rsidRDefault="004D3235" w:rsidP="004B341E">
            <w:pPr>
              <w:spacing w:after="0" w:line="240" w:lineRule="auto"/>
              <w:ind w:left="0" w:right="0" w:firstLine="0"/>
              <w:jc w:val="center"/>
              <w:rPr>
                <w:color w:val="auto"/>
                <w:sz w:val="20"/>
                <w:szCs w:val="20"/>
              </w:rPr>
            </w:pPr>
            <w:r w:rsidRPr="004B341E">
              <w:rPr>
                <w:color w:val="auto"/>
                <w:sz w:val="20"/>
                <w:szCs w:val="20"/>
              </w:rPr>
              <w:t>Муниципалитет</w:t>
            </w:r>
          </w:p>
          <w:p w:rsidR="004D3235" w:rsidRPr="004B341E" w:rsidRDefault="004D3235"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(округ),город</w:t>
            </w:r>
          </w:p>
        </w:tc>
      </w:tr>
      <w:tr w:rsidR="004D3235" w:rsidRPr="004B341E" w:rsidTr="007A38C5">
        <w:tc>
          <w:tcPr>
            <w:tcW w:w="1421"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Хочубарова</w:t>
            </w:r>
          </w:p>
        </w:tc>
        <w:tc>
          <w:tcPr>
            <w:tcW w:w="1059"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Лейла</w:t>
            </w:r>
          </w:p>
        </w:tc>
        <w:tc>
          <w:tcPr>
            <w:tcW w:w="1915"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Магомедбашировна</w:t>
            </w:r>
          </w:p>
        </w:tc>
        <w:tc>
          <w:tcPr>
            <w:tcW w:w="561"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ж</w:t>
            </w:r>
          </w:p>
        </w:tc>
        <w:tc>
          <w:tcPr>
            <w:tcW w:w="1220"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13.03.2013</w:t>
            </w:r>
          </w:p>
        </w:tc>
        <w:tc>
          <w:tcPr>
            <w:tcW w:w="682"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Россия</w:t>
            </w:r>
          </w:p>
        </w:tc>
        <w:tc>
          <w:tcPr>
            <w:tcW w:w="567"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Не имеются</w:t>
            </w:r>
          </w:p>
        </w:tc>
        <w:tc>
          <w:tcPr>
            <w:tcW w:w="567"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5 а</w:t>
            </w:r>
          </w:p>
        </w:tc>
        <w:tc>
          <w:tcPr>
            <w:tcW w:w="851"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победитель</w:t>
            </w:r>
          </w:p>
        </w:tc>
        <w:tc>
          <w:tcPr>
            <w:tcW w:w="850"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30</w:t>
            </w:r>
          </w:p>
        </w:tc>
        <w:tc>
          <w:tcPr>
            <w:tcW w:w="851"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нет</w:t>
            </w:r>
          </w:p>
        </w:tc>
        <w:tc>
          <w:tcPr>
            <w:tcW w:w="992"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Свидетельство о рождении</w:t>
            </w:r>
          </w:p>
        </w:tc>
        <w:tc>
          <w:tcPr>
            <w:tcW w:w="1134"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lang w:val="en-US"/>
              </w:rPr>
              <w:t>I-</w:t>
            </w:r>
            <w:r w:rsidRPr="004B341E">
              <w:rPr>
                <w:rFonts w:ascii="Calibri" w:eastAsia="Calibri" w:hAnsi="Calibri"/>
                <w:color w:val="auto"/>
                <w:sz w:val="22"/>
              </w:rPr>
              <w:t>РГ</w:t>
            </w:r>
          </w:p>
        </w:tc>
        <w:tc>
          <w:tcPr>
            <w:tcW w:w="1701"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6071256</w:t>
            </w:r>
          </w:p>
        </w:tc>
        <w:tc>
          <w:tcPr>
            <w:tcW w:w="1589"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Назрань</w:t>
            </w:r>
          </w:p>
        </w:tc>
      </w:tr>
      <w:tr w:rsidR="004D3235" w:rsidRPr="004B341E" w:rsidTr="007A38C5">
        <w:tc>
          <w:tcPr>
            <w:tcW w:w="1421"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 xml:space="preserve">Жандарова </w:t>
            </w:r>
          </w:p>
        </w:tc>
        <w:tc>
          <w:tcPr>
            <w:tcW w:w="1059"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София</w:t>
            </w:r>
          </w:p>
        </w:tc>
        <w:tc>
          <w:tcPr>
            <w:tcW w:w="1915"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Мовлатгиреевна</w:t>
            </w:r>
          </w:p>
        </w:tc>
        <w:tc>
          <w:tcPr>
            <w:tcW w:w="561"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ж</w:t>
            </w:r>
          </w:p>
        </w:tc>
        <w:tc>
          <w:tcPr>
            <w:tcW w:w="1220"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28.08.2012</w:t>
            </w:r>
          </w:p>
        </w:tc>
        <w:tc>
          <w:tcPr>
            <w:tcW w:w="682"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Россия</w:t>
            </w:r>
          </w:p>
        </w:tc>
        <w:tc>
          <w:tcPr>
            <w:tcW w:w="567"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Не имеются</w:t>
            </w:r>
          </w:p>
        </w:tc>
        <w:tc>
          <w:tcPr>
            <w:tcW w:w="567"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6 а</w:t>
            </w:r>
          </w:p>
        </w:tc>
        <w:tc>
          <w:tcPr>
            <w:tcW w:w="851"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призер</w:t>
            </w:r>
          </w:p>
        </w:tc>
        <w:tc>
          <w:tcPr>
            <w:tcW w:w="850"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27</w:t>
            </w:r>
          </w:p>
        </w:tc>
        <w:tc>
          <w:tcPr>
            <w:tcW w:w="851"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нет</w:t>
            </w:r>
          </w:p>
        </w:tc>
        <w:tc>
          <w:tcPr>
            <w:tcW w:w="992"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Свидетельство о рождении</w:t>
            </w:r>
          </w:p>
        </w:tc>
        <w:tc>
          <w:tcPr>
            <w:tcW w:w="1134"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lang w:val="en-US"/>
              </w:rPr>
              <w:t>I-</w:t>
            </w:r>
            <w:r w:rsidRPr="004B341E">
              <w:rPr>
                <w:rFonts w:ascii="Calibri" w:eastAsia="Calibri" w:hAnsi="Calibri"/>
                <w:color w:val="auto"/>
                <w:sz w:val="22"/>
              </w:rPr>
              <w:t>РГ</w:t>
            </w:r>
          </w:p>
        </w:tc>
        <w:tc>
          <w:tcPr>
            <w:tcW w:w="1701"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662630</w:t>
            </w:r>
          </w:p>
        </w:tc>
        <w:tc>
          <w:tcPr>
            <w:tcW w:w="1589"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Назрань</w:t>
            </w:r>
          </w:p>
        </w:tc>
      </w:tr>
      <w:tr w:rsidR="004D3235" w:rsidRPr="004B341E" w:rsidTr="007A38C5">
        <w:tc>
          <w:tcPr>
            <w:tcW w:w="1421"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Батырова</w:t>
            </w:r>
          </w:p>
        </w:tc>
        <w:tc>
          <w:tcPr>
            <w:tcW w:w="1059"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 xml:space="preserve">Камила </w:t>
            </w:r>
          </w:p>
        </w:tc>
        <w:tc>
          <w:tcPr>
            <w:tcW w:w="1915"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Акромановна</w:t>
            </w:r>
          </w:p>
        </w:tc>
        <w:tc>
          <w:tcPr>
            <w:tcW w:w="561"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ж</w:t>
            </w:r>
          </w:p>
        </w:tc>
        <w:tc>
          <w:tcPr>
            <w:tcW w:w="1220"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11.05.2010</w:t>
            </w:r>
          </w:p>
        </w:tc>
        <w:tc>
          <w:tcPr>
            <w:tcW w:w="682"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Россия</w:t>
            </w:r>
          </w:p>
        </w:tc>
        <w:tc>
          <w:tcPr>
            <w:tcW w:w="567"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Не имеются</w:t>
            </w:r>
          </w:p>
        </w:tc>
        <w:tc>
          <w:tcPr>
            <w:tcW w:w="567"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7 а</w:t>
            </w:r>
          </w:p>
        </w:tc>
        <w:tc>
          <w:tcPr>
            <w:tcW w:w="851"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призер</w:t>
            </w:r>
          </w:p>
        </w:tc>
        <w:tc>
          <w:tcPr>
            <w:tcW w:w="850"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26</w:t>
            </w:r>
          </w:p>
        </w:tc>
        <w:tc>
          <w:tcPr>
            <w:tcW w:w="851"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нет</w:t>
            </w:r>
          </w:p>
        </w:tc>
        <w:tc>
          <w:tcPr>
            <w:tcW w:w="992"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Свидетельство о рождении</w:t>
            </w:r>
          </w:p>
        </w:tc>
        <w:tc>
          <w:tcPr>
            <w:tcW w:w="1134"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lang w:val="en-US"/>
              </w:rPr>
              <w:t>I-</w:t>
            </w:r>
            <w:r w:rsidRPr="004B341E">
              <w:rPr>
                <w:rFonts w:ascii="Calibri" w:eastAsia="Calibri" w:hAnsi="Calibri"/>
                <w:color w:val="auto"/>
                <w:sz w:val="22"/>
              </w:rPr>
              <w:t>РГ</w:t>
            </w:r>
          </w:p>
        </w:tc>
        <w:tc>
          <w:tcPr>
            <w:tcW w:w="1701"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631254</w:t>
            </w:r>
          </w:p>
        </w:tc>
        <w:tc>
          <w:tcPr>
            <w:tcW w:w="1589"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Назрань</w:t>
            </w:r>
          </w:p>
        </w:tc>
      </w:tr>
      <w:tr w:rsidR="004D3235" w:rsidRPr="004B341E" w:rsidTr="007A38C5">
        <w:tc>
          <w:tcPr>
            <w:tcW w:w="1421"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 xml:space="preserve">Булатов </w:t>
            </w:r>
          </w:p>
        </w:tc>
        <w:tc>
          <w:tcPr>
            <w:tcW w:w="1059"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Махди</w:t>
            </w:r>
          </w:p>
        </w:tc>
        <w:tc>
          <w:tcPr>
            <w:tcW w:w="1915"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Мусаевич</w:t>
            </w:r>
          </w:p>
        </w:tc>
        <w:tc>
          <w:tcPr>
            <w:tcW w:w="561"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м</w:t>
            </w:r>
          </w:p>
        </w:tc>
        <w:tc>
          <w:tcPr>
            <w:tcW w:w="1220"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10.08.2009</w:t>
            </w:r>
          </w:p>
        </w:tc>
        <w:tc>
          <w:tcPr>
            <w:tcW w:w="682"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Россия</w:t>
            </w:r>
          </w:p>
        </w:tc>
        <w:tc>
          <w:tcPr>
            <w:tcW w:w="567"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Не имеются</w:t>
            </w:r>
          </w:p>
        </w:tc>
        <w:tc>
          <w:tcPr>
            <w:tcW w:w="567"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8 а</w:t>
            </w:r>
          </w:p>
        </w:tc>
        <w:tc>
          <w:tcPr>
            <w:tcW w:w="851"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победитель</w:t>
            </w:r>
          </w:p>
        </w:tc>
        <w:tc>
          <w:tcPr>
            <w:tcW w:w="850"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31</w:t>
            </w:r>
          </w:p>
        </w:tc>
        <w:tc>
          <w:tcPr>
            <w:tcW w:w="851"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нет</w:t>
            </w:r>
          </w:p>
        </w:tc>
        <w:tc>
          <w:tcPr>
            <w:tcW w:w="992"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Свидетельство о рождении</w:t>
            </w:r>
          </w:p>
        </w:tc>
        <w:tc>
          <w:tcPr>
            <w:tcW w:w="1134"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_</w:t>
            </w:r>
          </w:p>
        </w:tc>
        <w:tc>
          <w:tcPr>
            <w:tcW w:w="1701"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 xml:space="preserve"> 0798010</w:t>
            </w:r>
          </w:p>
        </w:tc>
        <w:tc>
          <w:tcPr>
            <w:tcW w:w="1589"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Назрань</w:t>
            </w:r>
          </w:p>
        </w:tc>
      </w:tr>
      <w:tr w:rsidR="004D3235" w:rsidRPr="004B341E" w:rsidTr="007A38C5">
        <w:tc>
          <w:tcPr>
            <w:tcW w:w="1421"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 xml:space="preserve">Тамасханова </w:t>
            </w:r>
          </w:p>
        </w:tc>
        <w:tc>
          <w:tcPr>
            <w:tcW w:w="1059"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Малихан</w:t>
            </w:r>
          </w:p>
        </w:tc>
        <w:tc>
          <w:tcPr>
            <w:tcW w:w="1915"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Исмаиловна</w:t>
            </w:r>
          </w:p>
        </w:tc>
        <w:tc>
          <w:tcPr>
            <w:tcW w:w="561"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ж</w:t>
            </w:r>
          </w:p>
        </w:tc>
        <w:tc>
          <w:tcPr>
            <w:tcW w:w="1220"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03.06.2009</w:t>
            </w:r>
          </w:p>
        </w:tc>
        <w:tc>
          <w:tcPr>
            <w:tcW w:w="682"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Россия</w:t>
            </w:r>
          </w:p>
        </w:tc>
        <w:tc>
          <w:tcPr>
            <w:tcW w:w="567"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Не имеются</w:t>
            </w:r>
          </w:p>
        </w:tc>
        <w:tc>
          <w:tcPr>
            <w:tcW w:w="567"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9 а</w:t>
            </w:r>
          </w:p>
        </w:tc>
        <w:tc>
          <w:tcPr>
            <w:tcW w:w="851"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победитель</w:t>
            </w:r>
          </w:p>
        </w:tc>
        <w:tc>
          <w:tcPr>
            <w:tcW w:w="850"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36</w:t>
            </w:r>
          </w:p>
        </w:tc>
        <w:tc>
          <w:tcPr>
            <w:tcW w:w="851"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нет</w:t>
            </w:r>
          </w:p>
        </w:tc>
        <w:tc>
          <w:tcPr>
            <w:tcW w:w="992"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Свидетельство о рождении</w:t>
            </w:r>
          </w:p>
        </w:tc>
        <w:tc>
          <w:tcPr>
            <w:tcW w:w="1134"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lang w:val="en-US"/>
              </w:rPr>
              <w:t>I-</w:t>
            </w:r>
            <w:r w:rsidRPr="004B341E">
              <w:rPr>
                <w:rFonts w:ascii="Calibri" w:eastAsia="Calibri" w:hAnsi="Calibri"/>
                <w:color w:val="auto"/>
                <w:sz w:val="22"/>
              </w:rPr>
              <w:t>РГ</w:t>
            </w:r>
          </w:p>
        </w:tc>
        <w:tc>
          <w:tcPr>
            <w:tcW w:w="1701"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605089</w:t>
            </w:r>
          </w:p>
        </w:tc>
        <w:tc>
          <w:tcPr>
            <w:tcW w:w="1589"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Назрань</w:t>
            </w:r>
          </w:p>
        </w:tc>
      </w:tr>
    </w:tbl>
    <w:p w:rsidR="004B341E" w:rsidRPr="004B341E" w:rsidRDefault="004B341E" w:rsidP="004B341E">
      <w:pPr>
        <w:spacing w:after="160" w:line="259" w:lineRule="auto"/>
        <w:ind w:left="0" w:right="0" w:firstLine="0"/>
        <w:rPr>
          <w:rFonts w:ascii="Calibri" w:eastAsia="Calibri" w:hAnsi="Calibri"/>
          <w:color w:val="auto"/>
          <w:sz w:val="22"/>
          <w:lang w:eastAsia="en-US"/>
        </w:rPr>
      </w:pPr>
    </w:p>
    <w:p w:rsidR="004B341E" w:rsidRPr="004B341E" w:rsidRDefault="004B341E" w:rsidP="004B341E">
      <w:pPr>
        <w:spacing w:after="160" w:line="259" w:lineRule="auto"/>
        <w:ind w:left="0" w:right="0" w:firstLine="0"/>
        <w:rPr>
          <w:rFonts w:ascii="Calibri" w:eastAsia="Calibri" w:hAnsi="Calibri"/>
          <w:color w:val="auto"/>
          <w:sz w:val="22"/>
          <w:lang w:eastAsia="en-US"/>
        </w:rPr>
      </w:pPr>
    </w:p>
    <w:p w:rsidR="004B341E" w:rsidRPr="004B341E" w:rsidRDefault="004B341E" w:rsidP="004B341E">
      <w:pPr>
        <w:spacing w:after="160" w:line="259" w:lineRule="auto"/>
        <w:ind w:left="0" w:right="0" w:firstLine="0"/>
        <w:rPr>
          <w:rFonts w:eastAsia="Calibri"/>
          <w:b/>
          <w:color w:val="auto"/>
          <w:sz w:val="24"/>
          <w:szCs w:val="24"/>
          <w:lang w:eastAsia="en-US"/>
        </w:rPr>
      </w:pPr>
      <w:r w:rsidRPr="004B341E">
        <w:rPr>
          <w:rFonts w:eastAsia="Calibri"/>
          <w:b/>
          <w:color w:val="auto"/>
          <w:sz w:val="24"/>
          <w:szCs w:val="24"/>
          <w:lang w:eastAsia="en-US"/>
        </w:rPr>
        <w:lastRenderedPageBreak/>
        <w:t xml:space="preserve">                                                                                                             Заявка</w:t>
      </w:r>
    </w:p>
    <w:p w:rsidR="004B341E" w:rsidRPr="004B341E" w:rsidRDefault="004B341E" w:rsidP="004B341E">
      <w:pPr>
        <w:spacing w:after="0" w:line="240" w:lineRule="auto"/>
        <w:ind w:left="0" w:right="0" w:firstLine="0"/>
        <w:jc w:val="center"/>
        <w:rPr>
          <w:b/>
          <w:bCs/>
          <w:color w:val="auto"/>
          <w:sz w:val="24"/>
          <w:szCs w:val="24"/>
        </w:rPr>
      </w:pPr>
      <w:r w:rsidRPr="004B341E">
        <w:rPr>
          <w:b/>
          <w:bCs/>
          <w:color w:val="auto"/>
          <w:sz w:val="24"/>
          <w:szCs w:val="24"/>
        </w:rPr>
        <w:t xml:space="preserve">на участие в муниципальном этапе всероссийской олимпиады школьников 2023-2024 учебного года </w:t>
      </w:r>
    </w:p>
    <w:p w:rsidR="004B341E" w:rsidRPr="004B341E" w:rsidRDefault="004B341E" w:rsidP="004B341E">
      <w:pPr>
        <w:spacing w:after="0" w:line="240" w:lineRule="auto"/>
        <w:ind w:left="0" w:right="0" w:firstLine="0"/>
        <w:jc w:val="center"/>
        <w:rPr>
          <w:b/>
          <w:bCs/>
          <w:color w:val="auto"/>
          <w:sz w:val="24"/>
          <w:szCs w:val="24"/>
        </w:rPr>
      </w:pPr>
      <w:r w:rsidRPr="004B341E">
        <w:rPr>
          <w:b/>
          <w:bCs/>
          <w:color w:val="auto"/>
          <w:sz w:val="24"/>
          <w:szCs w:val="24"/>
        </w:rPr>
        <w:t xml:space="preserve">по   математике </w:t>
      </w:r>
    </w:p>
    <w:tbl>
      <w:tblPr>
        <w:tblStyle w:val="29"/>
        <w:tblW w:w="15949" w:type="dxa"/>
        <w:tblInd w:w="-1281" w:type="dxa"/>
        <w:tblLayout w:type="fixed"/>
        <w:tblLook w:val="04A0" w:firstRow="1" w:lastRow="0" w:firstColumn="1" w:lastColumn="0" w:noHBand="0" w:noVBand="1"/>
      </w:tblPr>
      <w:tblGrid>
        <w:gridCol w:w="1462"/>
        <w:gridCol w:w="1083"/>
        <w:gridCol w:w="1780"/>
        <w:gridCol w:w="561"/>
        <w:gridCol w:w="1220"/>
        <w:gridCol w:w="698"/>
        <w:gridCol w:w="567"/>
        <w:gridCol w:w="567"/>
        <w:gridCol w:w="851"/>
        <w:gridCol w:w="850"/>
        <w:gridCol w:w="851"/>
        <w:gridCol w:w="992"/>
        <w:gridCol w:w="1134"/>
        <w:gridCol w:w="1744"/>
        <w:gridCol w:w="1589"/>
      </w:tblGrid>
      <w:tr w:rsidR="004D3235" w:rsidRPr="004B341E" w:rsidTr="007A38C5">
        <w:tc>
          <w:tcPr>
            <w:tcW w:w="1462"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Фамилия</w:t>
            </w:r>
          </w:p>
        </w:tc>
        <w:tc>
          <w:tcPr>
            <w:tcW w:w="1083"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Имя</w:t>
            </w:r>
          </w:p>
        </w:tc>
        <w:tc>
          <w:tcPr>
            <w:tcW w:w="1780"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Отчество</w:t>
            </w:r>
          </w:p>
        </w:tc>
        <w:tc>
          <w:tcPr>
            <w:tcW w:w="561"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Пол</w:t>
            </w:r>
          </w:p>
        </w:tc>
        <w:tc>
          <w:tcPr>
            <w:tcW w:w="1220"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Дата рождения</w:t>
            </w:r>
          </w:p>
        </w:tc>
        <w:tc>
          <w:tcPr>
            <w:tcW w:w="698"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Гражданство</w:t>
            </w:r>
          </w:p>
        </w:tc>
        <w:tc>
          <w:tcPr>
            <w:tcW w:w="567"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ОВЗ</w:t>
            </w:r>
          </w:p>
        </w:tc>
        <w:tc>
          <w:tcPr>
            <w:tcW w:w="567"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Класс</w:t>
            </w:r>
          </w:p>
        </w:tc>
        <w:tc>
          <w:tcPr>
            <w:tcW w:w="851"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Статус участника</w:t>
            </w:r>
          </w:p>
        </w:tc>
        <w:tc>
          <w:tcPr>
            <w:tcW w:w="850"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Результат</w:t>
            </w:r>
          </w:p>
        </w:tc>
        <w:tc>
          <w:tcPr>
            <w:tcW w:w="851"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Яв-ся победителем\призером 2022-2023гг.</w:t>
            </w:r>
          </w:p>
        </w:tc>
        <w:tc>
          <w:tcPr>
            <w:tcW w:w="992"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Тип документа. Удостоверяющего личность</w:t>
            </w:r>
          </w:p>
        </w:tc>
        <w:tc>
          <w:tcPr>
            <w:tcW w:w="1134"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Серия документа, удостоверяющего личность</w:t>
            </w:r>
          </w:p>
        </w:tc>
        <w:tc>
          <w:tcPr>
            <w:tcW w:w="1744"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Номер документа, удостоверяющего личность</w:t>
            </w:r>
          </w:p>
        </w:tc>
        <w:tc>
          <w:tcPr>
            <w:tcW w:w="1589" w:type="dxa"/>
          </w:tcPr>
          <w:p w:rsidR="004D3235" w:rsidRPr="004B341E" w:rsidRDefault="004D3235" w:rsidP="004B341E">
            <w:pPr>
              <w:spacing w:after="0" w:line="240" w:lineRule="auto"/>
              <w:ind w:left="0" w:right="0" w:firstLine="0"/>
              <w:jc w:val="center"/>
              <w:rPr>
                <w:color w:val="auto"/>
                <w:sz w:val="20"/>
                <w:szCs w:val="20"/>
              </w:rPr>
            </w:pPr>
            <w:r w:rsidRPr="004B341E">
              <w:rPr>
                <w:color w:val="auto"/>
                <w:sz w:val="20"/>
                <w:szCs w:val="20"/>
              </w:rPr>
              <w:t>Муниципалитет</w:t>
            </w:r>
          </w:p>
          <w:p w:rsidR="004D3235" w:rsidRPr="004B341E" w:rsidRDefault="004D3235"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(округ),город</w:t>
            </w:r>
          </w:p>
        </w:tc>
      </w:tr>
      <w:tr w:rsidR="004D3235" w:rsidRPr="004B341E" w:rsidTr="007A38C5">
        <w:tc>
          <w:tcPr>
            <w:tcW w:w="1462"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Цурова</w:t>
            </w:r>
          </w:p>
        </w:tc>
        <w:tc>
          <w:tcPr>
            <w:tcW w:w="1083"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Зара</w:t>
            </w:r>
          </w:p>
        </w:tc>
        <w:tc>
          <w:tcPr>
            <w:tcW w:w="1780"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Багдановна</w:t>
            </w:r>
          </w:p>
        </w:tc>
        <w:tc>
          <w:tcPr>
            <w:tcW w:w="561"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ж</w:t>
            </w:r>
          </w:p>
        </w:tc>
        <w:tc>
          <w:tcPr>
            <w:tcW w:w="1220"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27.10.2012</w:t>
            </w:r>
          </w:p>
        </w:tc>
        <w:tc>
          <w:tcPr>
            <w:tcW w:w="698"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Россия</w:t>
            </w:r>
          </w:p>
        </w:tc>
        <w:tc>
          <w:tcPr>
            <w:tcW w:w="567"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Не имеются</w:t>
            </w:r>
          </w:p>
        </w:tc>
        <w:tc>
          <w:tcPr>
            <w:tcW w:w="567"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5 а</w:t>
            </w:r>
          </w:p>
        </w:tc>
        <w:tc>
          <w:tcPr>
            <w:tcW w:w="851"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победитель</w:t>
            </w:r>
          </w:p>
        </w:tc>
        <w:tc>
          <w:tcPr>
            <w:tcW w:w="850"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27</w:t>
            </w:r>
          </w:p>
        </w:tc>
        <w:tc>
          <w:tcPr>
            <w:tcW w:w="851"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нет</w:t>
            </w:r>
          </w:p>
        </w:tc>
        <w:tc>
          <w:tcPr>
            <w:tcW w:w="992"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Свидетельство о рождении</w:t>
            </w:r>
          </w:p>
        </w:tc>
        <w:tc>
          <w:tcPr>
            <w:tcW w:w="1134"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lang w:val="en-US"/>
              </w:rPr>
              <w:t>I-</w:t>
            </w:r>
            <w:r w:rsidRPr="004B341E">
              <w:rPr>
                <w:rFonts w:ascii="Calibri" w:eastAsia="Calibri" w:hAnsi="Calibri"/>
                <w:color w:val="auto"/>
                <w:sz w:val="22"/>
              </w:rPr>
              <w:t>РГ</w:t>
            </w:r>
          </w:p>
        </w:tc>
        <w:tc>
          <w:tcPr>
            <w:tcW w:w="1744"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 xml:space="preserve"> 660891</w:t>
            </w:r>
          </w:p>
        </w:tc>
        <w:tc>
          <w:tcPr>
            <w:tcW w:w="1589"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Назрань</w:t>
            </w:r>
          </w:p>
        </w:tc>
      </w:tr>
      <w:tr w:rsidR="004D3235" w:rsidRPr="004B341E" w:rsidTr="007A38C5">
        <w:tc>
          <w:tcPr>
            <w:tcW w:w="1462"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 xml:space="preserve">Оздоева </w:t>
            </w:r>
          </w:p>
        </w:tc>
        <w:tc>
          <w:tcPr>
            <w:tcW w:w="1083"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Алия</w:t>
            </w:r>
          </w:p>
        </w:tc>
        <w:tc>
          <w:tcPr>
            <w:tcW w:w="1780"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 xml:space="preserve">Руслановна </w:t>
            </w:r>
          </w:p>
        </w:tc>
        <w:tc>
          <w:tcPr>
            <w:tcW w:w="561"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ж</w:t>
            </w:r>
          </w:p>
        </w:tc>
        <w:tc>
          <w:tcPr>
            <w:tcW w:w="1220"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27.08.2012</w:t>
            </w:r>
          </w:p>
        </w:tc>
        <w:tc>
          <w:tcPr>
            <w:tcW w:w="698"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Россия</w:t>
            </w:r>
          </w:p>
        </w:tc>
        <w:tc>
          <w:tcPr>
            <w:tcW w:w="567"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Не имеются</w:t>
            </w:r>
          </w:p>
        </w:tc>
        <w:tc>
          <w:tcPr>
            <w:tcW w:w="567"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6 а</w:t>
            </w:r>
          </w:p>
        </w:tc>
        <w:tc>
          <w:tcPr>
            <w:tcW w:w="851"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победитель</w:t>
            </w:r>
          </w:p>
        </w:tc>
        <w:tc>
          <w:tcPr>
            <w:tcW w:w="850"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29</w:t>
            </w:r>
          </w:p>
        </w:tc>
        <w:tc>
          <w:tcPr>
            <w:tcW w:w="851"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нет</w:t>
            </w:r>
          </w:p>
        </w:tc>
        <w:tc>
          <w:tcPr>
            <w:tcW w:w="992"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Свидетельство о рождении</w:t>
            </w:r>
          </w:p>
        </w:tc>
        <w:tc>
          <w:tcPr>
            <w:tcW w:w="1134"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lang w:val="en-US"/>
              </w:rPr>
              <w:t>I-</w:t>
            </w:r>
            <w:r w:rsidRPr="004B341E">
              <w:rPr>
                <w:rFonts w:ascii="Calibri" w:eastAsia="Calibri" w:hAnsi="Calibri"/>
                <w:color w:val="auto"/>
                <w:sz w:val="22"/>
              </w:rPr>
              <w:t>РГ</w:t>
            </w:r>
          </w:p>
        </w:tc>
        <w:tc>
          <w:tcPr>
            <w:tcW w:w="1744"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 xml:space="preserve"> 662673</w:t>
            </w:r>
          </w:p>
        </w:tc>
        <w:tc>
          <w:tcPr>
            <w:tcW w:w="1589"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Назрань</w:t>
            </w:r>
          </w:p>
        </w:tc>
      </w:tr>
      <w:tr w:rsidR="004D3235" w:rsidRPr="004B341E" w:rsidTr="007A38C5">
        <w:tc>
          <w:tcPr>
            <w:tcW w:w="1462"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 xml:space="preserve">Ахильгов </w:t>
            </w:r>
          </w:p>
        </w:tc>
        <w:tc>
          <w:tcPr>
            <w:tcW w:w="1083"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Сейфула</w:t>
            </w:r>
          </w:p>
        </w:tc>
        <w:tc>
          <w:tcPr>
            <w:tcW w:w="1780"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Сейт-Ахмедович</w:t>
            </w:r>
          </w:p>
        </w:tc>
        <w:tc>
          <w:tcPr>
            <w:tcW w:w="561"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м</w:t>
            </w:r>
          </w:p>
        </w:tc>
        <w:tc>
          <w:tcPr>
            <w:tcW w:w="1220"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09.01.2010</w:t>
            </w:r>
          </w:p>
        </w:tc>
        <w:tc>
          <w:tcPr>
            <w:tcW w:w="698"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Россия</w:t>
            </w:r>
          </w:p>
        </w:tc>
        <w:tc>
          <w:tcPr>
            <w:tcW w:w="567"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Не имеются</w:t>
            </w:r>
          </w:p>
        </w:tc>
        <w:tc>
          <w:tcPr>
            <w:tcW w:w="567"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8 а</w:t>
            </w:r>
          </w:p>
        </w:tc>
        <w:tc>
          <w:tcPr>
            <w:tcW w:w="851"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победитель</w:t>
            </w:r>
          </w:p>
        </w:tc>
        <w:tc>
          <w:tcPr>
            <w:tcW w:w="850"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38</w:t>
            </w:r>
          </w:p>
        </w:tc>
        <w:tc>
          <w:tcPr>
            <w:tcW w:w="851"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нет</w:t>
            </w:r>
          </w:p>
        </w:tc>
        <w:tc>
          <w:tcPr>
            <w:tcW w:w="992"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Свидетельство о рождении</w:t>
            </w:r>
          </w:p>
        </w:tc>
        <w:tc>
          <w:tcPr>
            <w:tcW w:w="1134"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lang w:val="en-US"/>
              </w:rPr>
              <w:t>I-</w:t>
            </w:r>
            <w:r w:rsidRPr="004B341E">
              <w:rPr>
                <w:rFonts w:ascii="Calibri" w:eastAsia="Calibri" w:hAnsi="Calibri"/>
                <w:color w:val="auto"/>
                <w:sz w:val="22"/>
              </w:rPr>
              <w:t>РГ</w:t>
            </w:r>
          </w:p>
        </w:tc>
        <w:tc>
          <w:tcPr>
            <w:tcW w:w="1744"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615204</w:t>
            </w:r>
          </w:p>
        </w:tc>
        <w:tc>
          <w:tcPr>
            <w:tcW w:w="1589"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Назрань</w:t>
            </w:r>
          </w:p>
        </w:tc>
      </w:tr>
      <w:tr w:rsidR="004D3235" w:rsidRPr="004B341E" w:rsidTr="007A38C5">
        <w:tc>
          <w:tcPr>
            <w:tcW w:w="1462"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 xml:space="preserve">Цолоев </w:t>
            </w:r>
          </w:p>
        </w:tc>
        <w:tc>
          <w:tcPr>
            <w:tcW w:w="1083"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Иса</w:t>
            </w:r>
          </w:p>
        </w:tc>
        <w:tc>
          <w:tcPr>
            <w:tcW w:w="1780"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Баширович</w:t>
            </w:r>
          </w:p>
        </w:tc>
        <w:tc>
          <w:tcPr>
            <w:tcW w:w="561"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м</w:t>
            </w:r>
          </w:p>
        </w:tc>
        <w:tc>
          <w:tcPr>
            <w:tcW w:w="1220"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05.07.2010</w:t>
            </w:r>
          </w:p>
        </w:tc>
        <w:tc>
          <w:tcPr>
            <w:tcW w:w="698"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Россия</w:t>
            </w:r>
          </w:p>
        </w:tc>
        <w:tc>
          <w:tcPr>
            <w:tcW w:w="567"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Не имеются</w:t>
            </w:r>
          </w:p>
        </w:tc>
        <w:tc>
          <w:tcPr>
            <w:tcW w:w="567"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7 а</w:t>
            </w:r>
          </w:p>
        </w:tc>
        <w:tc>
          <w:tcPr>
            <w:tcW w:w="851"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победитель</w:t>
            </w:r>
          </w:p>
        </w:tc>
        <w:tc>
          <w:tcPr>
            <w:tcW w:w="850"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31</w:t>
            </w:r>
          </w:p>
        </w:tc>
        <w:tc>
          <w:tcPr>
            <w:tcW w:w="851"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нет</w:t>
            </w:r>
          </w:p>
        </w:tc>
        <w:tc>
          <w:tcPr>
            <w:tcW w:w="992"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Свидетельство о рождении</w:t>
            </w:r>
          </w:p>
        </w:tc>
        <w:tc>
          <w:tcPr>
            <w:tcW w:w="1134"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lang w:val="en-US"/>
              </w:rPr>
              <w:t>I-</w:t>
            </w:r>
            <w:r w:rsidRPr="004B341E">
              <w:rPr>
                <w:rFonts w:ascii="Calibri" w:eastAsia="Calibri" w:hAnsi="Calibri"/>
                <w:color w:val="auto"/>
                <w:sz w:val="22"/>
              </w:rPr>
              <w:t>РГ</w:t>
            </w:r>
          </w:p>
        </w:tc>
        <w:tc>
          <w:tcPr>
            <w:tcW w:w="1744"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635039</w:t>
            </w:r>
          </w:p>
        </w:tc>
        <w:tc>
          <w:tcPr>
            <w:tcW w:w="1589"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Назрань</w:t>
            </w:r>
          </w:p>
        </w:tc>
      </w:tr>
      <w:tr w:rsidR="004D3235" w:rsidRPr="004B341E" w:rsidTr="007A38C5">
        <w:tc>
          <w:tcPr>
            <w:tcW w:w="1462"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Долтмурзиев Ма</w:t>
            </w:r>
          </w:p>
        </w:tc>
        <w:tc>
          <w:tcPr>
            <w:tcW w:w="1083"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Магомед</w:t>
            </w:r>
          </w:p>
        </w:tc>
        <w:tc>
          <w:tcPr>
            <w:tcW w:w="1780"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Шамсуддинович</w:t>
            </w:r>
          </w:p>
        </w:tc>
        <w:tc>
          <w:tcPr>
            <w:tcW w:w="561"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м</w:t>
            </w:r>
          </w:p>
        </w:tc>
        <w:tc>
          <w:tcPr>
            <w:tcW w:w="1220"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04.02.2009</w:t>
            </w:r>
          </w:p>
        </w:tc>
        <w:tc>
          <w:tcPr>
            <w:tcW w:w="698"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Россия</w:t>
            </w:r>
          </w:p>
        </w:tc>
        <w:tc>
          <w:tcPr>
            <w:tcW w:w="567"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Не имеются</w:t>
            </w:r>
          </w:p>
        </w:tc>
        <w:tc>
          <w:tcPr>
            <w:tcW w:w="567" w:type="dxa"/>
          </w:tcPr>
          <w:p w:rsidR="004D3235" w:rsidRPr="004B341E" w:rsidRDefault="00F51FDF" w:rsidP="004B341E">
            <w:pPr>
              <w:spacing w:after="0" w:line="240" w:lineRule="auto"/>
              <w:ind w:left="0" w:right="0" w:firstLine="0"/>
              <w:rPr>
                <w:rFonts w:ascii="Calibri" w:eastAsia="Calibri" w:hAnsi="Calibri"/>
                <w:color w:val="auto"/>
                <w:sz w:val="22"/>
              </w:rPr>
            </w:pPr>
            <w:r>
              <w:rPr>
                <w:rFonts w:ascii="Calibri" w:eastAsia="Calibri" w:hAnsi="Calibri"/>
                <w:color w:val="auto"/>
                <w:sz w:val="22"/>
              </w:rPr>
              <w:t>9 а</w:t>
            </w:r>
          </w:p>
        </w:tc>
        <w:tc>
          <w:tcPr>
            <w:tcW w:w="851"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победитель</w:t>
            </w:r>
          </w:p>
        </w:tc>
        <w:tc>
          <w:tcPr>
            <w:tcW w:w="850"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28</w:t>
            </w:r>
          </w:p>
        </w:tc>
        <w:tc>
          <w:tcPr>
            <w:tcW w:w="851"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нет</w:t>
            </w:r>
          </w:p>
        </w:tc>
        <w:tc>
          <w:tcPr>
            <w:tcW w:w="992"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Свидетельство о рождении</w:t>
            </w:r>
          </w:p>
        </w:tc>
        <w:tc>
          <w:tcPr>
            <w:tcW w:w="1134"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lang w:val="en-US"/>
              </w:rPr>
              <w:t>I-</w:t>
            </w:r>
            <w:r w:rsidRPr="004B341E">
              <w:rPr>
                <w:rFonts w:ascii="Calibri" w:eastAsia="Calibri" w:hAnsi="Calibri"/>
                <w:color w:val="auto"/>
                <w:sz w:val="22"/>
              </w:rPr>
              <w:t>РГ</w:t>
            </w:r>
          </w:p>
        </w:tc>
        <w:tc>
          <w:tcPr>
            <w:tcW w:w="1744"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613324</w:t>
            </w:r>
          </w:p>
        </w:tc>
        <w:tc>
          <w:tcPr>
            <w:tcW w:w="1589" w:type="dxa"/>
          </w:tcPr>
          <w:p w:rsidR="004D3235" w:rsidRPr="004B341E" w:rsidRDefault="004D3235"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Назрань</w:t>
            </w:r>
          </w:p>
        </w:tc>
      </w:tr>
    </w:tbl>
    <w:p w:rsidR="004B341E" w:rsidRPr="004B341E" w:rsidRDefault="004B341E" w:rsidP="004B341E">
      <w:pPr>
        <w:spacing w:after="160" w:line="259" w:lineRule="auto"/>
        <w:ind w:left="0" w:right="0" w:firstLine="0"/>
        <w:rPr>
          <w:rFonts w:ascii="Calibri" w:eastAsia="Calibri" w:hAnsi="Calibri"/>
          <w:color w:val="auto"/>
          <w:sz w:val="22"/>
          <w:lang w:eastAsia="en-US"/>
        </w:rPr>
      </w:pPr>
    </w:p>
    <w:p w:rsidR="004B341E" w:rsidRPr="004B341E" w:rsidRDefault="004B341E" w:rsidP="004B341E">
      <w:pPr>
        <w:spacing w:after="160" w:line="259" w:lineRule="auto"/>
        <w:ind w:left="0" w:right="0" w:firstLine="0"/>
        <w:rPr>
          <w:rFonts w:ascii="Calibri" w:eastAsia="Calibri" w:hAnsi="Calibri"/>
          <w:color w:val="auto"/>
          <w:sz w:val="22"/>
          <w:lang w:eastAsia="en-US"/>
        </w:rPr>
      </w:pPr>
    </w:p>
    <w:p w:rsidR="004B341E" w:rsidRPr="004B341E" w:rsidRDefault="004B341E" w:rsidP="004B341E">
      <w:pPr>
        <w:spacing w:after="160" w:line="259" w:lineRule="auto"/>
        <w:ind w:left="0" w:right="0" w:firstLine="0"/>
        <w:rPr>
          <w:rFonts w:ascii="Calibri" w:eastAsia="Calibri" w:hAnsi="Calibri"/>
          <w:color w:val="auto"/>
          <w:sz w:val="22"/>
          <w:lang w:eastAsia="en-US"/>
        </w:rPr>
      </w:pPr>
    </w:p>
    <w:p w:rsidR="004B341E" w:rsidRPr="004B341E" w:rsidRDefault="004B341E" w:rsidP="004B341E">
      <w:pPr>
        <w:spacing w:after="0" w:line="240" w:lineRule="auto"/>
        <w:ind w:left="0" w:right="0" w:firstLine="0"/>
        <w:jc w:val="center"/>
        <w:rPr>
          <w:b/>
          <w:sz w:val="24"/>
          <w:szCs w:val="24"/>
        </w:rPr>
      </w:pPr>
      <w:r w:rsidRPr="004B341E">
        <w:rPr>
          <w:b/>
          <w:sz w:val="24"/>
          <w:szCs w:val="24"/>
        </w:rPr>
        <w:lastRenderedPageBreak/>
        <w:t>Заявка</w:t>
      </w:r>
    </w:p>
    <w:p w:rsidR="004B341E" w:rsidRPr="004B341E" w:rsidRDefault="004B341E" w:rsidP="004B341E">
      <w:pPr>
        <w:spacing w:after="0" w:line="240" w:lineRule="auto"/>
        <w:ind w:left="0" w:right="0" w:firstLine="0"/>
        <w:jc w:val="center"/>
        <w:rPr>
          <w:b/>
          <w:bCs/>
          <w:color w:val="auto"/>
          <w:sz w:val="24"/>
          <w:szCs w:val="24"/>
        </w:rPr>
      </w:pPr>
      <w:r w:rsidRPr="004B341E">
        <w:rPr>
          <w:b/>
          <w:bCs/>
          <w:color w:val="auto"/>
          <w:sz w:val="24"/>
          <w:szCs w:val="24"/>
        </w:rPr>
        <w:t xml:space="preserve">на участие в муниципальном этапе всероссийской олимпиады школьников 2023-2024 учебного года </w:t>
      </w:r>
    </w:p>
    <w:p w:rsidR="004B341E" w:rsidRPr="004B341E" w:rsidRDefault="004B341E" w:rsidP="004B341E">
      <w:pPr>
        <w:spacing w:after="0" w:line="240" w:lineRule="auto"/>
        <w:ind w:left="0" w:right="0" w:firstLine="0"/>
        <w:jc w:val="center"/>
        <w:rPr>
          <w:b/>
          <w:bCs/>
          <w:color w:val="auto"/>
          <w:sz w:val="24"/>
          <w:szCs w:val="24"/>
        </w:rPr>
      </w:pPr>
      <w:r w:rsidRPr="004B341E">
        <w:rPr>
          <w:b/>
          <w:bCs/>
          <w:color w:val="auto"/>
          <w:sz w:val="24"/>
          <w:szCs w:val="24"/>
        </w:rPr>
        <w:t>по   информатике</w:t>
      </w:r>
    </w:p>
    <w:p w:rsidR="004B341E" w:rsidRPr="004B341E" w:rsidRDefault="004B341E" w:rsidP="004B341E">
      <w:pPr>
        <w:spacing w:after="0" w:line="240" w:lineRule="auto"/>
        <w:ind w:left="0" w:right="0" w:firstLine="0"/>
        <w:jc w:val="center"/>
        <w:rPr>
          <w:b/>
          <w:bCs/>
          <w:color w:val="auto"/>
          <w:sz w:val="24"/>
          <w:szCs w:val="24"/>
        </w:rPr>
      </w:pPr>
    </w:p>
    <w:tbl>
      <w:tblPr>
        <w:tblStyle w:val="29"/>
        <w:tblW w:w="15807" w:type="dxa"/>
        <w:tblInd w:w="-1281" w:type="dxa"/>
        <w:tblLayout w:type="fixed"/>
        <w:tblLook w:val="04A0" w:firstRow="1" w:lastRow="0" w:firstColumn="1" w:lastColumn="0" w:noHBand="0" w:noVBand="1"/>
      </w:tblPr>
      <w:tblGrid>
        <w:gridCol w:w="1368"/>
        <w:gridCol w:w="1040"/>
        <w:gridCol w:w="1282"/>
        <w:gridCol w:w="561"/>
        <w:gridCol w:w="1220"/>
        <w:gridCol w:w="1327"/>
        <w:gridCol w:w="956"/>
        <w:gridCol w:w="610"/>
        <w:gridCol w:w="850"/>
        <w:gridCol w:w="567"/>
        <w:gridCol w:w="709"/>
        <w:gridCol w:w="850"/>
        <w:gridCol w:w="1134"/>
        <w:gridCol w:w="1744"/>
        <w:gridCol w:w="1589"/>
      </w:tblGrid>
      <w:tr w:rsidR="000C2266" w:rsidRPr="004B341E" w:rsidTr="007A38C5">
        <w:tc>
          <w:tcPr>
            <w:tcW w:w="1368"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Фамилия</w:t>
            </w:r>
          </w:p>
        </w:tc>
        <w:tc>
          <w:tcPr>
            <w:tcW w:w="1040"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Имя</w:t>
            </w:r>
          </w:p>
        </w:tc>
        <w:tc>
          <w:tcPr>
            <w:tcW w:w="1282"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Отчество</w:t>
            </w:r>
          </w:p>
        </w:tc>
        <w:tc>
          <w:tcPr>
            <w:tcW w:w="561"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Пол</w:t>
            </w:r>
          </w:p>
        </w:tc>
        <w:tc>
          <w:tcPr>
            <w:tcW w:w="1220"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Дата рождения</w:t>
            </w:r>
          </w:p>
        </w:tc>
        <w:tc>
          <w:tcPr>
            <w:tcW w:w="1327"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Гражданство</w:t>
            </w:r>
          </w:p>
        </w:tc>
        <w:tc>
          <w:tcPr>
            <w:tcW w:w="956"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ОВЗ</w:t>
            </w:r>
          </w:p>
        </w:tc>
        <w:tc>
          <w:tcPr>
            <w:tcW w:w="610"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Класс</w:t>
            </w:r>
          </w:p>
        </w:tc>
        <w:tc>
          <w:tcPr>
            <w:tcW w:w="850"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Статус участника</w:t>
            </w:r>
          </w:p>
        </w:tc>
        <w:tc>
          <w:tcPr>
            <w:tcW w:w="567"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Результат</w:t>
            </w:r>
          </w:p>
        </w:tc>
        <w:tc>
          <w:tcPr>
            <w:tcW w:w="709"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Яв-ся победителем\призером 2022-2023гг.</w:t>
            </w:r>
          </w:p>
        </w:tc>
        <w:tc>
          <w:tcPr>
            <w:tcW w:w="850"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Тип документа. Удостоверяющего личность</w:t>
            </w:r>
          </w:p>
        </w:tc>
        <w:tc>
          <w:tcPr>
            <w:tcW w:w="1134"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Серия документа, удостоверяющего личность</w:t>
            </w:r>
          </w:p>
        </w:tc>
        <w:tc>
          <w:tcPr>
            <w:tcW w:w="1744"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Номер документа, удостоверяющего личность</w:t>
            </w:r>
          </w:p>
        </w:tc>
        <w:tc>
          <w:tcPr>
            <w:tcW w:w="1589" w:type="dxa"/>
          </w:tcPr>
          <w:p w:rsidR="000C2266" w:rsidRPr="004B341E" w:rsidRDefault="000C2266" w:rsidP="004B341E">
            <w:pPr>
              <w:spacing w:after="0" w:line="240" w:lineRule="auto"/>
              <w:ind w:left="0" w:right="0" w:firstLine="0"/>
              <w:jc w:val="center"/>
              <w:rPr>
                <w:color w:val="auto"/>
                <w:sz w:val="20"/>
                <w:szCs w:val="20"/>
              </w:rPr>
            </w:pPr>
            <w:r w:rsidRPr="004B341E">
              <w:rPr>
                <w:color w:val="auto"/>
                <w:sz w:val="20"/>
                <w:szCs w:val="20"/>
              </w:rPr>
              <w:t>Муниципалитет</w:t>
            </w:r>
          </w:p>
          <w:p w:rsidR="000C2266" w:rsidRPr="004B341E" w:rsidRDefault="000C2266"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(округ),город</w:t>
            </w:r>
          </w:p>
        </w:tc>
      </w:tr>
      <w:tr w:rsidR="000C2266" w:rsidRPr="004B341E" w:rsidTr="007A38C5">
        <w:tc>
          <w:tcPr>
            <w:tcW w:w="1368"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Гадаборшев</w:t>
            </w:r>
          </w:p>
        </w:tc>
        <w:tc>
          <w:tcPr>
            <w:tcW w:w="1040"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Ибрагим</w:t>
            </w:r>
          </w:p>
        </w:tc>
        <w:tc>
          <w:tcPr>
            <w:tcW w:w="1282"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Даудович</w:t>
            </w:r>
          </w:p>
        </w:tc>
        <w:tc>
          <w:tcPr>
            <w:tcW w:w="561"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м</w:t>
            </w:r>
          </w:p>
        </w:tc>
        <w:tc>
          <w:tcPr>
            <w:tcW w:w="1220"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29.10.2010</w:t>
            </w:r>
          </w:p>
        </w:tc>
        <w:tc>
          <w:tcPr>
            <w:tcW w:w="1327"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Россия</w:t>
            </w:r>
          </w:p>
        </w:tc>
        <w:tc>
          <w:tcPr>
            <w:tcW w:w="956"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Не имеются</w:t>
            </w:r>
          </w:p>
        </w:tc>
        <w:tc>
          <w:tcPr>
            <w:tcW w:w="610"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7 а</w:t>
            </w:r>
          </w:p>
        </w:tc>
        <w:tc>
          <w:tcPr>
            <w:tcW w:w="850"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победитель</w:t>
            </w:r>
          </w:p>
        </w:tc>
        <w:tc>
          <w:tcPr>
            <w:tcW w:w="567"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29</w:t>
            </w:r>
          </w:p>
        </w:tc>
        <w:tc>
          <w:tcPr>
            <w:tcW w:w="709"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нет</w:t>
            </w:r>
          </w:p>
        </w:tc>
        <w:tc>
          <w:tcPr>
            <w:tcW w:w="850"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Свидетельство о рождении</w:t>
            </w:r>
          </w:p>
        </w:tc>
        <w:tc>
          <w:tcPr>
            <w:tcW w:w="1134"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lang w:val="en-US"/>
              </w:rPr>
              <w:t>I-</w:t>
            </w:r>
            <w:r w:rsidRPr="004B341E">
              <w:rPr>
                <w:rFonts w:ascii="Calibri" w:eastAsia="Calibri" w:hAnsi="Calibri"/>
                <w:color w:val="auto"/>
                <w:sz w:val="22"/>
              </w:rPr>
              <w:t>РГ</w:t>
            </w:r>
          </w:p>
        </w:tc>
        <w:tc>
          <w:tcPr>
            <w:tcW w:w="1744"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637130</w:t>
            </w:r>
          </w:p>
        </w:tc>
        <w:tc>
          <w:tcPr>
            <w:tcW w:w="1589"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Назрань</w:t>
            </w:r>
          </w:p>
        </w:tc>
      </w:tr>
      <w:tr w:rsidR="000C2266" w:rsidRPr="004B341E" w:rsidTr="007A38C5">
        <w:tc>
          <w:tcPr>
            <w:tcW w:w="1368"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 xml:space="preserve">Хамчиев </w:t>
            </w:r>
          </w:p>
        </w:tc>
        <w:tc>
          <w:tcPr>
            <w:tcW w:w="1040"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Исмаил</w:t>
            </w:r>
          </w:p>
        </w:tc>
        <w:tc>
          <w:tcPr>
            <w:tcW w:w="1282"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Хусенович</w:t>
            </w:r>
          </w:p>
        </w:tc>
        <w:tc>
          <w:tcPr>
            <w:tcW w:w="561"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м</w:t>
            </w:r>
          </w:p>
        </w:tc>
        <w:tc>
          <w:tcPr>
            <w:tcW w:w="1220"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18.05.2009</w:t>
            </w:r>
          </w:p>
        </w:tc>
        <w:tc>
          <w:tcPr>
            <w:tcW w:w="1327"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Россия</w:t>
            </w:r>
          </w:p>
        </w:tc>
        <w:tc>
          <w:tcPr>
            <w:tcW w:w="956"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Не имеются</w:t>
            </w:r>
          </w:p>
        </w:tc>
        <w:tc>
          <w:tcPr>
            <w:tcW w:w="610"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8 а</w:t>
            </w:r>
          </w:p>
        </w:tc>
        <w:tc>
          <w:tcPr>
            <w:tcW w:w="850"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победитель</w:t>
            </w:r>
          </w:p>
        </w:tc>
        <w:tc>
          <w:tcPr>
            <w:tcW w:w="567"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35</w:t>
            </w:r>
          </w:p>
        </w:tc>
        <w:tc>
          <w:tcPr>
            <w:tcW w:w="709"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нет</w:t>
            </w:r>
          </w:p>
        </w:tc>
        <w:tc>
          <w:tcPr>
            <w:tcW w:w="850"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Свидетельство о рождении</w:t>
            </w:r>
          </w:p>
        </w:tc>
        <w:tc>
          <w:tcPr>
            <w:tcW w:w="1134"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lang w:val="en-US"/>
              </w:rPr>
              <w:t>I-</w:t>
            </w:r>
            <w:r w:rsidRPr="004B341E">
              <w:rPr>
                <w:rFonts w:ascii="Calibri" w:eastAsia="Calibri" w:hAnsi="Calibri"/>
                <w:color w:val="auto"/>
                <w:sz w:val="22"/>
              </w:rPr>
              <w:t>РГ</w:t>
            </w:r>
          </w:p>
        </w:tc>
        <w:tc>
          <w:tcPr>
            <w:tcW w:w="1744"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629399</w:t>
            </w:r>
          </w:p>
        </w:tc>
        <w:tc>
          <w:tcPr>
            <w:tcW w:w="1589"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Назрань</w:t>
            </w:r>
          </w:p>
        </w:tc>
      </w:tr>
      <w:tr w:rsidR="000C2266" w:rsidRPr="004B341E" w:rsidTr="007A38C5">
        <w:tc>
          <w:tcPr>
            <w:tcW w:w="1368"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Эсмурзиева</w:t>
            </w:r>
          </w:p>
        </w:tc>
        <w:tc>
          <w:tcPr>
            <w:tcW w:w="1040"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Аминат</w:t>
            </w:r>
          </w:p>
        </w:tc>
        <w:tc>
          <w:tcPr>
            <w:tcW w:w="1282"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Рашидовна</w:t>
            </w:r>
          </w:p>
        </w:tc>
        <w:tc>
          <w:tcPr>
            <w:tcW w:w="561"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ж</w:t>
            </w:r>
          </w:p>
        </w:tc>
        <w:tc>
          <w:tcPr>
            <w:tcW w:w="1220"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09.04.2008</w:t>
            </w:r>
          </w:p>
        </w:tc>
        <w:tc>
          <w:tcPr>
            <w:tcW w:w="1327"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Россия</w:t>
            </w:r>
          </w:p>
        </w:tc>
        <w:tc>
          <w:tcPr>
            <w:tcW w:w="956"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Не имеются</w:t>
            </w:r>
          </w:p>
        </w:tc>
        <w:tc>
          <w:tcPr>
            <w:tcW w:w="610"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9 а</w:t>
            </w:r>
          </w:p>
        </w:tc>
        <w:tc>
          <w:tcPr>
            <w:tcW w:w="850"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победитель</w:t>
            </w:r>
          </w:p>
        </w:tc>
        <w:tc>
          <w:tcPr>
            <w:tcW w:w="567"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34</w:t>
            </w:r>
          </w:p>
        </w:tc>
        <w:tc>
          <w:tcPr>
            <w:tcW w:w="709"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нет</w:t>
            </w:r>
          </w:p>
        </w:tc>
        <w:tc>
          <w:tcPr>
            <w:tcW w:w="850"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Свидетельство о рождении</w:t>
            </w:r>
          </w:p>
        </w:tc>
        <w:tc>
          <w:tcPr>
            <w:tcW w:w="1134"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lang w:val="en-US"/>
              </w:rPr>
              <w:t>I-</w:t>
            </w:r>
            <w:r w:rsidRPr="004B341E">
              <w:rPr>
                <w:rFonts w:ascii="Calibri" w:eastAsia="Calibri" w:hAnsi="Calibri"/>
                <w:color w:val="auto"/>
                <w:sz w:val="22"/>
              </w:rPr>
              <w:t>РГ</w:t>
            </w:r>
          </w:p>
        </w:tc>
        <w:tc>
          <w:tcPr>
            <w:tcW w:w="1744"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603157</w:t>
            </w:r>
          </w:p>
        </w:tc>
        <w:tc>
          <w:tcPr>
            <w:tcW w:w="1589"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Назрань</w:t>
            </w:r>
          </w:p>
        </w:tc>
      </w:tr>
    </w:tbl>
    <w:p w:rsidR="004B341E" w:rsidRPr="004B341E" w:rsidRDefault="004B341E" w:rsidP="004B341E">
      <w:pPr>
        <w:spacing w:after="160" w:line="259" w:lineRule="auto"/>
        <w:ind w:left="0" w:right="0" w:firstLine="0"/>
        <w:rPr>
          <w:rFonts w:ascii="Calibri" w:eastAsia="Calibri" w:hAnsi="Calibri"/>
          <w:color w:val="auto"/>
          <w:sz w:val="22"/>
          <w:lang w:eastAsia="en-US"/>
        </w:rPr>
      </w:pPr>
    </w:p>
    <w:p w:rsidR="004B341E" w:rsidRPr="004B341E" w:rsidRDefault="004B341E" w:rsidP="004B341E">
      <w:pPr>
        <w:spacing w:after="160" w:line="259" w:lineRule="auto"/>
        <w:ind w:left="0" w:right="0" w:firstLine="0"/>
        <w:rPr>
          <w:rFonts w:ascii="Calibri" w:eastAsia="Calibri" w:hAnsi="Calibri"/>
          <w:color w:val="auto"/>
          <w:sz w:val="22"/>
          <w:lang w:eastAsia="en-US"/>
        </w:rPr>
      </w:pPr>
    </w:p>
    <w:p w:rsidR="004B341E" w:rsidRPr="004B341E" w:rsidRDefault="004B341E" w:rsidP="004B341E">
      <w:pPr>
        <w:spacing w:after="160" w:line="259" w:lineRule="auto"/>
        <w:ind w:left="0" w:right="0" w:firstLine="0"/>
        <w:rPr>
          <w:rFonts w:ascii="Calibri" w:eastAsia="Calibri" w:hAnsi="Calibri"/>
          <w:color w:val="auto"/>
          <w:sz w:val="22"/>
          <w:lang w:eastAsia="en-US"/>
        </w:rPr>
      </w:pPr>
    </w:p>
    <w:p w:rsidR="004B341E" w:rsidRPr="004B341E" w:rsidRDefault="004B341E" w:rsidP="004B341E">
      <w:pPr>
        <w:spacing w:after="160" w:line="259" w:lineRule="auto"/>
        <w:ind w:left="0" w:right="0" w:firstLine="0"/>
        <w:rPr>
          <w:rFonts w:ascii="Calibri" w:eastAsia="Calibri" w:hAnsi="Calibri"/>
          <w:color w:val="auto"/>
          <w:sz w:val="22"/>
          <w:lang w:eastAsia="en-US"/>
        </w:rPr>
      </w:pPr>
    </w:p>
    <w:p w:rsidR="004B341E" w:rsidRPr="004B341E" w:rsidRDefault="004B341E" w:rsidP="004B341E">
      <w:pPr>
        <w:spacing w:after="160" w:line="259" w:lineRule="auto"/>
        <w:ind w:left="0" w:right="0" w:firstLine="0"/>
        <w:rPr>
          <w:rFonts w:ascii="Calibri" w:eastAsia="Calibri" w:hAnsi="Calibri"/>
          <w:color w:val="auto"/>
          <w:sz w:val="22"/>
          <w:lang w:eastAsia="en-US"/>
        </w:rPr>
      </w:pPr>
    </w:p>
    <w:p w:rsidR="004B341E" w:rsidRPr="004B341E" w:rsidRDefault="004B341E" w:rsidP="004B341E">
      <w:pPr>
        <w:spacing w:after="160" w:line="259" w:lineRule="auto"/>
        <w:ind w:left="0" w:right="0" w:firstLine="0"/>
        <w:rPr>
          <w:rFonts w:ascii="Calibri" w:eastAsia="Calibri" w:hAnsi="Calibri"/>
          <w:color w:val="auto"/>
          <w:sz w:val="22"/>
          <w:lang w:eastAsia="en-US"/>
        </w:rPr>
      </w:pPr>
    </w:p>
    <w:p w:rsidR="004B341E" w:rsidRPr="004B341E" w:rsidRDefault="004B341E" w:rsidP="004B341E">
      <w:pPr>
        <w:spacing w:after="160" w:line="259" w:lineRule="auto"/>
        <w:ind w:left="0" w:right="0" w:firstLine="0"/>
        <w:rPr>
          <w:rFonts w:ascii="Calibri" w:eastAsia="Calibri" w:hAnsi="Calibri"/>
          <w:color w:val="auto"/>
          <w:sz w:val="22"/>
          <w:lang w:eastAsia="en-US"/>
        </w:rPr>
      </w:pPr>
    </w:p>
    <w:p w:rsidR="004B341E" w:rsidRPr="004B341E" w:rsidRDefault="004B341E" w:rsidP="004B341E">
      <w:pPr>
        <w:spacing w:after="160" w:line="259" w:lineRule="auto"/>
        <w:ind w:left="0" w:right="0" w:firstLine="0"/>
        <w:rPr>
          <w:rFonts w:ascii="Calibri" w:eastAsia="Calibri" w:hAnsi="Calibri"/>
          <w:color w:val="auto"/>
          <w:sz w:val="22"/>
          <w:lang w:eastAsia="en-US"/>
        </w:rPr>
      </w:pPr>
    </w:p>
    <w:p w:rsidR="004B341E" w:rsidRPr="004B341E" w:rsidRDefault="004B341E" w:rsidP="004B341E">
      <w:pPr>
        <w:spacing w:after="160" w:line="259" w:lineRule="auto"/>
        <w:ind w:left="0" w:right="0" w:firstLine="0"/>
        <w:rPr>
          <w:rFonts w:ascii="Calibri" w:eastAsia="Calibri" w:hAnsi="Calibri"/>
          <w:color w:val="auto"/>
          <w:sz w:val="22"/>
          <w:lang w:eastAsia="en-US"/>
        </w:rPr>
      </w:pPr>
    </w:p>
    <w:p w:rsidR="004B341E" w:rsidRPr="004B341E" w:rsidRDefault="004B341E" w:rsidP="004B341E">
      <w:pPr>
        <w:spacing w:after="0" w:line="240" w:lineRule="auto"/>
        <w:ind w:left="0" w:right="0" w:firstLine="0"/>
        <w:jc w:val="center"/>
        <w:rPr>
          <w:b/>
          <w:sz w:val="24"/>
          <w:szCs w:val="24"/>
        </w:rPr>
      </w:pPr>
      <w:r w:rsidRPr="004B341E">
        <w:rPr>
          <w:b/>
          <w:sz w:val="24"/>
          <w:szCs w:val="24"/>
        </w:rPr>
        <w:t>Заявка</w:t>
      </w:r>
    </w:p>
    <w:p w:rsidR="004B341E" w:rsidRPr="004B341E" w:rsidRDefault="004B341E" w:rsidP="004B341E">
      <w:pPr>
        <w:spacing w:after="0" w:line="240" w:lineRule="auto"/>
        <w:ind w:left="0" w:right="0" w:firstLine="0"/>
        <w:jc w:val="center"/>
        <w:rPr>
          <w:b/>
          <w:bCs/>
          <w:color w:val="auto"/>
          <w:sz w:val="24"/>
          <w:szCs w:val="24"/>
        </w:rPr>
      </w:pPr>
      <w:r w:rsidRPr="004B341E">
        <w:rPr>
          <w:b/>
          <w:bCs/>
          <w:color w:val="auto"/>
          <w:sz w:val="24"/>
          <w:szCs w:val="24"/>
        </w:rPr>
        <w:t xml:space="preserve">на участие в муниципальном этапе всероссийской олимпиады школьников 2023-2024 учебного года </w:t>
      </w:r>
    </w:p>
    <w:p w:rsidR="004B341E" w:rsidRPr="004B341E" w:rsidRDefault="004B341E" w:rsidP="004B341E">
      <w:pPr>
        <w:spacing w:after="0" w:line="240" w:lineRule="auto"/>
        <w:ind w:left="0" w:right="0" w:firstLine="0"/>
        <w:jc w:val="center"/>
        <w:rPr>
          <w:b/>
          <w:bCs/>
          <w:color w:val="auto"/>
          <w:sz w:val="24"/>
          <w:szCs w:val="24"/>
        </w:rPr>
      </w:pPr>
      <w:r w:rsidRPr="004B341E">
        <w:rPr>
          <w:b/>
          <w:bCs/>
          <w:color w:val="auto"/>
          <w:sz w:val="24"/>
          <w:szCs w:val="24"/>
        </w:rPr>
        <w:t>по   ингушскому языку</w:t>
      </w:r>
    </w:p>
    <w:p w:rsidR="004B341E" w:rsidRPr="004B341E" w:rsidRDefault="004B341E" w:rsidP="004B341E">
      <w:pPr>
        <w:spacing w:after="0" w:line="240" w:lineRule="auto"/>
        <w:ind w:left="0" w:right="0" w:firstLine="0"/>
        <w:jc w:val="center"/>
        <w:rPr>
          <w:b/>
          <w:bCs/>
          <w:color w:val="auto"/>
          <w:sz w:val="24"/>
          <w:szCs w:val="24"/>
        </w:rPr>
      </w:pPr>
    </w:p>
    <w:tbl>
      <w:tblPr>
        <w:tblStyle w:val="29"/>
        <w:tblW w:w="15744" w:type="dxa"/>
        <w:tblInd w:w="-1281" w:type="dxa"/>
        <w:tblLayout w:type="fixed"/>
        <w:tblLook w:val="04A0" w:firstRow="1" w:lastRow="0" w:firstColumn="1" w:lastColumn="0" w:noHBand="0" w:noVBand="1"/>
      </w:tblPr>
      <w:tblGrid>
        <w:gridCol w:w="1416"/>
        <w:gridCol w:w="991"/>
        <w:gridCol w:w="67"/>
        <w:gridCol w:w="1353"/>
        <w:gridCol w:w="561"/>
        <w:gridCol w:w="6"/>
        <w:gridCol w:w="1134"/>
        <w:gridCol w:w="80"/>
        <w:gridCol w:w="1327"/>
        <w:gridCol w:w="10"/>
        <w:gridCol w:w="946"/>
        <w:gridCol w:w="47"/>
        <w:gridCol w:w="669"/>
        <w:gridCol w:w="39"/>
        <w:gridCol w:w="1276"/>
        <w:gridCol w:w="11"/>
        <w:gridCol w:w="981"/>
        <w:gridCol w:w="69"/>
        <w:gridCol w:w="924"/>
        <w:gridCol w:w="9"/>
        <w:gridCol w:w="983"/>
        <w:gridCol w:w="9"/>
        <w:gridCol w:w="819"/>
        <w:gridCol w:w="22"/>
        <w:gridCol w:w="993"/>
        <w:gridCol w:w="993"/>
        <w:gridCol w:w="9"/>
      </w:tblGrid>
      <w:tr w:rsidR="000C2266" w:rsidRPr="004B341E" w:rsidTr="00470D23">
        <w:tc>
          <w:tcPr>
            <w:tcW w:w="1416"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Фамилия</w:t>
            </w:r>
          </w:p>
        </w:tc>
        <w:tc>
          <w:tcPr>
            <w:tcW w:w="1058" w:type="dxa"/>
            <w:gridSpan w:val="2"/>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Имя</w:t>
            </w:r>
          </w:p>
        </w:tc>
        <w:tc>
          <w:tcPr>
            <w:tcW w:w="1353"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Отчество</w:t>
            </w:r>
          </w:p>
        </w:tc>
        <w:tc>
          <w:tcPr>
            <w:tcW w:w="561"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Пол</w:t>
            </w:r>
          </w:p>
        </w:tc>
        <w:tc>
          <w:tcPr>
            <w:tcW w:w="1220" w:type="dxa"/>
            <w:gridSpan w:val="3"/>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Дата рождения</w:t>
            </w:r>
          </w:p>
        </w:tc>
        <w:tc>
          <w:tcPr>
            <w:tcW w:w="1327"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Гражданство</w:t>
            </w:r>
          </w:p>
        </w:tc>
        <w:tc>
          <w:tcPr>
            <w:tcW w:w="956" w:type="dxa"/>
            <w:gridSpan w:val="2"/>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ОВЗ</w:t>
            </w:r>
          </w:p>
        </w:tc>
        <w:tc>
          <w:tcPr>
            <w:tcW w:w="716" w:type="dxa"/>
            <w:gridSpan w:val="2"/>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Класс</w:t>
            </w:r>
          </w:p>
        </w:tc>
        <w:tc>
          <w:tcPr>
            <w:tcW w:w="1326" w:type="dxa"/>
            <w:gridSpan w:val="3"/>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Статус участника</w:t>
            </w:r>
          </w:p>
        </w:tc>
        <w:tc>
          <w:tcPr>
            <w:tcW w:w="1050" w:type="dxa"/>
            <w:gridSpan w:val="2"/>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Результат</w:t>
            </w:r>
          </w:p>
        </w:tc>
        <w:tc>
          <w:tcPr>
            <w:tcW w:w="933" w:type="dxa"/>
            <w:gridSpan w:val="2"/>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Яв-ся победителем\призером 2022-2023гг.</w:t>
            </w:r>
          </w:p>
        </w:tc>
        <w:tc>
          <w:tcPr>
            <w:tcW w:w="992" w:type="dxa"/>
            <w:gridSpan w:val="2"/>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Тип документа. Удостоверяющего личность</w:t>
            </w:r>
          </w:p>
        </w:tc>
        <w:tc>
          <w:tcPr>
            <w:tcW w:w="819"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Серия документа, удостоверяющего личность</w:t>
            </w:r>
          </w:p>
        </w:tc>
        <w:tc>
          <w:tcPr>
            <w:tcW w:w="1015" w:type="dxa"/>
            <w:gridSpan w:val="2"/>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Номер документа, удостоверяющего личность</w:t>
            </w:r>
          </w:p>
        </w:tc>
        <w:tc>
          <w:tcPr>
            <w:tcW w:w="1002" w:type="dxa"/>
            <w:gridSpan w:val="2"/>
          </w:tcPr>
          <w:p w:rsidR="000C2266" w:rsidRPr="004B341E" w:rsidRDefault="000C2266" w:rsidP="004B341E">
            <w:pPr>
              <w:spacing w:after="0" w:line="240" w:lineRule="auto"/>
              <w:ind w:left="0" w:right="0" w:firstLine="0"/>
              <w:jc w:val="center"/>
              <w:rPr>
                <w:color w:val="auto"/>
                <w:sz w:val="20"/>
                <w:szCs w:val="20"/>
              </w:rPr>
            </w:pPr>
            <w:r w:rsidRPr="004B341E">
              <w:rPr>
                <w:color w:val="auto"/>
                <w:sz w:val="20"/>
                <w:szCs w:val="20"/>
              </w:rPr>
              <w:t>Муниципалитет</w:t>
            </w:r>
          </w:p>
          <w:p w:rsidR="000C2266" w:rsidRPr="004B341E" w:rsidRDefault="000C2266"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(округ),город</w:t>
            </w:r>
          </w:p>
        </w:tc>
      </w:tr>
      <w:tr w:rsidR="00470D23" w:rsidRPr="004B341E" w:rsidTr="00470D23">
        <w:trPr>
          <w:gridAfter w:val="1"/>
          <w:wAfter w:w="9" w:type="dxa"/>
        </w:trPr>
        <w:tc>
          <w:tcPr>
            <w:tcW w:w="1416"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Тумгоева</w:t>
            </w:r>
          </w:p>
        </w:tc>
        <w:tc>
          <w:tcPr>
            <w:tcW w:w="991"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 xml:space="preserve">Алия </w:t>
            </w:r>
          </w:p>
        </w:tc>
        <w:tc>
          <w:tcPr>
            <w:tcW w:w="1420" w:type="dxa"/>
            <w:gridSpan w:val="2"/>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Беслановна</w:t>
            </w:r>
          </w:p>
        </w:tc>
        <w:tc>
          <w:tcPr>
            <w:tcW w:w="567" w:type="dxa"/>
            <w:gridSpan w:val="2"/>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ж</w:t>
            </w:r>
          </w:p>
        </w:tc>
        <w:tc>
          <w:tcPr>
            <w:tcW w:w="1134"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14.02.2011</w:t>
            </w:r>
          </w:p>
        </w:tc>
        <w:tc>
          <w:tcPr>
            <w:tcW w:w="1417" w:type="dxa"/>
            <w:gridSpan w:val="3"/>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Россия</w:t>
            </w:r>
          </w:p>
        </w:tc>
        <w:tc>
          <w:tcPr>
            <w:tcW w:w="993" w:type="dxa"/>
            <w:gridSpan w:val="2"/>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Не имеются</w:t>
            </w:r>
          </w:p>
        </w:tc>
        <w:tc>
          <w:tcPr>
            <w:tcW w:w="708" w:type="dxa"/>
            <w:gridSpan w:val="2"/>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7 а</w:t>
            </w:r>
          </w:p>
        </w:tc>
        <w:tc>
          <w:tcPr>
            <w:tcW w:w="1276"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призер</w:t>
            </w:r>
          </w:p>
        </w:tc>
        <w:tc>
          <w:tcPr>
            <w:tcW w:w="992" w:type="dxa"/>
            <w:gridSpan w:val="2"/>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22</w:t>
            </w:r>
          </w:p>
        </w:tc>
        <w:tc>
          <w:tcPr>
            <w:tcW w:w="993" w:type="dxa"/>
            <w:gridSpan w:val="2"/>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нет</w:t>
            </w:r>
          </w:p>
        </w:tc>
        <w:tc>
          <w:tcPr>
            <w:tcW w:w="992" w:type="dxa"/>
            <w:gridSpan w:val="2"/>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Свидетельство о рождении</w:t>
            </w:r>
          </w:p>
        </w:tc>
        <w:tc>
          <w:tcPr>
            <w:tcW w:w="850" w:type="dxa"/>
            <w:gridSpan w:val="3"/>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lang w:val="en-US"/>
              </w:rPr>
              <w:t>I-</w:t>
            </w:r>
            <w:r w:rsidRPr="004B341E">
              <w:rPr>
                <w:rFonts w:ascii="Calibri" w:eastAsia="Calibri" w:hAnsi="Calibri"/>
                <w:color w:val="auto"/>
                <w:sz w:val="22"/>
              </w:rPr>
              <w:t>РГ</w:t>
            </w:r>
          </w:p>
        </w:tc>
        <w:tc>
          <w:tcPr>
            <w:tcW w:w="993" w:type="dxa"/>
          </w:tcPr>
          <w:p w:rsidR="000C2266" w:rsidRPr="004B341E" w:rsidRDefault="000C2266" w:rsidP="004B341E">
            <w:pPr>
              <w:spacing w:after="0" w:line="240" w:lineRule="auto"/>
              <w:ind w:left="0" w:right="0" w:firstLine="0"/>
              <w:rPr>
                <w:rFonts w:ascii="Calibri" w:eastAsia="Calibri" w:hAnsi="Calibri"/>
                <w:color w:val="auto"/>
                <w:sz w:val="22"/>
              </w:rPr>
            </w:pPr>
          </w:p>
        </w:tc>
        <w:tc>
          <w:tcPr>
            <w:tcW w:w="993"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Назрань</w:t>
            </w:r>
          </w:p>
        </w:tc>
      </w:tr>
      <w:tr w:rsidR="00470D23" w:rsidRPr="004B341E" w:rsidTr="00470D23">
        <w:trPr>
          <w:gridAfter w:val="1"/>
          <w:wAfter w:w="9" w:type="dxa"/>
        </w:trPr>
        <w:tc>
          <w:tcPr>
            <w:tcW w:w="1416"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 xml:space="preserve">Берсанова </w:t>
            </w:r>
          </w:p>
        </w:tc>
        <w:tc>
          <w:tcPr>
            <w:tcW w:w="991"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Ясмина</w:t>
            </w:r>
          </w:p>
        </w:tc>
        <w:tc>
          <w:tcPr>
            <w:tcW w:w="1420" w:type="dxa"/>
            <w:gridSpan w:val="2"/>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Абубашировна</w:t>
            </w:r>
          </w:p>
        </w:tc>
        <w:tc>
          <w:tcPr>
            <w:tcW w:w="567" w:type="dxa"/>
            <w:gridSpan w:val="2"/>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ж</w:t>
            </w:r>
          </w:p>
        </w:tc>
        <w:tc>
          <w:tcPr>
            <w:tcW w:w="1134"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05.12.2009</w:t>
            </w:r>
          </w:p>
        </w:tc>
        <w:tc>
          <w:tcPr>
            <w:tcW w:w="1417" w:type="dxa"/>
            <w:gridSpan w:val="3"/>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Россия</w:t>
            </w:r>
          </w:p>
        </w:tc>
        <w:tc>
          <w:tcPr>
            <w:tcW w:w="993" w:type="dxa"/>
            <w:gridSpan w:val="2"/>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Не имеются</w:t>
            </w:r>
          </w:p>
        </w:tc>
        <w:tc>
          <w:tcPr>
            <w:tcW w:w="708" w:type="dxa"/>
            <w:gridSpan w:val="2"/>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8 а</w:t>
            </w:r>
          </w:p>
        </w:tc>
        <w:tc>
          <w:tcPr>
            <w:tcW w:w="1276"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победитель</w:t>
            </w:r>
          </w:p>
        </w:tc>
        <w:tc>
          <w:tcPr>
            <w:tcW w:w="992" w:type="dxa"/>
            <w:gridSpan w:val="2"/>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25</w:t>
            </w:r>
          </w:p>
        </w:tc>
        <w:tc>
          <w:tcPr>
            <w:tcW w:w="993" w:type="dxa"/>
            <w:gridSpan w:val="2"/>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нет</w:t>
            </w:r>
          </w:p>
        </w:tc>
        <w:tc>
          <w:tcPr>
            <w:tcW w:w="992" w:type="dxa"/>
            <w:gridSpan w:val="2"/>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Свидетельство о рождении</w:t>
            </w:r>
          </w:p>
        </w:tc>
        <w:tc>
          <w:tcPr>
            <w:tcW w:w="850" w:type="dxa"/>
            <w:gridSpan w:val="3"/>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lang w:val="en-US"/>
              </w:rPr>
              <w:t>I-</w:t>
            </w:r>
            <w:r w:rsidRPr="004B341E">
              <w:rPr>
                <w:rFonts w:ascii="Calibri" w:eastAsia="Calibri" w:hAnsi="Calibri"/>
                <w:color w:val="auto"/>
                <w:sz w:val="22"/>
              </w:rPr>
              <w:t>РГ</w:t>
            </w:r>
          </w:p>
        </w:tc>
        <w:tc>
          <w:tcPr>
            <w:tcW w:w="993"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690770</w:t>
            </w:r>
          </w:p>
        </w:tc>
        <w:tc>
          <w:tcPr>
            <w:tcW w:w="993"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Назрань</w:t>
            </w:r>
          </w:p>
        </w:tc>
      </w:tr>
      <w:tr w:rsidR="00470D23" w:rsidRPr="004B341E" w:rsidTr="00470D23">
        <w:trPr>
          <w:gridAfter w:val="1"/>
          <w:wAfter w:w="9" w:type="dxa"/>
        </w:trPr>
        <w:tc>
          <w:tcPr>
            <w:tcW w:w="1416"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 xml:space="preserve">Тамасханова </w:t>
            </w:r>
          </w:p>
        </w:tc>
        <w:tc>
          <w:tcPr>
            <w:tcW w:w="991"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Малихан</w:t>
            </w:r>
          </w:p>
        </w:tc>
        <w:tc>
          <w:tcPr>
            <w:tcW w:w="1420" w:type="dxa"/>
            <w:gridSpan w:val="2"/>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Исмаиловна</w:t>
            </w:r>
          </w:p>
        </w:tc>
        <w:tc>
          <w:tcPr>
            <w:tcW w:w="567" w:type="dxa"/>
            <w:gridSpan w:val="2"/>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ж</w:t>
            </w:r>
          </w:p>
        </w:tc>
        <w:tc>
          <w:tcPr>
            <w:tcW w:w="1134"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03.06.2009</w:t>
            </w:r>
          </w:p>
        </w:tc>
        <w:tc>
          <w:tcPr>
            <w:tcW w:w="1417" w:type="dxa"/>
            <w:gridSpan w:val="3"/>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Россия</w:t>
            </w:r>
          </w:p>
        </w:tc>
        <w:tc>
          <w:tcPr>
            <w:tcW w:w="993" w:type="dxa"/>
            <w:gridSpan w:val="2"/>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Не имеются</w:t>
            </w:r>
          </w:p>
        </w:tc>
        <w:tc>
          <w:tcPr>
            <w:tcW w:w="708" w:type="dxa"/>
            <w:gridSpan w:val="2"/>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9 а</w:t>
            </w:r>
          </w:p>
        </w:tc>
        <w:tc>
          <w:tcPr>
            <w:tcW w:w="1276"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победитель</w:t>
            </w:r>
          </w:p>
        </w:tc>
        <w:tc>
          <w:tcPr>
            <w:tcW w:w="992" w:type="dxa"/>
            <w:gridSpan w:val="2"/>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26</w:t>
            </w:r>
          </w:p>
        </w:tc>
        <w:tc>
          <w:tcPr>
            <w:tcW w:w="993" w:type="dxa"/>
            <w:gridSpan w:val="2"/>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нет</w:t>
            </w:r>
          </w:p>
        </w:tc>
        <w:tc>
          <w:tcPr>
            <w:tcW w:w="992" w:type="dxa"/>
            <w:gridSpan w:val="2"/>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Свидетельство о рождении</w:t>
            </w:r>
          </w:p>
        </w:tc>
        <w:tc>
          <w:tcPr>
            <w:tcW w:w="850" w:type="dxa"/>
            <w:gridSpan w:val="3"/>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lang w:val="en-US"/>
              </w:rPr>
              <w:t>I-</w:t>
            </w:r>
            <w:r w:rsidRPr="004B341E">
              <w:rPr>
                <w:rFonts w:ascii="Calibri" w:eastAsia="Calibri" w:hAnsi="Calibri"/>
                <w:color w:val="auto"/>
                <w:sz w:val="22"/>
              </w:rPr>
              <w:t>РГ</w:t>
            </w:r>
          </w:p>
        </w:tc>
        <w:tc>
          <w:tcPr>
            <w:tcW w:w="993"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605089</w:t>
            </w:r>
          </w:p>
        </w:tc>
        <w:tc>
          <w:tcPr>
            <w:tcW w:w="993"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Назрань</w:t>
            </w:r>
          </w:p>
        </w:tc>
      </w:tr>
    </w:tbl>
    <w:p w:rsidR="004B341E" w:rsidRPr="004B341E" w:rsidRDefault="004B341E" w:rsidP="004B341E">
      <w:pPr>
        <w:spacing w:after="160" w:line="259" w:lineRule="auto"/>
        <w:ind w:left="0" w:right="0" w:firstLine="0"/>
        <w:rPr>
          <w:rFonts w:ascii="Calibri" w:eastAsia="Calibri" w:hAnsi="Calibri"/>
          <w:color w:val="auto"/>
          <w:sz w:val="22"/>
          <w:lang w:eastAsia="en-US"/>
        </w:rPr>
      </w:pPr>
    </w:p>
    <w:p w:rsidR="004B341E" w:rsidRPr="004B341E" w:rsidRDefault="004B341E" w:rsidP="004B341E">
      <w:pPr>
        <w:spacing w:after="160" w:line="259" w:lineRule="auto"/>
        <w:ind w:left="0" w:right="0" w:firstLine="0"/>
        <w:rPr>
          <w:rFonts w:ascii="Calibri" w:eastAsia="Calibri" w:hAnsi="Calibri"/>
          <w:color w:val="auto"/>
          <w:sz w:val="22"/>
          <w:lang w:eastAsia="en-US"/>
        </w:rPr>
      </w:pPr>
    </w:p>
    <w:p w:rsidR="004B341E" w:rsidRPr="004B341E" w:rsidRDefault="004B341E" w:rsidP="004B341E">
      <w:pPr>
        <w:spacing w:after="160" w:line="259" w:lineRule="auto"/>
        <w:ind w:left="0" w:right="0" w:firstLine="0"/>
        <w:rPr>
          <w:rFonts w:ascii="Calibri" w:eastAsia="Calibri" w:hAnsi="Calibri"/>
          <w:color w:val="auto"/>
          <w:sz w:val="22"/>
          <w:lang w:eastAsia="en-US"/>
        </w:rPr>
      </w:pPr>
    </w:p>
    <w:p w:rsidR="004B341E" w:rsidRPr="004B341E" w:rsidRDefault="004B341E" w:rsidP="004B341E">
      <w:pPr>
        <w:spacing w:after="160" w:line="259" w:lineRule="auto"/>
        <w:ind w:left="0" w:right="0" w:firstLine="0"/>
        <w:rPr>
          <w:rFonts w:ascii="Calibri" w:eastAsia="Calibri" w:hAnsi="Calibri"/>
          <w:color w:val="auto"/>
          <w:sz w:val="22"/>
          <w:lang w:eastAsia="en-US"/>
        </w:rPr>
      </w:pPr>
    </w:p>
    <w:p w:rsidR="004B341E" w:rsidRPr="004B341E" w:rsidRDefault="004B341E" w:rsidP="004B341E">
      <w:pPr>
        <w:spacing w:after="160" w:line="259" w:lineRule="auto"/>
        <w:ind w:left="0" w:right="0" w:firstLine="0"/>
        <w:rPr>
          <w:rFonts w:ascii="Calibri" w:eastAsia="Calibri" w:hAnsi="Calibri"/>
          <w:color w:val="auto"/>
          <w:sz w:val="22"/>
          <w:lang w:eastAsia="en-US"/>
        </w:rPr>
      </w:pPr>
    </w:p>
    <w:p w:rsidR="004B341E" w:rsidRPr="004B341E" w:rsidRDefault="004B341E" w:rsidP="004B341E">
      <w:pPr>
        <w:spacing w:after="160" w:line="259" w:lineRule="auto"/>
        <w:ind w:left="0" w:right="0" w:firstLine="0"/>
        <w:rPr>
          <w:rFonts w:ascii="Calibri" w:eastAsia="Calibri" w:hAnsi="Calibri"/>
          <w:color w:val="auto"/>
          <w:sz w:val="22"/>
          <w:lang w:eastAsia="en-US"/>
        </w:rPr>
      </w:pPr>
    </w:p>
    <w:p w:rsidR="004B341E" w:rsidRPr="004B341E" w:rsidRDefault="004B341E" w:rsidP="004B341E">
      <w:pPr>
        <w:spacing w:after="160" w:line="259" w:lineRule="auto"/>
        <w:ind w:left="0" w:right="0" w:firstLine="0"/>
        <w:rPr>
          <w:rFonts w:ascii="Calibri" w:eastAsia="Calibri" w:hAnsi="Calibri"/>
          <w:color w:val="auto"/>
          <w:sz w:val="22"/>
          <w:lang w:eastAsia="en-US"/>
        </w:rPr>
      </w:pPr>
    </w:p>
    <w:p w:rsidR="004B341E" w:rsidRPr="004B341E" w:rsidRDefault="004B341E" w:rsidP="004B341E">
      <w:pPr>
        <w:spacing w:after="160" w:line="259" w:lineRule="auto"/>
        <w:ind w:left="0" w:right="0" w:firstLine="0"/>
        <w:rPr>
          <w:rFonts w:ascii="Calibri" w:eastAsia="Calibri" w:hAnsi="Calibri"/>
          <w:color w:val="auto"/>
          <w:sz w:val="22"/>
          <w:lang w:eastAsia="en-US"/>
        </w:rPr>
      </w:pPr>
    </w:p>
    <w:p w:rsidR="004B341E" w:rsidRPr="004B341E" w:rsidRDefault="004B341E" w:rsidP="004B341E">
      <w:pPr>
        <w:spacing w:after="160" w:line="259" w:lineRule="auto"/>
        <w:ind w:left="0" w:right="0" w:firstLine="0"/>
        <w:rPr>
          <w:rFonts w:ascii="Calibri" w:eastAsia="Calibri" w:hAnsi="Calibri"/>
          <w:color w:val="auto"/>
          <w:sz w:val="22"/>
          <w:lang w:eastAsia="en-US"/>
        </w:rPr>
      </w:pPr>
    </w:p>
    <w:p w:rsidR="004B341E" w:rsidRPr="004B341E" w:rsidRDefault="004B341E" w:rsidP="004B341E">
      <w:pPr>
        <w:spacing w:after="0" w:line="240" w:lineRule="auto"/>
        <w:ind w:left="0" w:right="0" w:firstLine="0"/>
        <w:jc w:val="center"/>
        <w:rPr>
          <w:b/>
          <w:sz w:val="24"/>
          <w:szCs w:val="24"/>
        </w:rPr>
      </w:pPr>
      <w:r w:rsidRPr="004B341E">
        <w:rPr>
          <w:b/>
          <w:sz w:val="24"/>
          <w:szCs w:val="24"/>
        </w:rPr>
        <w:t>Заявка</w:t>
      </w:r>
    </w:p>
    <w:p w:rsidR="004B341E" w:rsidRPr="004B341E" w:rsidRDefault="004B341E" w:rsidP="004B341E">
      <w:pPr>
        <w:spacing w:after="0" w:line="240" w:lineRule="auto"/>
        <w:ind w:left="0" w:right="0" w:firstLine="0"/>
        <w:jc w:val="center"/>
        <w:rPr>
          <w:b/>
          <w:bCs/>
          <w:color w:val="auto"/>
          <w:sz w:val="24"/>
          <w:szCs w:val="24"/>
        </w:rPr>
      </w:pPr>
      <w:r w:rsidRPr="004B341E">
        <w:rPr>
          <w:b/>
          <w:bCs/>
          <w:color w:val="auto"/>
          <w:sz w:val="24"/>
          <w:szCs w:val="24"/>
        </w:rPr>
        <w:t xml:space="preserve">на участие в муниципальном этапе всероссийской олимпиады школьников 2023-2024 учебного года </w:t>
      </w:r>
    </w:p>
    <w:p w:rsidR="004B341E" w:rsidRPr="004B341E" w:rsidRDefault="004B341E" w:rsidP="004B341E">
      <w:pPr>
        <w:spacing w:after="0" w:line="240" w:lineRule="auto"/>
        <w:ind w:left="0" w:right="0" w:firstLine="0"/>
        <w:jc w:val="center"/>
        <w:rPr>
          <w:b/>
          <w:bCs/>
          <w:color w:val="auto"/>
          <w:sz w:val="24"/>
          <w:szCs w:val="24"/>
        </w:rPr>
      </w:pPr>
      <w:r w:rsidRPr="004B341E">
        <w:rPr>
          <w:b/>
          <w:bCs/>
          <w:color w:val="auto"/>
          <w:sz w:val="24"/>
          <w:szCs w:val="24"/>
        </w:rPr>
        <w:t xml:space="preserve">по  ингушской литературе </w:t>
      </w:r>
    </w:p>
    <w:p w:rsidR="004B341E" w:rsidRPr="004B341E" w:rsidRDefault="004B341E" w:rsidP="004B341E">
      <w:pPr>
        <w:spacing w:after="0" w:line="240" w:lineRule="auto"/>
        <w:ind w:left="0" w:right="0" w:firstLine="0"/>
        <w:jc w:val="center"/>
        <w:rPr>
          <w:b/>
          <w:bCs/>
          <w:color w:val="auto"/>
          <w:sz w:val="24"/>
          <w:szCs w:val="24"/>
        </w:rPr>
      </w:pPr>
    </w:p>
    <w:tbl>
      <w:tblPr>
        <w:tblStyle w:val="29"/>
        <w:tblW w:w="16019" w:type="dxa"/>
        <w:tblInd w:w="-1281" w:type="dxa"/>
        <w:tblLook w:val="04A0" w:firstRow="1" w:lastRow="0" w:firstColumn="1" w:lastColumn="0" w:noHBand="0" w:noVBand="1"/>
      </w:tblPr>
      <w:tblGrid>
        <w:gridCol w:w="1117"/>
        <w:gridCol w:w="719"/>
        <w:gridCol w:w="1289"/>
        <w:gridCol w:w="526"/>
        <w:gridCol w:w="1038"/>
        <w:gridCol w:w="746"/>
        <w:gridCol w:w="882"/>
        <w:gridCol w:w="666"/>
        <w:gridCol w:w="1125"/>
        <w:gridCol w:w="967"/>
        <w:gridCol w:w="1204"/>
        <w:gridCol w:w="1629"/>
        <w:gridCol w:w="1069"/>
        <w:gridCol w:w="1591"/>
        <w:gridCol w:w="1451"/>
      </w:tblGrid>
      <w:tr w:rsidR="00144721" w:rsidRPr="004B341E" w:rsidTr="00470D23">
        <w:tc>
          <w:tcPr>
            <w:tcW w:w="1117" w:type="dxa"/>
          </w:tcPr>
          <w:p w:rsidR="000C2266" w:rsidRPr="000C2266" w:rsidRDefault="000C2266" w:rsidP="004B341E">
            <w:pPr>
              <w:spacing w:after="0" w:line="240" w:lineRule="auto"/>
              <w:ind w:left="0" w:right="0" w:firstLine="0"/>
              <w:rPr>
                <w:rFonts w:ascii="Calibri" w:eastAsia="Calibri" w:hAnsi="Calibri"/>
                <w:color w:val="auto"/>
                <w:sz w:val="18"/>
                <w:szCs w:val="18"/>
              </w:rPr>
            </w:pPr>
            <w:r w:rsidRPr="000C2266">
              <w:rPr>
                <w:rFonts w:eastAsia="Calibri"/>
                <w:color w:val="auto"/>
                <w:sz w:val="18"/>
                <w:szCs w:val="18"/>
              </w:rPr>
              <w:t>Фамилия</w:t>
            </w:r>
          </w:p>
        </w:tc>
        <w:tc>
          <w:tcPr>
            <w:tcW w:w="719" w:type="dxa"/>
          </w:tcPr>
          <w:p w:rsidR="000C2266" w:rsidRPr="000C2266" w:rsidRDefault="000C2266" w:rsidP="004B341E">
            <w:pPr>
              <w:spacing w:after="0" w:line="240" w:lineRule="auto"/>
              <w:ind w:left="0" w:right="0" w:firstLine="0"/>
              <w:rPr>
                <w:rFonts w:ascii="Calibri" w:eastAsia="Calibri" w:hAnsi="Calibri"/>
                <w:color w:val="auto"/>
                <w:sz w:val="18"/>
                <w:szCs w:val="18"/>
              </w:rPr>
            </w:pPr>
            <w:r w:rsidRPr="000C2266">
              <w:rPr>
                <w:rFonts w:eastAsia="Calibri"/>
                <w:color w:val="auto"/>
                <w:sz w:val="18"/>
                <w:szCs w:val="18"/>
              </w:rPr>
              <w:t>Имя</w:t>
            </w:r>
          </w:p>
        </w:tc>
        <w:tc>
          <w:tcPr>
            <w:tcW w:w="1289" w:type="dxa"/>
          </w:tcPr>
          <w:p w:rsidR="000C2266" w:rsidRPr="000C2266" w:rsidRDefault="000C2266" w:rsidP="004B341E">
            <w:pPr>
              <w:spacing w:after="0" w:line="240" w:lineRule="auto"/>
              <w:ind w:left="0" w:right="0" w:firstLine="0"/>
              <w:rPr>
                <w:rFonts w:ascii="Calibri" w:eastAsia="Calibri" w:hAnsi="Calibri"/>
                <w:color w:val="auto"/>
                <w:sz w:val="18"/>
                <w:szCs w:val="18"/>
              </w:rPr>
            </w:pPr>
            <w:r w:rsidRPr="000C2266">
              <w:rPr>
                <w:rFonts w:eastAsia="Calibri"/>
                <w:color w:val="auto"/>
                <w:sz w:val="18"/>
                <w:szCs w:val="18"/>
              </w:rPr>
              <w:t>Отчество</w:t>
            </w:r>
          </w:p>
        </w:tc>
        <w:tc>
          <w:tcPr>
            <w:tcW w:w="526" w:type="dxa"/>
          </w:tcPr>
          <w:p w:rsidR="000C2266" w:rsidRPr="000C2266" w:rsidRDefault="000C2266" w:rsidP="004B341E">
            <w:pPr>
              <w:spacing w:after="0" w:line="240" w:lineRule="auto"/>
              <w:ind w:left="0" w:right="0" w:firstLine="0"/>
              <w:rPr>
                <w:rFonts w:ascii="Calibri" w:eastAsia="Calibri" w:hAnsi="Calibri"/>
                <w:color w:val="auto"/>
                <w:sz w:val="18"/>
                <w:szCs w:val="18"/>
              </w:rPr>
            </w:pPr>
            <w:r w:rsidRPr="000C2266">
              <w:rPr>
                <w:rFonts w:eastAsia="Calibri"/>
                <w:color w:val="auto"/>
                <w:sz w:val="18"/>
                <w:szCs w:val="18"/>
              </w:rPr>
              <w:t>Пол</w:t>
            </w:r>
          </w:p>
        </w:tc>
        <w:tc>
          <w:tcPr>
            <w:tcW w:w="1038" w:type="dxa"/>
          </w:tcPr>
          <w:p w:rsidR="000C2266" w:rsidRPr="000C2266" w:rsidRDefault="000C2266" w:rsidP="004B341E">
            <w:pPr>
              <w:spacing w:after="0" w:line="240" w:lineRule="auto"/>
              <w:ind w:left="0" w:right="0" w:firstLine="0"/>
              <w:rPr>
                <w:rFonts w:ascii="Calibri" w:eastAsia="Calibri" w:hAnsi="Calibri"/>
                <w:color w:val="auto"/>
                <w:sz w:val="18"/>
                <w:szCs w:val="18"/>
              </w:rPr>
            </w:pPr>
            <w:r w:rsidRPr="000C2266">
              <w:rPr>
                <w:rFonts w:eastAsia="Calibri"/>
                <w:color w:val="auto"/>
                <w:sz w:val="18"/>
                <w:szCs w:val="18"/>
              </w:rPr>
              <w:t>Дата рождения</w:t>
            </w:r>
          </w:p>
        </w:tc>
        <w:tc>
          <w:tcPr>
            <w:tcW w:w="746" w:type="dxa"/>
          </w:tcPr>
          <w:p w:rsidR="000C2266" w:rsidRPr="000C2266" w:rsidRDefault="000C2266" w:rsidP="004B341E">
            <w:pPr>
              <w:spacing w:after="0" w:line="240" w:lineRule="auto"/>
              <w:ind w:left="0" w:right="0" w:firstLine="0"/>
              <w:rPr>
                <w:rFonts w:ascii="Calibri" w:eastAsia="Calibri" w:hAnsi="Calibri"/>
                <w:color w:val="auto"/>
                <w:sz w:val="18"/>
                <w:szCs w:val="18"/>
              </w:rPr>
            </w:pPr>
            <w:r w:rsidRPr="000C2266">
              <w:rPr>
                <w:rFonts w:eastAsia="Calibri"/>
                <w:color w:val="auto"/>
                <w:sz w:val="18"/>
                <w:szCs w:val="18"/>
              </w:rPr>
              <w:t>Гр-во</w:t>
            </w:r>
          </w:p>
        </w:tc>
        <w:tc>
          <w:tcPr>
            <w:tcW w:w="882" w:type="dxa"/>
          </w:tcPr>
          <w:p w:rsidR="000C2266" w:rsidRPr="000C2266" w:rsidRDefault="000C2266" w:rsidP="004B341E">
            <w:pPr>
              <w:spacing w:after="0" w:line="240" w:lineRule="auto"/>
              <w:ind w:left="0" w:right="0" w:firstLine="0"/>
              <w:rPr>
                <w:rFonts w:ascii="Calibri" w:eastAsia="Calibri" w:hAnsi="Calibri"/>
                <w:color w:val="auto"/>
                <w:sz w:val="18"/>
                <w:szCs w:val="18"/>
              </w:rPr>
            </w:pPr>
            <w:r w:rsidRPr="000C2266">
              <w:rPr>
                <w:rFonts w:eastAsia="Calibri"/>
                <w:color w:val="auto"/>
                <w:sz w:val="18"/>
                <w:szCs w:val="18"/>
              </w:rPr>
              <w:t>ОВЗ</w:t>
            </w:r>
          </w:p>
        </w:tc>
        <w:tc>
          <w:tcPr>
            <w:tcW w:w="666" w:type="dxa"/>
          </w:tcPr>
          <w:p w:rsidR="000C2266" w:rsidRPr="000C2266" w:rsidRDefault="000C2266" w:rsidP="004B341E">
            <w:pPr>
              <w:spacing w:after="0" w:line="240" w:lineRule="auto"/>
              <w:ind w:left="0" w:right="0" w:firstLine="0"/>
              <w:rPr>
                <w:rFonts w:ascii="Calibri" w:eastAsia="Calibri" w:hAnsi="Calibri"/>
                <w:color w:val="auto"/>
                <w:sz w:val="18"/>
                <w:szCs w:val="18"/>
              </w:rPr>
            </w:pPr>
            <w:r w:rsidRPr="000C2266">
              <w:rPr>
                <w:rFonts w:eastAsia="Calibri"/>
                <w:color w:val="auto"/>
                <w:sz w:val="18"/>
                <w:szCs w:val="18"/>
              </w:rPr>
              <w:t>Класс</w:t>
            </w:r>
          </w:p>
        </w:tc>
        <w:tc>
          <w:tcPr>
            <w:tcW w:w="1125" w:type="dxa"/>
          </w:tcPr>
          <w:p w:rsidR="000C2266" w:rsidRPr="000C2266" w:rsidRDefault="000C2266" w:rsidP="004B341E">
            <w:pPr>
              <w:spacing w:after="0" w:line="240" w:lineRule="auto"/>
              <w:ind w:left="0" w:right="0" w:firstLine="0"/>
              <w:rPr>
                <w:rFonts w:ascii="Calibri" w:eastAsia="Calibri" w:hAnsi="Calibri"/>
                <w:color w:val="auto"/>
                <w:sz w:val="18"/>
                <w:szCs w:val="18"/>
              </w:rPr>
            </w:pPr>
            <w:r w:rsidRPr="000C2266">
              <w:rPr>
                <w:rFonts w:eastAsia="Calibri"/>
                <w:color w:val="auto"/>
                <w:sz w:val="18"/>
                <w:szCs w:val="18"/>
              </w:rPr>
              <w:t>Статус участника</w:t>
            </w:r>
          </w:p>
        </w:tc>
        <w:tc>
          <w:tcPr>
            <w:tcW w:w="967" w:type="dxa"/>
          </w:tcPr>
          <w:p w:rsidR="000C2266" w:rsidRPr="000C2266" w:rsidRDefault="000C2266" w:rsidP="004B341E">
            <w:pPr>
              <w:spacing w:after="0" w:line="240" w:lineRule="auto"/>
              <w:ind w:left="0" w:right="0" w:firstLine="0"/>
              <w:rPr>
                <w:rFonts w:ascii="Calibri" w:eastAsia="Calibri" w:hAnsi="Calibri"/>
                <w:color w:val="auto"/>
                <w:sz w:val="18"/>
                <w:szCs w:val="18"/>
              </w:rPr>
            </w:pPr>
            <w:r w:rsidRPr="000C2266">
              <w:rPr>
                <w:rFonts w:eastAsia="Calibri"/>
                <w:color w:val="auto"/>
                <w:sz w:val="18"/>
                <w:szCs w:val="18"/>
              </w:rPr>
              <w:t>Результат</w:t>
            </w:r>
          </w:p>
        </w:tc>
        <w:tc>
          <w:tcPr>
            <w:tcW w:w="1204" w:type="dxa"/>
          </w:tcPr>
          <w:p w:rsidR="000C2266" w:rsidRPr="000C2266" w:rsidRDefault="000C2266" w:rsidP="004B341E">
            <w:pPr>
              <w:spacing w:after="0" w:line="240" w:lineRule="auto"/>
              <w:ind w:left="0" w:right="0" w:firstLine="0"/>
              <w:rPr>
                <w:rFonts w:eastAsia="Calibri"/>
                <w:color w:val="auto"/>
                <w:sz w:val="18"/>
                <w:szCs w:val="18"/>
              </w:rPr>
            </w:pPr>
            <w:r w:rsidRPr="000C2266">
              <w:rPr>
                <w:rFonts w:eastAsia="Calibri"/>
                <w:color w:val="auto"/>
                <w:sz w:val="18"/>
                <w:szCs w:val="18"/>
              </w:rPr>
              <w:t>Яв-ся победителем</w:t>
            </w:r>
          </w:p>
          <w:p w:rsidR="000C2266" w:rsidRPr="000C2266" w:rsidRDefault="000C2266" w:rsidP="004B341E">
            <w:pPr>
              <w:spacing w:after="0" w:line="240" w:lineRule="auto"/>
              <w:ind w:left="0" w:right="0" w:firstLine="0"/>
              <w:rPr>
                <w:rFonts w:ascii="Calibri" w:eastAsia="Calibri" w:hAnsi="Calibri"/>
                <w:color w:val="auto"/>
                <w:sz w:val="18"/>
                <w:szCs w:val="18"/>
              </w:rPr>
            </w:pPr>
            <w:r w:rsidRPr="000C2266">
              <w:rPr>
                <w:rFonts w:eastAsia="Calibri"/>
                <w:color w:val="auto"/>
                <w:sz w:val="18"/>
                <w:szCs w:val="18"/>
              </w:rPr>
              <w:t>\призером 2022-2023гг.</w:t>
            </w:r>
          </w:p>
        </w:tc>
        <w:tc>
          <w:tcPr>
            <w:tcW w:w="1629" w:type="dxa"/>
          </w:tcPr>
          <w:p w:rsidR="000C2266" w:rsidRPr="000C2266" w:rsidRDefault="000C2266" w:rsidP="004B341E">
            <w:pPr>
              <w:spacing w:after="0" w:line="240" w:lineRule="auto"/>
              <w:ind w:left="0" w:right="0" w:firstLine="0"/>
              <w:rPr>
                <w:rFonts w:ascii="Calibri" w:eastAsia="Calibri" w:hAnsi="Calibri"/>
                <w:color w:val="auto"/>
                <w:sz w:val="18"/>
                <w:szCs w:val="18"/>
              </w:rPr>
            </w:pPr>
            <w:r w:rsidRPr="000C2266">
              <w:rPr>
                <w:rFonts w:eastAsia="Calibri"/>
                <w:color w:val="auto"/>
                <w:sz w:val="18"/>
                <w:szCs w:val="18"/>
              </w:rPr>
              <w:t>Тип документа. Удостоверяющего личность</w:t>
            </w:r>
          </w:p>
        </w:tc>
        <w:tc>
          <w:tcPr>
            <w:tcW w:w="1069" w:type="dxa"/>
          </w:tcPr>
          <w:p w:rsidR="000C2266" w:rsidRPr="000C2266" w:rsidRDefault="000C2266" w:rsidP="004B341E">
            <w:pPr>
              <w:spacing w:after="0" w:line="240" w:lineRule="auto"/>
              <w:ind w:left="0" w:right="0" w:firstLine="0"/>
              <w:rPr>
                <w:rFonts w:eastAsia="Calibri"/>
                <w:color w:val="auto"/>
                <w:sz w:val="18"/>
                <w:szCs w:val="18"/>
              </w:rPr>
            </w:pPr>
            <w:r w:rsidRPr="000C2266">
              <w:rPr>
                <w:rFonts w:eastAsia="Calibri"/>
                <w:color w:val="auto"/>
                <w:sz w:val="18"/>
                <w:szCs w:val="18"/>
              </w:rPr>
              <w:t xml:space="preserve">Серия </w:t>
            </w:r>
          </w:p>
          <w:p w:rsidR="000C2266" w:rsidRPr="000C2266" w:rsidRDefault="000C2266" w:rsidP="004B341E">
            <w:pPr>
              <w:spacing w:after="0" w:line="240" w:lineRule="auto"/>
              <w:ind w:left="0" w:right="0" w:firstLine="0"/>
              <w:rPr>
                <w:rFonts w:ascii="Calibri" w:eastAsia="Calibri" w:hAnsi="Calibri"/>
                <w:color w:val="auto"/>
                <w:sz w:val="18"/>
                <w:szCs w:val="18"/>
              </w:rPr>
            </w:pPr>
            <w:r w:rsidRPr="000C2266">
              <w:rPr>
                <w:rFonts w:eastAsia="Calibri"/>
                <w:color w:val="auto"/>
                <w:sz w:val="18"/>
                <w:szCs w:val="18"/>
              </w:rPr>
              <w:t>документа, удостове-ряющего личность</w:t>
            </w:r>
          </w:p>
        </w:tc>
        <w:tc>
          <w:tcPr>
            <w:tcW w:w="1591" w:type="dxa"/>
          </w:tcPr>
          <w:p w:rsidR="000C2266" w:rsidRPr="000C2266" w:rsidRDefault="000C2266" w:rsidP="004B341E">
            <w:pPr>
              <w:spacing w:after="0" w:line="240" w:lineRule="auto"/>
              <w:ind w:left="0" w:right="0" w:firstLine="0"/>
              <w:rPr>
                <w:rFonts w:ascii="Calibri" w:eastAsia="Calibri" w:hAnsi="Calibri"/>
                <w:color w:val="auto"/>
                <w:sz w:val="18"/>
                <w:szCs w:val="18"/>
              </w:rPr>
            </w:pPr>
            <w:r w:rsidRPr="000C2266">
              <w:rPr>
                <w:rFonts w:eastAsia="Calibri"/>
                <w:color w:val="auto"/>
                <w:sz w:val="18"/>
                <w:szCs w:val="18"/>
              </w:rPr>
              <w:t>Номер документа, удостоверяющего личность</w:t>
            </w:r>
          </w:p>
        </w:tc>
        <w:tc>
          <w:tcPr>
            <w:tcW w:w="1451" w:type="dxa"/>
          </w:tcPr>
          <w:p w:rsidR="000C2266" w:rsidRPr="000C2266" w:rsidRDefault="000C2266" w:rsidP="004B341E">
            <w:pPr>
              <w:spacing w:after="0" w:line="240" w:lineRule="auto"/>
              <w:ind w:left="0" w:right="0" w:firstLine="0"/>
              <w:jc w:val="center"/>
              <w:rPr>
                <w:color w:val="auto"/>
                <w:sz w:val="18"/>
                <w:szCs w:val="18"/>
              </w:rPr>
            </w:pPr>
            <w:r w:rsidRPr="000C2266">
              <w:rPr>
                <w:color w:val="auto"/>
                <w:sz w:val="18"/>
                <w:szCs w:val="18"/>
              </w:rPr>
              <w:t>Муниципалитет</w:t>
            </w:r>
          </w:p>
          <w:p w:rsidR="000C2266" w:rsidRPr="000C2266" w:rsidRDefault="000C2266" w:rsidP="000C2266">
            <w:pPr>
              <w:spacing w:after="0" w:line="240" w:lineRule="auto"/>
              <w:ind w:left="-133" w:right="0" w:firstLine="133"/>
              <w:rPr>
                <w:rFonts w:ascii="Calibri" w:eastAsia="Calibri" w:hAnsi="Calibri"/>
                <w:color w:val="auto"/>
                <w:sz w:val="18"/>
                <w:szCs w:val="18"/>
              </w:rPr>
            </w:pPr>
            <w:r w:rsidRPr="000C2266">
              <w:rPr>
                <w:rFonts w:eastAsia="Calibri"/>
                <w:color w:val="auto"/>
                <w:sz w:val="18"/>
                <w:szCs w:val="18"/>
              </w:rPr>
              <w:t>(округ),город</w:t>
            </w:r>
          </w:p>
        </w:tc>
      </w:tr>
      <w:tr w:rsidR="00144721" w:rsidRPr="004B341E" w:rsidTr="00470D23">
        <w:tc>
          <w:tcPr>
            <w:tcW w:w="1117" w:type="dxa"/>
          </w:tcPr>
          <w:p w:rsidR="000C2266" w:rsidRPr="000C2266" w:rsidRDefault="000C2266" w:rsidP="004B341E">
            <w:pPr>
              <w:spacing w:after="0" w:line="240" w:lineRule="auto"/>
              <w:ind w:left="0" w:right="0" w:firstLine="0"/>
              <w:rPr>
                <w:rFonts w:ascii="Calibri" w:eastAsia="Calibri" w:hAnsi="Calibri"/>
                <w:color w:val="auto"/>
                <w:sz w:val="18"/>
                <w:szCs w:val="18"/>
              </w:rPr>
            </w:pPr>
            <w:r w:rsidRPr="000C2266">
              <w:rPr>
                <w:rFonts w:ascii="Calibri" w:eastAsia="Calibri" w:hAnsi="Calibri"/>
                <w:color w:val="auto"/>
                <w:sz w:val="18"/>
                <w:szCs w:val="18"/>
              </w:rPr>
              <w:t>Хочубарова</w:t>
            </w:r>
          </w:p>
        </w:tc>
        <w:tc>
          <w:tcPr>
            <w:tcW w:w="719" w:type="dxa"/>
          </w:tcPr>
          <w:p w:rsidR="000C2266" w:rsidRPr="000C2266" w:rsidRDefault="000C2266" w:rsidP="004B341E">
            <w:pPr>
              <w:spacing w:after="0" w:line="240" w:lineRule="auto"/>
              <w:ind w:left="0" w:right="0" w:firstLine="0"/>
              <w:rPr>
                <w:rFonts w:ascii="Calibri" w:eastAsia="Calibri" w:hAnsi="Calibri"/>
                <w:color w:val="auto"/>
                <w:sz w:val="18"/>
                <w:szCs w:val="18"/>
              </w:rPr>
            </w:pPr>
            <w:r w:rsidRPr="000C2266">
              <w:rPr>
                <w:rFonts w:ascii="Calibri" w:eastAsia="Calibri" w:hAnsi="Calibri"/>
                <w:color w:val="auto"/>
                <w:sz w:val="18"/>
                <w:szCs w:val="18"/>
              </w:rPr>
              <w:t>Хава</w:t>
            </w:r>
          </w:p>
        </w:tc>
        <w:tc>
          <w:tcPr>
            <w:tcW w:w="1289" w:type="dxa"/>
          </w:tcPr>
          <w:p w:rsidR="000C2266" w:rsidRPr="000C2266" w:rsidRDefault="000C2266" w:rsidP="004B341E">
            <w:pPr>
              <w:spacing w:after="0" w:line="240" w:lineRule="auto"/>
              <w:ind w:left="0" w:right="0" w:firstLine="0"/>
              <w:rPr>
                <w:rFonts w:ascii="Calibri" w:eastAsia="Calibri" w:hAnsi="Calibri"/>
                <w:color w:val="auto"/>
                <w:sz w:val="18"/>
                <w:szCs w:val="18"/>
              </w:rPr>
            </w:pPr>
            <w:r w:rsidRPr="000C2266">
              <w:rPr>
                <w:rFonts w:ascii="Calibri" w:eastAsia="Calibri" w:hAnsi="Calibri"/>
                <w:color w:val="auto"/>
                <w:sz w:val="18"/>
                <w:szCs w:val="18"/>
              </w:rPr>
              <w:t>Беслановна</w:t>
            </w:r>
          </w:p>
        </w:tc>
        <w:tc>
          <w:tcPr>
            <w:tcW w:w="526" w:type="dxa"/>
          </w:tcPr>
          <w:p w:rsidR="000C2266" w:rsidRPr="000C2266" w:rsidRDefault="000C2266" w:rsidP="004B341E">
            <w:pPr>
              <w:spacing w:after="0" w:line="240" w:lineRule="auto"/>
              <w:ind w:left="0" w:right="0" w:firstLine="0"/>
              <w:rPr>
                <w:rFonts w:ascii="Calibri" w:eastAsia="Calibri" w:hAnsi="Calibri"/>
                <w:color w:val="auto"/>
                <w:sz w:val="18"/>
                <w:szCs w:val="18"/>
              </w:rPr>
            </w:pPr>
            <w:r w:rsidRPr="000C2266">
              <w:rPr>
                <w:rFonts w:ascii="Calibri" w:eastAsia="Calibri" w:hAnsi="Calibri"/>
                <w:color w:val="auto"/>
                <w:sz w:val="18"/>
                <w:szCs w:val="18"/>
              </w:rPr>
              <w:t>ж</w:t>
            </w:r>
          </w:p>
        </w:tc>
        <w:tc>
          <w:tcPr>
            <w:tcW w:w="1038" w:type="dxa"/>
          </w:tcPr>
          <w:p w:rsidR="000C2266" w:rsidRPr="000C2266" w:rsidRDefault="000C2266" w:rsidP="004B341E">
            <w:pPr>
              <w:spacing w:after="0" w:line="240" w:lineRule="auto"/>
              <w:ind w:left="0" w:right="0" w:firstLine="0"/>
              <w:rPr>
                <w:rFonts w:ascii="Calibri" w:eastAsia="Calibri" w:hAnsi="Calibri"/>
                <w:color w:val="auto"/>
                <w:sz w:val="18"/>
                <w:szCs w:val="18"/>
              </w:rPr>
            </w:pPr>
            <w:r w:rsidRPr="000C2266">
              <w:rPr>
                <w:rFonts w:ascii="Calibri" w:eastAsia="Calibri" w:hAnsi="Calibri"/>
                <w:color w:val="auto"/>
                <w:sz w:val="18"/>
                <w:szCs w:val="18"/>
              </w:rPr>
              <w:t>05.05.2011</w:t>
            </w:r>
          </w:p>
        </w:tc>
        <w:tc>
          <w:tcPr>
            <w:tcW w:w="746" w:type="dxa"/>
          </w:tcPr>
          <w:p w:rsidR="000C2266" w:rsidRPr="000C2266" w:rsidRDefault="000C2266" w:rsidP="004B341E">
            <w:pPr>
              <w:spacing w:after="0" w:line="240" w:lineRule="auto"/>
              <w:ind w:left="0" w:right="0" w:firstLine="0"/>
              <w:rPr>
                <w:rFonts w:ascii="Calibri" w:eastAsia="Calibri" w:hAnsi="Calibri"/>
                <w:color w:val="auto"/>
                <w:sz w:val="18"/>
                <w:szCs w:val="18"/>
              </w:rPr>
            </w:pPr>
            <w:r w:rsidRPr="000C2266">
              <w:rPr>
                <w:rFonts w:eastAsia="Calibri"/>
                <w:color w:val="auto"/>
                <w:sz w:val="18"/>
                <w:szCs w:val="18"/>
              </w:rPr>
              <w:t>Россия</w:t>
            </w:r>
          </w:p>
        </w:tc>
        <w:tc>
          <w:tcPr>
            <w:tcW w:w="882" w:type="dxa"/>
          </w:tcPr>
          <w:p w:rsidR="000C2266" w:rsidRPr="000C2266" w:rsidRDefault="000C2266" w:rsidP="004B341E">
            <w:pPr>
              <w:spacing w:after="0" w:line="240" w:lineRule="auto"/>
              <w:ind w:left="0" w:right="0" w:firstLine="0"/>
              <w:rPr>
                <w:rFonts w:ascii="Calibri" w:eastAsia="Calibri" w:hAnsi="Calibri"/>
                <w:color w:val="auto"/>
                <w:sz w:val="18"/>
                <w:szCs w:val="18"/>
              </w:rPr>
            </w:pPr>
            <w:r w:rsidRPr="000C2266">
              <w:rPr>
                <w:rFonts w:eastAsia="Calibri"/>
                <w:color w:val="auto"/>
                <w:sz w:val="18"/>
                <w:szCs w:val="18"/>
              </w:rPr>
              <w:t>Не имеются</w:t>
            </w:r>
          </w:p>
        </w:tc>
        <w:tc>
          <w:tcPr>
            <w:tcW w:w="666" w:type="dxa"/>
          </w:tcPr>
          <w:p w:rsidR="000C2266" w:rsidRPr="000C2266" w:rsidRDefault="000C2266" w:rsidP="004B341E">
            <w:pPr>
              <w:spacing w:after="0" w:line="240" w:lineRule="auto"/>
              <w:ind w:left="0" w:right="0" w:firstLine="0"/>
              <w:rPr>
                <w:rFonts w:ascii="Calibri" w:eastAsia="Calibri" w:hAnsi="Calibri"/>
                <w:color w:val="auto"/>
                <w:sz w:val="18"/>
                <w:szCs w:val="18"/>
              </w:rPr>
            </w:pPr>
            <w:r w:rsidRPr="000C2266">
              <w:rPr>
                <w:rFonts w:ascii="Calibri" w:eastAsia="Calibri" w:hAnsi="Calibri"/>
                <w:color w:val="auto"/>
                <w:sz w:val="18"/>
                <w:szCs w:val="18"/>
              </w:rPr>
              <w:t>7 а</w:t>
            </w:r>
          </w:p>
        </w:tc>
        <w:tc>
          <w:tcPr>
            <w:tcW w:w="1125" w:type="dxa"/>
          </w:tcPr>
          <w:p w:rsidR="000C2266" w:rsidRPr="000C2266" w:rsidRDefault="000C2266" w:rsidP="004B341E">
            <w:pPr>
              <w:spacing w:after="0" w:line="240" w:lineRule="auto"/>
              <w:ind w:left="0" w:right="0" w:firstLine="0"/>
              <w:rPr>
                <w:rFonts w:ascii="Calibri" w:eastAsia="Calibri" w:hAnsi="Calibri"/>
                <w:color w:val="auto"/>
                <w:sz w:val="18"/>
                <w:szCs w:val="18"/>
              </w:rPr>
            </w:pPr>
            <w:r w:rsidRPr="000C2266">
              <w:rPr>
                <w:rFonts w:ascii="Calibri" w:eastAsia="Calibri" w:hAnsi="Calibri"/>
                <w:color w:val="auto"/>
                <w:sz w:val="18"/>
                <w:szCs w:val="18"/>
              </w:rPr>
              <w:t>победитель</w:t>
            </w:r>
          </w:p>
        </w:tc>
        <w:tc>
          <w:tcPr>
            <w:tcW w:w="967" w:type="dxa"/>
          </w:tcPr>
          <w:p w:rsidR="000C2266" w:rsidRPr="000C2266" w:rsidRDefault="000C2266" w:rsidP="004B341E">
            <w:pPr>
              <w:spacing w:after="0" w:line="240" w:lineRule="auto"/>
              <w:ind w:left="0" w:right="0" w:firstLine="0"/>
              <w:rPr>
                <w:rFonts w:ascii="Calibri" w:eastAsia="Calibri" w:hAnsi="Calibri"/>
                <w:color w:val="auto"/>
                <w:sz w:val="18"/>
                <w:szCs w:val="18"/>
              </w:rPr>
            </w:pPr>
            <w:r w:rsidRPr="000C2266">
              <w:rPr>
                <w:rFonts w:ascii="Calibri" w:eastAsia="Calibri" w:hAnsi="Calibri"/>
                <w:color w:val="auto"/>
                <w:sz w:val="18"/>
                <w:szCs w:val="18"/>
              </w:rPr>
              <w:t>27</w:t>
            </w:r>
          </w:p>
        </w:tc>
        <w:tc>
          <w:tcPr>
            <w:tcW w:w="1204" w:type="dxa"/>
          </w:tcPr>
          <w:p w:rsidR="000C2266" w:rsidRPr="000C2266" w:rsidRDefault="000C2266" w:rsidP="000C2266">
            <w:pPr>
              <w:spacing w:after="0" w:line="240" w:lineRule="auto"/>
              <w:ind w:left="0" w:right="708" w:firstLine="0"/>
              <w:rPr>
                <w:rFonts w:ascii="Calibri" w:eastAsia="Calibri" w:hAnsi="Calibri"/>
                <w:color w:val="auto"/>
                <w:sz w:val="18"/>
                <w:szCs w:val="18"/>
              </w:rPr>
            </w:pPr>
            <w:r w:rsidRPr="000C2266">
              <w:rPr>
                <w:rFonts w:eastAsia="Calibri"/>
                <w:color w:val="auto"/>
                <w:sz w:val="18"/>
                <w:szCs w:val="18"/>
              </w:rPr>
              <w:t>нет</w:t>
            </w:r>
          </w:p>
        </w:tc>
        <w:tc>
          <w:tcPr>
            <w:tcW w:w="1629" w:type="dxa"/>
          </w:tcPr>
          <w:p w:rsidR="000C2266" w:rsidRPr="000C2266" w:rsidRDefault="000C2266" w:rsidP="004B341E">
            <w:pPr>
              <w:spacing w:after="0" w:line="240" w:lineRule="auto"/>
              <w:ind w:left="0" w:right="0" w:firstLine="0"/>
              <w:rPr>
                <w:rFonts w:ascii="Calibri" w:eastAsia="Calibri" w:hAnsi="Calibri"/>
                <w:color w:val="auto"/>
                <w:sz w:val="18"/>
                <w:szCs w:val="18"/>
              </w:rPr>
            </w:pPr>
            <w:r w:rsidRPr="000C2266">
              <w:rPr>
                <w:rFonts w:ascii="Calibri" w:eastAsia="Calibri" w:hAnsi="Calibri"/>
                <w:color w:val="auto"/>
                <w:sz w:val="18"/>
                <w:szCs w:val="18"/>
              </w:rPr>
              <w:t>Свидетельство о рождении</w:t>
            </w:r>
          </w:p>
        </w:tc>
        <w:tc>
          <w:tcPr>
            <w:tcW w:w="1069" w:type="dxa"/>
          </w:tcPr>
          <w:p w:rsidR="000C2266" w:rsidRPr="000C2266" w:rsidRDefault="000C2266" w:rsidP="004B341E">
            <w:pPr>
              <w:spacing w:after="0" w:line="240" w:lineRule="auto"/>
              <w:ind w:left="0" w:right="0" w:firstLine="0"/>
              <w:rPr>
                <w:rFonts w:ascii="Calibri" w:eastAsia="Calibri" w:hAnsi="Calibri"/>
                <w:color w:val="auto"/>
                <w:sz w:val="18"/>
                <w:szCs w:val="18"/>
              </w:rPr>
            </w:pPr>
            <w:r w:rsidRPr="000C2266">
              <w:rPr>
                <w:rFonts w:ascii="Calibri" w:eastAsia="Calibri" w:hAnsi="Calibri"/>
                <w:color w:val="auto"/>
                <w:sz w:val="18"/>
                <w:szCs w:val="18"/>
                <w:lang w:val="en-US"/>
              </w:rPr>
              <w:t>I-</w:t>
            </w:r>
            <w:r w:rsidRPr="000C2266">
              <w:rPr>
                <w:rFonts w:ascii="Calibri" w:eastAsia="Calibri" w:hAnsi="Calibri"/>
                <w:color w:val="auto"/>
                <w:sz w:val="18"/>
                <w:szCs w:val="18"/>
              </w:rPr>
              <w:t>РГ</w:t>
            </w:r>
          </w:p>
        </w:tc>
        <w:tc>
          <w:tcPr>
            <w:tcW w:w="1591" w:type="dxa"/>
          </w:tcPr>
          <w:p w:rsidR="000C2266" w:rsidRPr="000C2266" w:rsidRDefault="000C2266" w:rsidP="004B341E">
            <w:pPr>
              <w:spacing w:after="0" w:line="240" w:lineRule="auto"/>
              <w:ind w:left="0" w:right="0" w:firstLine="0"/>
              <w:rPr>
                <w:rFonts w:ascii="Calibri" w:eastAsia="Calibri" w:hAnsi="Calibri"/>
                <w:color w:val="auto"/>
                <w:sz w:val="18"/>
                <w:szCs w:val="18"/>
              </w:rPr>
            </w:pPr>
            <w:r w:rsidRPr="000C2266">
              <w:rPr>
                <w:rFonts w:ascii="Calibri" w:eastAsia="Calibri" w:hAnsi="Calibri"/>
                <w:color w:val="auto"/>
                <w:sz w:val="18"/>
                <w:szCs w:val="18"/>
              </w:rPr>
              <w:t>6071256</w:t>
            </w:r>
          </w:p>
        </w:tc>
        <w:tc>
          <w:tcPr>
            <w:tcW w:w="1451" w:type="dxa"/>
          </w:tcPr>
          <w:p w:rsidR="000C2266" w:rsidRPr="000C2266" w:rsidRDefault="000C2266" w:rsidP="004B341E">
            <w:pPr>
              <w:spacing w:after="0" w:line="240" w:lineRule="auto"/>
              <w:ind w:left="0" w:right="0" w:firstLine="0"/>
              <w:rPr>
                <w:rFonts w:ascii="Calibri" w:eastAsia="Calibri" w:hAnsi="Calibri"/>
                <w:color w:val="auto"/>
                <w:sz w:val="18"/>
                <w:szCs w:val="18"/>
              </w:rPr>
            </w:pPr>
            <w:r w:rsidRPr="000C2266">
              <w:rPr>
                <w:rFonts w:eastAsia="Calibri"/>
                <w:color w:val="auto"/>
                <w:sz w:val="18"/>
                <w:szCs w:val="18"/>
              </w:rPr>
              <w:t>Назрань</w:t>
            </w:r>
          </w:p>
        </w:tc>
      </w:tr>
      <w:tr w:rsidR="00144721" w:rsidRPr="004B341E" w:rsidTr="00470D23">
        <w:tc>
          <w:tcPr>
            <w:tcW w:w="1117" w:type="dxa"/>
          </w:tcPr>
          <w:p w:rsidR="000C2266" w:rsidRPr="000C2266" w:rsidRDefault="000C2266" w:rsidP="004B341E">
            <w:pPr>
              <w:spacing w:after="0" w:line="240" w:lineRule="auto"/>
              <w:ind w:left="0" w:right="0" w:firstLine="0"/>
              <w:rPr>
                <w:rFonts w:ascii="Calibri" w:eastAsia="Calibri" w:hAnsi="Calibri"/>
                <w:color w:val="auto"/>
                <w:sz w:val="18"/>
                <w:szCs w:val="18"/>
              </w:rPr>
            </w:pPr>
            <w:r w:rsidRPr="000C2266">
              <w:rPr>
                <w:rFonts w:ascii="Calibri" w:eastAsia="Calibri" w:hAnsi="Calibri"/>
                <w:color w:val="auto"/>
                <w:sz w:val="18"/>
                <w:szCs w:val="18"/>
              </w:rPr>
              <w:t xml:space="preserve">Котиева </w:t>
            </w:r>
          </w:p>
        </w:tc>
        <w:tc>
          <w:tcPr>
            <w:tcW w:w="719" w:type="dxa"/>
          </w:tcPr>
          <w:p w:rsidR="000C2266" w:rsidRPr="000C2266" w:rsidRDefault="000C2266" w:rsidP="004B341E">
            <w:pPr>
              <w:spacing w:after="0" w:line="240" w:lineRule="auto"/>
              <w:ind w:left="0" w:right="0" w:firstLine="0"/>
              <w:rPr>
                <w:rFonts w:ascii="Calibri" w:eastAsia="Calibri" w:hAnsi="Calibri"/>
                <w:color w:val="auto"/>
                <w:sz w:val="18"/>
                <w:szCs w:val="18"/>
              </w:rPr>
            </w:pPr>
            <w:r w:rsidRPr="000C2266">
              <w:rPr>
                <w:rFonts w:ascii="Calibri" w:eastAsia="Calibri" w:hAnsi="Calibri"/>
                <w:color w:val="auto"/>
                <w:sz w:val="18"/>
                <w:szCs w:val="18"/>
              </w:rPr>
              <w:t>Алима</w:t>
            </w:r>
          </w:p>
        </w:tc>
        <w:tc>
          <w:tcPr>
            <w:tcW w:w="1289" w:type="dxa"/>
          </w:tcPr>
          <w:p w:rsidR="000C2266" w:rsidRPr="000C2266" w:rsidRDefault="000C2266" w:rsidP="004B341E">
            <w:pPr>
              <w:spacing w:after="0" w:line="240" w:lineRule="auto"/>
              <w:ind w:left="0" w:right="0" w:firstLine="0"/>
              <w:rPr>
                <w:rFonts w:ascii="Calibri" w:eastAsia="Calibri" w:hAnsi="Calibri"/>
                <w:color w:val="auto"/>
                <w:sz w:val="18"/>
                <w:szCs w:val="18"/>
              </w:rPr>
            </w:pPr>
            <w:r w:rsidRPr="000C2266">
              <w:rPr>
                <w:rFonts w:ascii="Calibri" w:eastAsia="Calibri" w:hAnsi="Calibri"/>
                <w:color w:val="auto"/>
                <w:sz w:val="18"/>
                <w:szCs w:val="18"/>
              </w:rPr>
              <w:t>Рамазановна</w:t>
            </w:r>
          </w:p>
        </w:tc>
        <w:tc>
          <w:tcPr>
            <w:tcW w:w="526" w:type="dxa"/>
          </w:tcPr>
          <w:p w:rsidR="000C2266" w:rsidRPr="000C2266" w:rsidRDefault="000C2266" w:rsidP="004B341E">
            <w:pPr>
              <w:spacing w:after="0" w:line="240" w:lineRule="auto"/>
              <w:ind w:left="0" w:right="0" w:firstLine="0"/>
              <w:rPr>
                <w:rFonts w:ascii="Calibri" w:eastAsia="Calibri" w:hAnsi="Calibri"/>
                <w:color w:val="auto"/>
                <w:sz w:val="18"/>
                <w:szCs w:val="18"/>
              </w:rPr>
            </w:pPr>
            <w:r w:rsidRPr="000C2266">
              <w:rPr>
                <w:rFonts w:ascii="Calibri" w:eastAsia="Calibri" w:hAnsi="Calibri"/>
                <w:color w:val="auto"/>
                <w:sz w:val="18"/>
                <w:szCs w:val="18"/>
              </w:rPr>
              <w:t>ж</w:t>
            </w:r>
          </w:p>
        </w:tc>
        <w:tc>
          <w:tcPr>
            <w:tcW w:w="1038" w:type="dxa"/>
          </w:tcPr>
          <w:p w:rsidR="000C2266" w:rsidRPr="000C2266" w:rsidRDefault="000C2266" w:rsidP="004B341E">
            <w:pPr>
              <w:spacing w:after="0" w:line="240" w:lineRule="auto"/>
              <w:ind w:left="0" w:right="0" w:firstLine="0"/>
              <w:rPr>
                <w:rFonts w:ascii="Calibri" w:eastAsia="Calibri" w:hAnsi="Calibri"/>
                <w:color w:val="auto"/>
                <w:sz w:val="18"/>
                <w:szCs w:val="18"/>
              </w:rPr>
            </w:pPr>
            <w:r w:rsidRPr="000C2266">
              <w:rPr>
                <w:rFonts w:ascii="Calibri" w:eastAsia="Calibri" w:hAnsi="Calibri"/>
                <w:color w:val="auto"/>
                <w:sz w:val="18"/>
                <w:szCs w:val="18"/>
              </w:rPr>
              <w:t>11.06.2010</w:t>
            </w:r>
          </w:p>
        </w:tc>
        <w:tc>
          <w:tcPr>
            <w:tcW w:w="746" w:type="dxa"/>
          </w:tcPr>
          <w:p w:rsidR="000C2266" w:rsidRPr="000C2266" w:rsidRDefault="000C2266" w:rsidP="004B341E">
            <w:pPr>
              <w:spacing w:after="0" w:line="240" w:lineRule="auto"/>
              <w:ind w:left="0" w:right="0" w:firstLine="0"/>
              <w:rPr>
                <w:rFonts w:ascii="Calibri" w:eastAsia="Calibri" w:hAnsi="Calibri"/>
                <w:color w:val="auto"/>
                <w:sz w:val="18"/>
                <w:szCs w:val="18"/>
              </w:rPr>
            </w:pPr>
            <w:r w:rsidRPr="000C2266">
              <w:rPr>
                <w:rFonts w:ascii="Calibri" w:eastAsia="Calibri" w:hAnsi="Calibri"/>
                <w:color w:val="auto"/>
                <w:sz w:val="18"/>
                <w:szCs w:val="18"/>
              </w:rPr>
              <w:t>Россия</w:t>
            </w:r>
          </w:p>
        </w:tc>
        <w:tc>
          <w:tcPr>
            <w:tcW w:w="882" w:type="dxa"/>
          </w:tcPr>
          <w:p w:rsidR="000C2266" w:rsidRPr="000C2266" w:rsidRDefault="000C2266" w:rsidP="004B341E">
            <w:pPr>
              <w:spacing w:after="0" w:line="240" w:lineRule="auto"/>
              <w:ind w:left="0" w:right="0" w:firstLine="0"/>
              <w:rPr>
                <w:rFonts w:ascii="Calibri" w:eastAsia="Calibri" w:hAnsi="Calibri"/>
                <w:color w:val="auto"/>
                <w:sz w:val="18"/>
                <w:szCs w:val="18"/>
              </w:rPr>
            </w:pPr>
            <w:r w:rsidRPr="000C2266">
              <w:rPr>
                <w:rFonts w:eastAsia="Calibri"/>
                <w:color w:val="auto"/>
                <w:sz w:val="18"/>
                <w:szCs w:val="18"/>
              </w:rPr>
              <w:t>Не имеются</w:t>
            </w:r>
          </w:p>
        </w:tc>
        <w:tc>
          <w:tcPr>
            <w:tcW w:w="666" w:type="dxa"/>
          </w:tcPr>
          <w:p w:rsidR="000C2266" w:rsidRPr="000C2266" w:rsidRDefault="000C2266" w:rsidP="004B341E">
            <w:pPr>
              <w:spacing w:after="0" w:line="240" w:lineRule="auto"/>
              <w:ind w:left="0" w:right="0" w:firstLine="0"/>
              <w:rPr>
                <w:rFonts w:ascii="Calibri" w:eastAsia="Calibri" w:hAnsi="Calibri"/>
                <w:color w:val="auto"/>
                <w:sz w:val="18"/>
                <w:szCs w:val="18"/>
              </w:rPr>
            </w:pPr>
            <w:r w:rsidRPr="000C2266">
              <w:rPr>
                <w:rFonts w:ascii="Calibri" w:eastAsia="Calibri" w:hAnsi="Calibri"/>
                <w:color w:val="auto"/>
                <w:sz w:val="18"/>
                <w:szCs w:val="18"/>
              </w:rPr>
              <w:t>8 а</w:t>
            </w:r>
          </w:p>
        </w:tc>
        <w:tc>
          <w:tcPr>
            <w:tcW w:w="1125" w:type="dxa"/>
          </w:tcPr>
          <w:p w:rsidR="000C2266" w:rsidRPr="000C2266" w:rsidRDefault="000C2266" w:rsidP="004B341E">
            <w:pPr>
              <w:spacing w:after="0" w:line="240" w:lineRule="auto"/>
              <w:ind w:left="0" w:right="0" w:firstLine="0"/>
              <w:rPr>
                <w:rFonts w:ascii="Calibri" w:eastAsia="Calibri" w:hAnsi="Calibri"/>
                <w:color w:val="auto"/>
                <w:sz w:val="18"/>
                <w:szCs w:val="18"/>
              </w:rPr>
            </w:pPr>
            <w:r w:rsidRPr="000C2266">
              <w:rPr>
                <w:rFonts w:ascii="Calibri" w:eastAsia="Calibri" w:hAnsi="Calibri"/>
                <w:color w:val="auto"/>
                <w:sz w:val="18"/>
                <w:szCs w:val="18"/>
              </w:rPr>
              <w:t>призер</w:t>
            </w:r>
          </w:p>
        </w:tc>
        <w:tc>
          <w:tcPr>
            <w:tcW w:w="967" w:type="dxa"/>
          </w:tcPr>
          <w:p w:rsidR="000C2266" w:rsidRPr="000C2266" w:rsidRDefault="000C2266" w:rsidP="004B341E">
            <w:pPr>
              <w:spacing w:after="0" w:line="240" w:lineRule="auto"/>
              <w:ind w:left="0" w:right="0" w:firstLine="0"/>
              <w:rPr>
                <w:rFonts w:ascii="Calibri" w:eastAsia="Calibri" w:hAnsi="Calibri"/>
                <w:color w:val="auto"/>
                <w:sz w:val="18"/>
                <w:szCs w:val="18"/>
              </w:rPr>
            </w:pPr>
            <w:r w:rsidRPr="000C2266">
              <w:rPr>
                <w:rFonts w:ascii="Calibri" w:eastAsia="Calibri" w:hAnsi="Calibri"/>
                <w:color w:val="auto"/>
                <w:sz w:val="18"/>
                <w:szCs w:val="18"/>
              </w:rPr>
              <w:t>20</w:t>
            </w:r>
          </w:p>
        </w:tc>
        <w:tc>
          <w:tcPr>
            <w:tcW w:w="1204" w:type="dxa"/>
          </w:tcPr>
          <w:p w:rsidR="000C2266" w:rsidRPr="000C2266" w:rsidRDefault="000C2266" w:rsidP="004B341E">
            <w:pPr>
              <w:spacing w:after="0" w:line="240" w:lineRule="auto"/>
              <w:ind w:left="0" w:right="0" w:firstLine="0"/>
              <w:rPr>
                <w:rFonts w:ascii="Calibri" w:eastAsia="Calibri" w:hAnsi="Calibri"/>
                <w:color w:val="auto"/>
                <w:sz w:val="18"/>
                <w:szCs w:val="18"/>
              </w:rPr>
            </w:pPr>
            <w:r w:rsidRPr="000C2266">
              <w:rPr>
                <w:rFonts w:ascii="Calibri" w:eastAsia="Calibri" w:hAnsi="Calibri"/>
                <w:color w:val="auto"/>
                <w:sz w:val="18"/>
                <w:szCs w:val="18"/>
              </w:rPr>
              <w:t>нет</w:t>
            </w:r>
          </w:p>
        </w:tc>
        <w:tc>
          <w:tcPr>
            <w:tcW w:w="1629" w:type="dxa"/>
          </w:tcPr>
          <w:p w:rsidR="000C2266" w:rsidRPr="000C2266" w:rsidRDefault="000C2266" w:rsidP="004B341E">
            <w:pPr>
              <w:spacing w:after="0" w:line="240" w:lineRule="auto"/>
              <w:ind w:left="0" w:right="0" w:firstLine="0"/>
              <w:rPr>
                <w:rFonts w:ascii="Calibri" w:eastAsia="Calibri" w:hAnsi="Calibri"/>
                <w:color w:val="auto"/>
                <w:sz w:val="18"/>
                <w:szCs w:val="18"/>
              </w:rPr>
            </w:pPr>
            <w:r w:rsidRPr="000C2266">
              <w:rPr>
                <w:rFonts w:ascii="Calibri" w:eastAsia="Calibri" w:hAnsi="Calibri"/>
                <w:color w:val="auto"/>
                <w:sz w:val="18"/>
                <w:szCs w:val="18"/>
              </w:rPr>
              <w:t>Свидетельство о рождении</w:t>
            </w:r>
          </w:p>
        </w:tc>
        <w:tc>
          <w:tcPr>
            <w:tcW w:w="1069" w:type="dxa"/>
          </w:tcPr>
          <w:p w:rsidR="000C2266" w:rsidRPr="000C2266" w:rsidRDefault="000C2266" w:rsidP="004B341E">
            <w:pPr>
              <w:spacing w:after="0" w:line="240" w:lineRule="auto"/>
              <w:ind w:left="0" w:right="0" w:firstLine="0"/>
              <w:rPr>
                <w:rFonts w:ascii="Calibri" w:eastAsia="Calibri" w:hAnsi="Calibri"/>
                <w:color w:val="auto"/>
                <w:sz w:val="18"/>
                <w:szCs w:val="18"/>
              </w:rPr>
            </w:pPr>
            <w:r w:rsidRPr="000C2266">
              <w:rPr>
                <w:rFonts w:ascii="Calibri" w:eastAsia="Calibri" w:hAnsi="Calibri"/>
                <w:color w:val="auto"/>
                <w:sz w:val="18"/>
                <w:szCs w:val="18"/>
                <w:lang w:val="en-US"/>
              </w:rPr>
              <w:t>I-</w:t>
            </w:r>
            <w:r w:rsidRPr="000C2266">
              <w:rPr>
                <w:rFonts w:ascii="Calibri" w:eastAsia="Calibri" w:hAnsi="Calibri"/>
                <w:color w:val="auto"/>
                <w:sz w:val="18"/>
                <w:szCs w:val="18"/>
              </w:rPr>
              <w:t>РГ</w:t>
            </w:r>
          </w:p>
        </w:tc>
        <w:tc>
          <w:tcPr>
            <w:tcW w:w="1591" w:type="dxa"/>
          </w:tcPr>
          <w:p w:rsidR="000C2266" w:rsidRPr="000C2266" w:rsidRDefault="000C2266" w:rsidP="004B341E">
            <w:pPr>
              <w:spacing w:after="0" w:line="240" w:lineRule="auto"/>
              <w:ind w:left="0" w:right="0" w:firstLine="0"/>
              <w:rPr>
                <w:rFonts w:ascii="Calibri" w:eastAsia="Calibri" w:hAnsi="Calibri"/>
                <w:color w:val="auto"/>
                <w:sz w:val="18"/>
                <w:szCs w:val="18"/>
              </w:rPr>
            </w:pPr>
            <w:r w:rsidRPr="000C2266">
              <w:rPr>
                <w:rFonts w:ascii="Calibri" w:eastAsia="Calibri" w:hAnsi="Calibri"/>
                <w:color w:val="auto"/>
                <w:sz w:val="18"/>
                <w:szCs w:val="18"/>
              </w:rPr>
              <w:t xml:space="preserve"> 630360</w:t>
            </w:r>
          </w:p>
        </w:tc>
        <w:tc>
          <w:tcPr>
            <w:tcW w:w="1451" w:type="dxa"/>
          </w:tcPr>
          <w:p w:rsidR="000C2266" w:rsidRPr="000C2266" w:rsidRDefault="000C2266" w:rsidP="004B341E">
            <w:pPr>
              <w:spacing w:after="0" w:line="240" w:lineRule="auto"/>
              <w:ind w:left="0" w:right="0" w:firstLine="0"/>
              <w:rPr>
                <w:rFonts w:ascii="Calibri" w:eastAsia="Calibri" w:hAnsi="Calibri"/>
                <w:color w:val="auto"/>
                <w:sz w:val="18"/>
                <w:szCs w:val="18"/>
              </w:rPr>
            </w:pPr>
            <w:r w:rsidRPr="000C2266">
              <w:rPr>
                <w:rFonts w:eastAsia="Calibri"/>
                <w:color w:val="auto"/>
                <w:sz w:val="18"/>
                <w:szCs w:val="18"/>
              </w:rPr>
              <w:t>Назрань</w:t>
            </w:r>
          </w:p>
        </w:tc>
      </w:tr>
      <w:tr w:rsidR="00144721" w:rsidRPr="004B341E" w:rsidTr="00470D23">
        <w:tc>
          <w:tcPr>
            <w:tcW w:w="1117" w:type="dxa"/>
          </w:tcPr>
          <w:p w:rsidR="000C2266" w:rsidRPr="000C2266" w:rsidRDefault="000C2266" w:rsidP="004B341E">
            <w:pPr>
              <w:spacing w:after="0" w:line="240" w:lineRule="auto"/>
              <w:ind w:left="0" w:right="0" w:firstLine="0"/>
              <w:rPr>
                <w:rFonts w:ascii="Calibri" w:eastAsia="Calibri" w:hAnsi="Calibri"/>
                <w:color w:val="auto"/>
                <w:sz w:val="18"/>
                <w:szCs w:val="18"/>
              </w:rPr>
            </w:pPr>
            <w:r w:rsidRPr="000C2266">
              <w:rPr>
                <w:rFonts w:ascii="Calibri" w:eastAsia="Calibri" w:hAnsi="Calibri"/>
                <w:color w:val="auto"/>
                <w:sz w:val="18"/>
                <w:szCs w:val="18"/>
              </w:rPr>
              <w:t xml:space="preserve">Хочубаров </w:t>
            </w:r>
          </w:p>
        </w:tc>
        <w:tc>
          <w:tcPr>
            <w:tcW w:w="719" w:type="dxa"/>
          </w:tcPr>
          <w:p w:rsidR="000C2266" w:rsidRPr="000C2266" w:rsidRDefault="000C2266" w:rsidP="004B341E">
            <w:pPr>
              <w:spacing w:after="0" w:line="240" w:lineRule="auto"/>
              <w:ind w:left="0" w:right="0" w:firstLine="0"/>
              <w:rPr>
                <w:rFonts w:ascii="Calibri" w:eastAsia="Calibri" w:hAnsi="Calibri"/>
                <w:color w:val="auto"/>
                <w:sz w:val="18"/>
                <w:szCs w:val="18"/>
              </w:rPr>
            </w:pPr>
            <w:r w:rsidRPr="000C2266">
              <w:rPr>
                <w:rFonts w:ascii="Calibri" w:eastAsia="Calibri" w:hAnsi="Calibri"/>
                <w:color w:val="auto"/>
                <w:sz w:val="18"/>
                <w:szCs w:val="18"/>
              </w:rPr>
              <w:t>Али</w:t>
            </w:r>
          </w:p>
        </w:tc>
        <w:tc>
          <w:tcPr>
            <w:tcW w:w="1289" w:type="dxa"/>
          </w:tcPr>
          <w:p w:rsidR="000C2266" w:rsidRPr="000C2266" w:rsidRDefault="000C2266" w:rsidP="004B341E">
            <w:pPr>
              <w:spacing w:after="0" w:line="240" w:lineRule="auto"/>
              <w:ind w:left="0" w:right="0" w:firstLine="0"/>
              <w:rPr>
                <w:rFonts w:ascii="Calibri" w:eastAsia="Calibri" w:hAnsi="Calibri"/>
                <w:color w:val="auto"/>
                <w:sz w:val="18"/>
                <w:szCs w:val="18"/>
              </w:rPr>
            </w:pPr>
            <w:r w:rsidRPr="000C2266">
              <w:rPr>
                <w:rFonts w:ascii="Calibri" w:eastAsia="Calibri" w:hAnsi="Calibri"/>
                <w:color w:val="auto"/>
                <w:sz w:val="18"/>
                <w:szCs w:val="18"/>
              </w:rPr>
              <w:t>Магомедович</w:t>
            </w:r>
          </w:p>
        </w:tc>
        <w:tc>
          <w:tcPr>
            <w:tcW w:w="526" w:type="dxa"/>
          </w:tcPr>
          <w:p w:rsidR="000C2266" w:rsidRPr="000C2266" w:rsidRDefault="000C2266" w:rsidP="004B341E">
            <w:pPr>
              <w:spacing w:after="0" w:line="240" w:lineRule="auto"/>
              <w:ind w:left="0" w:right="0" w:firstLine="0"/>
              <w:rPr>
                <w:rFonts w:ascii="Calibri" w:eastAsia="Calibri" w:hAnsi="Calibri"/>
                <w:color w:val="auto"/>
                <w:sz w:val="18"/>
                <w:szCs w:val="18"/>
              </w:rPr>
            </w:pPr>
            <w:r w:rsidRPr="000C2266">
              <w:rPr>
                <w:rFonts w:ascii="Calibri" w:eastAsia="Calibri" w:hAnsi="Calibri"/>
                <w:color w:val="auto"/>
                <w:sz w:val="18"/>
                <w:szCs w:val="18"/>
              </w:rPr>
              <w:t>м</w:t>
            </w:r>
          </w:p>
        </w:tc>
        <w:tc>
          <w:tcPr>
            <w:tcW w:w="1038" w:type="dxa"/>
          </w:tcPr>
          <w:p w:rsidR="000C2266" w:rsidRPr="000C2266" w:rsidRDefault="000C2266" w:rsidP="004B341E">
            <w:pPr>
              <w:spacing w:after="0" w:line="240" w:lineRule="auto"/>
              <w:ind w:left="0" w:right="0" w:firstLine="0"/>
              <w:rPr>
                <w:rFonts w:ascii="Calibri" w:eastAsia="Calibri" w:hAnsi="Calibri"/>
                <w:color w:val="auto"/>
                <w:sz w:val="18"/>
                <w:szCs w:val="18"/>
              </w:rPr>
            </w:pPr>
            <w:r w:rsidRPr="000C2266">
              <w:rPr>
                <w:rFonts w:ascii="Calibri" w:eastAsia="Calibri" w:hAnsi="Calibri"/>
                <w:color w:val="auto"/>
                <w:sz w:val="18"/>
                <w:szCs w:val="18"/>
              </w:rPr>
              <w:t>11.08.2008</w:t>
            </w:r>
          </w:p>
        </w:tc>
        <w:tc>
          <w:tcPr>
            <w:tcW w:w="746" w:type="dxa"/>
          </w:tcPr>
          <w:p w:rsidR="000C2266" w:rsidRPr="000C2266" w:rsidRDefault="000C2266" w:rsidP="004B341E">
            <w:pPr>
              <w:spacing w:after="0" w:line="240" w:lineRule="auto"/>
              <w:ind w:left="0" w:right="0" w:firstLine="0"/>
              <w:rPr>
                <w:rFonts w:ascii="Calibri" w:eastAsia="Calibri" w:hAnsi="Calibri"/>
                <w:color w:val="auto"/>
                <w:sz w:val="18"/>
                <w:szCs w:val="18"/>
              </w:rPr>
            </w:pPr>
            <w:r w:rsidRPr="000C2266">
              <w:rPr>
                <w:rFonts w:ascii="Calibri" w:eastAsia="Calibri" w:hAnsi="Calibri"/>
                <w:color w:val="auto"/>
                <w:sz w:val="18"/>
                <w:szCs w:val="18"/>
              </w:rPr>
              <w:t>Россия</w:t>
            </w:r>
          </w:p>
        </w:tc>
        <w:tc>
          <w:tcPr>
            <w:tcW w:w="882" w:type="dxa"/>
          </w:tcPr>
          <w:p w:rsidR="000C2266" w:rsidRPr="000C2266" w:rsidRDefault="000C2266" w:rsidP="004B341E">
            <w:pPr>
              <w:spacing w:after="0" w:line="240" w:lineRule="auto"/>
              <w:ind w:left="0" w:right="0" w:firstLine="0"/>
              <w:rPr>
                <w:rFonts w:ascii="Calibri" w:eastAsia="Calibri" w:hAnsi="Calibri"/>
                <w:color w:val="auto"/>
                <w:sz w:val="18"/>
                <w:szCs w:val="18"/>
              </w:rPr>
            </w:pPr>
            <w:r w:rsidRPr="000C2266">
              <w:rPr>
                <w:rFonts w:eastAsia="Calibri"/>
                <w:color w:val="auto"/>
                <w:sz w:val="18"/>
                <w:szCs w:val="18"/>
              </w:rPr>
              <w:t>Не имеются</w:t>
            </w:r>
          </w:p>
        </w:tc>
        <w:tc>
          <w:tcPr>
            <w:tcW w:w="666" w:type="dxa"/>
          </w:tcPr>
          <w:p w:rsidR="000C2266" w:rsidRPr="000C2266" w:rsidRDefault="000C2266" w:rsidP="004B341E">
            <w:pPr>
              <w:spacing w:after="0" w:line="240" w:lineRule="auto"/>
              <w:ind w:left="0" w:right="0" w:firstLine="0"/>
              <w:rPr>
                <w:rFonts w:ascii="Calibri" w:eastAsia="Calibri" w:hAnsi="Calibri"/>
                <w:color w:val="auto"/>
                <w:sz w:val="18"/>
                <w:szCs w:val="18"/>
              </w:rPr>
            </w:pPr>
            <w:r w:rsidRPr="000C2266">
              <w:rPr>
                <w:rFonts w:ascii="Calibri" w:eastAsia="Calibri" w:hAnsi="Calibri"/>
                <w:color w:val="auto"/>
                <w:sz w:val="18"/>
                <w:szCs w:val="18"/>
              </w:rPr>
              <w:t>9 а</w:t>
            </w:r>
          </w:p>
        </w:tc>
        <w:tc>
          <w:tcPr>
            <w:tcW w:w="1125" w:type="dxa"/>
          </w:tcPr>
          <w:p w:rsidR="000C2266" w:rsidRPr="000C2266" w:rsidRDefault="000C2266" w:rsidP="004B341E">
            <w:pPr>
              <w:spacing w:after="0" w:line="240" w:lineRule="auto"/>
              <w:ind w:left="0" w:right="0" w:firstLine="0"/>
              <w:rPr>
                <w:rFonts w:ascii="Calibri" w:eastAsia="Calibri" w:hAnsi="Calibri"/>
                <w:color w:val="auto"/>
                <w:sz w:val="18"/>
                <w:szCs w:val="18"/>
              </w:rPr>
            </w:pPr>
            <w:r w:rsidRPr="000C2266">
              <w:rPr>
                <w:rFonts w:ascii="Calibri" w:eastAsia="Calibri" w:hAnsi="Calibri"/>
                <w:color w:val="auto"/>
                <w:sz w:val="18"/>
                <w:szCs w:val="18"/>
              </w:rPr>
              <w:t>призер</w:t>
            </w:r>
          </w:p>
        </w:tc>
        <w:tc>
          <w:tcPr>
            <w:tcW w:w="967" w:type="dxa"/>
          </w:tcPr>
          <w:p w:rsidR="000C2266" w:rsidRPr="000C2266" w:rsidRDefault="000C2266" w:rsidP="004B341E">
            <w:pPr>
              <w:spacing w:after="0" w:line="240" w:lineRule="auto"/>
              <w:ind w:left="0" w:right="0" w:firstLine="0"/>
              <w:rPr>
                <w:rFonts w:ascii="Calibri" w:eastAsia="Calibri" w:hAnsi="Calibri"/>
                <w:color w:val="auto"/>
                <w:sz w:val="18"/>
                <w:szCs w:val="18"/>
              </w:rPr>
            </w:pPr>
            <w:r w:rsidRPr="000C2266">
              <w:rPr>
                <w:rFonts w:ascii="Calibri" w:eastAsia="Calibri" w:hAnsi="Calibri"/>
                <w:color w:val="auto"/>
                <w:sz w:val="18"/>
                <w:szCs w:val="18"/>
              </w:rPr>
              <w:t>20</w:t>
            </w:r>
          </w:p>
        </w:tc>
        <w:tc>
          <w:tcPr>
            <w:tcW w:w="1204" w:type="dxa"/>
          </w:tcPr>
          <w:p w:rsidR="000C2266" w:rsidRPr="000C2266" w:rsidRDefault="000C2266" w:rsidP="004B341E">
            <w:pPr>
              <w:spacing w:after="0" w:line="240" w:lineRule="auto"/>
              <w:ind w:left="0" w:right="0" w:firstLine="0"/>
              <w:rPr>
                <w:rFonts w:ascii="Calibri" w:eastAsia="Calibri" w:hAnsi="Calibri"/>
                <w:color w:val="auto"/>
                <w:sz w:val="18"/>
                <w:szCs w:val="18"/>
              </w:rPr>
            </w:pPr>
            <w:r w:rsidRPr="000C2266">
              <w:rPr>
                <w:rFonts w:ascii="Calibri" w:eastAsia="Calibri" w:hAnsi="Calibri"/>
                <w:color w:val="auto"/>
                <w:sz w:val="18"/>
                <w:szCs w:val="18"/>
              </w:rPr>
              <w:t>нет</w:t>
            </w:r>
          </w:p>
        </w:tc>
        <w:tc>
          <w:tcPr>
            <w:tcW w:w="1629" w:type="dxa"/>
          </w:tcPr>
          <w:p w:rsidR="000C2266" w:rsidRPr="000C2266" w:rsidRDefault="000C2266" w:rsidP="004B341E">
            <w:pPr>
              <w:spacing w:after="0" w:line="240" w:lineRule="auto"/>
              <w:ind w:left="0" w:right="0" w:firstLine="0"/>
              <w:rPr>
                <w:rFonts w:ascii="Calibri" w:eastAsia="Calibri" w:hAnsi="Calibri"/>
                <w:color w:val="auto"/>
                <w:sz w:val="18"/>
                <w:szCs w:val="18"/>
              </w:rPr>
            </w:pPr>
            <w:r w:rsidRPr="000C2266">
              <w:rPr>
                <w:rFonts w:ascii="Calibri" w:eastAsia="Calibri" w:hAnsi="Calibri"/>
                <w:color w:val="auto"/>
                <w:sz w:val="18"/>
                <w:szCs w:val="18"/>
              </w:rPr>
              <w:t>Свидетельство о рождении</w:t>
            </w:r>
          </w:p>
        </w:tc>
        <w:tc>
          <w:tcPr>
            <w:tcW w:w="1069" w:type="dxa"/>
          </w:tcPr>
          <w:p w:rsidR="000C2266" w:rsidRPr="000C2266" w:rsidRDefault="000C2266" w:rsidP="004B341E">
            <w:pPr>
              <w:spacing w:after="0" w:line="240" w:lineRule="auto"/>
              <w:ind w:left="0" w:right="0" w:firstLine="0"/>
              <w:rPr>
                <w:rFonts w:ascii="Calibri" w:eastAsia="Calibri" w:hAnsi="Calibri"/>
                <w:color w:val="auto"/>
                <w:sz w:val="18"/>
                <w:szCs w:val="18"/>
              </w:rPr>
            </w:pPr>
            <w:r w:rsidRPr="000C2266">
              <w:rPr>
                <w:rFonts w:ascii="Calibri" w:eastAsia="Calibri" w:hAnsi="Calibri"/>
                <w:color w:val="auto"/>
                <w:sz w:val="18"/>
                <w:szCs w:val="18"/>
                <w:lang w:val="en-US"/>
              </w:rPr>
              <w:t>I</w:t>
            </w:r>
            <w:r w:rsidRPr="000C2266">
              <w:rPr>
                <w:rFonts w:ascii="Calibri" w:eastAsia="Calibri" w:hAnsi="Calibri"/>
                <w:color w:val="auto"/>
                <w:sz w:val="18"/>
                <w:szCs w:val="18"/>
              </w:rPr>
              <w:t>-РГ</w:t>
            </w:r>
          </w:p>
        </w:tc>
        <w:tc>
          <w:tcPr>
            <w:tcW w:w="1591" w:type="dxa"/>
          </w:tcPr>
          <w:p w:rsidR="000C2266" w:rsidRPr="000C2266" w:rsidRDefault="000C2266" w:rsidP="004B341E">
            <w:pPr>
              <w:spacing w:after="0" w:line="240" w:lineRule="auto"/>
              <w:ind w:left="0" w:right="0" w:firstLine="0"/>
              <w:rPr>
                <w:rFonts w:ascii="Calibri" w:eastAsia="Calibri" w:hAnsi="Calibri"/>
                <w:color w:val="auto"/>
                <w:sz w:val="18"/>
                <w:szCs w:val="18"/>
              </w:rPr>
            </w:pPr>
            <w:r w:rsidRPr="000C2266">
              <w:rPr>
                <w:rFonts w:ascii="Calibri" w:eastAsia="Calibri" w:hAnsi="Calibri"/>
                <w:color w:val="auto"/>
                <w:sz w:val="18"/>
                <w:szCs w:val="18"/>
              </w:rPr>
              <w:t xml:space="preserve"> 606083</w:t>
            </w:r>
          </w:p>
        </w:tc>
        <w:tc>
          <w:tcPr>
            <w:tcW w:w="1451" w:type="dxa"/>
          </w:tcPr>
          <w:p w:rsidR="000C2266" w:rsidRPr="000C2266" w:rsidRDefault="000C2266" w:rsidP="004B341E">
            <w:pPr>
              <w:spacing w:after="0" w:line="240" w:lineRule="auto"/>
              <w:ind w:left="0" w:right="0" w:firstLine="0"/>
              <w:rPr>
                <w:rFonts w:ascii="Calibri" w:eastAsia="Calibri" w:hAnsi="Calibri"/>
                <w:color w:val="auto"/>
                <w:sz w:val="18"/>
                <w:szCs w:val="18"/>
              </w:rPr>
            </w:pPr>
            <w:r w:rsidRPr="000C2266">
              <w:rPr>
                <w:rFonts w:eastAsia="Calibri"/>
                <w:color w:val="auto"/>
                <w:sz w:val="18"/>
                <w:szCs w:val="18"/>
              </w:rPr>
              <w:t>Назрань</w:t>
            </w:r>
          </w:p>
        </w:tc>
      </w:tr>
    </w:tbl>
    <w:p w:rsidR="004B341E" w:rsidRPr="004B341E" w:rsidRDefault="004B341E" w:rsidP="004B341E">
      <w:pPr>
        <w:spacing w:after="0" w:line="240" w:lineRule="auto"/>
        <w:ind w:left="0" w:right="0" w:firstLine="0"/>
        <w:rPr>
          <w:rFonts w:ascii="Calibri" w:eastAsia="Calibri" w:hAnsi="Calibri"/>
          <w:color w:val="auto"/>
          <w:sz w:val="22"/>
          <w:lang w:eastAsia="en-US"/>
        </w:rPr>
      </w:pPr>
    </w:p>
    <w:p w:rsidR="004B341E" w:rsidRPr="004B341E" w:rsidRDefault="004B341E" w:rsidP="004B341E">
      <w:pPr>
        <w:spacing w:after="0" w:line="240" w:lineRule="auto"/>
        <w:ind w:left="0" w:right="0" w:firstLine="0"/>
        <w:rPr>
          <w:rFonts w:ascii="Calibri" w:eastAsia="Calibri" w:hAnsi="Calibri"/>
          <w:color w:val="auto"/>
          <w:sz w:val="22"/>
          <w:lang w:eastAsia="en-US"/>
        </w:rPr>
      </w:pPr>
    </w:p>
    <w:p w:rsidR="004B341E" w:rsidRPr="004B341E" w:rsidRDefault="004B341E" w:rsidP="004B341E">
      <w:pPr>
        <w:spacing w:after="0" w:line="240" w:lineRule="auto"/>
        <w:ind w:left="0" w:right="0" w:firstLine="0"/>
        <w:rPr>
          <w:rFonts w:ascii="Calibri" w:eastAsia="Calibri" w:hAnsi="Calibri"/>
          <w:color w:val="auto"/>
          <w:sz w:val="22"/>
          <w:lang w:eastAsia="en-US"/>
        </w:rPr>
      </w:pPr>
    </w:p>
    <w:p w:rsidR="004B341E" w:rsidRPr="004B341E" w:rsidRDefault="004B341E" w:rsidP="004B341E">
      <w:pPr>
        <w:spacing w:after="0" w:line="240" w:lineRule="auto"/>
        <w:ind w:left="0" w:right="0" w:firstLine="0"/>
        <w:rPr>
          <w:rFonts w:ascii="Calibri" w:eastAsia="Calibri" w:hAnsi="Calibri"/>
          <w:color w:val="auto"/>
          <w:sz w:val="22"/>
          <w:lang w:eastAsia="en-US"/>
        </w:rPr>
      </w:pPr>
    </w:p>
    <w:p w:rsidR="004B341E" w:rsidRPr="004B341E" w:rsidRDefault="004B341E" w:rsidP="004B341E">
      <w:pPr>
        <w:spacing w:after="0" w:line="240" w:lineRule="auto"/>
        <w:ind w:left="0" w:right="0" w:firstLine="0"/>
        <w:rPr>
          <w:rFonts w:ascii="Calibri" w:eastAsia="Calibri" w:hAnsi="Calibri"/>
          <w:color w:val="auto"/>
          <w:sz w:val="22"/>
          <w:lang w:eastAsia="en-US"/>
        </w:rPr>
      </w:pPr>
    </w:p>
    <w:p w:rsidR="004B341E" w:rsidRPr="004B341E" w:rsidRDefault="004B341E" w:rsidP="004B341E">
      <w:pPr>
        <w:spacing w:after="0" w:line="240" w:lineRule="auto"/>
        <w:ind w:left="0" w:right="0" w:firstLine="0"/>
        <w:rPr>
          <w:rFonts w:ascii="Calibri" w:eastAsia="Calibri" w:hAnsi="Calibri"/>
          <w:color w:val="auto"/>
          <w:sz w:val="22"/>
          <w:lang w:eastAsia="en-US"/>
        </w:rPr>
      </w:pPr>
    </w:p>
    <w:p w:rsidR="004B341E" w:rsidRPr="004B341E" w:rsidRDefault="004B341E" w:rsidP="004B341E">
      <w:pPr>
        <w:spacing w:after="0" w:line="240" w:lineRule="auto"/>
        <w:ind w:left="0" w:right="0" w:firstLine="0"/>
        <w:rPr>
          <w:rFonts w:ascii="Calibri" w:eastAsia="Calibri" w:hAnsi="Calibri"/>
          <w:color w:val="auto"/>
          <w:sz w:val="22"/>
          <w:lang w:eastAsia="en-US"/>
        </w:rPr>
      </w:pPr>
    </w:p>
    <w:p w:rsidR="004B341E" w:rsidRPr="004B341E" w:rsidRDefault="004B341E" w:rsidP="004B341E">
      <w:pPr>
        <w:spacing w:after="0" w:line="240" w:lineRule="auto"/>
        <w:ind w:left="0" w:right="0" w:firstLine="0"/>
        <w:rPr>
          <w:rFonts w:ascii="Calibri" w:eastAsia="Calibri" w:hAnsi="Calibri"/>
          <w:color w:val="auto"/>
          <w:sz w:val="22"/>
          <w:lang w:eastAsia="en-US"/>
        </w:rPr>
      </w:pPr>
    </w:p>
    <w:p w:rsidR="004B341E" w:rsidRPr="004B341E" w:rsidRDefault="004B341E" w:rsidP="004B341E">
      <w:pPr>
        <w:spacing w:after="0" w:line="240" w:lineRule="auto"/>
        <w:ind w:left="0" w:right="0" w:firstLine="0"/>
        <w:rPr>
          <w:rFonts w:ascii="Calibri" w:eastAsia="Calibri" w:hAnsi="Calibri"/>
          <w:color w:val="auto"/>
          <w:sz w:val="22"/>
          <w:lang w:eastAsia="en-US"/>
        </w:rPr>
      </w:pPr>
    </w:p>
    <w:p w:rsidR="004B341E" w:rsidRPr="004B341E" w:rsidRDefault="004B341E" w:rsidP="004B341E">
      <w:pPr>
        <w:spacing w:after="0" w:line="240" w:lineRule="auto"/>
        <w:ind w:left="0" w:right="0" w:firstLine="0"/>
        <w:rPr>
          <w:rFonts w:ascii="Calibri" w:eastAsia="Calibri" w:hAnsi="Calibri"/>
          <w:color w:val="auto"/>
          <w:sz w:val="22"/>
          <w:lang w:eastAsia="en-US"/>
        </w:rPr>
      </w:pPr>
    </w:p>
    <w:p w:rsidR="004B341E" w:rsidRPr="004B341E" w:rsidRDefault="004B341E" w:rsidP="004B341E">
      <w:pPr>
        <w:spacing w:after="0" w:line="240" w:lineRule="auto"/>
        <w:ind w:left="0" w:right="0" w:firstLine="0"/>
        <w:rPr>
          <w:rFonts w:ascii="Calibri" w:eastAsia="Calibri" w:hAnsi="Calibri"/>
          <w:color w:val="auto"/>
          <w:sz w:val="22"/>
          <w:lang w:eastAsia="en-US"/>
        </w:rPr>
      </w:pPr>
    </w:p>
    <w:p w:rsidR="004B341E" w:rsidRPr="004B341E" w:rsidRDefault="004B341E" w:rsidP="004B341E">
      <w:pPr>
        <w:spacing w:after="0" w:line="240" w:lineRule="auto"/>
        <w:ind w:left="0" w:right="0" w:firstLine="0"/>
        <w:rPr>
          <w:rFonts w:ascii="Calibri" w:eastAsia="Calibri" w:hAnsi="Calibri"/>
          <w:color w:val="auto"/>
          <w:sz w:val="22"/>
          <w:lang w:eastAsia="en-US"/>
        </w:rPr>
      </w:pPr>
    </w:p>
    <w:p w:rsidR="004B341E" w:rsidRPr="004B341E" w:rsidRDefault="004B341E" w:rsidP="004B341E">
      <w:pPr>
        <w:spacing w:after="0" w:line="240" w:lineRule="auto"/>
        <w:ind w:left="0" w:right="0" w:firstLine="0"/>
        <w:rPr>
          <w:rFonts w:ascii="Calibri" w:eastAsia="Calibri" w:hAnsi="Calibri"/>
          <w:color w:val="auto"/>
          <w:sz w:val="22"/>
          <w:lang w:eastAsia="en-US"/>
        </w:rPr>
      </w:pPr>
    </w:p>
    <w:p w:rsidR="004B341E" w:rsidRPr="004B341E" w:rsidRDefault="004B341E" w:rsidP="004B341E">
      <w:pPr>
        <w:spacing w:after="0" w:line="240" w:lineRule="auto"/>
        <w:ind w:left="0" w:right="0" w:firstLine="0"/>
        <w:rPr>
          <w:rFonts w:ascii="Calibri" w:eastAsia="Calibri" w:hAnsi="Calibri"/>
          <w:color w:val="auto"/>
          <w:sz w:val="22"/>
          <w:lang w:eastAsia="en-US"/>
        </w:rPr>
      </w:pPr>
    </w:p>
    <w:p w:rsidR="004B341E" w:rsidRPr="004B341E" w:rsidRDefault="004B341E" w:rsidP="004B341E">
      <w:pPr>
        <w:spacing w:after="0" w:line="240" w:lineRule="auto"/>
        <w:ind w:left="0" w:right="0" w:firstLine="0"/>
        <w:rPr>
          <w:rFonts w:ascii="Calibri" w:eastAsia="Calibri" w:hAnsi="Calibri"/>
          <w:color w:val="auto"/>
          <w:sz w:val="22"/>
          <w:lang w:eastAsia="en-US"/>
        </w:rPr>
      </w:pPr>
    </w:p>
    <w:p w:rsidR="004B341E" w:rsidRPr="004B341E" w:rsidRDefault="004B341E" w:rsidP="004B341E">
      <w:pPr>
        <w:spacing w:after="0" w:line="240" w:lineRule="auto"/>
        <w:ind w:left="0" w:right="0" w:firstLine="0"/>
        <w:rPr>
          <w:rFonts w:ascii="Calibri" w:eastAsia="Calibri" w:hAnsi="Calibri"/>
          <w:color w:val="auto"/>
          <w:sz w:val="22"/>
          <w:lang w:eastAsia="en-US"/>
        </w:rPr>
      </w:pPr>
    </w:p>
    <w:p w:rsidR="004B341E" w:rsidRDefault="004B341E" w:rsidP="004B341E">
      <w:pPr>
        <w:spacing w:after="0" w:line="240" w:lineRule="auto"/>
        <w:ind w:left="0" w:right="0" w:firstLine="0"/>
        <w:rPr>
          <w:rFonts w:ascii="Calibri" w:eastAsia="Calibri" w:hAnsi="Calibri"/>
          <w:color w:val="auto"/>
          <w:sz w:val="22"/>
          <w:lang w:eastAsia="en-US"/>
        </w:rPr>
      </w:pPr>
    </w:p>
    <w:p w:rsidR="000C2266" w:rsidRDefault="000C2266" w:rsidP="004B341E">
      <w:pPr>
        <w:spacing w:after="0" w:line="240" w:lineRule="auto"/>
        <w:ind w:left="0" w:right="0" w:firstLine="0"/>
        <w:rPr>
          <w:rFonts w:ascii="Calibri" w:eastAsia="Calibri" w:hAnsi="Calibri"/>
          <w:color w:val="auto"/>
          <w:sz w:val="22"/>
          <w:lang w:eastAsia="en-US"/>
        </w:rPr>
      </w:pPr>
    </w:p>
    <w:p w:rsidR="000C2266" w:rsidRDefault="000C2266" w:rsidP="004B341E">
      <w:pPr>
        <w:spacing w:after="0" w:line="240" w:lineRule="auto"/>
        <w:ind w:left="0" w:right="0" w:firstLine="0"/>
        <w:rPr>
          <w:rFonts w:ascii="Calibri" w:eastAsia="Calibri" w:hAnsi="Calibri"/>
          <w:color w:val="auto"/>
          <w:sz w:val="22"/>
          <w:lang w:eastAsia="en-US"/>
        </w:rPr>
      </w:pPr>
    </w:p>
    <w:p w:rsidR="000C2266" w:rsidRDefault="000C2266" w:rsidP="004B341E">
      <w:pPr>
        <w:spacing w:after="0" w:line="240" w:lineRule="auto"/>
        <w:ind w:left="0" w:right="0" w:firstLine="0"/>
        <w:rPr>
          <w:rFonts w:ascii="Calibri" w:eastAsia="Calibri" w:hAnsi="Calibri"/>
          <w:color w:val="auto"/>
          <w:sz w:val="22"/>
          <w:lang w:eastAsia="en-US"/>
        </w:rPr>
      </w:pPr>
    </w:p>
    <w:p w:rsidR="000C2266" w:rsidRDefault="000C2266" w:rsidP="004B341E">
      <w:pPr>
        <w:spacing w:after="0" w:line="240" w:lineRule="auto"/>
        <w:ind w:left="0" w:right="0" w:firstLine="0"/>
        <w:rPr>
          <w:rFonts w:ascii="Calibri" w:eastAsia="Calibri" w:hAnsi="Calibri"/>
          <w:color w:val="auto"/>
          <w:sz w:val="22"/>
          <w:lang w:eastAsia="en-US"/>
        </w:rPr>
      </w:pPr>
    </w:p>
    <w:p w:rsidR="000C2266" w:rsidRDefault="000C2266" w:rsidP="004B341E">
      <w:pPr>
        <w:spacing w:after="0" w:line="240" w:lineRule="auto"/>
        <w:ind w:left="0" w:right="0" w:firstLine="0"/>
        <w:rPr>
          <w:rFonts w:ascii="Calibri" w:eastAsia="Calibri" w:hAnsi="Calibri"/>
          <w:color w:val="auto"/>
          <w:sz w:val="22"/>
          <w:lang w:eastAsia="en-US"/>
        </w:rPr>
      </w:pPr>
    </w:p>
    <w:p w:rsidR="000C2266" w:rsidRDefault="000C2266" w:rsidP="004B341E">
      <w:pPr>
        <w:spacing w:after="0" w:line="240" w:lineRule="auto"/>
        <w:ind w:left="0" w:right="0" w:firstLine="0"/>
        <w:rPr>
          <w:rFonts w:ascii="Calibri" w:eastAsia="Calibri" w:hAnsi="Calibri"/>
          <w:color w:val="auto"/>
          <w:sz w:val="22"/>
          <w:lang w:eastAsia="en-US"/>
        </w:rPr>
      </w:pPr>
    </w:p>
    <w:p w:rsidR="000C2266" w:rsidRPr="004B341E" w:rsidRDefault="000C2266" w:rsidP="004B341E">
      <w:pPr>
        <w:spacing w:after="0" w:line="240" w:lineRule="auto"/>
        <w:ind w:left="0" w:right="0" w:firstLine="0"/>
        <w:rPr>
          <w:rFonts w:ascii="Calibri" w:eastAsia="Calibri" w:hAnsi="Calibri"/>
          <w:color w:val="auto"/>
          <w:sz w:val="22"/>
          <w:lang w:eastAsia="en-US"/>
        </w:rPr>
      </w:pPr>
    </w:p>
    <w:p w:rsidR="009776B9" w:rsidRDefault="009776B9" w:rsidP="004B341E">
      <w:pPr>
        <w:spacing w:after="0" w:line="240" w:lineRule="auto"/>
        <w:ind w:left="0" w:right="0" w:firstLine="0"/>
        <w:jc w:val="center"/>
        <w:rPr>
          <w:b/>
          <w:sz w:val="24"/>
          <w:szCs w:val="24"/>
        </w:rPr>
      </w:pPr>
    </w:p>
    <w:p w:rsidR="009776B9" w:rsidRDefault="009776B9" w:rsidP="004B341E">
      <w:pPr>
        <w:spacing w:after="0" w:line="240" w:lineRule="auto"/>
        <w:ind w:left="0" w:right="0" w:firstLine="0"/>
        <w:jc w:val="center"/>
        <w:rPr>
          <w:b/>
          <w:sz w:val="24"/>
          <w:szCs w:val="24"/>
        </w:rPr>
      </w:pPr>
    </w:p>
    <w:p w:rsidR="004B341E" w:rsidRPr="004B341E" w:rsidRDefault="004B341E" w:rsidP="004B341E">
      <w:pPr>
        <w:spacing w:after="0" w:line="240" w:lineRule="auto"/>
        <w:ind w:left="0" w:right="0" w:firstLine="0"/>
        <w:jc w:val="center"/>
        <w:rPr>
          <w:b/>
          <w:sz w:val="24"/>
          <w:szCs w:val="24"/>
        </w:rPr>
      </w:pPr>
      <w:r w:rsidRPr="004B341E">
        <w:rPr>
          <w:b/>
          <w:sz w:val="24"/>
          <w:szCs w:val="24"/>
        </w:rPr>
        <w:lastRenderedPageBreak/>
        <w:t>Заявка</w:t>
      </w:r>
    </w:p>
    <w:p w:rsidR="004B341E" w:rsidRPr="004B341E" w:rsidRDefault="004B341E" w:rsidP="004B341E">
      <w:pPr>
        <w:spacing w:after="0" w:line="240" w:lineRule="auto"/>
        <w:ind w:left="0" w:right="0" w:firstLine="0"/>
        <w:jc w:val="center"/>
        <w:rPr>
          <w:b/>
          <w:bCs/>
          <w:color w:val="auto"/>
          <w:sz w:val="24"/>
          <w:szCs w:val="24"/>
        </w:rPr>
      </w:pPr>
      <w:r w:rsidRPr="004B341E">
        <w:rPr>
          <w:b/>
          <w:bCs/>
          <w:color w:val="auto"/>
          <w:sz w:val="24"/>
          <w:szCs w:val="24"/>
        </w:rPr>
        <w:t xml:space="preserve">на участие в муниципальном этапе всероссийской олимпиады школьников 2023-2024 учебного года </w:t>
      </w:r>
    </w:p>
    <w:p w:rsidR="004B341E" w:rsidRPr="004B341E" w:rsidRDefault="004B341E" w:rsidP="004B341E">
      <w:pPr>
        <w:spacing w:after="0" w:line="240" w:lineRule="auto"/>
        <w:ind w:left="0" w:right="0" w:firstLine="0"/>
        <w:jc w:val="center"/>
        <w:rPr>
          <w:b/>
          <w:bCs/>
          <w:color w:val="auto"/>
          <w:sz w:val="24"/>
          <w:szCs w:val="24"/>
        </w:rPr>
      </w:pPr>
      <w:r w:rsidRPr="004B341E">
        <w:rPr>
          <w:b/>
          <w:bCs/>
          <w:color w:val="auto"/>
          <w:sz w:val="24"/>
          <w:szCs w:val="24"/>
        </w:rPr>
        <w:t xml:space="preserve">по  географии </w:t>
      </w:r>
    </w:p>
    <w:p w:rsidR="004B341E" w:rsidRPr="004B341E" w:rsidRDefault="004B341E" w:rsidP="004B341E">
      <w:pPr>
        <w:spacing w:after="0" w:line="240" w:lineRule="auto"/>
        <w:ind w:left="0" w:right="0" w:firstLine="0"/>
        <w:rPr>
          <w:rFonts w:ascii="Calibri" w:eastAsia="Calibri" w:hAnsi="Calibri"/>
          <w:color w:val="auto"/>
          <w:sz w:val="22"/>
          <w:lang w:eastAsia="en-US"/>
        </w:rPr>
      </w:pPr>
    </w:p>
    <w:p w:rsidR="004B341E" w:rsidRPr="004B341E" w:rsidRDefault="004B341E" w:rsidP="004B341E">
      <w:pPr>
        <w:spacing w:after="0" w:line="240" w:lineRule="auto"/>
        <w:ind w:left="0" w:right="0" w:firstLine="0"/>
        <w:rPr>
          <w:b/>
          <w:sz w:val="24"/>
          <w:szCs w:val="24"/>
        </w:rPr>
      </w:pPr>
      <w:r w:rsidRPr="004B341E">
        <w:rPr>
          <w:rFonts w:ascii="Calibri" w:eastAsia="Calibri" w:hAnsi="Calibri"/>
          <w:color w:val="auto"/>
          <w:sz w:val="22"/>
          <w:lang w:eastAsia="en-US"/>
        </w:rPr>
        <w:t xml:space="preserve">                                                                                                                                                                                                                                                                                                                                       </w:t>
      </w:r>
      <w:r w:rsidRPr="004B341E">
        <w:rPr>
          <w:b/>
          <w:bCs/>
          <w:color w:val="auto"/>
          <w:sz w:val="24"/>
          <w:szCs w:val="24"/>
        </w:rPr>
        <w:t xml:space="preserve"> </w:t>
      </w:r>
    </w:p>
    <w:p w:rsidR="004B341E" w:rsidRPr="004B341E" w:rsidRDefault="004B341E" w:rsidP="004B341E">
      <w:pPr>
        <w:spacing w:after="0" w:line="240" w:lineRule="auto"/>
        <w:ind w:left="0" w:right="0" w:firstLine="0"/>
        <w:jc w:val="center"/>
        <w:rPr>
          <w:b/>
          <w:bCs/>
          <w:color w:val="auto"/>
          <w:sz w:val="24"/>
          <w:szCs w:val="24"/>
        </w:rPr>
      </w:pPr>
      <w:r w:rsidRPr="004B341E">
        <w:rPr>
          <w:b/>
          <w:bCs/>
          <w:color w:val="auto"/>
          <w:sz w:val="24"/>
          <w:szCs w:val="24"/>
        </w:rPr>
        <w:t xml:space="preserve">  </w:t>
      </w:r>
    </w:p>
    <w:p w:rsidR="004B341E" w:rsidRPr="004B341E" w:rsidRDefault="004B341E" w:rsidP="004B341E">
      <w:pPr>
        <w:spacing w:after="0" w:line="240" w:lineRule="auto"/>
        <w:ind w:left="0" w:right="0" w:firstLine="0"/>
        <w:jc w:val="center"/>
        <w:rPr>
          <w:b/>
          <w:bCs/>
          <w:color w:val="auto"/>
          <w:sz w:val="24"/>
          <w:szCs w:val="24"/>
        </w:rPr>
      </w:pPr>
    </w:p>
    <w:tbl>
      <w:tblPr>
        <w:tblStyle w:val="29"/>
        <w:tblW w:w="15481" w:type="dxa"/>
        <w:tblInd w:w="-1139" w:type="dxa"/>
        <w:tblLayout w:type="fixed"/>
        <w:tblLook w:val="04A0" w:firstRow="1" w:lastRow="0" w:firstColumn="1" w:lastColumn="0" w:noHBand="0" w:noVBand="1"/>
      </w:tblPr>
      <w:tblGrid>
        <w:gridCol w:w="1462"/>
        <w:gridCol w:w="1083"/>
        <w:gridCol w:w="1780"/>
        <w:gridCol w:w="561"/>
        <w:gridCol w:w="1220"/>
        <w:gridCol w:w="557"/>
        <w:gridCol w:w="709"/>
        <w:gridCol w:w="567"/>
        <w:gridCol w:w="709"/>
        <w:gridCol w:w="567"/>
        <w:gridCol w:w="1134"/>
        <w:gridCol w:w="1275"/>
        <w:gridCol w:w="1134"/>
        <w:gridCol w:w="1134"/>
        <w:gridCol w:w="1589"/>
      </w:tblGrid>
      <w:tr w:rsidR="000C2266" w:rsidRPr="004B341E" w:rsidTr="00470D23">
        <w:tc>
          <w:tcPr>
            <w:tcW w:w="1462"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Фамилия</w:t>
            </w:r>
          </w:p>
        </w:tc>
        <w:tc>
          <w:tcPr>
            <w:tcW w:w="1083"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Имя</w:t>
            </w:r>
          </w:p>
        </w:tc>
        <w:tc>
          <w:tcPr>
            <w:tcW w:w="1780"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Отчество</w:t>
            </w:r>
          </w:p>
        </w:tc>
        <w:tc>
          <w:tcPr>
            <w:tcW w:w="561"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Пол</w:t>
            </w:r>
          </w:p>
        </w:tc>
        <w:tc>
          <w:tcPr>
            <w:tcW w:w="1220"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Дата рождения</w:t>
            </w:r>
          </w:p>
        </w:tc>
        <w:tc>
          <w:tcPr>
            <w:tcW w:w="557"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Гражданство</w:t>
            </w:r>
          </w:p>
        </w:tc>
        <w:tc>
          <w:tcPr>
            <w:tcW w:w="709"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ОВЗ</w:t>
            </w:r>
          </w:p>
        </w:tc>
        <w:tc>
          <w:tcPr>
            <w:tcW w:w="567"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Класс</w:t>
            </w:r>
          </w:p>
        </w:tc>
        <w:tc>
          <w:tcPr>
            <w:tcW w:w="709"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Статус участника</w:t>
            </w:r>
          </w:p>
        </w:tc>
        <w:tc>
          <w:tcPr>
            <w:tcW w:w="567"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Результат</w:t>
            </w:r>
          </w:p>
        </w:tc>
        <w:tc>
          <w:tcPr>
            <w:tcW w:w="1134"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Яв-ся победителем\призером 2022-2023гг.</w:t>
            </w:r>
          </w:p>
        </w:tc>
        <w:tc>
          <w:tcPr>
            <w:tcW w:w="1275"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Тип документа. Удостоверяющего личность</w:t>
            </w:r>
          </w:p>
        </w:tc>
        <w:tc>
          <w:tcPr>
            <w:tcW w:w="1134"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Серия документа, удостоверяющего личность</w:t>
            </w:r>
          </w:p>
        </w:tc>
        <w:tc>
          <w:tcPr>
            <w:tcW w:w="1134"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Номер документа, удостоверяющего личность</w:t>
            </w:r>
          </w:p>
        </w:tc>
        <w:tc>
          <w:tcPr>
            <w:tcW w:w="1589" w:type="dxa"/>
          </w:tcPr>
          <w:p w:rsidR="000C2266" w:rsidRPr="004B341E" w:rsidRDefault="000C2266" w:rsidP="004B341E">
            <w:pPr>
              <w:spacing w:after="0" w:line="240" w:lineRule="auto"/>
              <w:ind w:left="0" w:right="0" w:firstLine="0"/>
              <w:jc w:val="center"/>
              <w:rPr>
                <w:color w:val="auto"/>
                <w:sz w:val="20"/>
                <w:szCs w:val="20"/>
              </w:rPr>
            </w:pPr>
            <w:r w:rsidRPr="004B341E">
              <w:rPr>
                <w:color w:val="auto"/>
                <w:sz w:val="20"/>
                <w:szCs w:val="20"/>
              </w:rPr>
              <w:t>Муниципалитет</w:t>
            </w:r>
          </w:p>
          <w:p w:rsidR="000C2266" w:rsidRPr="004B341E" w:rsidRDefault="000C2266"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(округ),город</w:t>
            </w:r>
          </w:p>
        </w:tc>
      </w:tr>
      <w:tr w:rsidR="000C2266" w:rsidRPr="004B341E" w:rsidTr="00470D23">
        <w:tc>
          <w:tcPr>
            <w:tcW w:w="1462"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Колоев</w:t>
            </w:r>
          </w:p>
        </w:tc>
        <w:tc>
          <w:tcPr>
            <w:tcW w:w="1083"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Абдул-Малик</w:t>
            </w:r>
          </w:p>
        </w:tc>
        <w:tc>
          <w:tcPr>
            <w:tcW w:w="1780"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Микаилович</w:t>
            </w:r>
          </w:p>
        </w:tc>
        <w:tc>
          <w:tcPr>
            <w:tcW w:w="561"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м</w:t>
            </w:r>
          </w:p>
        </w:tc>
        <w:tc>
          <w:tcPr>
            <w:tcW w:w="1220"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04.10.2012</w:t>
            </w:r>
          </w:p>
        </w:tc>
        <w:tc>
          <w:tcPr>
            <w:tcW w:w="557"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Россия</w:t>
            </w:r>
          </w:p>
        </w:tc>
        <w:tc>
          <w:tcPr>
            <w:tcW w:w="709"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Не имеются</w:t>
            </w:r>
          </w:p>
        </w:tc>
        <w:tc>
          <w:tcPr>
            <w:tcW w:w="567"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5 а</w:t>
            </w:r>
          </w:p>
        </w:tc>
        <w:tc>
          <w:tcPr>
            <w:tcW w:w="709"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победитель</w:t>
            </w:r>
          </w:p>
        </w:tc>
        <w:tc>
          <w:tcPr>
            <w:tcW w:w="567"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20</w:t>
            </w:r>
          </w:p>
        </w:tc>
        <w:tc>
          <w:tcPr>
            <w:tcW w:w="1134"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нет</w:t>
            </w:r>
          </w:p>
        </w:tc>
        <w:tc>
          <w:tcPr>
            <w:tcW w:w="1275"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Свидетельство о рождении</w:t>
            </w:r>
          </w:p>
        </w:tc>
        <w:tc>
          <w:tcPr>
            <w:tcW w:w="1134"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lang w:val="en-US"/>
              </w:rPr>
              <w:t>I-</w:t>
            </w:r>
            <w:r w:rsidRPr="004B341E">
              <w:rPr>
                <w:rFonts w:ascii="Calibri" w:eastAsia="Calibri" w:hAnsi="Calibri"/>
                <w:color w:val="auto"/>
                <w:sz w:val="22"/>
              </w:rPr>
              <w:t>РГ</w:t>
            </w:r>
          </w:p>
        </w:tc>
        <w:tc>
          <w:tcPr>
            <w:tcW w:w="1134"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666123</w:t>
            </w:r>
          </w:p>
        </w:tc>
        <w:tc>
          <w:tcPr>
            <w:tcW w:w="1589"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Назрань</w:t>
            </w:r>
          </w:p>
        </w:tc>
      </w:tr>
      <w:tr w:rsidR="000C2266" w:rsidRPr="004B341E" w:rsidTr="00470D23">
        <w:tc>
          <w:tcPr>
            <w:tcW w:w="1462"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 xml:space="preserve">Дарсигов </w:t>
            </w:r>
          </w:p>
        </w:tc>
        <w:tc>
          <w:tcPr>
            <w:tcW w:w="1083"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Юсуф</w:t>
            </w:r>
          </w:p>
        </w:tc>
        <w:tc>
          <w:tcPr>
            <w:tcW w:w="1780"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Ахметович</w:t>
            </w:r>
          </w:p>
        </w:tc>
        <w:tc>
          <w:tcPr>
            <w:tcW w:w="561"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м</w:t>
            </w:r>
          </w:p>
        </w:tc>
        <w:tc>
          <w:tcPr>
            <w:tcW w:w="1220"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10.08.2011</w:t>
            </w:r>
          </w:p>
        </w:tc>
        <w:tc>
          <w:tcPr>
            <w:tcW w:w="557"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Россия</w:t>
            </w:r>
          </w:p>
        </w:tc>
        <w:tc>
          <w:tcPr>
            <w:tcW w:w="709"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Не имеются</w:t>
            </w:r>
          </w:p>
        </w:tc>
        <w:tc>
          <w:tcPr>
            <w:tcW w:w="567"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6 а</w:t>
            </w:r>
          </w:p>
        </w:tc>
        <w:tc>
          <w:tcPr>
            <w:tcW w:w="709"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призер</w:t>
            </w:r>
          </w:p>
        </w:tc>
        <w:tc>
          <w:tcPr>
            <w:tcW w:w="567"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18</w:t>
            </w:r>
          </w:p>
        </w:tc>
        <w:tc>
          <w:tcPr>
            <w:tcW w:w="1134"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нет</w:t>
            </w:r>
          </w:p>
        </w:tc>
        <w:tc>
          <w:tcPr>
            <w:tcW w:w="1275"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Свидетельство о рождении</w:t>
            </w:r>
          </w:p>
        </w:tc>
        <w:tc>
          <w:tcPr>
            <w:tcW w:w="1134"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lang w:val="en-US"/>
              </w:rPr>
              <w:t>I-</w:t>
            </w:r>
            <w:r w:rsidRPr="004B341E">
              <w:rPr>
                <w:rFonts w:ascii="Calibri" w:eastAsia="Calibri" w:hAnsi="Calibri"/>
                <w:color w:val="auto"/>
                <w:sz w:val="22"/>
              </w:rPr>
              <w:t>РГ</w:t>
            </w:r>
          </w:p>
        </w:tc>
        <w:tc>
          <w:tcPr>
            <w:tcW w:w="1134"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651338</w:t>
            </w:r>
          </w:p>
        </w:tc>
        <w:tc>
          <w:tcPr>
            <w:tcW w:w="1589"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Назрань</w:t>
            </w:r>
          </w:p>
        </w:tc>
      </w:tr>
      <w:tr w:rsidR="000C2266" w:rsidRPr="004B341E" w:rsidTr="00470D23">
        <w:tc>
          <w:tcPr>
            <w:tcW w:w="1462"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Гадаборшев</w:t>
            </w:r>
          </w:p>
        </w:tc>
        <w:tc>
          <w:tcPr>
            <w:tcW w:w="1083"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Ибрагим</w:t>
            </w:r>
          </w:p>
        </w:tc>
        <w:tc>
          <w:tcPr>
            <w:tcW w:w="1780"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Даудович</w:t>
            </w:r>
          </w:p>
        </w:tc>
        <w:tc>
          <w:tcPr>
            <w:tcW w:w="561"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м</w:t>
            </w:r>
          </w:p>
        </w:tc>
        <w:tc>
          <w:tcPr>
            <w:tcW w:w="1220"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04.10.2012</w:t>
            </w:r>
          </w:p>
        </w:tc>
        <w:tc>
          <w:tcPr>
            <w:tcW w:w="557"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Россия</w:t>
            </w:r>
          </w:p>
        </w:tc>
        <w:tc>
          <w:tcPr>
            <w:tcW w:w="709"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Не имеются</w:t>
            </w:r>
          </w:p>
        </w:tc>
        <w:tc>
          <w:tcPr>
            <w:tcW w:w="567"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7 а</w:t>
            </w:r>
          </w:p>
        </w:tc>
        <w:tc>
          <w:tcPr>
            <w:tcW w:w="709"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призер</w:t>
            </w:r>
          </w:p>
        </w:tc>
        <w:tc>
          <w:tcPr>
            <w:tcW w:w="567"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18</w:t>
            </w:r>
          </w:p>
        </w:tc>
        <w:tc>
          <w:tcPr>
            <w:tcW w:w="1134"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нет</w:t>
            </w:r>
          </w:p>
        </w:tc>
        <w:tc>
          <w:tcPr>
            <w:tcW w:w="1275"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Свидетельство о рождении</w:t>
            </w:r>
          </w:p>
        </w:tc>
        <w:tc>
          <w:tcPr>
            <w:tcW w:w="1134"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lang w:val="en-US"/>
              </w:rPr>
              <w:t>I</w:t>
            </w:r>
            <w:r w:rsidRPr="004B341E">
              <w:rPr>
                <w:rFonts w:ascii="Calibri" w:eastAsia="Calibri" w:hAnsi="Calibri"/>
                <w:color w:val="auto"/>
                <w:sz w:val="22"/>
              </w:rPr>
              <w:t>-РГ</w:t>
            </w:r>
          </w:p>
        </w:tc>
        <w:tc>
          <w:tcPr>
            <w:tcW w:w="1134"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637130</w:t>
            </w:r>
          </w:p>
        </w:tc>
        <w:tc>
          <w:tcPr>
            <w:tcW w:w="1589"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Назрань</w:t>
            </w:r>
          </w:p>
        </w:tc>
      </w:tr>
      <w:tr w:rsidR="000C2266" w:rsidRPr="004B341E" w:rsidTr="00470D23">
        <w:tc>
          <w:tcPr>
            <w:tcW w:w="1462"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Долтмурзиев Ма</w:t>
            </w:r>
          </w:p>
        </w:tc>
        <w:tc>
          <w:tcPr>
            <w:tcW w:w="1083"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Магомед</w:t>
            </w:r>
          </w:p>
        </w:tc>
        <w:tc>
          <w:tcPr>
            <w:tcW w:w="1780"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Шамсуддинович</w:t>
            </w:r>
          </w:p>
        </w:tc>
        <w:tc>
          <w:tcPr>
            <w:tcW w:w="561"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м</w:t>
            </w:r>
          </w:p>
        </w:tc>
        <w:tc>
          <w:tcPr>
            <w:tcW w:w="1220"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04.02.2009</w:t>
            </w:r>
          </w:p>
        </w:tc>
        <w:tc>
          <w:tcPr>
            <w:tcW w:w="557"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Россия</w:t>
            </w:r>
          </w:p>
        </w:tc>
        <w:tc>
          <w:tcPr>
            <w:tcW w:w="709"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Не имеются</w:t>
            </w:r>
          </w:p>
        </w:tc>
        <w:tc>
          <w:tcPr>
            <w:tcW w:w="567"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9 а</w:t>
            </w:r>
          </w:p>
        </w:tc>
        <w:tc>
          <w:tcPr>
            <w:tcW w:w="709"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победитель</w:t>
            </w:r>
          </w:p>
        </w:tc>
        <w:tc>
          <w:tcPr>
            <w:tcW w:w="567"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20</w:t>
            </w:r>
          </w:p>
        </w:tc>
        <w:tc>
          <w:tcPr>
            <w:tcW w:w="1134"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нет</w:t>
            </w:r>
          </w:p>
        </w:tc>
        <w:tc>
          <w:tcPr>
            <w:tcW w:w="1275"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Свидетельство о рождении</w:t>
            </w:r>
          </w:p>
        </w:tc>
        <w:tc>
          <w:tcPr>
            <w:tcW w:w="1134"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lang w:val="en-US"/>
              </w:rPr>
              <w:t>I</w:t>
            </w:r>
            <w:r w:rsidRPr="004B341E">
              <w:rPr>
                <w:rFonts w:ascii="Calibri" w:eastAsia="Calibri" w:hAnsi="Calibri"/>
                <w:color w:val="auto"/>
                <w:sz w:val="22"/>
              </w:rPr>
              <w:t>-РГ</w:t>
            </w:r>
          </w:p>
        </w:tc>
        <w:tc>
          <w:tcPr>
            <w:tcW w:w="1134"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613324</w:t>
            </w:r>
          </w:p>
        </w:tc>
        <w:tc>
          <w:tcPr>
            <w:tcW w:w="1589" w:type="dxa"/>
          </w:tcPr>
          <w:p w:rsidR="000C2266" w:rsidRPr="004B341E" w:rsidRDefault="000C2266"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Назрань</w:t>
            </w:r>
          </w:p>
        </w:tc>
      </w:tr>
    </w:tbl>
    <w:p w:rsidR="004B341E" w:rsidRPr="004B341E" w:rsidRDefault="004B341E" w:rsidP="004B341E">
      <w:pPr>
        <w:spacing w:after="160" w:line="259" w:lineRule="auto"/>
        <w:ind w:left="0" w:right="0" w:firstLine="0"/>
        <w:rPr>
          <w:rFonts w:ascii="Calibri" w:eastAsia="Calibri" w:hAnsi="Calibri"/>
          <w:color w:val="auto"/>
          <w:sz w:val="22"/>
          <w:lang w:eastAsia="en-US"/>
        </w:rPr>
      </w:pPr>
    </w:p>
    <w:p w:rsidR="004B341E" w:rsidRPr="004B341E" w:rsidRDefault="004B341E" w:rsidP="004B341E">
      <w:pPr>
        <w:spacing w:after="160" w:line="259" w:lineRule="auto"/>
        <w:ind w:left="0" w:right="0" w:firstLine="0"/>
        <w:rPr>
          <w:rFonts w:ascii="Calibri" w:eastAsia="Calibri" w:hAnsi="Calibri"/>
          <w:color w:val="auto"/>
          <w:sz w:val="22"/>
          <w:lang w:eastAsia="en-US"/>
        </w:rPr>
      </w:pPr>
    </w:p>
    <w:p w:rsidR="004B341E" w:rsidRPr="004B341E" w:rsidRDefault="004B341E" w:rsidP="004B341E">
      <w:pPr>
        <w:spacing w:after="160" w:line="259" w:lineRule="auto"/>
        <w:ind w:left="0" w:right="0" w:firstLine="0"/>
        <w:rPr>
          <w:rFonts w:ascii="Calibri" w:eastAsia="Calibri" w:hAnsi="Calibri"/>
          <w:color w:val="auto"/>
          <w:sz w:val="22"/>
          <w:lang w:eastAsia="en-US"/>
        </w:rPr>
      </w:pPr>
    </w:p>
    <w:p w:rsidR="004B341E" w:rsidRPr="004B341E" w:rsidRDefault="004B341E" w:rsidP="004B341E">
      <w:pPr>
        <w:spacing w:after="160" w:line="259" w:lineRule="auto"/>
        <w:ind w:left="0" w:right="0" w:firstLine="0"/>
        <w:rPr>
          <w:rFonts w:ascii="Calibri" w:eastAsia="Calibri" w:hAnsi="Calibri"/>
          <w:color w:val="auto"/>
          <w:sz w:val="22"/>
          <w:lang w:eastAsia="en-US"/>
        </w:rPr>
      </w:pPr>
    </w:p>
    <w:p w:rsidR="004B341E" w:rsidRPr="004B341E" w:rsidRDefault="004B341E" w:rsidP="004B341E">
      <w:pPr>
        <w:spacing w:after="160" w:line="259" w:lineRule="auto"/>
        <w:ind w:left="0" w:right="0" w:firstLine="0"/>
        <w:rPr>
          <w:rFonts w:ascii="Calibri" w:eastAsia="Calibri" w:hAnsi="Calibri"/>
          <w:color w:val="auto"/>
          <w:sz w:val="22"/>
          <w:lang w:eastAsia="en-US"/>
        </w:rPr>
      </w:pPr>
    </w:p>
    <w:p w:rsidR="004B341E" w:rsidRPr="004B341E" w:rsidRDefault="004B341E" w:rsidP="004B341E">
      <w:pPr>
        <w:spacing w:after="160" w:line="259" w:lineRule="auto"/>
        <w:ind w:left="0" w:right="0" w:firstLine="0"/>
        <w:rPr>
          <w:rFonts w:ascii="Calibri" w:eastAsia="Calibri" w:hAnsi="Calibri"/>
          <w:color w:val="auto"/>
          <w:sz w:val="22"/>
          <w:lang w:eastAsia="en-US"/>
        </w:rPr>
      </w:pPr>
    </w:p>
    <w:p w:rsidR="004B341E" w:rsidRDefault="004B341E" w:rsidP="004B341E">
      <w:pPr>
        <w:spacing w:after="160" w:line="259" w:lineRule="auto"/>
        <w:ind w:left="0" w:right="0" w:firstLine="0"/>
        <w:rPr>
          <w:rFonts w:ascii="Calibri" w:eastAsia="Calibri" w:hAnsi="Calibri"/>
          <w:color w:val="auto"/>
          <w:sz w:val="22"/>
          <w:lang w:eastAsia="en-US"/>
        </w:rPr>
      </w:pPr>
    </w:p>
    <w:p w:rsidR="005966F9" w:rsidRDefault="005966F9" w:rsidP="004B341E">
      <w:pPr>
        <w:spacing w:after="160" w:line="259" w:lineRule="auto"/>
        <w:ind w:left="0" w:right="0" w:firstLine="0"/>
        <w:rPr>
          <w:rFonts w:ascii="Calibri" w:eastAsia="Calibri" w:hAnsi="Calibri"/>
          <w:color w:val="auto"/>
          <w:sz w:val="22"/>
          <w:lang w:eastAsia="en-US"/>
        </w:rPr>
      </w:pPr>
    </w:p>
    <w:p w:rsidR="005966F9" w:rsidRDefault="005966F9" w:rsidP="004B341E">
      <w:pPr>
        <w:spacing w:after="160" w:line="259" w:lineRule="auto"/>
        <w:ind w:left="0" w:right="0" w:firstLine="0"/>
        <w:rPr>
          <w:rFonts w:ascii="Calibri" w:eastAsia="Calibri" w:hAnsi="Calibri"/>
          <w:color w:val="auto"/>
          <w:sz w:val="22"/>
          <w:lang w:eastAsia="en-US"/>
        </w:rPr>
      </w:pPr>
    </w:p>
    <w:p w:rsidR="005966F9" w:rsidRDefault="005966F9" w:rsidP="004B341E">
      <w:pPr>
        <w:spacing w:after="160" w:line="259" w:lineRule="auto"/>
        <w:ind w:left="0" w:right="0" w:firstLine="0"/>
        <w:rPr>
          <w:rFonts w:ascii="Calibri" w:eastAsia="Calibri" w:hAnsi="Calibri"/>
          <w:color w:val="auto"/>
          <w:sz w:val="22"/>
          <w:lang w:eastAsia="en-US"/>
        </w:rPr>
      </w:pPr>
    </w:p>
    <w:p w:rsidR="005966F9" w:rsidRPr="004B341E" w:rsidRDefault="005966F9" w:rsidP="004B341E">
      <w:pPr>
        <w:spacing w:after="160" w:line="259" w:lineRule="auto"/>
        <w:ind w:left="0" w:right="0" w:firstLine="0"/>
        <w:rPr>
          <w:rFonts w:ascii="Calibri" w:eastAsia="Calibri" w:hAnsi="Calibri"/>
          <w:color w:val="auto"/>
          <w:sz w:val="22"/>
          <w:lang w:eastAsia="en-US"/>
        </w:rPr>
      </w:pPr>
    </w:p>
    <w:p w:rsidR="004B341E" w:rsidRPr="004B341E" w:rsidRDefault="004B341E" w:rsidP="004B341E">
      <w:pPr>
        <w:spacing w:after="0" w:line="240" w:lineRule="auto"/>
        <w:ind w:left="0" w:right="0" w:firstLine="0"/>
        <w:jc w:val="center"/>
        <w:rPr>
          <w:b/>
          <w:sz w:val="24"/>
          <w:szCs w:val="24"/>
        </w:rPr>
      </w:pPr>
      <w:r w:rsidRPr="004B341E">
        <w:rPr>
          <w:b/>
          <w:sz w:val="24"/>
          <w:szCs w:val="24"/>
        </w:rPr>
        <w:t>Заявка</w:t>
      </w:r>
    </w:p>
    <w:p w:rsidR="004B341E" w:rsidRPr="004B341E" w:rsidRDefault="004B341E" w:rsidP="004B341E">
      <w:pPr>
        <w:spacing w:after="0" w:line="240" w:lineRule="auto"/>
        <w:ind w:left="0" w:right="0" w:firstLine="0"/>
        <w:jc w:val="center"/>
        <w:rPr>
          <w:b/>
          <w:bCs/>
          <w:color w:val="auto"/>
          <w:sz w:val="24"/>
          <w:szCs w:val="24"/>
        </w:rPr>
      </w:pPr>
      <w:r w:rsidRPr="004B341E">
        <w:rPr>
          <w:b/>
          <w:bCs/>
          <w:color w:val="auto"/>
          <w:sz w:val="24"/>
          <w:szCs w:val="24"/>
        </w:rPr>
        <w:t xml:space="preserve">на участие в муниципальном этапе всероссийской олимпиады школьников 2023-2024 учебного года </w:t>
      </w:r>
    </w:p>
    <w:p w:rsidR="004B341E" w:rsidRPr="004B341E" w:rsidRDefault="004B341E" w:rsidP="004B341E">
      <w:pPr>
        <w:spacing w:after="0" w:line="240" w:lineRule="auto"/>
        <w:ind w:left="0" w:right="0" w:firstLine="0"/>
        <w:jc w:val="center"/>
        <w:rPr>
          <w:b/>
          <w:bCs/>
          <w:color w:val="auto"/>
          <w:sz w:val="24"/>
          <w:szCs w:val="24"/>
        </w:rPr>
      </w:pPr>
      <w:r w:rsidRPr="004B341E">
        <w:rPr>
          <w:b/>
          <w:bCs/>
          <w:color w:val="auto"/>
          <w:sz w:val="24"/>
          <w:szCs w:val="24"/>
        </w:rPr>
        <w:t xml:space="preserve">по  физике </w:t>
      </w:r>
    </w:p>
    <w:p w:rsidR="004B341E" w:rsidRPr="004B341E" w:rsidRDefault="004B341E" w:rsidP="004B341E">
      <w:pPr>
        <w:spacing w:after="0" w:line="240" w:lineRule="auto"/>
        <w:ind w:left="0" w:right="0" w:firstLine="0"/>
        <w:rPr>
          <w:rFonts w:ascii="Calibri" w:eastAsia="Calibri" w:hAnsi="Calibri"/>
          <w:color w:val="auto"/>
          <w:sz w:val="22"/>
          <w:lang w:eastAsia="en-US"/>
        </w:rPr>
      </w:pPr>
    </w:p>
    <w:p w:rsidR="004B341E" w:rsidRPr="004B341E" w:rsidRDefault="004B341E" w:rsidP="004B341E">
      <w:pPr>
        <w:spacing w:after="0" w:line="240" w:lineRule="auto"/>
        <w:ind w:left="0" w:right="0" w:firstLine="0"/>
        <w:rPr>
          <w:b/>
          <w:sz w:val="24"/>
          <w:szCs w:val="24"/>
        </w:rPr>
      </w:pPr>
      <w:r w:rsidRPr="004B341E">
        <w:rPr>
          <w:rFonts w:ascii="Calibri" w:eastAsia="Calibri" w:hAnsi="Calibri"/>
          <w:color w:val="auto"/>
          <w:sz w:val="22"/>
          <w:lang w:eastAsia="en-US"/>
        </w:rPr>
        <w:t xml:space="preserve">                                                                                                                                                                                                                                                                                                                                       </w:t>
      </w:r>
      <w:r w:rsidRPr="004B341E">
        <w:rPr>
          <w:b/>
          <w:bCs/>
          <w:color w:val="auto"/>
          <w:sz w:val="24"/>
          <w:szCs w:val="24"/>
        </w:rPr>
        <w:t xml:space="preserve"> </w:t>
      </w:r>
    </w:p>
    <w:p w:rsidR="004B341E" w:rsidRPr="004B341E" w:rsidRDefault="004B341E" w:rsidP="004B341E">
      <w:pPr>
        <w:spacing w:after="0" w:line="240" w:lineRule="auto"/>
        <w:ind w:left="0" w:right="0" w:firstLine="0"/>
        <w:jc w:val="center"/>
        <w:rPr>
          <w:b/>
          <w:bCs/>
          <w:color w:val="auto"/>
          <w:sz w:val="24"/>
          <w:szCs w:val="24"/>
        </w:rPr>
      </w:pPr>
      <w:r w:rsidRPr="004B341E">
        <w:rPr>
          <w:b/>
          <w:bCs/>
          <w:color w:val="auto"/>
          <w:sz w:val="24"/>
          <w:szCs w:val="24"/>
        </w:rPr>
        <w:t xml:space="preserve">  </w:t>
      </w:r>
    </w:p>
    <w:p w:rsidR="004B341E" w:rsidRPr="004B341E" w:rsidRDefault="004B341E" w:rsidP="004B341E">
      <w:pPr>
        <w:spacing w:after="0" w:line="240" w:lineRule="auto"/>
        <w:ind w:left="0" w:right="0" w:firstLine="0"/>
        <w:jc w:val="center"/>
        <w:rPr>
          <w:b/>
          <w:bCs/>
          <w:color w:val="auto"/>
          <w:sz w:val="24"/>
          <w:szCs w:val="24"/>
        </w:rPr>
      </w:pPr>
    </w:p>
    <w:tbl>
      <w:tblPr>
        <w:tblStyle w:val="29"/>
        <w:tblW w:w="15593" w:type="dxa"/>
        <w:tblInd w:w="-1281" w:type="dxa"/>
        <w:tblLayout w:type="fixed"/>
        <w:tblLook w:val="04A0" w:firstRow="1" w:lastRow="0" w:firstColumn="1" w:lastColumn="0" w:noHBand="0" w:noVBand="1"/>
      </w:tblPr>
      <w:tblGrid>
        <w:gridCol w:w="996"/>
        <w:gridCol w:w="1298"/>
        <w:gridCol w:w="1301"/>
        <w:gridCol w:w="561"/>
        <w:gridCol w:w="1220"/>
        <w:gridCol w:w="1327"/>
        <w:gridCol w:w="956"/>
        <w:gridCol w:w="716"/>
        <w:gridCol w:w="1082"/>
        <w:gridCol w:w="1050"/>
        <w:gridCol w:w="975"/>
        <w:gridCol w:w="1134"/>
        <w:gridCol w:w="850"/>
        <w:gridCol w:w="1134"/>
        <w:gridCol w:w="993"/>
      </w:tblGrid>
      <w:tr w:rsidR="005966F9" w:rsidRPr="004B341E" w:rsidTr="00470D23">
        <w:tc>
          <w:tcPr>
            <w:tcW w:w="996" w:type="dxa"/>
          </w:tcPr>
          <w:p w:rsidR="005966F9" w:rsidRPr="004B341E" w:rsidRDefault="005966F9"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Фамилия</w:t>
            </w:r>
          </w:p>
        </w:tc>
        <w:tc>
          <w:tcPr>
            <w:tcW w:w="1298" w:type="dxa"/>
          </w:tcPr>
          <w:p w:rsidR="005966F9" w:rsidRPr="004B341E" w:rsidRDefault="005966F9"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Имя</w:t>
            </w:r>
          </w:p>
        </w:tc>
        <w:tc>
          <w:tcPr>
            <w:tcW w:w="1301" w:type="dxa"/>
          </w:tcPr>
          <w:p w:rsidR="005966F9" w:rsidRPr="004B341E" w:rsidRDefault="005966F9"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Отчество</w:t>
            </w:r>
          </w:p>
        </w:tc>
        <w:tc>
          <w:tcPr>
            <w:tcW w:w="561" w:type="dxa"/>
          </w:tcPr>
          <w:p w:rsidR="005966F9" w:rsidRPr="004B341E" w:rsidRDefault="005966F9"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Пол</w:t>
            </w:r>
          </w:p>
        </w:tc>
        <w:tc>
          <w:tcPr>
            <w:tcW w:w="1220" w:type="dxa"/>
          </w:tcPr>
          <w:p w:rsidR="005966F9" w:rsidRPr="004B341E" w:rsidRDefault="005966F9"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Дата рождения</w:t>
            </w:r>
          </w:p>
        </w:tc>
        <w:tc>
          <w:tcPr>
            <w:tcW w:w="1327" w:type="dxa"/>
          </w:tcPr>
          <w:p w:rsidR="005966F9" w:rsidRPr="004B341E" w:rsidRDefault="005966F9"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Гражданство</w:t>
            </w:r>
          </w:p>
        </w:tc>
        <w:tc>
          <w:tcPr>
            <w:tcW w:w="956" w:type="dxa"/>
          </w:tcPr>
          <w:p w:rsidR="005966F9" w:rsidRPr="004B341E" w:rsidRDefault="005966F9"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ОВЗ</w:t>
            </w:r>
          </w:p>
        </w:tc>
        <w:tc>
          <w:tcPr>
            <w:tcW w:w="716" w:type="dxa"/>
          </w:tcPr>
          <w:p w:rsidR="005966F9" w:rsidRPr="004B341E" w:rsidRDefault="005966F9"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Класс</w:t>
            </w:r>
          </w:p>
        </w:tc>
        <w:tc>
          <w:tcPr>
            <w:tcW w:w="1082" w:type="dxa"/>
          </w:tcPr>
          <w:p w:rsidR="005966F9" w:rsidRPr="004B341E" w:rsidRDefault="005966F9"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Статус участника</w:t>
            </w:r>
          </w:p>
        </w:tc>
        <w:tc>
          <w:tcPr>
            <w:tcW w:w="1050" w:type="dxa"/>
          </w:tcPr>
          <w:p w:rsidR="005966F9" w:rsidRPr="004B341E" w:rsidRDefault="005966F9"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Результат</w:t>
            </w:r>
          </w:p>
        </w:tc>
        <w:tc>
          <w:tcPr>
            <w:tcW w:w="975" w:type="dxa"/>
          </w:tcPr>
          <w:p w:rsidR="005966F9" w:rsidRPr="004B341E" w:rsidRDefault="005966F9"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Яв-ся победителем\призером 2022-2023гг.</w:t>
            </w:r>
          </w:p>
        </w:tc>
        <w:tc>
          <w:tcPr>
            <w:tcW w:w="1134" w:type="dxa"/>
          </w:tcPr>
          <w:p w:rsidR="005966F9" w:rsidRPr="004B341E" w:rsidRDefault="005966F9"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Тип документа. Удостоверяющего личность</w:t>
            </w:r>
          </w:p>
        </w:tc>
        <w:tc>
          <w:tcPr>
            <w:tcW w:w="850" w:type="dxa"/>
          </w:tcPr>
          <w:p w:rsidR="005966F9" w:rsidRPr="004B341E" w:rsidRDefault="005966F9"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Серия документа, удостоверяющего личность</w:t>
            </w:r>
          </w:p>
        </w:tc>
        <w:tc>
          <w:tcPr>
            <w:tcW w:w="1134" w:type="dxa"/>
          </w:tcPr>
          <w:p w:rsidR="005966F9" w:rsidRPr="004B341E" w:rsidRDefault="005966F9"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Номер документа, удостоверяющего личность</w:t>
            </w:r>
          </w:p>
        </w:tc>
        <w:tc>
          <w:tcPr>
            <w:tcW w:w="993" w:type="dxa"/>
          </w:tcPr>
          <w:p w:rsidR="005966F9" w:rsidRPr="004B341E" w:rsidRDefault="005966F9" w:rsidP="004B341E">
            <w:pPr>
              <w:spacing w:after="0" w:line="240" w:lineRule="auto"/>
              <w:ind w:left="0" w:right="0" w:firstLine="0"/>
              <w:jc w:val="center"/>
              <w:rPr>
                <w:color w:val="auto"/>
                <w:sz w:val="20"/>
                <w:szCs w:val="20"/>
              </w:rPr>
            </w:pPr>
            <w:r w:rsidRPr="004B341E">
              <w:rPr>
                <w:color w:val="auto"/>
                <w:sz w:val="20"/>
                <w:szCs w:val="20"/>
              </w:rPr>
              <w:t>Муниципалитет</w:t>
            </w:r>
          </w:p>
          <w:p w:rsidR="005966F9" w:rsidRPr="004B341E" w:rsidRDefault="005966F9"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(округ),город</w:t>
            </w:r>
          </w:p>
        </w:tc>
      </w:tr>
      <w:tr w:rsidR="005966F9" w:rsidRPr="004B341E" w:rsidTr="00470D23">
        <w:tc>
          <w:tcPr>
            <w:tcW w:w="996" w:type="dxa"/>
          </w:tcPr>
          <w:p w:rsidR="005966F9" w:rsidRPr="004B341E" w:rsidRDefault="005966F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 xml:space="preserve">Булатов </w:t>
            </w:r>
          </w:p>
        </w:tc>
        <w:tc>
          <w:tcPr>
            <w:tcW w:w="1298" w:type="dxa"/>
          </w:tcPr>
          <w:p w:rsidR="005966F9" w:rsidRPr="004B341E" w:rsidRDefault="005966F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Махди</w:t>
            </w:r>
          </w:p>
        </w:tc>
        <w:tc>
          <w:tcPr>
            <w:tcW w:w="1301" w:type="dxa"/>
          </w:tcPr>
          <w:p w:rsidR="005966F9" w:rsidRPr="004B341E" w:rsidRDefault="005966F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Мусаевич</w:t>
            </w:r>
          </w:p>
        </w:tc>
        <w:tc>
          <w:tcPr>
            <w:tcW w:w="561" w:type="dxa"/>
          </w:tcPr>
          <w:p w:rsidR="005966F9" w:rsidRPr="004B341E" w:rsidRDefault="005966F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м</w:t>
            </w:r>
          </w:p>
        </w:tc>
        <w:tc>
          <w:tcPr>
            <w:tcW w:w="1220" w:type="dxa"/>
          </w:tcPr>
          <w:p w:rsidR="005966F9" w:rsidRPr="004B341E" w:rsidRDefault="005966F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10.08.2009</w:t>
            </w:r>
          </w:p>
        </w:tc>
        <w:tc>
          <w:tcPr>
            <w:tcW w:w="1327" w:type="dxa"/>
          </w:tcPr>
          <w:p w:rsidR="005966F9" w:rsidRPr="004B341E" w:rsidRDefault="005966F9"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Россия</w:t>
            </w:r>
          </w:p>
        </w:tc>
        <w:tc>
          <w:tcPr>
            <w:tcW w:w="956" w:type="dxa"/>
          </w:tcPr>
          <w:p w:rsidR="005966F9" w:rsidRPr="004B341E" w:rsidRDefault="005966F9"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Не имеются</w:t>
            </w:r>
          </w:p>
        </w:tc>
        <w:tc>
          <w:tcPr>
            <w:tcW w:w="716" w:type="dxa"/>
          </w:tcPr>
          <w:p w:rsidR="005966F9" w:rsidRPr="004B341E" w:rsidRDefault="005966F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8 а</w:t>
            </w:r>
          </w:p>
        </w:tc>
        <w:tc>
          <w:tcPr>
            <w:tcW w:w="1082" w:type="dxa"/>
          </w:tcPr>
          <w:p w:rsidR="005966F9" w:rsidRPr="004B341E" w:rsidRDefault="005966F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призер</w:t>
            </w:r>
          </w:p>
        </w:tc>
        <w:tc>
          <w:tcPr>
            <w:tcW w:w="1050" w:type="dxa"/>
          </w:tcPr>
          <w:p w:rsidR="005966F9" w:rsidRPr="004B341E" w:rsidRDefault="005966F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38</w:t>
            </w:r>
          </w:p>
        </w:tc>
        <w:tc>
          <w:tcPr>
            <w:tcW w:w="975" w:type="dxa"/>
          </w:tcPr>
          <w:p w:rsidR="005966F9" w:rsidRPr="004B341E" w:rsidRDefault="005966F9"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нет</w:t>
            </w:r>
          </w:p>
        </w:tc>
        <w:tc>
          <w:tcPr>
            <w:tcW w:w="1134" w:type="dxa"/>
          </w:tcPr>
          <w:p w:rsidR="005966F9" w:rsidRPr="004B341E" w:rsidRDefault="005966F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Свидетельство о рождении</w:t>
            </w:r>
          </w:p>
        </w:tc>
        <w:tc>
          <w:tcPr>
            <w:tcW w:w="850" w:type="dxa"/>
          </w:tcPr>
          <w:p w:rsidR="005966F9" w:rsidRPr="004B341E" w:rsidRDefault="005966F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_</w:t>
            </w:r>
          </w:p>
        </w:tc>
        <w:tc>
          <w:tcPr>
            <w:tcW w:w="1134" w:type="dxa"/>
          </w:tcPr>
          <w:p w:rsidR="005966F9" w:rsidRPr="004B341E" w:rsidRDefault="005966F9" w:rsidP="00873C34">
            <w:pPr>
              <w:spacing w:after="0" w:line="240" w:lineRule="auto"/>
              <w:ind w:left="-107" w:right="0" w:firstLine="107"/>
              <w:rPr>
                <w:rFonts w:ascii="Calibri" w:eastAsia="Calibri" w:hAnsi="Calibri"/>
                <w:color w:val="auto"/>
                <w:sz w:val="22"/>
              </w:rPr>
            </w:pPr>
            <w:r w:rsidRPr="004B341E">
              <w:rPr>
                <w:rFonts w:ascii="Calibri" w:eastAsia="Calibri" w:hAnsi="Calibri"/>
                <w:color w:val="auto"/>
                <w:sz w:val="22"/>
              </w:rPr>
              <w:t>0798010</w:t>
            </w:r>
          </w:p>
        </w:tc>
        <w:tc>
          <w:tcPr>
            <w:tcW w:w="993" w:type="dxa"/>
          </w:tcPr>
          <w:p w:rsidR="005966F9" w:rsidRPr="004B341E" w:rsidRDefault="005966F9"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Назрань</w:t>
            </w:r>
          </w:p>
        </w:tc>
      </w:tr>
      <w:tr w:rsidR="005966F9" w:rsidRPr="004B341E" w:rsidTr="00470D23">
        <w:tc>
          <w:tcPr>
            <w:tcW w:w="996" w:type="dxa"/>
          </w:tcPr>
          <w:p w:rsidR="005966F9" w:rsidRPr="004B341E" w:rsidRDefault="005966F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 xml:space="preserve">Хадзиев </w:t>
            </w:r>
          </w:p>
        </w:tc>
        <w:tc>
          <w:tcPr>
            <w:tcW w:w="1298" w:type="dxa"/>
          </w:tcPr>
          <w:p w:rsidR="005966F9" w:rsidRPr="004B341E" w:rsidRDefault="005966F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Мухаммад-Саид</w:t>
            </w:r>
          </w:p>
        </w:tc>
        <w:tc>
          <w:tcPr>
            <w:tcW w:w="1301" w:type="dxa"/>
          </w:tcPr>
          <w:p w:rsidR="005966F9" w:rsidRPr="004B341E" w:rsidRDefault="005966F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Русланович</w:t>
            </w:r>
          </w:p>
        </w:tc>
        <w:tc>
          <w:tcPr>
            <w:tcW w:w="561" w:type="dxa"/>
          </w:tcPr>
          <w:p w:rsidR="005966F9" w:rsidRPr="004B341E" w:rsidRDefault="005966F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м</w:t>
            </w:r>
          </w:p>
        </w:tc>
        <w:tc>
          <w:tcPr>
            <w:tcW w:w="1220" w:type="dxa"/>
          </w:tcPr>
          <w:p w:rsidR="005966F9" w:rsidRPr="004B341E" w:rsidRDefault="005966F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14.11.2010</w:t>
            </w:r>
          </w:p>
        </w:tc>
        <w:tc>
          <w:tcPr>
            <w:tcW w:w="1327" w:type="dxa"/>
          </w:tcPr>
          <w:p w:rsidR="005966F9" w:rsidRPr="004B341E" w:rsidRDefault="005966F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Россия</w:t>
            </w:r>
          </w:p>
        </w:tc>
        <w:tc>
          <w:tcPr>
            <w:tcW w:w="956" w:type="dxa"/>
          </w:tcPr>
          <w:p w:rsidR="005966F9" w:rsidRPr="004B341E" w:rsidRDefault="005966F9"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Не имеются</w:t>
            </w:r>
          </w:p>
        </w:tc>
        <w:tc>
          <w:tcPr>
            <w:tcW w:w="716" w:type="dxa"/>
          </w:tcPr>
          <w:p w:rsidR="005966F9" w:rsidRPr="004B341E" w:rsidRDefault="005966F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7 а</w:t>
            </w:r>
          </w:p>
        </w:tc>
        <w:tc>
          <w:tcPr>
            <w:tcW w:w="1082" w:type="dxa"/>
          </w:tcPr>
          <w:p w:rsidR="005966F9" w:rsidRPr="004B341E" w:rsidRDefault="005966F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призер</w:t>
            </w:r>
          </w:p>
        </w:tc>
        <w:tc>
          <w:tcPr>
            <w:tcW w:w="1050" w:type="dxa"/>
          </w:tcPr>
          <w:p w:rsidR="005966F9" w:rsidRPr="004B341E" w:rsidRDefault="005966F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35</w:t>
            </w:r>
          </w:p>
        </w:tc>
        <w:tc>
          <w:tcPr>
            <w:tcW w:w="975" w:type="dxa"/>
          </w:tcPr>
          <w:p w:rsidR="005966F9" w:rsidRPr="004B341E" w:rsidRDefault="005966F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нет</w:t>
            </w:r>
          </w:p>
        </w:tc>
        <w:tc>
          <w:tcPr>
            <w:tcW w:w="1134" w:type="dxa"/>
          </w:tcPr>
          <w:p w:rsidR="005966F9" w:rsidRPr="004B341E" w:rsidRDefault="005966F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Свидетельство о рождении</w:t>
            </w:r>
          </w:p>
        </w:tc>
        <w:tc>
          <w:tcPr>
            <w:tcW w:w="850" w:type="dxa"/>
          </w:tcPr>
          <w:p w:rsidR="005966F9" w:rsidRPr="004B341E" w:rsidRDefault="005966F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lang w:val="en-US"/>
              </w:rPr>
              <w:t>I-</w:t>
            </w:r>
            <w:r w:rsidRPr="004B341E">
              <w:rPr>
                <w:rFonts w:ascii="Calibri" w:eastAsia="Calibri" w:hAnsi="Calibri"/>
                <w:color w:val="auto"/>
                <w:sz w:val="22"/>
              </w:rPr>
              <w:t>РГ</w:t>
            </w:r>
          </w:p>
        </w:tc>
        <w:tc>
          <w:tcPr>
            <w:tcW w:w="1134" w:type="dxa"/>
          </w:tcPr>
          <w:p w:rsidR="005966F9" w:rsidRPr="004B341E" w:rsidRDefault="005966F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637292</w:t>
            </w:r>
          </w:p>
        </w:tc>
        <w:tc>
          <w:tcPr>
            <w:tcW w:w="993" w:type="dxa"/>
          </w:tcPr>
          <w:p w:rsidR="005966F9" w:rsidRPr="004B341E" w:rsidRDefault="005966F9"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Назрань</w:t>
            </w:r>
          </w:p>
        </w:tc>
      </w:tr>
    </w:tbl>
    <w:p w:rsidR="004B341E" w:rsidRPr="004B341E" w:rsidRDefault="004B341E" w:rsidP="004B341E">
      <w:pPr>
        <w:spacing w:after="160" w:line="259" w:lineRule="auto"/>
        <w:ind w:left="0" w:right="0" w:firstLine="0"/>
        <w:rPr>
          <w:rFonts w:ascii="Calibri" w:eastAsia="Calibri" w:hAnsi="Calibri"/>
          <w:color w:val="auto"/>
          <w:sz w:val="22"/>
          <w:lang w:eastAsia="en-US"/>
        </w:rPr>
      </w:pPr>
    </w:p>
    <w:p w:rsidR="004B341E" w:rsidRPr="004B341E" w:rsidRDefault="004B341E" w:rsidP="004B341E">
      <w:pPr>
        <w:spacing w:after="160" w:line="259" w:lineRule="auto"/>
        <w:ind w:left="0" w:right="0" w:firstLine="0"/>
        <w:rPr>
          <w:rFonts w:ascii="Calibri" w:eastAsia="Calibri" w:hAnsi="Calibri"/>
          <w:color w:val="auto"/>
          <w:sz w:val="22"/>
          <w:lang w:eastAsia="en-US"/>
        </w:rPr>
      </w:pPr>
    </w:p>
    <w:p w:rsidR="004B341E" w:rsidRPr="004B341E" w:rsidRDefault="004B341E" w:rsidP="004B341E">
      <w:pPr>
        <w:spacing w:after="160" w:line="259" w:lineRule="auto"/>
        <w:ind w:left="0" w:right="0" w:firstLine="0"/>
        <w:rPr>
          <w:rFonts w:ascii="Calibri" w:eastAsia="Calibri" w:hAnsi="Calibri"/>
          <w:color w:val="auto"/>
          <w:sz w:val="22"/>
          <w:lang w:eastAsia="en-US"/>
        </w:rPr>
      </w:pPr>
    </w:p>
    <w:p w:rsidR="004B341E" w:rsidRPr="004B341E" w:rsidRDefault="004B341E" w:rsidP="004B341E">
      <w:pPr>
        <w:spacing w:after="160" w:line="259" w:lineRule="auto"/>
        <w:ind w:left="0" w:right="0" w:firstLine="0"/>
        <w:rPr>
          <w:rFonts w:ascii="Calibri" w:eastAsia="Calibri" w:hAnsi="Calibri"/>
          <w:color w:val="auto"/>
          <w:sz w:val="22"/>
          <w:lang w:eastAsia="en-US"/>
        </w:rPr>
      </w:pPr>
    </w:p>
    <w:p w:rsidR="004B341E" w:rsidRPr="004B341E" w:rsidRDefault="004B341E" w:rsidP="004B341E">
      <w:pPr>
        <w:spacing w:after="160" w:line="259" w:lineRule="auto"/>
        <w:ind w:left="0" w:right="0" w:firstLine="0"/>
        <w:rPr>
          <w:rFonts w:ascii="Calibri" w:eastAsia="Calibri" w:hAnsi="Calibri"/>
          <w:color w:val="auto"/>
          <w:sz w:val="22"/>
          <w:lang w:eastAsia="en-US"/>
        </w:rPr>
      </w:pPr>
    </w:p>
    <w:p w:rsidR="004B341E" w:rsidRPr="004B341E" w:rsidRDefault="004B341E" w:rsidP="004B341E">
      <w:pPr>
        <w:spacing w:after="160" w:line="259" w:lineRule="auto"/>
        <w:ind w:left="0" w:right="0" w:firstLine="0"/>
        <w:rPr>
          <w:rFonts w:ascii="Calibri" w:eastAsia="Calibri" w:hAnsi="Calibri"/>
          <w:color w:val="auto"/>
          <w:sz w:val="22"/>
          <w:lang w:eastAsia="en-US"/>
        </w:rPr>
      </w:pPr>
    </w:p>
    <w:p w:rsidR="004B341E" w:rsidRPr="004B341E" w:rsidRDefault="004B341E" w:rsidP="004B341E">
      <w:pPr>
        <w:spacing w:after="160" w:line="259" w:lineRule="auto"/>
        <w:ind w:left="0" w:right="0" w:firstLine="0"/>
        <w:rPr>
          <w:rFonts w:ascii="Calibri" w:eastAsia="Calibri" w:hAnsi="Calibri"/>
          <w:color w:val="auto"/>
          <w:sz w:val="22"/>
          <w:lang w:eastAsia="en-US"/>
        </w:rPr>
      </w:pPr>
    </w:p>
    <w:p w:rsidR="004B341E" w:rsidRPr="004B341E" w:rsidRDefault="004B341E" w:rsidP="004B341E">
      <w:pPr>
        <w:spacing w:after="160" w:line="259" w:lineRule="auto"/>
        <w:ind w:left="0" w:right="0" w:firstLine="0"/>
        <w:rPr>
          <w:rFonts w:ascii="Calibri" w:eastAsia="Calibri" w:hAnsi="Calibri"/>
          <w:color w:val="auto"/>
          <w:sz w:val="22"/>
          <w:lang w:eastAsia="en-US"/>
        </w:rPr>
      </w:pPr>
    </w:p>
    <w:p w:rsidR="0029374F" w:rsidRDefault="0029374F" w:rsidP="004B341E">
      <w:pPr>
        <w:spacing w:after="160" w:line="259" w:lineRule="auto"/>
        <w:ind w:left="0" w:right="0" w:firstLine="0"/>
        <w:rPr>
          <w:rFonts w:ascii="Calibri" w:eastAsia="Calibri" w:hAnsi="Calibri"/>
          <w:color w:val="auto"/>
          <w:sz w:val="22"/>
          <w:lang w:eastAsia="en-US"/>
        </w:rPr>
      </w:pPr>
    </w:p>
    <w:p w:rsidR="0029374F" w:rsidRPr="004B341E" w:rsidRDefault="0029374F" w:rsidP="004B341E">
      <w:pPr>
        <w:spacing w:after="160" w:line="259" w:lineRule="auto"/>
        <w:ind w:left="0" w:right="0" w:firstLine="0"/>
        <w:rPr>
          <w:rFonts w:ascii="Calibri" w:eastAsia="Calibri" w:hAnsi="Calibri"/>
          <w:color w:val="auto"/>
          <w:sz w:val="22"/>
          <w:lang w:eastAsia="en-US"/>
        </w:rPr>
      </w:pPr>
    </w:p>
    <w:p w:rsidR="004B341E" w:rsidRPr="004B341E" w:rsidRDefault="004B341E" w:rsidP="004B341E">
      <w:pPr>
        <w:spacing w:after="0" w:line="240" w:lineRule="auto"/>
        <w:ind w:left="0" w:right="0" w:firstLine="0"/>
        <w:jc w:val="center"/>
        <w:rPr>
          <w:b/>
          <w:sz w:val="24"/>
          <w:szCs w:val="24"/>
        </w:rPr>
      </w:pPr>
      <w:r w:rsidRPr="004B341E">
        <w:rPr>
          <w:b/>
          <w:sz w:val="24"/>
          <w:szCs w:val="24"/>
        </w:rPr>
        <w:lastRenderedPageBreak/>
        <w:t>Заявка</w:t>
      </w:r>
    </w:p>
    <w:p w:rsidR="004B341E" w:rsidRPr="004B341E" w:rsidRDefault="004B341E" w:rsidP="004B341E">
      <w:pPr>
        <w:spacing w:after="0" w:line="240" w:lineRule="auto"/>
        <w:ind w:left="0" w:right="0" w:firstLine="0"/>
        <w:jc w:val="center"/>
        <w:rPr>
          <w:b/>
          <w:bCs/>
          <w:color w:val="auto"/>
          <w:sz w:val="24"/>
          <w:szCs w:val="24"/>
        </w:rPr>
      </w:pPr>
      <w:r w:rsidRPr="004B341E">
        <w:rPr>
          <w:b/>
          <w:bCs/>
          <w:color w:val="auto"/>
          <w:sz w:val="24"/>
          <w:szCs w:val="24"/>
        </w:rPr>
        <w:t xml:space="preserve">на участие в муниципальном этапе всероссийской олимпиады школьников 2023-2024 учебного года </w:t>
      </w:r>
    </w:p>
    <w:p w:rsidR="004B341E" w:rsidRPr="004B341E" w:rsidRDefault="004B341E" w:rsidP="004B341E">
      <w:pPr>
        <w:spacing w:after="0" w:line="240" w:lineRule="auto"/>
        <w:ind w:left="0" w:right="0" w:firstLine="0"/>
        <w:jc w:val="center"/>
        <w:rPr>
          <w:b/>
          <w:bCs/>
          <w:color w:val="auto"/>
          <w:sz w:val="24"/>
          <w:szCs w:val="24"/>
        </w:rPr>
      </w:pPr>
      <w:r w:rsidRPr="004B341E">
        <w:rPr>
          <w:b/>
          <w:bCs/>
          <w:color w:val="auto"/>
          <w:sz w:val="24"/>
          <w:szCs w:val="24"/>
        </w:rPr>
        <w:t>по  химии</w:t>
      </w:r>
    </w:p>
    <w:p w:rsidR="004B341E" w:rsidRPr="004B341E" w:rsidRDefault="004B341E" w:rsidP="004B341E">
      <w:pPr>
        <w:spacing w:after="0" w:line="240" w:lineRule="auto"/>
        <w:ind w:left="0" w:right="0" w:firstLine="0"/>
        <w:rPr>
          <w:rFonts w:ascii="Calibri" w:eastAsia="Calibri" w:hAnsi="Calibri"/>
          <w:color w:val="auto"/>
          <w:sz w:val="22"/>
          <w:lang w:eastAsia="en-US"/>
        </w:rPr>
      </w:pPr>
    </w:p>
    <w:p w:rsidR="004B341E" w:rsidRPr="004B341E" w:rsidRDefault="004B341E" w:rsidP="004B341E">
      <w:pPr>
        <w:spacing w:after="0" w:line="240" w:lineRule="auto"/>
        <w:ind w:left="0" w:right="0" w:firstLine="0"/>
        <w:rPr>
          <w:b/>
          <w:sz w:val="24"/>
          <w:szCs w:val="24"/>
        </w:rPr>
      </w:pPr>
      <w:r w:rsidRPr="004B341E">
        <w:rPr>
          <w:rFonts w:ascii="Calibri" w:eastAsia="Calibri" w:hAnsi="Calibri"/>
          <w:color w:val="auto"/>
          <w:sz w:val="22"/>
          <w:lang w:eastAsia="en-US"/>
        </w:rPr>
        <w:t xml:space="preserve">                                                                                                                                                                                                                                                                                                                                       </w:t>
      </w:r>
      <w:r w:rsidRPr="004B341E">
        <w:rPr>
          <w:b/>
          <w:bCs/>
          <w:color w:val="auto"/>
          <w:sz w:val="24"/>
          <w:szCs w:val="24"/>
        </w:rPr>
        <w:t xml:space="preserve"> </w:t>
      </w:r>
    </w:p>
    <w:p w:rsidR="004B341E" w:rsidRPr="004B341E" w:rsidRDefault="004B341E" w:rsidP="004B341E">
      <w:pPr>
        <w:spacing w:after="0" w:line="240" w:lineRule="auto"/>
        <w:ind w:left="0" w:right="0" w:firstLine="0"/>
        <w:jc w:val="center"/>
        <w:rPr>
          <w:b/>
          <w:bCs/>
          <w:color w:val="auto"/>
          <w:sz w:val="24"/>
          <w:szCs w:val="24"/>
        </w:rPr>
      </w:pPr>
      <w:r w:rsidRPr="004B341E">
        <w:rPr>
          <w:b/>
          <w:bCs/>
          <w:color w:val="auto"/>
          <w:sz w:val="24"/>
          <w:szCs w:val="24"/>
        </w:rPr>
        <w:t xml:space="preserve">  </w:t>
      </w:r>
    </w:p>
    <w:p w:rsidR="004B341E" w:rsidRPr="004B341E" w:rsidRDefault="004B341E" w:rsidP="004B341E">
      <w:pPr>
        <w:spacing w:after="0" w:line="240" w:lineRule="auto"/>
        <w:ind w:left="0" w:right="0" w:firstLine="0"/>
        <w:jc w:val="center"/>
        <w:rPr>
          <w:b/>
          <w:bCs/>
          <w:color w:val="auto"/>
          <w:sz w:val="24"/>
          <w:szCs w:val="24"/>
        </w:rPr>
      </w:pPr>
    </w:p>
    <w:tbl>
      <w:tblPr>
        <w:tblStyle w:val="29"/>
        <w:tblW w:w="14742" w:type="dxa"/>
        <w:tblInd w:w="-5" w:type="dxa"/>
        <w:tblLayout w:type="fixed"/>
        <w:tblLook w:val="04A0" w:firstRow="1" w:lastRow="0" w:firstColumn="1" w:lastColumn="0" w:noHBand="0" w:noVBand="1"/>
      </w:tblPr>
      <w:tblGrid>
        <w:gridCol w:w="1136"/>
        <w:gridCol w:w="829"/>
        <w:gridCol w:w="1450"/>
        <w:gridCol w:w="561"/>
        <w:gridCol w:w="1220"/>
        <w:gridCol w:w="1041"/>
        <w:gridCol w:w="709"/>
        <w:gridCol w:w="567"/>
        <w:gridCol w:w="992"/>
        <w:gridCol w:w="567"/>
        <w:gridCol w:w="851"/>
        <w:gridCol w:w="992"/>
        <w:gridCol w:w="1134"/>
        <w:gridCol w:w="1276"/>
        <w:gridCol w:w="1417"/>
      </w:tblGrid>
      <w:tr w:rsidR="00873C34" w:rsidRPr="004B341E" w:rsidTr="00873C34">
        <w:tc>
          <w:tcPr>
            <w:tcW w:w="1136" w:type="dxa"/>
          </w:tcPr>
          <w:p w:rsidR="00873C34" w:rsidRPr="004B341E" w:rsidRDefault="00873C34"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Фамилия</w:t>
            </w:r>
          </w:p>
        </w:tc>
        <w:tc>
          <w:tcPr>
            <w:tcW w:w="829" w:type="dxa"/>
          </w:tcPr>
          <w:p w:rsidR="00873C34" w:rsidRPr="004B341E" w:rsidRDefault="00873C34"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Имя</w:t>
            </w:r>
          </w:p>
        </w:tc>
        <w:tc>
          <w:tcPr>
            <w:tcW w:w="1450" w:type="dxa"/>
          </w:tcPr>
          <w:p w:rsidR="00873C34" w:rsidRPr="004B341E" w:rsidRDefault="00873C34"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Отчество</w:t>
            </w:r>
          </w:p>
        </w:tc>
        <w:tc>
          <w:tcPr>
            <w:tcW w:w="561" w:type="dxa"/>
          </w:tcPr>
          <w:p w:rsidR="00873C34" w:rsidRPr="004B341E" w:rsidRDefault="00873C34"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Пол</w:t>
            </w:r>
          </w:p>
        </w:tc>
        <w:tc>
          <w:tcPr>
            <w:tcW w:w="1220" w:type="dxa"/>
          </w:tcPr>
          <w:p w:rsidR="00873C34" w:rsidRPr="004B341E" w:rsidRDefault="00873C34"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Дата рождения</w:t>
            </w:r>
          </w:p>
        </w:tc>
        <w:tc>
          <w:tcPr>
            <w:tcW w:w="1041" w:type="dxa"/>
          </w:tcPr>
          <w:p w:rsidR="00873C34" w:rsidRPr="004B341E" w:rsidRDefault="00873C34" w:rsidP="004B341E">
            <w:pPr>
              <w:spacing w:after="0" w:line="240" w:lineRule="auto"/>
              <w:ind w:left="0" w:right="0" w:firstLine="0"/>
              <w:rPr>
                <w:rFonts w:ascii="Calibri" w:eastAsia="Calibri" w:hAnsi="Calibri"/>
                <w:color w:val="auto"/>
                <w:sz w:val="22"/>
              </w:rPr>
            </w:pPr>
            <w:r>
              <w:rPr>
                <w:rFonts w:eastAsia="Calibri"/>
                <w:color w:val="auto"/>
                <w:sz w:val="20"/>
                <w:szCs w:val="20"/>
              </w:rPr>
              <w:t>Гражд.</w:t>
            </w:r>
          </w:p>
        </w:tc>
        <w:tc>
          <w:tcPr>
            <w:tcW w:w="709" w:type="dxa"/>
          </w:tcPr>
          <w:p w:rsidR="00873C34" w:rsidRPr="004B341E" w:rsidRDefault="00873C34"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ОВЗ</w:t>
            </w:r>
          </w:p>
        </w:tc>
        <w:tc>
          <w:tcPr>
            <w:tcW w:w="567" w:type="dxa"/>
          </w:tcPr>
          <w:p w:rsidR="00873C34" w:rsidRPr="004B341E" w:rsidRDefault="00873C34"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Класс</w:t>
            </w:r>
          </w:p>
        </w:tc>
        <w:tc>
          <w:tcPr>
            <w:tcW w:w="992" w:type="dxa"/>
          </w:tcPr>
          <w:p w:rsidR="00873C34" w:rsidRPr="004B341E" w:rsidRDefault="00873C34"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Статус участника</w:t>
            </w:r>
          </w:p>
        </w:tc>
        <w:tc>
          <w:tcPr>
            <w:tcW w:w="567" w:type="dxa"/>
          </w:tcPr>
          <w:p w:rsidR="00873C34" w:rsidRPr="004B341E" w:rsidRDefault="00873C34"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Результат</w:t>
            </w:r>
          </w:p>
        </w:tc>
        <w:tc>
          <w:tcPr>
            <w:tcW w:w="851" w:type="dxa"/>
          </w:tcPr>
          <w:p w:rsidR="00873C34" w:rsidRPr="004B341E" w:rsidRDefault="00873C34"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Яв-ся победителем\призером 2022-2023гг.</w:t>
            </w:r>
          </w:p>
        </w:tc>
        <w:tc>
          <w:tcPr>
            <w:tcW w:w="992" w:type="dxa"/>
          </w:tcPr>
          <w:p w:rsidR="00873C34" w:rsidRPr="004B341E" w:rsidRDefault="00873C34"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Тип документа. Удостоверяющего личность</w:t>
            </w:r>
          </w:p>
        </w:tc>
        <w:tc>
          <w:tcPr>
            <w:tcW w:w="1134" w:type="dxa"/>
          </w:tcPr>
          <w:p w:rsidR="00873C34" w:rsidRPr="004B341E" w:rsidRDefault="00873C34"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Серия документа, удостоверяющего личность</w:t>
            </w:r>
          </w:p>
        </w:tc>
        <w:tc>
          <w:tcPr>
            <w:tcW w:w="1276" w:type="dxa"/>
          </w:tcPr>
          <w:p w:rsidR="00873C34" w:rsidRPr="004B341E" w:rsidRDefault="00873C34"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Номер документа, удостоверяющего личность</w:t>
            </w:r>
          </w:p>
        </w:tc>
        <w:tc>
          <w:tcPr>
            <w:tcW w:w="1417" w:type="dxa"/>
          </w:tcPr>
          <w:p w:rsidR="00873C34" w:rsidRPr="004B341E" w:rsidRDefault="00873C34" w:rsidP="004B341E">
            <w:pPr>
              <w:spacing w:after="0" w:line="240" w:lineRule="auto"/>
              <w:ind w:left="0" w:right="0" w:firstLine="0"/>
              <w:jc w:val="center"/>
              <w:rPr>
                <w:color w:val="auto"/>
                <w:sz w:val="20"/>
                <w:szCs w:val="20"/>
              </w:rPr>
            </w:pPr>
            <w:r w:rsidRPr="004B341E">
              <w:rPr>
                <w:color w:val="auto"/>
                <w:sz w:val="20"/>
                <w:szCs w:val="20"/>
              </w:rPr>
              <w:t>Муниципалитет</w:t>
            </w:r>
          </w:p>
          <w:p w:rsidR="00873C34" w:rsidRPr="004B341E" w:rsidRDefault="00873C34"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(округ),город</w:t>
            </w:r>
          </w:p>
        </w:tc>
      </w:tr>
      <w:tr w:rsidR="00873C34" w:rsidRPr="004B341E" w:rsidTr="00873C34">
        <w:tc>
          <w:tcPr>
            <w:tcW w:w="1136" w:type="dxa"/>
          </w:tcPr>
          <w:p w:rsidR="00873C34" w:rsidRPr="004B341E" w:rsidRDefault="00873C34"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Котиева</w:t>
            </w:r>
          </w:p>
        </w:tc>
        <w:tc>
          <w:tcPr>
            <w:tcW w:w="829" w:type="dxa"/>
          </w:tcPr>
          <w:p w:rsidR="00873C34" w:rsidRPr="004B341E" w:rsidRDefault="00873C34"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Алима</w:t>
            </w:r>
          </w:p>
        </w:tc>
        <w:tc>
          <w:tcPr>
            <w:tcW w:w="1450" w:type="dxa"/>
          </w:tcPr>
          <w:p w:rsidR="00873C34" w:rsidRPr="004B341E" w:rsidRDefault="00873C34"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Рамазановна</w:t>
            </w:r>
          </w:p>
        </w:tc>
        <w:tc>
          <w:tcPr>
            <w:tcW w:w="561" w:type="dxa"/>
          </w:tcPr>
          <w:p w:rsidR="00873C34" w:rsidRPr="004B341E" w:rsidRDefault="00873C34"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ж</w:t>
            </w:r>
          </w:p>
        </w:tc>
        <w:tc>
          <w:tcPr>
            <w:tcW w:w="1220" w:type="dxa"/>
          </w:tcPr>
          <w:p w:rsidR="00873C34" w:rsidRPr="004B341E" w:rsidRDefault="00873C34"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11.06.2010</w:t>
            </w:r>
          </w:p>
        </w:tc>
        <w:tc>
          <w:tcPr>
            <w:tcW w:w="1041" w:type="dxa"/>
          </w:tcPr>
          <w:p w:rsidR="00873C34" w:rsidRPr="004B341E" w:rsidRDefault="00873C34"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Россия</w:t>
            </w:r>
          </w:p>
        </w:tc>
        <w:tc>
          <w:tcPr>
            <w:tcW w:w="709" w:type="dxa"/>
          </w:tcPr>
          <w:p w:rsidR="00873C34" w:rsidRPr="004B341E" w:rsidRDefault="00873C34"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Не имеются</w:t>
            </w:r>
          </w:p>
        </w:tc>
        <w:tc>
          <w:tcPr>
            <w:tcW w:w="567" w:type="dxa"/>
          </w:tcPr>
          <w:p w:rsidR="00873C34" w:rsidRPr="004B341E" w:rsidRDefault="00873C34"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8 а</w:t>
            </w:r>
          </w:p>
        </w:tc>
        <w:tc>
          <w:tcPr>
            <w:tcW w:w="992" w:type="dxa"/>
          </w:tcPr>
          <w:p w:rsidR="00873C34" w:rsidRPr="004B341E" w:rsidRDefault="00873C34"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победитель</w:t>
            </w:r>
          </w:p>
        </w:tc>
        <w:tc>
          <w:tcPr>
            <w:tcW w:w="567" w:type="dxa"/>
          </w:tcPr>
          <w:p w:rsidR="00873C34" w:rsidRPr="004B341E" w:rsidRDefault="00873C34"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20</w:t>
            </w:r>
          </w:p>
        </w:tc>
        <w:tc>
          <w:tcPr>
            <w:tcW w:w="851" w:type="dxa"/>
          </w:tcPr>
          <w:p w:rsidR="00873C34" w:rsidRPr="004B341E" w:rsidRDefault="00873C34"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нет</w:t>
            </w:r>
          </w:p>
        </w:tc>
        <w:tc>
          <w:tcPr>
            <w:tcW w:w="992" w:type="dxa"/>
          </w:tcPr>
          <w:p w:rsidR="00873C34" w:rsidRPr="004B341E" w:rsidRDefault="00873C34"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Свидетельство о рождении</w:t>
            </w:r>
          </w:p>
        </w:tc>
        <w:tc>
          <w:tcPr>
            <w:tcW w:w="1134" w:type="dxa"/>
          </w:tcPr>
          <w:p w:rsidR="00873C34" w:rsidRPr="004B341E" w:rsidRDefault="00873C34"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lang w:val="en-US"/>
              </w:rPr>
              <w:t>I-</w:t>
            </w:r>
            <w:r w:rsidRPr="004B341E">
              <w:rPr>
                <w:rFonts w:ascii="Calibri" w:eastAsia="Calibri" w:hAnsi="Calibri"/>
                <w:color w:val="auto"/>
                <w:sz w:val="22"/>
              </w:rPr>
              <w:t>РГ</w:t>
            </w:r>
          </w:p>
        </w:tc>
        <w:tc>
          <w:tcPr>
            <w:tcW w:w="1276" w:type="dxa"/>
          </w:tcPr>
          <w:p w:rsidR="00873C34" w:rsidRPr="004B341E" w:rsidRDefault="00873C34"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630360</w:t>
            </w:r>
          </w:p>
        </w:tc>
        <w:tc>
          <w:tcPr>
            <w:tcW w:w="1417" w:type="dxa"/>
          </w:tcPr>
          <w:p w:rsidR="00873C34" w:rsidRPr="004B341E" w:rsidRDefault="00873C34"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Назрань</w:t>
            </w:r>
          </w:p>
        </w:tc>
      </w:tr>
      <w:tr w:rsidR="00873C34" w:rsidRPr="004B341E" w:rsidTr="00873C34">
        <w:tc>
          <w:tcPr>
            <w:tcW w:w="1136" w:type="dxa"/>
          </w:tcPr>
          <w:p w:rsidR="00873C34" w:rsidRPr="004B341E" w:rsidRDefault="00873C34"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Цицкиева</w:t>
            </w:r>
          </w:p>
        </w:tc>
        <w:tc>
          <w:tcPr>
            <w:tcW w:w="829" w:type="dxa"/>
          </w:tcPr>
          <w:p w:rsidR="00873C34" w:rsidRPr="004B341E" w:rsidRDefault="00873C34"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Лейла</w:t>
            </w:r>
          </w:p>
        </w:tc>
        <w:tc>
          <w:tcPr>
            <w:tcW w:w="1450" w:type="dxa"/>
          </w:tcPr>
          <w:p w:rsidR="00873C34" w:rsidRPr="004B341E" w:rsidRDefault="00873C34"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Юсуповна</w:t>
            </w:r>
          </w:p>
        </w:tc>
        <w:tc>
          <w:tcPr>
            <w:tcW w:w="561" w:type="dxa"/>
          </w:tcPr>
          <w:p w:rsidR="00873C34" w:rsidRPr="004B341E" w:rsidRDefault="00873C34"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ж</w:t>
            </w:r>
          </w:p>
        </w:tc>
        <w:tc>
          <w:tcPr>
            <w:tcW w:w="1220" w:type="dxa"/>
          </w:tcPr>
          <w:p w:rsidR="00873C34" w:rsidRPr="004B341E" w:rsidRDefault="00873C34"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17.07.2009</w:t>
            </w:r>
          </w:p>
        </w:tc>
        <w:tc>
          <w:tcPr>
            <w:tcW w:w="1041" w:type="dxa"/>
          </w:tcPr>
          <w:p w:rsidR="00873C34" w:rsidRPr="004B341E" w:rsidRDefault="00873C34"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Россия</w:t>
            </w:r>
          </w:p>
        </w:tc>
        <w:tc>
          <w:tcPr>
            <w:tcW w:w="709" w:type="dxa"/>
          </w:tcPr>
          <w:p w:rsidR="00873C34" w:rsidRPr="004B341E" w:rsidRDefault="00873C34"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Не имеются</w:t>
            </w:r>
          </w:p>
        </w:tc>
        <w:tc>
          <w:tcPr>
            <w:tcW w:w="567" w:type="dxa"/>
          </w:tcPr>
          <w:p w:rsidR="00873C34" w:rsidRPr="004B341E" w:rsidRDefault="00873C34"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9 а</w:t>
            </w:r>
          </w:p>
        </w:tc>
        <w:tc>
          <w:tcPr>
            <w:tcW w:w="992" w:type="dxa"/>
          </w:tcPr>
          <w:p w:rsidR="00873C34" w:rsidRPr="004B341E" w:rsidRDefault="00873C34"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призер</w:t>
            </w:r>
          </w:p>
        </w:tc>
        <w:tc>
          <w:tcPr>
            <w:tcW w:w="567" w:type="dxa"/>
          </w:tcPr>
          <w:p w:rsidR="00873C34" w:rsidRPr="004B341E" w:rsidRDefault="00873C34"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15</w:t>
            </w:r>
          </w:p>
        </w:tc>
        <w:tc>
          <w:tcPr>
            <w:tcW w:w="851" w:type="dxa"/>
          </w:tcPr>
          <w:p w:rsidR="00873C34" w:rsidRPr="004B341E" w:rsidRDefault="00873C34"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нет</w:t>
            </w:r>
          </w:p>
        </w:tc>
        <w:tc>
          <w:tcPr>
            <w:tcW w:w="992" w:type="dxa"/>
          </w:tcPr>
          <w:p w:rsidR="00873C34" w:rsidRPr="004B341E" w:rsidRDefault="00873C34"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Свидетельство о рождении</w:t>
            </w:r>
          </w:p>
        </w:tc>
        <w:tc>
          <w:tcPr>
            <w:tcW w:w="1134" w:type="dxa"/>
          </w:tcPr>
          <w:p w:rsidR="00873C34" w:rsidRPr="004B341E" w:rsidRDefault="00873C34"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lang w:val="en-US"/>
              </w:rPr>
              <w:t>I-</w:t>
            </w:r>
            <w:r w:rsidRPr="004B341E">
              <w:rPr>
                <w:rFonts w:ascii="Calibri" w:eastAsia="Calibri" w:hAnsi="Calibri"/>
                <w:color w:val="auto"/>
                <w:sz w:val="22"/>
              </w:rPr>
              <w:t>РГ</w:t>
            </w:r>
          </w:p>
        </w:tc>
        <w:tc>
          <w:tcPr>
            <w:tcW w:w="1276" w:type="dxa"/>
          </w:tcPr>
          <w:p w:rsidR="00873C34" w:rsidRPr="004B341E" w:rsidRDefault="00873C34"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605100</w:t>
            </w:r>
          </w:p>
        </w:tc>
        <w:tc>
          <w:tcPr>
            <w:tcW w:w="1417" w:type="dxa"/>
          </w:tcPr>
          <w:p w:rsidR="00873C34" w:rsidRPr="004B341E" w:rsidRDefault="00873C34"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Назрань</w:t>
            </w:r>
          </w:p>
        </w:tc>
      </w:tr>
    </w:tbl>
    <w:p w:rsidR="004B341E" w:rsidRPr="004B341E" w:rsidRDefault="004B341E" w:rsidP="004B341E">
      <w:pPr>
        <w:spacing w:after="160" w:line="259" w:lineRule="auto"/>
        <w:ind w:left="0" w:right="0" w:firstLine="0"/>
        <w:rPr>
          <w:rFonts w:ascii="Calibri" w:eastAsia="Calibri" w:hAnsi="Calibri"/>
          <w:color w:val="auto"/>
          <w:sz w:val="22"/>
          <w:lang w:eastAsia="en-US"/>
        </w:rPr>
      </w:pPr>
    </w:p>
    <w:p w:rsidR="004B341E" w:rsidRPr="004B341E" w:rsidRDefault="004B341E" w:rsidP="004B341E">
      <w:pPr>
        <w:spacing w:after="160" w:line="259" w:lineRule="auto"/>
        <w:ind w:left="0" w:right="0" w:firstLine="0"/>
        <w:rPr>
          <w:rFonts w:ascii="Calibri" w:eastAsia="Calibri" w:hAnsi="Calibri"/>
          <w:color w:val="auto"/>
          <w:sz w:val="22"/>
          <w:lang w:eastAsia="en-US"/>
        </w:rPr>
      </w:pPr>
    </w:p>
    <w:p w:rsidR="004B341E" w:rsidRPr="004B341E" w:rsidRDefault="004B341E" w:rsidP="004B341E">
      <w:pPr>
        <w:spacing w:after="160" w:line="259" w:lineRule="auto"/>
        <w:ind w:left="0" w:right="0" w:firstLine="0"/>
        <w:rPr>
          <w:rFonts w:ascii="Calibri" w:eastAsia="Calibri" w:hAnsi="Calibri"/>
          <w:color w:val="auto"/>
          <w:sz w:val="22"/>
          <w:lang w:eastAsia="en-US"/>
        </w:rPr>
      </w:pPr>
    </w:p>
    <w:p w:rsidR="004B341E" w:rsidRPr="004B341E" w:rsidRDefault="004B341E" w:rsidP="004B341E">
      <w:pPr>
        <w:spacing w:after="0" w:line="240" w:lineRule="auto"/>
        <w:ind w:left="0" w:right="0" w:firstLine="0"/>
        <w:jc w:val="center"/>
        <w:rPr>
          <w:b/>
          <w:sz w:val="24"/>
          <w:szCs w:val="24"/>
        </w:rPr>
      </w:pPr>
    </w:p>
    <w:p w:rsidR="004B341E" w:rsidRPr="004B341E" w:rsidRDefault="004B341E" w:rsidP="004B341E">
      <w:pPr>
        <w:spacing w:after="0" w:line="240" w:lineRule="auto"/>
        <w:ind w:left="0" w:right="0" w:firstLine="0"/>
        <w:jc w:val="center"/>
        <w:rPr>
          <w:b/>
          <w:sz w:val="24"/>
          <w:szCs w:val="24"/>
        </w:rPr>
      </w:pPr>
    </w:p>
    <w:p w:rsidR="004B341E" w:rsidRPr="004B341E" w:rsidRDefault="004B341E" w:rsidP="004B341E">
      <w:pPr>
        <w:spacing w:after="0" w:line="240" w:lineRule="auto"/>
        <w:ind w:left="0" w:right="0" w:firstLine="0"/>
        <w:jc w:val="center"/>
        <w:rPr>
          <w:b/>
          <w:sz w:val="24"/>
          <w:szCs w:val="24"/>
        </w:rPr>
      </w:pPr>
    </w:p>
    <w:p w:rsidR="004B341E" w:rsidRPr="004B341E" w:rsidRDefault="004B341E" w:rsidP="004B341E">
      <w:pPr>
        <w:spacing w:after="0" w:line="240" w:lineRule="auto"/>
        <w:ind w:left="0" w:right="0" w:firstLine="0"/>
        <w:jc w:val="center"/>
        <w:rPr>
          <w:b/>
          <w:sz w:val="24"/>
          <w:szCs w:val="24"/>
        </w:rPr>
      </w:pPr>
    </w:p>
    <w:p w:rsidR="004B341E" w:rsidRPr="004B341E" w:rsidRDefault="004B341E" w:rsidP="004B341E">
      <w:pPr>
        <w:spacing w:after="0" w:line="240" w:lineRule="auto"/>
        <w:ind w:left="0" w:right="0" w:firstLine="0"/>
        <w:jc w:val="center"/>
        <w:rPr>
          <w:b/>
          <w:sz w:val="24"/>
          <w:szCs w:val="24"/>
        </w:rPr>
      </w:pPr>
    </w:p>
    <w:p w:rsidR="004B341E" w:rsidRDefault="004B341E" w:rsidP="007E5879">
      <w:pPr>
        <w:tabs>
          <w:tab w:val="left" w:pos="6663"/>
        </w:tabs>
        <w:spacing w:after="0" w:line="240" w:lineRule="auto"/>
        <w:ind w:left="0" w:right="0" w:firstLine="0"/>
        <w:jc w:val="center"/>
        <w:rPr>
          <w:b/>
          <w:sz w:val="24"/>
          <w:szCs w:val="24"/>
        </w:rPr>
      </w:pPr>
    </w:p>
    <w:p w:rsidR="007E5879" w:rsidRPr="004B341E" w:rsidRDefault="007E5879" w:rsidP="007E5879">
      <w:pPr>
        <w:tabs>
          <w:tab w:val="left" w:pos="6663"/>
        </w:tabs>
        <w:spacing w:after="0" w:line="240" w:lineRule="auto"/>
        <w:ind w:left="0" w:right="0" w:firstLine="0"/>
        <w:jc w:val="center"/>
        <w:rPr>
          <w:b/>
          <w:sz w:val="24"/>
          <w:szCs w:val="24"/>
        </w:rPr>
      </w:pPr>
    </w:p>
    <w:p w:rsidR="004B341E" w:rsidRPr="004B341E" w:rsidRDefault="004B341E" w:rsidP="004B341E">
      <w:pPr>
        <w:spacing w:after="0" w:line="240" w:lineRule="auto"/>
        <w:ind w:left="0" w:right="0" w:firstLine="0"/>
        <w:jc w:val="center"/>
        <w:rPr>
          <w:b/>
          <w:sz w:val="24"/>
          <w:szCs w:val="24"/>
        </w:rPr>
      </w:pPr>
    </w:p>
    <w:p w:rsidR="004B341E" w:rsidRPr="004B341E" w:rsidRDefault="004B341E" w:rsidP="004B341E">
      <w:pPr>
        <w:spacing w:after="0" w:line="240" w:lineRule="auto"/>
        <w:ind w:left="0" w:right="0" w:firstLine="0"/>
        <w:jc w:val="center"/>
        <w:rPr>
          <w:b/>
          <w:sz w:val="24"/>
          <w:szCs w:val="24"/>
        </w:rPr>
      </w:pPr>
    </w:p>
    <w:p w:rsidR="004B341E" w:rsidRPr="004B341E" w:rsidRDefault="004B341E" w:rsidP="004B341E">
      <w:pPr>
        <w:spacing w:after="0" w:line="240" w:lineRule="auto"/>
        <w:ind w:left="0" w:right="0" w:firstLine="0"/>
        <w:jc w:val="center"/>
        <w:rPr>
          <w:b/>
          <w:sz w:val="24"/>
          <w:szCs w:val="24"/>
        </w:rPr>
      </w:pPr>
    </w:p>
    <w:p w:rsidR="004B341E" w:rsidRPr="004B341E" w:rsidRDefault="004B341E" w:rsidP="004B341E">
      <w:pPr>
        <w:spacing w:after="0" w:line="240" w:lineRule="auto"/>
        <w:ind w:left="0" w:right="0" w:firstLine="0"/>
        <w:jc w:val="center"/>
        <w:rPr>
          <w:b/>
          <w:sz w:val="24"/>
          <w:szCs w:val="24"/>
        </w:rPr>
      </w:pPr>
    </w:p>
    <w:p w:rsidR="004B341E" w:rsidRPr="004B341E" w:rsidRDefault="004B341E" w:rsidP="004B341E">
      <w:pPr>
        <w:spacing w:after="0" w:line="240" w:lineRule="auto"/>
        <w:ind w:left="0" w:right="0" w:firstLine="0"/>
        <w:jc w:val="center"/>
        <w:rPr>
          <w:b/>
          <w:sz w:val="24"/>
          <w:szCs w:val="24"/>
        </w:rPr>
      </w:pPr>
    </w:p>
    <w:p w:rsidR="004B341E" w:rsidRPr="004B341E" w:rsidRDefault="004B341E" w:rsidP="004B341E">
      <w:pPr>
        <w:spacing w:after="0" w:line="240" w:lineRule="auto"/>
        <w:ind w:left="0" w:right="0" w:firstLine="0"/>
        <w:jc w:val="center"/>
        <w:rPr>
          <w:b/>
          <w:sz w:val="24"/>
          <w:szCs w:val="24"/>
        </w:rPr>
      </w:pPr>
    </w:p>
    <w:p w:rsidR="004B341E" w:rsidRPr="004B341E" w:rsidRDefault="004B341E" w:rsidP="004B341E">
      <w:pPr>
        <w:spacing w:after="0" w:line="240" w:lineRule="auto"/>
        <w:ind w:left="0" w:right="0" w:firstLine="0"/>
        <w:jc w:val="center"/>
        <w:rPr>
          <w:b/>
          <w:sz w:val="24"/>
          <w:szCs w:val="24"/>
        </w:rPr>
      </w:pPr>
    </w:p>
    <w:p w:rsidR="004B341E" w:rsidRPr="004B341E" w:rsidRDefault="004B341E" w:rsidP="004B341E">
      <w:pPr>
        <w:spacing w:after="0" w:line="240" w:lineRule="auto"/>
        <w:ind w:left="0" w:right="0" w:firstLine="0"/>
        <w:jc w:val="center"/>
        <w:rPr>
          <w:b/>
          <w:sz w:val="24"/>
          <w:szCs w:val="24"/>
        </w:rPr>
      </w:pPr>
      <w:r w:rsidRPr="004B341E">
        <w:rPr>
          <w:b/>
          <w:sz w:val="24"/>
          <w:szCs w:val="24"/>
        </w:rPr>
        <w:t>Заявка</w:t>
      </w:r>
    </w:p>
    <w:p w:rsidR="004B341E" w:rsidRPr="004B341E" w:rsidRDefault="004B341E" w:rsidP="004B341E">
      <w:pPr>
        <w:spacing w:after="0" w:line="240" w:lineRule="auto"/>
        <w:ind w:left="0" w:right="0" w:firstLine="0"/>
        <w:jc w:val="center"/>
        <w:rPr>
          <w:b/>
          <w:bCs/>
          <w:color w:val="auto"/>
          <w:sz w:val="24"/>
          <w:szCs w:val="24"/>
        </w:rPr>
      </w:pPr>
      <w:r w:rsidRPr="004B341E">
        <w:rPr>
          <w:b/>
          <w:bCs/>
          <w:color w:val="auto"/>
          <w:sz w:val="24"/>
          <w:szCs w:val="24"/>
        </w:rPr>
        <w:t xml:space="preserve">на участие в муниципальном этапе всероссийской олимпиады школьников 2023-2024 учебного года </w:t>
      </w:r>
    </w:p>
    <w:p w:rsidR="004B341E" w:rsidRPr="004B341E" w:rsidRDefault="004B341E" w:rsidP="004B341E">
      <w:pPr>
        <w:spacing w:after="0" w:line="240" w:lineRule="auto"/>
        <w:ind w:left="0" w:right="0" w:firstLine="0"/>
        <w:jc w:val="center"/>
        <w:rPr>
          <w:b/>
          <w:bCs/>
          <w:color w:val="auto"/>
          <w:sz w:val="24"/>
          <w:szCs w:val="24"/>
        </w:rPr>
      </w:pPr>
      <w:r w:rsidRPr="004B341E">
        <w:rPr>
          <w:b/>
          <w:bCs/>
          <w:color w:val="auto"/>
          <w:sz w:val="24"/>
          <w:szCs w:val="24"/>
        </w:rPr>
        <w:t>по  биологии</w:t>
      </w:r>
    </w:p>
    <w:p w:rsidR="004B341E" w:rsidRPr="004B341E" w:rsidRDefault="004B341E" w:rsidP="004B341E">
      <w:pPr>
        <w:spacing w:after="0" w:line="240" w:lineRule="auto"/>
        <w:ind w:left="0" w:right="0" w:firstLine="0"/>
        <w:rPr>
          <w:rFonts w:ascii="Calibri" w:eastAsia="Calibri" w:hAnsi="Calibri"/>
          <w:color w:val="auto"/>
          <w:sz w:val="22"/>
          <w:lang w:eastAsia="en-US"/>
        </w:rPr>
      </w:pPr>
    </w:p>
    <w:p w:rsidR="004B341E" w:rsidRPr="004B341E" w:rsidRDefault="004B341E" w:rsidP="004B341E">
      <w:pPr>
        <w:spacing w:after="0" w:line="240" w:lineRule="auto"/>
        <w:ind w:left="0" w:right="0" w:firstLine="0"/>
        <w:rPr>
          <w:b/>
          <w:sz w:val="24"/>
          <w:szCs w:val="24"/>
        </w:rPr>
      </w:pPr>
      <w:r w:rsidRPr="004B341E">
        <w:rPr>
          <w:rFonts w:ascii="Calibri" w:eastAsia="Calibri" w:hAnsi="Calibri"/>
          <w:color w:val="auto"/>
          <w:sz w:val="22"/>
          <w:lang w:eastAsia="en-US"/>
        </w:rPr>
        <w:t xml:space="preserve">                                                                                                                                                                                                                                                                                                                                       </w:t>
      </w:r>
      <w:r w:rsidRPr="004B341E">
        <w:rPr>
          <w:b/>
          <w:bCs/>
          <w:color w:val="auto"/>
          <w:sz w:val="24"/>
          <w:szCs w:val="24"/>
        </w:rPr>
        <w:t xml:space="preserve"> </w:t>
      </w:r>
    </w:p>
    <w:p w:rsidR="004B341E" w:rsidRPr="004B341E" w:rsidRDefault="004B341E" w:rsidP="004B341E">
      <w:pPr>
        <w:spacing w:after="0" w:line="240" w:lineRule="auto"/>
        <w:ind w:left="0" w:right="0" w:firstLine="0"/>
        <w:jc w:val="center"/>
        <w:rPr>
          <w:b/>
          <w:bCs/>
          <w:color w:val="auto"/>
          <w:sz w:val="24"/>
          <w:szCs w:val="24"/>
        </w:rPr>
      </w:pPr>
      <w:r w:rsidRPr="004B341E">
        <w:rPr>
          <w:b/>
          <w:bCs/>
          <w:color w:val="auto"/>
          <w:sz w:val="24"/>
          <w:szCs w:val="24"/>
        </w:rPr>
        <w:t xml:space="preserve">  </w:t>
      </w:r>
    </w:p>
    <w:p w:rsidR="004B341E" w:rsidRPr="004B341E" w:rsidRDefault="004B341E" w:rsidP="004B341E">
      <w:pPr>
        <w:spacing w:after="0" w:line="240" w:lineRule="auto"/>
        <w:ind w:left="0" w:right="0" w:firstLine="0"/>
        <w:jc w:val="center"/>
        <w:rPr>
          <w:b/>
          <w:bCs/>
          <w:color w:val="auto"/>
          <w:sz w:val="24"/>
          <w:szCs w:val="24"/>
        </w:rPr>
      </w:pPr>
    </w:p>
    <w:tbl>
      <w:tblPr>
        <w:tblStyle w:val="29"/>
        <w:tblW w:w="15834" w:type="dxa"/>
        <w:tblInd w:w="-1139" w:type="dxa"/>
        <w:tblLayout w:type="fixed"/>
        <w:tblLook w:val="04A0" w:firstRow="1" w:lastRow="0" w:firstColumn="1" w:lastColumn="0" w:noHBand="0" w:noVBand="1"/>
      </w:tblPr>
      <w:tblGrid>
        <w:gridCol w:w="1421"/>
        <w:gridCol w:w="1059"/>
        <w:gridCol w:w="1380"/>
        <w:gridCol w:w="561"/>
        <w:gridCol w:w="1220"/>
        <w:gridCol w:w="1022"/>
        <w:gridCol w:w="992"/>
        <w:gridCol w:w="850"/>
        <w:gridCol w:w="993"/>
        <w:gridCol w:w="567"/>
        <w:gridCol w:w="1275"/>
        <w:gridCol w:w="1276"/>
        <w:gridCol w:w="992"/>
        <w:gridCol w:w="993"/>
        <w:gridCol w:w="1233"/>
      </w:tblGrid>
      <w:tr w:rsidR="007E5879" w:rsidRPr="004B341E" w:rsidTr="00470D23">
        <w:tc>
          <w:tcPr>
            <w:tcW w:w="1421"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Фамилия</w:t>
            </w:r>
          </w:p>
        </w:tc>
        <w:tc>
          <w:tcPr>
            <w:tcW w:w="1059"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Имя</w:t>
            </w:r>
          </w:p>
        </w:tc>
        <w:tc>
          <w:tcPr>
            <w:tcW w:w="1380"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Отчество</w:t>
            </w:r>
          </w:p>
        </w:tc>
        <w:tc>
          <w:tcPr>
            <w:tcW w:w="561"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Пол</w:t>
            </w:r>
          </w:p>
        </w:tc>
        <w:tc>
          <w:tcPr>
            <w:tcW w:w="1220"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Дата рождения</w:t>
            </w:r>
          </w:p>
        </w:tc>
        <w:tc>
          <w:tcPr>
            <w:tcW w:w="1022"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Гражданство</w:t>
            </w:r>
          </w:p>
        </w:tc>
        <w:tc>
          <w:tcPr>
            <w:tcW w:w="992"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ОВЗ</w:t>
            </w:r>
          </w:p>
        </w:tc>
        <w:tc>
          <w:tcPr>
            <w:tcW w:w="850"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Класс</w:t>
            </w:r>
          </w:p>
        </w:tc>
        <w:tc>
          <w:tcPr>
            <w:tcW w:w="993"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Статус участника</w:t>
            </w:r>
          </w:p>
        </w:tc>
        <w:tc>
          <w:tcPr>
            <w:tcW w:w="567"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Результат</w:t>
            </w:r>
          </w:p>
        </w:tc>
        <w:tc>
          <w:tcPr>
            <w:tcW w:w="1275"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Яв-ся победителем\призером 2022-2023гг.</w:t>
            </w:r>
          </w:p>
        </w:tc>
        <w:tc>
          <w:tcPr>
            <w:tcW w:w="1276"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Тип документа. Удостоверяющего личность</w:t>
            </w:r>
          </w:p>
        </w:tc>
        <w:tc>
          <w:tcPr>
            <w:tcW w:w="992" w:type="dxa"/>
          </w:tcPr>
          <w:p w:rsidR="007E5879" w:rsidRPr="004B341E" w:rsidRDefault="007E5879" w:rsidP="007E5879">
            <w:pPr>
              <w:spacing w:after="0" w:line="240" w:lineRule="auto"/>
              <w:ind w:left="-14" w:right="0" w:firstLine="14"/>
              <w:rPr>
                <w:rFonts w:ascii="Calibri" w:eastAsia="Calibri" w:hAnsi="Calibri"/>
                <w:color w:val="auto"/>
                <w:sz w:val="22"/>
              </w:rPr>
            </w:pPr>
            <w:r w:rsidRPr="004B341E">
              <w:rPr>
                <w:rFonts w:eastAsia="Calibri"/>
                <w:color w:val="auto"/>
                <w:sz w:val="20"/>
                <w:szCs w:val="20"/>
              </w:rPr>
              <w:t>Серия документа, удостоверяющего личность</w:t>
            </w:r>
          </w:p>
        </w:tc>
        <w:tc>
          <w:tcPr>
            <w:tcW w:w="993"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Номер документа, удостоверяющего личность</w:t>
            </w:r>
          </w:p>
        </w:tc>
        <w:tc>
          <w:tcPr>
            <w:tcW w:w="1233" w:type="dxa"/>
          </w:tcPr>
          <w:p w:rsidR="007E5879" w:rsidRPr="004B341E" w:rsidRDefault="007E5879" w:rsidP="004B341E">
            <w:pPr>
              <w:spacing w:after="0" w:line="240" w:lineRule="auto"/>
              <w:ind w:left="0" w:right="0" w:firstLine="0"/>
              <w:jc w:val="center"/>
              <w:rPr>
                <w:color w:val="auto"/>
                <w:sz w:val="20"/>
                <w:szCs w:val="20"/>
              </w:rPr>
            </w:pPr>
            <w:r w:rsidRPr="004B341E">
              <w:rPr>
                <w:color w:val="auto"/>
                <w:sz w:val="20"/>
                <w:szCs w:val="20"/>
              </w:rPr>
              <w:t>Муниципалитет</w:t>
            </w:r>
          </w:p>
          <w:p w:rsidR="007E5879" w:rsidRPr="004B341E" w:rsidRDefault="007E5879"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(округ),город</w:t>
            </w:r>
          </w:p>
        </w:tc>
      </w:tr>
      <w:tr w:rsidR="007E5879" w:rsidRPr="004B341E" w:rsidTr="00470D23">
        <w:tc>
          <w:tcPr>
            <w:tcW w:w="1421"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Гадаборшев</w:t>
            </w:r>
          </w:p>
        </w:tc>
        <w:tc>
          <w:tcPr>
            <w:tcW w:w="1059"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Ибрагим</w:t>
            </w:r>
          </w:p>
        </w:tc>
        <w:tc>
          <w:tcPr>
            <w:tcW w:w="1380"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Даудович</w:t>
            </w:r>
          </w:p>
        </w:tc>
        <w:tc>
          <w:tcPr>
            <w:tcW w:w="561"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м</w:t>
            </w:r>
          </w:p>
        </w:tc>
        <w:tc>
          <w:tcPr>
            <w:tcW w:w="1220"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29.10.2010</w:t>
            </w:r>
          </w:p>
        </w:tc>
        <w:tc>
          <w:tcPr>
            <w:tcW w:w="1022"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Россия</w:t>
            </w:r>
          </w:p>
        </w:tc>
        <w:tc>
          <w:tcPr>
            <w:tcW w:w="992"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Не имеются</w:t>
            </w:r>
          </w:p>
        </w:tc>
        <w:tc>
          <w:tcPr>
            <w:tcW w:w="850"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7 а</w:t>
            </w:r>
          </w:p>
        </w:tc>
        <w:tc>
          <w:tcPr>
            <w:tcW w:w="993"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победитель</w:t>
            </w:r>
          </w:p>
        </w:tc>
        <w:tc>
          <w:tcPr>
            <w:tcW w:w="567"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18</w:t>
            </w:r>
          </w:p>
        </w:tc>
        <w:tc>
          <w:tcPr>
            <w:tcW w:w="1275"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нет</w:t>
            </w:r>
          </w:p>
        </w:tc>
        <w:tc>
          <w:tcPr>
            <w:tcW w:w="1276"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Свидетельство о рождении</w:t>
            </w:r>
          </w:p>
        </w:tc>
        <w:tc>
          <w:tcPr>
            <w:tcW w:w="992"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lang w:val="en-US"/>
              </w:rPr>
              <w:t>I-</w:t>
            </w:r>
            <w:r w:rsidRPr="004B341E">
              <w:rPr>
                <w:rFonts w:ascii="Calibri" w:eastAsia="Calibri" w:hAnsi="Calibri"/>
                <w:color w:val="auto"/>
                <w:sz w:val="22"/>
              </w:rPr>
              <w:t>РГ</w:t>
            </w:r>
          </w:p>
        </w:tc>
        <w:tc>
          <w:tcPr>
            <w:tcW w:w="993"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 xml:space="preserve"> 637130</w:t>
            </w:r>
          </w:p>
        </w:tc>
        <w:tc>
          <w:tcPr>
            <w:tcW w:w="1233"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Назрань</w:t>
            </w:r>
          </w:p>
        </w:tc>
      </w:tr>
      <w:tr w:rsidR="007E5879" w:rsidRPr="004B341E" w:rsidTr="00470D23">
        <w:tc>
          <w:tcPr>
            <w:tcW w:w="1421"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Оздоева</w:t>
            </w:r>
          </w:p>
        </w:tc>
        <w:tc>
          <w:tcPr>
            <w:tcW w:w="1059"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Хава</w:t>
            </w:r>
          </w:p>
        </w:tc>
        <w:tc>
          <w:tcPr>
            <w:tcW w:w="1380"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Руслановна</w:t>
            </w:r>
          </w:p>
        </w:tc>
        <w:tc>
          <w:tcPr>
            <w:tcW w:w="561"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ж</w:t>
            </w:r>
          </w:p>
        </w:tc>
        <w:tc>
          <w:tcPr>
            <w:tcW w:w="1220"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27.07.2009</w:t>
            </w:r>
          </w:p>
        </w:tc>
        <w:tc>
          <w:tcPr>
            <w:tcW w:w="1022"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Россия</w:t>
            </w:r>
          </w:p>
        </w:tc>
        <w:tc>
          <w:tcPr>
            <w:tcW w:w="992"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Не имеются</w:t>
            </w:r>
          </w:p>
        </w:tc>
        <w:tc>
          <w:tcPr>
            <w:tcW w:w="850"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8 а</w:t>
            </w:r>
          </w:p>
        </w:tc>
        <w:tc>
          <w:tcPr>
            <w:tcW w:w="993"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победитель</w:t>
            </w:r>
          </w:p>
        </w:tc>
        <w:tc>
          <w:tcPr>
            <w:tcW w:w="567"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17</w:t>
            </w:r>
          </w:p>
        </w:tc>
        <w:tc>
          <w:tcPr>
            <w:tcW w:w="1275"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нет</w:t>
            </w:r>
          </w:p>
        </w:tc>
        <w:tc>
          <w:tcPr>
            <w:tcW w:w="1276"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Свидетельство о рождении</w:t>
            </w:r>
          </w:p>
        </w:tc>
        <w:tc>
          <w:tcPr>
            <w:tcW w:w="992"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lang w:val="en-US"/>
              </w:rPr>
              <w:t>I-</w:t>
            </w:r>
            <w:r w:rsidRPr="004B341E">
              <w:rPr>
                <w:rFonts w:ascii="Calibri" w:eastAsia="Calibri" w:hAnsi="Calibri"/>
                <w:color w:val="auto"/>
                <w:sz w:val="22"/>
              </w:rPr>
              <w:t>РГ</w:t>
            </w:r>
          </w:p>
        </w:tc>
        <w:tc>
          <w:tcPr>
            <w:tcW w:w="993"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 xml:space="preserve"> 618170</w:t>
            </w:r>
          </w:p>
        </w:tc>
        <w:tc>
          <w:tcPr>
            <w:tcW w:w="1233"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Назрань</w:t>
            </w:r>
          </w:p>
        </w:tc>
      </w:tr>
      <w:tr w:rsidR="007E5879" w:rsidRPr="004B341E" w:rsidTr="00470D23">
        <w:tc>
          <w:tcPr>
            <w:tcW w:w="1421"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 xml:space="preserve">Тамасханова </w:t>
            </w:r>
          </w:p>
        </w:tc>
        <w:tc>
          <w:tcPr>
            <w:tcW w:w="1059"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Малихан</w:t>
            </w:r>
          </w:p>
        </w:tc>
        <w:tc>
          <w:tcPr>
            <w:tcW w:w="1380"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Исмаиловна</w:t>
            </w:r>
          </w:p>
        </w:tc>
        <w:tc>
          <w:tcPr>
            <w:tcW w:w="561"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ж</w:t>
            </w:r>
          </w:p>
        </w:tc>
        <w:tc>
          <w:tcPr>
            <w:tcW w:w="1220"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03.06.2009</w:t>
            </w:r>
          </w:p>
        </w:tc>
        <w:tc>
          <w:tcPr>
            <w:tcW w:w="1022"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Россия</w:t>
            </w:r>
          </w:p>
        </w:tc>
        <w:tc>
          <w:tcPr>
            <w:tcW w:w="992"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Не имеются</w:t>
            </w:r>
          </w:p>
        </w:tc>
        <w:tc>
          <w:tcPr>
            <w:tcW w:w="850"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9 а</w:t>
            </w:r>
          </w:p>
        </w:tc>
        <w:tc>
          <w:tcPr>
            <w:tcW w:w="993"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призер</w:t>
            </w:r>
          </w:p>
        </w:tc>
        <w:tc>
          <w:tcPr>
            <w:tcW w:w="567"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16</w:t>
            </w:r>
          </w:p>
        </w:tc>
        <w:tc>
          <w:tcPr>
            <w:tcW w:w="1275"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нет</w:t>
            </w:r>
          </w:p>
        </w:tc>
        <w:tc>
          <w:tcPr>
            <w:tcW w:w="1276"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Свидетельство о рождении</w:t>
            </w:r>
          </w:p>
        </w:tc>
        <w:tc>
          <w:tcPr>
            <w:tcW w:w="992"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lang w:val="en-US"/>
              </w:rPr>
              <w:t>I</w:t>
            </w:r>
            <w:r w:rsidRPr="004B341E">
              <w:rPr>
                <w:rFonts w:ascii="Calibri" w:eastAsia="Calibri" w:hAnsi="Calibri"/>
                <w:color w:val="auto"/>
                <w:sz w:val="22"/>
              </w:rPr>
              <w:t>-РГ</w:t>
            </w:r>
          </w:p>
        </w:tc>
        <w:tc>
          <w:tcPr>
            <w:tcW w:w="993"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 xml:space="preserve"> 605089</w:t>
            </w:r>
          </w:p>
        </w:tc>
        <w:tc>
          <w:tcPr>
            <w:tcW w:w="1233"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Назрань</w:t>
            </w:r>
          </w:p>
        </w:tc>
      </w:tr>
    </w:tbl>
    <w:p w:rsidR="004B341E" w:rsidRPr="004B341E" w:rsidRDefault="004B341E" w:rsidP="004B341E">
      <w:pPr>
        <w:spacing w:after="160" w:line="259" w:lineRule="auto"/>
        <w:ind w:left="0" w:right="0" w:firstLine="0"/>
        <w:rPr>
          <w:rFonts w:ascii="Calibri" w:eastAsia="Calibri" w:hAnsi="Calibri"/>
          <w:color w:val="auto"/>
          <w:sz w:val="22"/>
          <w:lang w:eastAsia="en-US"/>
        </w:rPr>
      </w:pPr>
    </w:p>
    <w:p w:rsidR="004B341E" w:rsidRPr="004B341E" w:rsidRDefault="004B341E" w:rsidP="004B341E">
      <w:pPr>
        <w:spacing w:after="160" w:line="259" w:lineRule="auto"/>
        <w:ind w:left="0" w:right="0" w:firstLine="0"/>
        <w:rPr>
          <w:rFonts w:ascii="Calibri" w:eastAsia="Calibri" w:hAnsi="Calibri"/>
          <w:color w:val="auto"/>
          <w:sz w:val="22"/>
          <w:lang w:eastAsia="en-US"/>
        </w:rPr>
      </w:pPr>
    </w:p>
    <w:p w:rsidR="004B341E" w:rsidRPr="004B341E" w:rsidRDefault="004B341E" w:rsidP="004B341E">
      <w:pPr>
        <w:spacing w:after="160" w:line="259" w:lineRule="auto"/>
        <w:ind w:left="0" w:right="0" w:firstLine="0"/>
        <w:rPr>
          <w:rFonts w:ascii="Calibri" w:eastAsia="Calibri" w:hAnsi="Calibri"/>
          <w:color w:val="auto"/>
          <w:sz w:val="22"/>
          <w:lang w:eastAsia="en-US"/>
        </w:rPr>
      </w:pPr>
    </w:p>
    <w:p w:rsidR="004B341E" w:rsidRPr="004B341E" w:rsidRDefault="004B341E" w:rsidP="004B341E">
      <w:pPr>
        <w:spacing w:after="160" w:line="259" w:lineRule="auto"/>
        <w:ind w:left="0" w:right="0" w:firstLine="0"/>
        <w:rPr>
          <w:rFonts w:ascii="Calibri" w:eastAsia="Calibri" w:hAnsi="Calibri"/>
          <w:color w:val="auto"/>
          <w:sz w:val="22"/>
          <w:lang w:eastAsia="en-US"/>
        </w:rPr>
      </w:pPr>
    </w:p>
    <w:p w:rsidR="004B341E" w:rsidRPr="004B341E" w:rsidRDefault="004B341E" w:rsidP="004B341E">
      <w:pPr>
        <w:spacing w:after="160" w:line="259" w:lineRule="auto"/>
        <w:ind w:left="0" w:right="0" w:firstLine="0"/>
        <w:rPr>
          <w:rFonts w:ascii="Calibri" w:eastAsia="Calibri" w:hAnsi="Calibri"/>
          <w:color w:val="auto"/>
          <w:sz w:val="22"/>
          <w:lang w:eastAsia="en-US"/>
        </w:rPr>
      </w:pPr>
    </w:p>
    <w:p w:rsidR="004B341E" w:rsidRPr="004B341E" w:rsidRDefault="004B341E" w:rsidP="004B341E">
      <w:pPr>
        <w:spacing w:after="160" w:line="259" w:lineRule="auto"/>
        <w:ind w:left="0" w:right="0" w:firstLine="0"/>
        <w:rPr>
          <w:rFonts w:ascii="Calibri" w:eastAsia="Calibri" w:hAnsi="Calibri"/>
          <w:color w:val="auto"/>
          <w:sz w:val="22"/>
          <w:lang w:eastAsia="en-US"/>
        </w:rPr>
      </w:pPr>
    </w:p>
    <w:p w:rsidR="004B341E" w:rsidRPr="004B341E" w:rsidRDefault="004B341E" w:rsidP="004B341E">
      <w:pPr>
        <w:spacing w:after="160" w:line="259" w:lineRule="auto"/>
        <w:ind w:left="0" w:right="0" w:firstLine="0"/>
        <w:rPr>
          <w:rFonts w:ascii="Calibri" w:eastAsia="Calibri" w:hAnsi="Calibri"/>
          <w:color w:val="auto"/>
          <w:sz w:val="22"/>
          <w:lang w:eastAsia="en-US"/>
        </w:rPr>
      </w:pPr>
    </w:p>
    <w:p w:rsidR="007E5879" w:rsidRDefault="007E5879" w:rsidP="004B341E">
      <w:pPr>
        <w:spacing w:after="160" w:line="259" w:lineRule="auto"/>
        <w:ind w:left="0" w:right="0" w:firstLine="0"/>
        <w:rPr>
          <w:rFonts w:ascii="Calibri" w:eastAsia="Calibri" w:hAnsi="Calibri"/>
          <w:color w:val="auto"/>
          <w:sz w:val="22"/>
          <w:lang w:eastAsia="en-US"/>
        </w:rPr>
      </w:pPr>
    </w:p>
    <w:p w:rsidR="007E5879" w:rsidRPr="004B341E" w:rsidRDefault="007E5879" w:rsidP="004B341E">
      <w:pPr>
        <w:spacing w:after="160" w:line="259" w:lineRule="auto"/>
        <w:ind w:left="0" w:right="0" w:firstLine="0"/>
        <w:rPr>
          <w:rFonts w:ascii="Calibri" w:eastAsia="Calibri" w:hAnsi="Calibri"/>
          <w:color w:val="auto"/>
          <w:sz w:val="22"/>
          <w:lang w:eastAsia="en-US"/>
        </w:rPr>
      </w:pPr>
    </w:p>
    <w:p w:rsidR="004B341E" w:rsidRPr="004B341E" w:rsidRDefault="004B341E" w:rsidP="004B341E">
      <w:pPr>
        <w:spacing w:after="0" w:line="240" w:lineRule="auto"/>
        <w:ind w:left="0" w:right="0" w:firstLine="0"/>
        <w:jc w:val="center"/>
        <w:rPr>
          <w:b/>
          <w:sz w:val="24"/>
          <w:szCs w:val="24"/>
        </w:rPr>
      </w:pPr>
      <w:r w:rsidRPr="004B341E">
        <w:rPr>
          <w:b/>
          <w:sz w:val="24"/>
          <w:szCs w:val="24"/>
        </w:rPr>
        <w:lastRenderedPageBreak/>
        <w:t>Заявка</w:t>
      </w:r>
    </w:p>
    <w:p w:rsidR="004B341E" w:rsidRPr="004B341E" w:rsidRDefault="004B341E" w:rsidP="004B341E">
      <w:pPr>
        <w:spacing w:after="0" w:line="240" w:lineRule="auto"/>
        <w:ind w:left="0" w:right="0" w:firstLine="0"/>
        <w:jc w:val="center"/>
        <w:rPr>
          <w:b/>
          <w:bCs/>
          <w:color w:val="auto"/>
          <w:sz w:val="24"/>
          <w:szCs w:val="24"/>
        </w:rPr>
      </w:pPr>
      <w:r w:rsidRPr="004B341E">
        <w:rPr>
          <w:b/>
          <w:bCs/>
          <w:color w:val="auto"/>
          <w:sz w:val="24"/>
          <w:szCs w:val="24"/>
        </w:rPr>
        <w:t xml:space="preserve">на участие в муниципальном этапе всероссийской олимпиады школьников 2023-2024 учебного года </w:t>
      </w:r>
    </w:p>
    <w:p w:rsidR="004B341E" w:rsidRPr="004B341E" w:rsidRDefault="004B341E" w:rsidP="004B341E">
      <w:pPr>
        <w:spacing w:after="0" w:line="240" w:lineRule="auto"/>
        <w:ind w:left="0" w:right="0" w:firstLine="0"/>
        <w:jc w:val="center"/>
        <w:rPr>
          <w:b/>
          <w:bCs/>
          <w:color w:val="auto"/>
          <w:sz w:val="24"/>
          <w:szCs w:val="24"/>
        </w:rPr>
      </w:pPr>
      <w:r w:rsidRPr="004B341E">
        <w:rPr>
          <w:b/>
          <w:bCs/>
          <w:color w:val="auto"/>
          <w:sz w:val="24"/>
          <w:szCs w:val="24"/>
        </w:rPr>
        <w:t>по  физической культуре</w:t>
      </w:r>
    </w:p>
    <w:p w:rsidR="004B341E" w:rsidRPr="004B341E" w:rsidRDefault="004B341E" w:rsidP="004B341E">
      <w:pPr>
        <w:spacing w:after="0" w:line="240" w:lineRule="auto"/>
        <w:ind w:left="0" w:right="0" w:firstLine="0"/>
        <w:rPr>
          <w:rFonts w:ascii="Calibri" w:eastAsia="Calibri" w:hAnsi="Calibri"/>
          <w:color w:val="auto"/>
          <w:sz w:val="22"/>
          <w:lang w:eastAsia="en-US"/>
        </w:rPr>
      </w:pPr>
    </w:p>
    <w:p w:rsidR="004B341E" w:rsidRPr="004B341E" w:rsidRDefault="004B341E" w:rsidP="004B341E">
      <w:pPr>
        <w:spacing w:after="0" w:line="240" w:lineRule="auto"/>
        <w:ind w:left="0" w:right="0" w:firstLine="0"/>
        <w:rPr>
          <w:b/>
          <w:sz w:val="24"/>
          <w:szCs w:val="24"/>
        </w:rPr>
      </w:pPr>
      <w:r w:rsidRPr="004B341E">
        <w:rPr>
          <w:rFonts w:ascii="Calibri" w:eastAsia="Calibri" w:hAnsi="Calibri"/>
          <w:color w:val="auto"/>
          <w:sz w:val="22"/>
          <w:lang w:eastAsia="en-US"/>
        </w:rPr>
        <w:t xml:space="preserve">                                                                                                                                                                                                                                                                                                                                       </w:t>
      </w:r>
      <w:r w:rsidRPr="004B341E">
        <w:rPr>
          <w:b/>
          <w:bCs/>
          <w:color w:val="auto"/>
          <w:sz w:val="24"/>
          <w:szCs w:val="24"/>
        </w:rPr>
        <w:t xml:space="preserve"> </w:t>
      </w:r>
    </w:p>
    <w:p w:rsidR="004B341E" w:rsidRPr="004B341E" w:rsidRDefault="004B341E" w:rsidP="004B341E">
      <w:pPr>
        <w:spacing w:after="0" w:line="240" w:lineRule="auto"/>
        <w:ind w:left="0" w:right="0" w:firstLine="0"/>
        <w:jc w:val="center"/>
        <w:rPr>
          <w:b/>
          <w:bCs/>
          <w:color w:val="auto"/>
          <w:sz w:val="24"/>
          <w:szCs w:val="24"/>
        </w:rPr>
      </w:pPr>
      <w:r w:rsidRPr="004B341E">
        <w:rPr>
          <w:b/>
          <w:bCs/>
          <w:color w:val="auto"/>
          <w:sz w:val="24"/>
          <w:szCs w:val="24"/>
        </w:rPr>
        <w:t xml:space="preserve">  </w:t>
      </w:r>
    </w:p>
    <w:p w:rsidR="004B341E" w:rsidRPr="004B341E" w:rsidRDefault="004B341E" w:rsidP="004B341E">
      <w:pPr>
        <w:spacing w:after="0" w:line="240" w:lineRule="auto"/>
        <w:ind w:left="0" w:right="0" w:firstLine="0"/>
        <w:jc w:val="center"/>
        <w:rPr>
          <w:b/>
          <w:bCs/>
          <w:color w:val="auto"/>
          <w:sz w:val="24"/>
          <w:szCs w:val="24"/>
        </w:rPr>
      </w:pPr>
    </w:p>
    <w:tbl>
      <w:tblPr>
        <w:tblStyle w:val="29"/>
        <w:tblW w:w="15808" w:type="dxa"/>
        <w:tblInd w:w="-1281" w:type="dxa"/>
        <w:tblLayout w:type="fixed"/>
        <w:tblLook w:val="04A0" w:firstRow="1" w:lastRow="0" w:firstColumn="1" w:lastColumn="0" w:noHBand="0" w:noVBand="1"/>
      </w:tblPr>
      <w:tblGrid>
        <w:gridCol w:w="1368"/>
        <w:gridCol w:w="1040"/>
        <w:gridCol w:w="1337"/>
        <w:gridCol w:w="561"/>
        <w:gridCol w:w="1220"/>
        <w:gridCol w:w="996"/>
        <w:gridCol w:w="708"/>
        <w:gridCol w:w="567"/>
        <w:gridCol w:w="993"/>
        <w:gridCol w:w="567"/>
        <w:gridCol w:w="850"/>
        <w:gridCol w:w="1134"/>
        <w:gridCol w:w="1134"/>
        <w:gridCol w:w="1744"/>
        <w:gridCol w:w="1589"/>
      </w:tblGrid>
      <w:tr w:rsidR="007E5879" w:rsidRPr="004B341E" w:rsidTr="00470D23">
        <w:tc>
          <w:tcPr>
            <w:tcW w:w="1368"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Фамилия</w:t>
            </w:r>
          </w:p>
        </w:tc>
        <w:tc>
          <w:tcPr>
            <w:tcW w:w="1040"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Имя</w:t>
            </w:r>
          </w:p>
        </w:tc>
        <w:tc>
          <w:tcPr>
            <w:tcW w:w="1337"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Отчество</w:t>
            </w:r>
          </w:p>
        </w:tc>
        <w:tc>
          <w:tcPr>
            <w:tcW w:w="561"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Пол</w:t>
            </w:r>
          </w:p>
        </w:tc>
        <w:tc>
          <w:tcPr>
            <w:tcW w:w="1220"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Дата рождения</w:t>
            </w:r>
          </w:p>
        </w:tc>
        <w:tc>
          <w:tcPr>
            <w:tcW w:w="996"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Гражданство</w:t>
            </w:r>
          </w:p>
        </w:tc>
        <w:tc>
          <w:tcPr>
            <w:tcW w:w="708"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ОВЗ</w:t>
            </w:r>
          </w:p>
        </w:tc>
        <w:tc>
          <w:tcPr>
            <w:tcW w:w="567"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Класс</w:t>
            </w:r>
          </w:p>
        </w:tc>
        <w:tc>
          <w:tcPr>
            <w:tcW w:w="993"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Статус участника</w:t>
            </w:r>
          </w:p>
        </w:tc>
        <w:tc>
          <w:tcPr>
            <w:tcW w:w="567"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Результат</w:t>
            </w:r>
          </w:p>
        </w:tc>
        <w:tc>
          <w:tcPr>
            <w:tcW w:w="850"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Яв-ся победителем\призером 2022-2023гг.</w:t>
            </w:r>
          </w:p>
        </w:tc>
        <w:tc>
          <w:tcPr>
            <w:tcW w:w="1134"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Тип документа. Удостоверяющего личность</w:t>
            </w:r>
          </w:p>
        </w:tc>
        <w:tc>
          <w:tcPr>
            <w:tcW w:w="1134"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Серия документа, удостоверяющего личность</w:t>
            </w:r>
          </w:p>
        </w:tc>
        <w:tc>
          <w:tcPr>
            <w:tcW w:w="1744"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Номер документа, удостоверяющего личность</w:t>
            </w:r>
          </w:p>
        </w:tc>
        <w:tc>
          <w:tcPr>
            <w:tcW w:w="1589" w:type="dxa"/>
          </w:tcPr>
          <w:p w:rsidR="007E5879" w:rsidRPr="004B341E" w:rsidRDefault="007E5879" w:rsidP="004B341E">
            <w:pPr>
              <w:spacing w:after="0" w:line="240" w:lineRule="auto"/>
              <w:ind w:left="0" w:right="0" w:firstLine="0"/>
              <w:jc w:val="center"/>
              <w:rPr>
                <w:color w:val="auto"/>
                <w:sz w:val="20"/>
                <w:szCs w:val="20"/>
              </w:rPr>
            </w:pPr>
            <w:r w:rsidRPr="004B341E">
              <w:rPr>
                <w:color w:val="auto"/>
                <w:sz w:val="20"/>
                <w:szCs w:val="20"/>
              </w:rPr>
              <w:t>Муниципалитет</w:t>
            </w:r>
          </w:p>
          <w:p w:rsidR="007E5879" w:rsidRPr="004B341E" w:rsidRDefault="007E5879"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(округ),город</w:t>
            </w:r>
          </w:p>
        </w:tc>
      </w:tr>
      <w:tr w:rsidR="007E5879" w:rsidRPr="004B341E" w:rsidTr="00470D23">
        <w:tc>
          <w:tcPr>
            <w:tcW w:w="1368"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Гадаборшев</w:t>
            </w:r>
          </w:p>
        </w:tc>
        <w:tc>
          <w:tcPr>
            <w:tcW w:w="1040"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Джафар</w:t>
            </w:r>
          </w:p>
        </w:tc>
        <w:tc>
          <w:tcPr>
            <w:tcW w:w="1337"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Алиханович</w:t>
            </w:r>
          </w:p>
        </w:tc>
        <w:tc>
          <w:tcPr>
            <w:tcW w:w="561"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м</w:t>
            </w:r>
          </w:p>
        </w:tc>
        <w:tc>
          <w:tcPr>
            <w:tcW w:w="1220"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25.08.2008</w:t>
            </w:r>
          </w:p>
        </w:tc>
        <w:tc>
          <w:tcPr>
            <w:tcW w:w="996"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Россия</w:t>
            </w:r>
          </w:p>
        </w:tc>
        <w:tc>
          <w:tcPr>
            <w:tcW w:w="708"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Не имеются</w:t>
            </w:r>
          </w:p>
        </w:tc>
        <w:tc>
          <w:tcPr>
            <w:tcW w:w="567"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9 а</w:t>
            </w:r>
          </w:p>
        </w:tc>
        <w:tc>
          <w:tcPr>
            <w:tcW w:w="993"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победитель</w:t>
            </w:r>
          </w:p>
        </w:tc>
        <w:tc>
          <w:tcPr>
            <w:tcW w:w="567"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21</w:t>
            </w:r>
          </w:p>
        </w:tc>
        <w:tc>
          <w:tcPr>
            <w:tcW w:w="850"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нет</w:t>
            </w:r>
          </w:p>
        </w:tc>
        <w:tc>
          <w:tcPr>
            <w:tcW w:w="1134"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Свидетельство о рождении</w:t>
            </w:r>
          </w:p>
        </w:tc>
        <w:tc>
          <w:tcPr>
            <w:tcW w:w="1134"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lang w:val="en-US"/>
              </w:rPr>
              <w:t>I-</w:t>
            </w:r>
            <w:r w:rsidRPr="004B341E">
              <w:rPr>
                <w:rFonts w:ascii="Calibri" w:eastAsia="Calibri" w:hAnsi="Calibri"/>
                <w:color w:val="auto"/>
                <w:sz w:val="22"/>
              </w:rPr>
              <w:t>РГ</w:t>
            </w:r>
          </w:p>
        </w:tc>
        <w:tc>
          <w:tcPr>
            <w:tcW w:w="1744"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 xml:space="preserve">  613015</w:t>
            </w:r>
          </w:p>
        </w:tc>
        <w:tc>
          <w:tcPr>
            <w:tcW w:w="1589"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Назрань</w:t>
            </w:r>
          </w:p>
        </w:tc>
      </w:tr>
      <w:tr w:rsidR="007E5879" w:rsidRPr="004B341E" w:rsidTr="00470D23">
        <w:tc>
          <w:tcPr>
            <w:tcW w:w="1368"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Торшхоев</w:t>
            </w:r>
          </w:p>
        </w:tc>
        <w:tc>
          <w:tcPr>
            <w:tcW w:w="1040"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Дауд</w:t>
            </w:r>
          </w:p>
        </w:tc>
        <w:tc>
          <w:tcPr>
            <w:tcW w:w="1337"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Исаевич</w:t>
            </w:r>
          </w:p>
        </w:tc>
        <w:tc>
          <w:tcPr>
            <w:tcW w:w="561"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м</w:t>
            </w:r>
          </w:p>
        </w:tc>
        <w:tc>
          <w:tcPr>
            <w:tcW w:w="1220"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13.07.2009</w:t>
            </w:r>
          </w:p>
        </w:tc>
        <w:tc>
          <w:tcPr>
            <w:tcW w:w="996"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Россия</w:t>
            </w:r>
          </w:p>
        </w:tc>
        <w:tc>
          <w:tcPr>
            <w:tcW w:w="708"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Не имеются</w:t>
            </w:r>
          </w:p>
        </w:tc>
        <w:tc>
          <w:tcPr>
            <w:tcW w:w="567"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8 а</w:t>
            </w:r>
          </w:p>
        </w:tc>
        <w:tc>
          <w:tcPr>
            <w:tcW w:w="993"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победитель</w:t>
            </w:r>
          </w:p>
        </w:tc>
        <w:tc>
          <w:tcPr>
            <w:tcW w:w="567"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20</w:t>
            </w:r>
          </w:p>
        </w:tc>
        <w:tc>
          <w:tcPr>
            <w:tcW w:w="850"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нет</w:t>
            </w:r>
          </w:p>
        </w:tc>
        <w:tc>
          <w:tcPr>
            <w:tcW w:w="1134"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Свидетельство о рождении</w:t>
            </w:r>
          </w:p>
        </w:tc>
        <w:tc>
          <w:tcPr>
            <w:tcW w:w="1134"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lang w:val="en-US"/>
              </w:rPr>
              <w:t>I-</w:t>
            </w:r>
            <w:r w:rsidRPr="004B341E">
              <w:rPr>
                <w:rFonts w:ascii="Calibri" w:eastAsia="Calibri" w:hAnsi="Calibri"/>
                <w:color w:val="auto"/>
                <w:sz w:val="22"/>
              </w:rPr>
              <w:t>РГ</w:t>
            </w:r>
          </w:p>
        </w:tc>
        <w:tc>
          <w:tcPr>
            <w:tcW w:w="1744"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 xml:space="preserve">  621214</w:t>
            </w:r>
          </w:p>
        </w:tc>
        <w:tc>
          <w:tcPr>
            <w:tcW w:w="1589"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Назрань</w:t>
            </w:r>
          </w:p>
        </w:tc>
      </w:tr>
      <w:tr w:rsidR="007E5879" w:rsidRPr="004B341E" w:rsidTr="00470D23">
        <w:tc>
          <w:tcPr>
            <w:tcW w:w="1368"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Гадаборшев</w:t>
            </w:r>
          </w:p>
        </w:tc>
        <w:tc>
          <w:tcPr>
            <w:tcW w:w="1040"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Илез</w:t>
            </w:r>
          </w:p>
        </w:tc>
        <w:tc>
          <w:tcPr>
            <w:tcW w:w="1337"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Даудович</w:t>
            </w:r>
          </w:p>
        </w:tc>
        <w:tc>
          <w:tcPr>
            <w:tcW w:w="561"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м</w:t>
            </w:r>
          </w:p>
        </w:tc>
        <w:tc>
          <w:tcPr>
            <w:tcW w:w="1220"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13.12.2012</w:t>
            </w:r>
          </w:p>
        </w:tc>
        <w:tc>
          <w:tcPr>
            <w:tcW w:w="996"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Россия</w:t>
            </w:r>
          </w:p>
        </w:tc>
        <w:tc>
          <w:tcPr>
            <w:tcW w:w="708"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Не имеются</w:t>
            </w:r>
          </w:p>
        </w:tc>
        <w:tc>
          <w:tcPr>
            <w:tcW w:w="567"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5 а</w:t>
            </w:r>
          </w:p>
        </w:tc>
        <w:tc>
          <w:tcPr>
            <w:tcW w:w="993"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победитель</w:t>
            </w:r>
          </w:p>
        </w:tc>
        <w:tc>
          <w:tcPr>
            <w:tcW w:w="567"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22</w:t>
            </w:r>
          </w:p>
        </w:tc>
        <w:tc>
          <w:tcPr>
            <w:tcW w:w="850"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нет</w:t>
            </w:r>
          </w:p>
        </w:tc>
        <w:tc>
          <w:tcPr>
            <w:tcW w:w="1134"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Свидетельство о рождении</w:t>
            </w:r>
          </w:p>
        </w:tc>
        <w:tc>
          <w:tcPr>
            <w:tcW w:w="1134"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lang w:val="en-US"/>
              </w:rPr>
              <w:t>I</w:t>
            </w:r>
            <w:r w:rsidRPr="004B341E">
              <w:rPr>
                <w:rFonts w:ascii="Calibri" w:eastAsia="Calibri" w:hAnsi="Calibri"/>
                <w:color w:val="auto"/>
                <w:sz w:val="22"/>
              </w:rPr>
              <w:t>-РГ</w:t>
            </w:r>
          </w:p>
        </w:tc>
        <w:tc>
          <w:tcPr>
            <w:tcW w:w="1744"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 xml:space="preserve"> 666533</w:t>
            </w:r>
          </w:p>
        </w:tc>
        <w:tc>
          <w:tcPr>
            <w:tcW w:w="1589"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Назрань</w:t>
            </w:r>
          </w:p>
        </w:tc>
      </w:tr>
      <w:tr w:rsidR="007E5879" w:rsidRPr="004B341E" w:rsidTr="00470D23">
        <w:tc>
          <w:tcPr>
            <w:tcW w:w="1368"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 xml:space="preserve"> Мальсагов</w:t>
            </w:r>
          </w:p>
        </w:tc>
        <w:tc>
          <w:tcPr>
            <w:tcW w:w="1040"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 xml:space="preserve"> Ибрагим</w:t>
            </w:r>
          </w:p>
        </w:tc>
        <w:tc>
          <w:tcPr>
            <w:tcW w:w="1337"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 xml:space="preserve"> Русланович</w:t>
            </w:r>
          </w:p>
        </w:tc>
        <w:tc>
          <w:tcPr>
            <w:tcW w:w="561"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м</w:t>
            </w:r>
          </w:p>
        </w:tc>
        <w:tc>
          <w:tcPr>
            <w:tcW w:w="1220"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10.08.2011</w:t>
            </w:r>
          </w:p>
        </w:tc>
        <w:tc>
          <w:tcPr>
            <w:tcW w:w="996"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Россия</w:t>
            </w:r>
          </w:p>
        </w:tc>
        <w:tc>
          <w:tcPr>
            <w:tcW w:w="708"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Не имеются</w:t>
            </w:r>
          </w:p>
        </w:tc>
        <w:tc>
          <w:tcPr>
            <w:tcW w:w="567"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6 а</w:t>
            </w:r>
          </w:p>
        </w:tc>
        <w:tc>
          <w:tcPr>
            <w:tcW w:w="993"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победитель</w:t>
            </w:r>
          </w:p>
        </w:tc>
        <w:tc>
          <w:tcPr>
            <w:tcW w:w="567"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20</w:t>
            </w:r>
          </w:p>
        </w:tc>
        <w:tc>
          <w:tcPr>
            <w:tcW w:w="850"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нет</w:t>
            </w:r>
          </w:p>
        </w:tc>
        <w:tc>
          <w:tcPr>
            <w:tcW w:w="1134"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Свидетельство о рождении</w:t>
            </w:r>
          </w:p>
        </w:tc>
        <w:tc>
          <w:tcPr>
            <w:tcW w:w="1134"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lang w:val="en-US"/>
              </w:rPr>
              <w:t>I</w:t>
            </w:r>
            <w:r w:rsidRPr="004B341E">
              <w:rPr>
                <w:rFonts w:ascii="Calibri" w:eastAsia="Calibri" w:hAnsi="Calibri"/>
                <w:color w:val="auto"/>
                <w:sz w:val="22"/>
              </w:rPr>
              <w:t>-РГ</w:t>
            </w:r>
          </w:p>
        </w:tc>
        <w:tc>
          <w:tcPr>
            <w:tcW w:w="1744"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 xml:space="preserve">  513884</w:t>
            </w:r>
          </w:p>
        </w:tc>
        <w:tc>
          <w:tcPr>
            <w:tcW w:w="1589"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Назрань</w:t>
            </w:r>
          </w:p>
        </w:tc>
      </w:tr>
      <w:tr w:rsidR="007E5879" w:rsidRPr="004B341E" w:rsidTr="00470D23">
        <w:tc>
          <w:tcPr>
            <w:tcW w:w="1368"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Гадаборшев</w:t>
            </w:r>
          </w:p>
        </w:tc>
        <w:tc>
          <w:tcPr>
            <w:tcW w:w="1040"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Ибрагим</w:t>
            </w:r>
          </w:p>
        </w:tc>
        <w:tc>
          <w:tcPr>
            <w:tcW w:w="1337"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Даудович</w:t>
            </w:r>
          </w:p>
        </w:tc>
        <w:tc>
          <w:tcPr>
            <w:tcW w:w="561"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м</w:t>
            </w:r>
          </w:p>
        </w:tc>
        <w:tc>
          <w:tcPr>
            <w:tcW w:w="1220"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29.10.2010</w:t>
            </w:r>
          </w:p>
        </w:tc>
        <w:tc>
          <w:tcPr>
            <w:tcW w:w="996"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Россия</w:t>
            </w:r>
          </w:p>
        </w:tc>
        <w:tc>
          <w:tcPr>
            <w:tcW w:w="708"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Не имеются</w:t>
            </w:r>
          </w:p>
        </w:tc>
        <w:tc>
          <w:tcPr>
            <w:tcW w:w="567"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7 а</w:t>
            </w:r>
          </w:p>
        </w:tc>
        <w:tc>
          <w:tcPr>
            <w:tcW w:w="993"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победитель</w:t>
            </w:r>
          </w:p>
        </w:tc>
        <w:tc>
          <w:tcPr>
            <w:tcW w:w="567"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21</w:t>
            </w:r>
          </w:p>
        </w:tc>
        <w:tc>
          <w:tcPr>
            <w:tcW w:w="850"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нет</w:t>
            </w:r>
          </w:p>
        </w:tc>
        <w:tc>
          <w:tcPr>
            <w:tcW w:w="1134"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Свидетельство о рождении</w:t>
            </w:r>
          </w:p>
        </w:tc>
        <w:tc>
          <w:tcPr>
            <w:tcW w:w="1134"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lang w:val="en-US"/>
              </w:rPr>
              <w:t>I-</w:t>
            </w:r>
            <w:r w:rsidRPr="004B341E">
              <w:rPr>
                <w:rFonts w:ascii="Calibri" w:eastAsia="Calibri" w:hAnsi="Calibri"/>
                <w:color w:val="auto"/>
                <w:sz w:val="22"/>
              </w:rPr>
              <w:t>РГ</w:t>
            </w:r>
          </w:p>
        </w:tc>
        <w:tc>
          <w:tcPr>
            <w:tcW w:w="1744"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 xml:space="preserve"> 637130</w:t>
            </w:r>
          </w:p>
        </w:tc>
        <w:tc>
          <w:tcPr>
            <w:tcW w:w="1589"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Назрань</w:t>
            </w:r>
          </w:p>
        </w:tc>
      </w:tr>
    </w:tbl>
    <w:p w:rsidR="004B341E" w:rsidRPr="004B341E" w:rsidRDefault="004B341E" w:rsidP="004B341E">
      <w:pPr>
        <w:spacing w:after="160" w:line="259" w:lineRule="auto"/>
        <w:ind w:left="0" w:right="0" w:firstLine="0"/>
        <w:rPr>
          <w:rFonts w:ascii="Calibri" w:eastAsia="Calibri" w:hAnsi="Calibri"/>
          <w:color w:val="auto"/>
          <w:sz w:val="22"/>
          <w:lang w:eastAsia="en-US"/>
        </w:rPr>
      </w:pPr>
    </w:p>
    <w:p w:rsidR="004B341E" w:rsidRPr="004B341E" w:rsidRDefault="004B341E" w:rsidP="004B341E">
      <w:pPr>
        <w:spacing w:after="160" w:line="259" w:lineRule="auto"/>
        <w:ind w:left="0" w:right="0" w:firstLine="0"/>
        <w:rPr>
          <w:rFonts w:ascii="Calibri" w:eastAsia="Calibri" w:hAnsi="Calibri"/>
          <w:color w:val="auto"/>
          <w:sz w:val="22"/>
          <w:lang w:eastAsia="en-US"/>
        </w:rPr>
      </w:pPr>
    </w:p>
    <w:p w:rsidR="007E5879" w:rsidRDefault="007E5879" w:rsidP="007E5879">
      <w:pPr>
        <w:spacing w:after="160" w:line="259" w:lineRule="auto"/>
        <w:ind w:left="0" w:right="-133" w:firstLine="0"/>
        <w:rPr>
          <w:rFonts w:ascii="Calibri" w:eastAsia="Calibri" w:hAnsi="Calibri"/>
          <w:color w:val="auto"/>
          <w:sz w:val="22"/>
          <w:lang w:eastAsia="en-US"/>
        </w:rPr>
      </w:pPr>
    </w:p>
    <w:p w:rsidR="004F4E70" w:rsidRPr="004B341E" w:rsidRDefault="004F4E70" w:rsidP="007E5879">
      <w:pPr>
        <w:spacing w:after="160" w:line="259" w:lineRule="auto"/>
        <w:ind w:left="0" w:right="-133" w:firstLine="0"/>
        <w:rPr>
          <w:rFonts w:ascii="Calibri" w:eastAsia="Calibri" w:hAnsi="Calibri"/>
          <w:color w:val="auto"/>
          <w:sz w:val="22"/>
          <w:lang w:eastAsia="en-US"/>
        </w:rPr>
      </w:pPr>
    </w:p>
    <w:p w:rsidR="004B341E" w:rsidRPr="004B341E" w:rsidRDefault="004B341E" w:rsidP="004B341E">
      <w:pPr>
        <w:spacing w:after="0" w:line="240" w:lineRule="auto"/>
        <w:ind w:left="0" w:right="0" w:firstLine="0"/>
        <w:rPr>
          <w:b/>
          <w:sz w:val="24"/>
          <w:szCs w:val="24"/>
        </w:rPr>
      </w:pPr>
    </w:p>
    <w:p w:rsidR="004B341E" w:rsidRPr="004B341E" w:rsidRDefault="004B341E" w:rsidP="004B341E">
      <w:pPr>
        <w:spacing w:after="0" w:line="240" w:lineRule="auto"/>
        <w:ind w:left="0" w:right="0" w:firstLine="0"/>
        <w:jc w:val="center"/>
        <w:rPr>
          <w:b/>
          <w:sz w:val="24"/>
          <w:szCs w:val="24"/>
        </w:rPr>
      </w:pPr>
      <w:r w:rsidRPr="004B341E">
        <w:rPr>
          <w:b/>
          <w:sz w:val="24"/>
          <w:szCs w:val="24"/>
        </w:rPr>
        <w:lastRenderedPageBreak/>
        <w:t>Заявка</w:t>
      </w:r>
    </w:p>
    <w:p w:rsidR="004B341E" w:rsidRPr="004B341E" w:rsidRDefault="004B341E" w:rsidP="004B341E">
      <w:pPr>
        <w:spacing w:after="0" w:line="240" w:lineRule="auto"/>
        <w:ind w:left="0" w:right="0" w:firstLine="0"/>
        <w:jc w:val="center"/>
        <w:rPr>
          <w:b/>
          <w:bCs/>
          <w:color w:val="auto"/>
          <w:sz w:val="24"/>
          <w:szCs w:val="24"/>
        </w:rPr>
      </w:pPr>
    </w:p>
    <w:p w:rsidR="004B341E" w:rsidRPr="004B341E" w:rsidRDefault="004B341E" w:rsidP="004B341E">
      <w:pPr>
        <w:spacing w:after="0" w:line="240" w:lineRule="auto"/>
        <w:ind w:left="0" w:right="0" w:firstLine="0"/>
        <w:jc w:val="center"/>
        <w:rPr>
          <w:b/>
          <w:bCs/>
          <w:color w:val="auto"/>
          <w:sz w:val="24"/>
          <w:szCs w:val="24"/>
        </w:rPr>
      </w:pPr>
      <w:r w:rsidRPr="004B341E">
        <w:rPr>
          <w:b/>
          <w:bCs/>
          <w:color w:val="auto"/>
          <w:sz w:val="24"/>
          <w:szCs w:val="24"/>
        </w:rPr>
        <w:t xml:space="preserve">на участие в муниципальном этапе всероссийской олимпиады школьников 2023-2024 учебного года </w:t>
      </w:r>
    </w:p>
    <w:p w:rsidR="004B341E" w:rsidRPr="004B341E" w:rsidRDefault="004B341E" w:rsidP="00630D81">
      <w:pPr>
        <w:spacing w:after="0" w:line="240" w:lineRule="auto"/>
        <w:ind w:left="0" w:right="1568" w:firstLine="0"/>
        <w:jc w:val="center"/>
        <w:rPr>
          <w:b/>
          <w:bCs/>
          <w:color w:val="auto"/>
          <w:sz w:val="24"/>
          <w:szCs w:val="24"/>
        </w:rPr>
      </w:pPr>
      <w:r w:rsidRPr="004B341E">
        <w:rPr>
          <w:b/>
          <w:bCs/>
          <w:color w:val="auto"/>
          <w:sz w:val="24"/>
          <w:szCs w:val="24"/>
        </w:rPr>
        <w:t>по русской литературе</w:t>
      </w:r>
    </w:p>
    <w:p w:rsidR="004B341E" w:rsidRPr="004B341E" w:rsidRDefault="004B341E" w:rsidP="004B341E">
      <w:pPr>
        <w:spacing w:after="0" w:line="240" w:lineRule="auto"/>
        <w:ind w:left="0" w:right="0" w:firstLine="0"/>
        <w:rPr>
          <w:rFonts w:ascii="Calibri" w:eastAsia="Calibri" w:hAnsi="Calibri"/>
          <w:color w:val="auto"/>
          <w:sz w:val="22"/>
          <w:lang w:eastAsia="en-US"/>
        </w:rPr>
      </w:pPr>
    </w:p>
    <w:p w:rsidR="004B341E" w:rsidRPr="004B341E" w:rsidRDefault="004B341E" w:rsidP="007E5879">
      <w:pPr>
        <w:spacing w:after="0" w:line="240" w:lineRule="auto"/>
        <w:ind w:left="0" w:right="0" w:hanging="142"/>
        <w:rPr>
          <w:b/>
          <w:sz w:val="24"/>
          <w:szCs w:val="24"/>
        </w:rPr>
      </w:pPr>
      <w:r w:rsidRPr="004B341E">
        <w:rPr>
          <w:rFonts w:ascii="Calibri" w:eastAsia="Calibri" w:hAnsi="Calibri"/>
          <w:color w:val="auto"/>
          <w:sz w:val="22"/>
          <w:lang w:eastAsia="en-US"/>
        </w:rPr>
        <w:t xml:space="preserve">                                                                                                                                                                                                                                                                                                                                       </w:t>
      </w:r>
      <w:r w:rsidRPr="004B341E">
        <w:rPr>
          <w:b/>
          <w:bCs/>
          <w:color w:val="auto"/>
          <w:sz w:val="24"/>
          <w:szCs w:val="24"/>
        </w:rPr>
        <w:t xml:space="preserve"> </w:t>
      </w:r>
    </w:p>
    <w:p w:rsidR="004B341E" w:rsidRPr="004B341E" w:rsidRDefault="004B341E" w:rsidP="004B341E">
      <w:pPr>
        <w:spacing w:after="0" w:line="240" w:lineRule="auto"/>
        <w:ind w:left="0" w:right="0" w:firstLine="0"/>
        <w:jc w:val="center"/>
        <w:rPr>
          <w:b/>
          <w:bCs/>
          <w:color w:val="auto"/>
          <w:sz w:val="24"/>
          <w:szCs w:val="24"/>
        </w:rPr>
      </w:pPr>
      <w:r w:rsidRPr="004B341E">
        <w:rPr>
          <w:b/>
          <w:bCs/>
          <w:color w:val="auto"/>
          <w:sz w:val="24"/>
          <w:szCs w:val="24"/>
        </w:rPr>
        <w:t xml:space="preserve">  </w:t>
      </w:r>
    </w:p>
    <w:p w:rsidR="004B341E" w:rsidRPr="004B341E" w:rsidRDefault="004B341E" w:rsidP="004B341E">
      <w:pPr>
        <w:spacing w:after="0" w:line="240" w:lineRule="auto"/>
        <w:ind w:left="0" w:right="0" w:firstLine="0"/>
        <w:jc w:val="center"/>
        <w:rPr>
          <w:b/>
          <w:bCs/>
          <w:color w:val="auto"/>
          <w:sz w:val="24"/>
          <w:szCs w:val="24"/>
        </w:rPr>
      </w:pPr>
    </w:p>
    <w:tbl>
      <w:tblPr>
        <w:tblStyle w:val="29"/>
        <w:tblW w:w="16092" w:type="dxa"/>
        <w:tblInd w:w="-1423" w:type="dxa"/>
        <w:tblLayout w:type="fixed"/>
        <w:tblLook w:val="04A0" w:firstRow="1" w:lastRow="0" w:firstColumn="1" w:lastColumn="0" w:noHBand="0" w:noVBand="1"/>
      </w:tblPr>
      <w:tblGrid>
        <w:gridCol w:w="1462"/>
        <w:gridCol w:w="1058"/>
        <w:gridCol w:w="1780"/>
        <w:gridCol w:w="561"/>
        <w:gridCol w:w="1220"/>
        <w:gridCol w:w="866"/>
        <w:gridCol w:w="709"/>
        <w:gridCol w:w="567"/>
        <w:gridCol w:w="708"/>
        <w:gridCol w:w="567"/>
        <w:gridCol w:w="851"/>
        <w:gridCol w:w="1276"/>
        <w:gridCol w:w="1134"/>
        <w:gridCol w:w="1744"/>
        <w:gridCol w:w="1589"/>
      </w:tblGrid>
      <w:tr w:rsidR="007E5879" w:rsidRPr="004B341E" w:rsidTr="00470D23">
        <w:tc>
          <w:tcPr>
            <w:tcW w:w="1462"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Фамилия</w:t>
            </w:r>
          </w:p>
        </w:tc>
        <w:tc>
          <w:tcPr>
            <w:tcW w:w="1058"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Имя</w:t>
            </w:r>
          </w:p>
        </w:tc>
        <w:tc>
          <w:tcPr>
            <w:tcW w:w="1780"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Отчество</w:t>
            </w:r>
          </w:p>
        </w:tc>
        <w:tc>
          <w:tcPr>
            <w:tcW w:w="561"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Пол</w:t>
            </w:r>
          </w:p>
        </w:tc>
        <w:tc>
          <w:tcPr>
            <w:tcW w:w="1220"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Дата рождения</w:t>
            </w:r>
          </w:p>
        </w:tc>
        <w:tc>
          <w:tcPr>
            <w:tcW w:w="866"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Гражданство</w:t>
            </w:r>
          </w:p>
        </w:tc>
        <w:tc>
          <w:tcPr>
            <w:tcW w:w="709"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ОВЗ</w:t>
            </w:r>
          </w:p>
        </w:tc>
        <w:tc>
          <w:tcPr>
            <w:tcW w:w="567"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Класс</w:t>
            </w:r>
          </w:p>
        </w:tc>
        <w:tc>
          <w:tcPr>
            <w:tcW w:w="708"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Статус участника</w:t>
            </w:r>
          </w:p>
        </w:tc>
        <w:tc>
          <w:tcPr>
            <w:tcW w:w="567"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Результат</w:t>
            </w:r>
          </w:p>
        </w:tc>
        <w:tc>
          <w:tcPr>
            <w:tcW w:w="851"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Яв-ся победителем\призером 2022-2023гг.</w:t>
            </w:r>
          </w:p>
        </w:tc>
        <w:tc>
          <w:tcPr>
            <w:tcW w:w="1276"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Тип документа. Удостоверяющего личность</w:t>
            </w:r>
          </w:p>
        </w:tc>
        <w:tc>
          <w:tcPr>
            <w:tcW w:w="1134"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Серия документа, удостоверяющего личность</w:t>
            </w:r>
          </w:p>
        </w:tc>
        <w:tc>
          <w:tcPr>
            <w:tcW w:w="1744"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Номер документа, удостоверяющего личность</w:t>
            </w:r>
          </w:p>
        </w:tc>
        <w:tc>
          <w:tcPr>
            <w:tcW w:w="1589" w:type="dxa"/>
          </w:tcPr>
          <w:p w:rsidR="007E5879" w:rsidRPr="004B341E" w:rsidRDefault="007E5879" w:rsidP="004B341E">
            <w:pPr>
              <w:spacing w:after="0" w:line="240" w:lineRule="auto"/>
              <w:ind w:left="0" w:right="0" w:firstLine="0"/>
              <w:jc w:val="center"/>
              <w:rPr>
                <w:color w:val="auto"/>
                <w:sz w:val="20"/>
                <w:szCs w:val="20"/>
              </w:rPr>
            </w:pPr>
            <w:r w:rsidRPr="004B341E">
              <w:rPr>
                <w:color w:val="auto"/>
                <w:sz w:val="20"/>
                <w:szCs w:val="20"/>
              </w:rPr>
              <w:t>Муниципалитет</w:t>
            </w:r>
          </w:p>
          <w:p w:rsidR="007E5879" w:rsidRPr="004B341E" w:rsidRDefault="007E5879"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(округ),город</w:t>
            </w:r>
          </w:p>
        </w:tc>
      </w:tr>
      <w:tr w:rsidR="007E5879" w:rsidRPr="004B341E" w:rsidTr="00470D23">
        <w:tc>
          <w:tcPr>
            <w:tcW w:w="1462"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Долтмурзиев</w:t>
            </w:r>
          </w:p>
        </w:tc>
        <w:tc>
          <w:tcPr>
            <w:tcW w:w="1058"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Саид-Ахмед</w:t>
            </w:r>
          </w:p>
        </w:tc>
        <w:tc>
          <w:tcPr>
            <w:tcW w:w="1780"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Шамсуддинович</w:t>
            </w:r>
          </w:p>
        </w:tc>
        <w:tc>
          <w:tcPr>
            <w:tcW w:w="561"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м</w:t>
            </w:r>
          </w:p>
        </w:tc>
        <w:tc>
          <w:tcPr>
            <w:tcW w:w="1220"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12.12.2012</w:t>
            </w:r>
          </w:p>
        </w:tc>
        <w:tc>
          <w:tcPr>
            <w:tcW w:w="866"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Россия</w:t>
            </w:r>
          </w:p>
        </w:tc>
        <w:tc>
          <w:tcPr>
            <w:tcW w:w="709"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Не имеются</w:t>
            </w:r>
          </w:p>
        </w:tc>
        <w:tc>
          <w:tcPr>
            <w:tcW w:w="567"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5 а</w:t>
            </w:r>
          </w:p>
        </w:tc>
        <w:tc>
          <w:tcPr>
            <w:tcW w:w="708"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победитель</w:t>
            </w:r>
          </w:p>
        </w:tc>
        <w:tc>
          <w:tcPr>
            <w:tcW w:w="567"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35</w:t>
            </w:r>
          </w:p>
        </w:tc>
        <w:tc>
          <w:tcPr>
            <w:tcW w:w="851"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нет</w:t>
            </w:r>
          </w:p>
        </w:tc>
        <w:tc>
          <w:tcPr>
            <w:tcW w:w="1276"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Свидетельство о рождении</w:t>
            </w:r>
          </w:p>
        </w:tc>
        <w:tc>
          <w:tcPr>
            <w:tcW w:w="1134"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lang w:val="en-US"/>
              </w:rPr>
              <w:t>I-</w:t>
            </w:r>
            <w:r w:rsidRPr="004B341E">
              <w:rPr>
                <w:rFonts w:ascii="Calibri" w:eastAsia="Calibri" w:hAnsi="Calibri"/>
                <w:color w:val="auto"/>
                <w:sz w:val="22"/>
              </w:rPr>
              <w:t>РГ</w:t>
            </w:r>
          </w:p>
        </w:tc>
        <w:tc>
          <w:tcPr>
            <w:tcW w:w="1744"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 xml:space="preserve">   666585</w:t>
            </w:r>
          </w:p>
        </w:tc>
        <w:tc>
          <w:tcPr>
            <w:tcW w:w="1589"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Назрань</w:t>
            </w:r>
          </w:p>
        </w:tc>
      </w:tr>
      <w:tr w:rsidR="007E5879" w:rsidRPr="004B341E" w:rsidTr="00470D23">
        <w:tc>
          <w:tcPr>
            <w:tcW w:w="1462"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Героева</w:t>
            </w:r>
          </w:p>
        </w:tc>
        <w:tc>
          <w:tcPr>
            <w:tcW w:w="1058"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Хадиджа</w:t>
            </w:r>
          </w:p>
        </w:tc>
        <w:tc>
          <w:tcPr>
            <w:tcW w:w="1780"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Алиевна</w:t>
            </w:r>
          </w:p>
        </w:tc>
        <w:tc>
          <w:tcPr>
            <w:tcW w:w="561"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ж</w:t>
            </w:r>
          </w:p>
        </w:tc>
        <w:tc>
          <w:tcPr>
            <w:tcW w:w="1220"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04.05.2012</w:t>
            </w:r>
          </w:p>
        </w:tc>
        <w:tc>
          <w:tcPr>
            <w:tcW w:w="866"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Россия</w:t>
            </w:r>
          </w:p>
        </w:tc>
        <w:tc>
          <w:tcPr>
            <w:tcW w:w="709"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Не имеются</w:t>
            </w:r>
          </w:p>
        </w:tc>
        <w:tc>
          <w:tcPr>
            <w:tcW w:w="567"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6 а</w:t>
            </w:r>
          </w:p>
        </w:tc>
        <w:tc>
          <w:tcPr>
            <w:tcW w:w="708"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победитель</w:t>
            </w:r>
          </w:p>
        </w:tc>
        <w:tc>
          <w:tcPr>
            <w:tcW w:w="567"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30</w:t>
            </w:r>
          </w:p>
        </w:tc>
        <w:tc>
          <w:tcPr>
            <w:tcW w:w="851"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нет</w:t>
            </w:r>
          </w:p>
        </w:tc>
        <w:tc>
          <w:tcPr>
            <w:tcW w:w="1276"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Свидетельство о рождении</w:t>
            </w:r>
          </w:p>
        </w:tc>
        <w:tc>
          <w:tcPr>
            <w:tcW w:w="1134"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lang w:val="en-US"/>
              </w:rPr>
              <w:t>I-</w:t>
            </w:r>
            <w:r w:rsidRPr="004B341E">
              <w:rPr>
                <w:rFonts w:ascii="Calibri" w:eastAsia="Calibri" w:hAnsi="Calibri"/>
                <w:color w:val="auto"/>
                <w:sz w:val="22"/>
              </w:rPr>
              <w:t>РГ</w:t>
            </w:r>
          </w:p>
        </w:tc>
        <w:tc>
          <w:tcPr>
            <w:tcW w:w="1744"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 xml:space="preserve">   656938</w:t>
            </w:r>
          </w:p>
        </w:tc>
        <w:tc>
          <w:tcPr>
            <w:tcW w:w="1589"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Назрань</w:t>
            </w:r>
          </w:p>
        </w:tc>
      </w:tr>
      <w:tr w:rsidR="007E5879" w:rsidRPr="004B341E" w:rsidTr="00470D23">
        <w:tc>
          <w:tcPr>
            <w:tcW w:w="1462"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Гадаборшев</w:t>
            </w:r>
          </w:p>
        </w:tc>
        <w:tc>
          <w:tcPr>
            <w:tcW w:w="1058"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Ибрагим</w:t>
            </w:r>
          </w:p>
        </w:tc>
        <w:tc>
          <w:tcPr>
            <w:tcW w:w="1780"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Даудович</w:t>
            </w:r>
          </w:p>
        </w:tc>
        <w:tc>
          <w:tcPr>
            <w:tcW w:w="561"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м</w:t>
            </w:r>
          </w:p>
        </w:tc>
        <w:tc>
          <w:tcPr>
            <w:tcW w:w="1220"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29.10.2010</w:t>
            </w:r>
          </w:p>
        </w:tc>
        <w:tc>
          <w:tcPr>
            <w:tcW w:w="866"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Россия</w:t>
            </w:r>
          </w:p>
        </w:tc>
        <w:tc>
          <w:tcPr>
            <w:tcW w:w="709"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Не имеются</w:t>
            </w:r>
          </w:p>
        </w:tc>
        <w:tc>
          <w:tcPr>
            <w:tcW w:w="567"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7 а</w:t>
            </w:r>
          </w:p>
        </w:tc>
        <w:tc>
          <w:tcPr>
            <w:tcW w:w="708"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победитель</w:t>
            </w:r>
          </w:p>
        </w:tc>
        <w:tc>
          <w:tcPr>
            <w:tcW w:w="567"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31</w:t>
            </w:r>
          </w:p>
        </w:tc>
        <w:tc>
          <w:tcPr>
            <w:tcW w:w="851"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нет</w:t>
            </w:r>
          </w:p>
        </w:tc>
        <w:tc>
          <w:tcPr>
            <w:tcW w:w="1276"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Свидетельство о рождении</w:t>
            </w:r>
          </w:p>
        </w:tc>
        <w:tc>
          <w:tcPr>
            <w:tcW w:w="1134"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lang w:val="en-US"/>
              </w:rPr>
              <w:t>I-</w:t>
            </w:r>
            <w:r w:rsidRPr="004B341E">
              <w:rPr>
                <w:rFonts w:ascii="Calibri" w:eastAsia="Calibri" w:hAnsi="Calibri"/>
                <w:color w:val="auto"/>
                <w:sz w:val="22"/>
              </w:rPr>
              <w:t>РГ</w:t>
            </w:r>
          </w:p>
        </w:tc>
        <w:tc>
          <w:tcPr>
            <w:tcW w:w="1744"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 xml:space="preserve"> 637130</w:t>
            </w:r>
          </w:p>
        </w:tc>
        <w:tc>
          <w:tcPr>
            <w:tcW w:w="1589"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Назрань</w:t>
            </w:r>
          </w:p>
        </w:tc>
      </w:tr>
      <w:tr w:rsidR="007E5879" w:rsidRPr="004B341E" w:rsidTr="00470D23">
        <w:tc>
          <w:tcPr>
            <w:tcW w:w="1462"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 xml:space="preserve">Берсанова </w:t>
            </w:r>
          </w:p>
        </w:tc>
        <w:tc>
          <w:tcPr>
            <w:tcW w:w="1058"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Ясмина</w:t>
            </w:r>
          </w:p>
        </w:tc>
        <w:tc>
          <w:tcPr>
            <w:tcW w:w="1780"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Абубашировна</w:t>
            </w:r>
          </w:p>
        </w:tc>
        <w:tc>
          <w:tcPr>
            <w:tcW w:w="561"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ж</w:t>
            </w:r>
          </w:p>
        </w:tc>
        <w:tc>
          <w:tcPr>
            <w:tcW w:w="1220"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05.12.2009</w:t>
            </w:r>
          </w:p>
        </w:tc>
        <w:tc>
          <w:tcPr>
            <w:tcW w:w="866"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Россия</w:t>
            </w:r>
          </w:p>
        </w:tc>
        <w:tc>
          <w:tcPr>
            <w:tcW w:w="709"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Не имеются</w:t>
            </w:r>
          </w:p>
        </w:tc>
        <w:tc>
          <w:tcPr>
            <w:tcW w:w="567"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8 а</w:t>
            </w:r>
          </w:p>
        </w:tc>
        <w:tc>
          <w:tcPr>
            <w:tcW w:w="708"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победитель</w:t>
            </w:r>
          </w:p>
        </w:tc>
        <w:tc>
          <w:tcPr>
            <w:tcW w:w="567"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33</w:t>
            </w:r>
          </w:p>
        </w:tc>
        <w:tc>
          <w:tcPr>
            <w:tcW w:w="851"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нет</w:t>
            </w:r>
          </w:p>
        </w:tc>
        <w:tc>
          <w:tcPr>
            <w:tcW w:w="1276"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Свидетельство о рождении</w:t>
            </w:r>
          </w:p>
        </w:tc>
        <w:tc>
          <w:tcPr>
            <w:tcW w:w="1134"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lang w:val="en-US"/>
              </w:rPr>
              <w:t>I-</w:t>
            </w:r>
            <w:r w:rsidRPr="004B341E">
              <w:rPr>
                <w:rFonts w:ascii="Calibri" w:eastAsia="Calibri" w:hAnsi="Calibri"/>
                <w:color w:val="auto"/>
                <w:sz w:val="22"/>
              </w:rPr>
              <w:t>РГ</w:t>
            </w:r>
          </w:p>
        </w:tc>
        <w:tc>
          <w:tcPr>
            <w:tcW w:w="1744"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690770</w:t>
            </w:r>
          </w:p>
        </w:tc>
        <w:tc>
          <w:tcPr>
            <w:tcW w:w="1589"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Назрань</w:t>
            </w:r>
          </w:p>
        </w:tc>
      </w:tr>
      <w:tr w:rsidR="007E5879" w:rsidRPr="004B341E" w:rsidTr="00470D23">
        <w:trPr>
          <w:trHeight w:val="535"/>
        </w:trPr>
        <w:tc>
          <w:tcPr>
            <w:tcW w:w="1462"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Эсмурзиева</w:t>
            </w:r>
          </w:p>
        </w:tc>
        <w:tc>
          <w:tcPr>
            <w:tcW w:w="1058"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Аминат</w:t>
            </w:r>
          </w:p>
        </w:tc>
        <w:tc>
          <w:tcPr>
            <w:tcW w:w="1780"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Рашидовна</w:t>
            </w:r>
          </w:p>
        </w:tc>
        <w:tc>
          <w:tcPr>
            <w:tcW w:w="561"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ж</w:t>
            </w:r>
          </w:p>
        </w:tc>
        <w:tc>
          <w:tcPr>
            <w:tcW w:w="1220"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09.04.2008</w:t>
            </w:r>
          </w:p>
        </w:tc>
        <w:tc>
          <w:tcPr>
            <w:tcW w:w="866"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Россия</w:t>
            </w:r>
          </w:p>
        </w:tc>
        <w:tc>
          <w:tcPr>
            <w:tcW w:w="709"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Не имеются</w:t>
            </w:r>
          </w:p>
        </w:tc>
        <w:tc>
          <w:tcPr>
            <w:tcW w:w="567"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9 а</w:t>
            </w:r>
          </w:p>
        </w:tc>
        <w:tc>
          <w:tcPr>
            <w:tcW w:w="708"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победитель</w:t>
            </w:r>
          </w:p>
        </w:tc>
        <w:tc>
          <w:tcPr>
            <w:tcW w:w="567"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35</w:t>
            </w:r>
          </w:p>
        </w:tc>
        <w:tc>
          <w:tcPr>
            <w:tcW w:w="851"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нет</w:t>
            </w:r>
          </w:p>
        </w:tc>
        <w:tc>
          <w:tcPr>
            <w:tcW w:w="1276"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Свидетельство о рождении</w:t>
            </w:r>
          </w:p>
        </w:tc>
        <w:tc>
          <w:tcPr>
            <w:tcW w:w="1134"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lang w:val="en-US"/>
              </w:rPr>
              <w:t>I-</w:t>
            </w:r>
            <w:r w:rsidRPr="004B341E">
              <w:rPr>
                <w:rFonts w:ascii="Calibri" w:eastAsia="Calibri" w:hAnsi="Calibri"/>
                <w:color w:val="auto"/>
                <w:sz w:val="22"/>
              </w:rPr>
              <w:t>РГ</w:t>
            </w:r>
          </w:p>
        </w:tc>
        <w:tc>
          <w:tcPr>
            <w:tcW w:w="1744"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603157</w:t>
            </w:r>
          </w:p>
        </w:tc>
        <w:tc>
          <w:tcPr>
            <w:tcW w:w="1589" w:type="dxa"/>
          </w:tcPr>
          <w:p w:rsidR="007E5879" w:rsidRPr="004B341E" w:rsidRDefault="007E5879"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Назрань</w:t>
            </w:r>
          </w:p>
        </w:tc>
      </w:tr>
    </w:tbl>
    <w:p w:rsidR="007E5879" w:rsidRDefault="007E5879" w:rsidP="004B341E">
      <w:pPr>
        <w:spacing w:after="0" w:line="240" w:lineRule="auto"/>
        <w:ind w:left="0" w:right="0" w:firstLine="0"/>
        <w:jc w:val="center"/>
        <w:rPr>
          <w:b/>
          <w:sz w:val="24"/>
          <w:szCs w:val="24"/>
        </w:rPr>
      </w:pPr>
    </w:p>
    <w:p w:rsidR="007E5879" w:rsidRDefault="007E5879" w:rsidP="004B341E">
      <w:pPr>
        <w:spacing w:after="0" w:line="240" w:lineRule="auto"/>
        <w:ind w:left="0" w:right="0" w:firstLine="0"/>
        <w:jc w:val="center"/>
        <w:rPr>
          <w:b/>
          <w:sz w:val="24"/>
          <w:szCs w:val="24"/>
        </w:rPr>
      </w:pPr>
    </w:p>
    <w:p w:rsidR="007E5879" w:rsidRDefault="007E5879" w:rsidP="004B341E">
      <w:pPr>
        <w:spacing w:after="0" w:line="240" w:lineRule="auto"/>
        <w:ind w:left="0" w:right="0" w:firstLine="0"/>
        <w:jc w:val="center"/>
        <w:rPr>
          <w:b/>
          <w:sz w:val="24"/>
          <w:szCs w:val="24"/>
        </w:rPr>
      </w:pPr>
    </w:p>
    <w:p w:rsidR="007E5879" w:rsidRDefault="007E5879" w:rsidP="004B341E">
      <w:pPr>
        <w:spacing w:after="0" w:line="240" w:lineRule="auto"/>
        <w:ind w:left="0" w:right="0" w:firstLine="0"/>
        <w:jc w:val="center"/>
        <w:rPr>
          <w:b/>
          <w:sz w:val="24"/>
          <w:szCs w:val="24"/>
        </w:rPr>
      </w:pPr>
    </w:p>
    <w:p w:rsidR="007E5879" w:rsidRDefault="007E5879" w:rsidP="004B341E">
      <w:pPr>
        <w:spacing w:after="0" w:line="240" w:lineRule="auto"/>
        <w:ind w:left="0" w:right="0" w:firstLine="0"/>
        <w:jc w:val="center"/>
        <w:rPr>
          <w:b/>
          <w:sz w:val="24"/>
          <w:szCs w:val="24"/>
        </w:rPr>
      </w:pPr>
    </w:p>
    <w:p w:rsidR="007E5879" w:rsidRDefault="007E5879" w:rsidP="004B341E">
      <w:pPr>
        <w:spacing w:after="0" w:line="240" w:lineRule="auto"/>
        <w:ind w:left="0" w:right="0" w:firstLine="0"/>
        <w:jc w:val="center"/>
        <w:rPr>
          <w:b/>
          <w:sz w:val="24"/>
          <w:szCs w:val="24"/>
        </w:rPr>
      </w:pPr>
    </w:p>
    <w:p w:rsidR="007E5879" w:rsidRDefault="007E5879" w:rsidP="004B341E">
      <w:pPr>
        <w:spacing w:after="0" w:line="240" w:lineRule="auto"/>
        <w:ind w:left="0" w:right="0" w:firstLine="0"/>
        <w:jc w:val="center"/>
        <w:rPr>
          <w:b/>
          <w:sz w:val="24"/>
          <w:szCs w:val="24"/>
        </w:rPr>
      </w:pPr>
    </w:p>
    <w:p w:rsidR="007E5879" w:rsidRDefault="007E5879" w:rsidP="004B341E">
      <w:pPr>
        <w:spacing w:after="0" w:line="240" w:lineRule="auto"/>
        <w:ind w:left="0" w:right="0" w:firstLine="0"/>
        <w:jc w:val="center"/>
        <w:rPr>
          <w:b/>
          <w:sz w:val="24"/>
          <w:szCs w:val="24"/>
        </w:rPr>
      </w:pPr>
    </w:p>
    <w:p w:rsidR="007E5879" w:rsidRDefault="007E5879" w:rsidP="004B341E">
      <w:pPr>
        <w:spacing w:after="0" w:line="240" w:lineRule="auto"/>
        <w:ind w:left="0" w:right="0" w:firstLine="0"/>
        <w:jc w:val="center"/>
        <w:rPr>
          <w:b/>
          <w:sz w:val="24"/>
          <w:szCs w:val="24"/>
        </w:rPr>
      </w:pPr>
    </w:p>
    <w:p w:rsidR="007E5879" w:rsidRDefault="007E5879" w:rsidP="004B341E">
      <w:pPr>
        <w:spacing w:after="0" w:line="240" w:lineRule="auto"/>
        <w:ind w:left="0" w:right="0" w:firstLine="0"/>
        <w:jc w:val="center"/>
        <w:rPr>
          <w:b/>
          <w:sz w:val="24"/>
          <w:szCs w:val="24"/>
        </w:rPr>
      </w:pPr>
    </w:p>
    <w:p w:rsidR="007E5879" w:rsidRDefault="007E5879" w:rsidP="004B341E">
      <w:pPr>
        <w:spacing w:after="0" w:line="240" w:lineRule="auto"/>
        <w:ind w:left="0" w:right="0" w:firstLine="0"/>
        <w:jc w:val="center"/>
        <w:rPr>
          <w:b/>
          <w:sz w:val="24"/>
          <w:szCs w:val="24"/>
        </w:rPr>
      </w:pPr>
    </w:p>
    <w:p w:rsidR="004B341E" w:rsidRPr="004B341E" w:rsidRDefault="0044747E" w:rsidP="0044747E">
      <w:pPr>
        <w:spacing w:after="0" w:line="240" w:lineRule="auto"/>
        <w:ind w:left="0" w:right="0" w:firstLine="0"/>
        <w:rPr>
          <w:b/>
          <w:sz w:val="24"/>
          <w:szCs w:val="24"/>
        </w:rPr>
      </w:pPr>
      <w:r>
        <w:rPr>
          <w:b/>
          <w:sz w:val="24"/>
          <w:szCs w:val="24"/>
        </w:rPr>
        <w:lastRenderedPageBreak/>
        <w:t xml:space="preserve">                                                    </w:t>
      </w:r>
      <w:r w:rsidR="004F4E70">
        <w:rPr>
          <w:b/>
          <w:sz w:val="24"/>
          <w:szCs w:val="24"/>
        </w:rPr>
        <w:t xml:space="preserve">                                               </w:t>
      </w:r>
      <w:r>
        <w:rPr>
          <w:b/>
          <w:sz w:val="24"/>
          <w:szCs w:val="24"/>
        </w:rPr>
        <w:t xml:space="preserve">  </w:t>
      </w:r>
      <w:r w:rsidR="004B341E" w:rsidRPr="004B341E">
        <w:rPr>
          <w:b/>
          <w:sz w:val="24"/>
          <w:szCs w:val="24"/>
        </w:rPr>
        <w:t>Заявка</w:t>
      </w:r>
    </w:p>
    <w:p w:rsidR="004B341E" w:rsidRPr="004B341E" w:rsidRDefault="004B341E" w:rsidP="004B341E">
      <w:pPr>
        <w:spacing w:after="0" w:line="240" w:lineRule="auto"/>
        <w:ind w:left="0" w:right="0" w:firstLine="0"/>
        <w:jc w:val="center"/>
        <w:rPr>
          <w:b/>
          <w:bCs/>
          <w:color w:val="auto"/>
          <w:sz w:val="24"/>
          <w:szCs w:val="24"/>
        </w:rPr>
      </w:pPr>
      <w:r w:rsidRPr="004B341E">
        <w:rPr>
          <w:b/>
          <w:bCs/>
          <w:color w:val="auto"/>
          <w:sz w:val="24"/>
          <w:szCs w:val="24"/>
        </w:rPr>
        <w:t xml:space="preserve">на участие в муниципальном этапе всероссийской олимпиады школьников 2023-2024 учебного года </w:t>
      </w:r>
    </w:p>
    <w:p w:rsidR="004B341E" w:rsidRPr="004B341E" w:rsidRDefault="004B341E" w:rsidP="004B341E">
      <w:pPr>
        <w:spacing w:after="0" w:line="240" w:lineRule="auto"/>
        <w:ind w:left="0" w:right="0" w:firstLine="0"/>
        <w:jc w:val="center"/>
        <w:rPr>
          <w:b/>
          <w:bCs/>
          <w:color w:val="auto"/>
          <w:sz w:val="24"/>
          <w:szCs w:val="24"/>
        </w:rPr>
      </w:pPr>
      <w:r w:rsidRPr="004B341E">
        <w:rPr>
          <w:b/>
          <w:bCs/>
          <w:color w:val="auto"/>
          <w:sz w:val="24"/>
          <w:szCs w:val="24"/>
        </w:rPr>
        <w:t>по  ОБЖ</w:t>
      </w:r>
    </w:p>
    <w:p w:rsidR="004B341E" w:rsidRPr="004B341E" w:rsidRDefault="004B341E" w:rsidP="004B341E">
      <w:pPr>
        <w:spacing w:after="0" w:line="240" w:lineRule="auto"/>
        <w:ind w:left="0" w:right="0" w:firstLine="0"/>
        <w:rPr>
          <w:rFonts w:ascii="Calibri" w:eastAsia="Calibri" w:hAnsi="Calibri"/>
          <w:color w:val="auto"/>
          <w:sz w:val="22"/>
          <w:lang w:eastAsia="en-US"/>
        </w:rPr>
      </w:pPr>
    </w:p>
    <w:p w:rsidR="004B341E" w:rsidRPr="00470D23" w:rsidRDefault="004B341E" w:rsidP="00470D23">
      <w:pPr>
        <w:spacing w:after="0" w:line="240" w:lineRule="auto"/>
        <w:ind w:left="0" w:right="0" w:firstLine="0"/>
        <w:rPr>
          <w:b/>
          <w:sz w:val="24"/>
          <w:szCs w:val="24"/>
        </w:rPr>
      </w:pPr>
      <w:r w:rsidRPr="004B341E">
        <w:rPr>
          <w:rFonts w:ascii="Calibri" w:eastAsia="Calibri" w:hAnsi="Calibri"/>
          <w:color w:val="auto"/>
          <w:sz w:val="22"/>
          <w:lang w:eastAsia="en-US"/>
        </w:rPr>
        <w:t xml:space="preserve">                                                                                                                                                                                                                                                                                                       </w:t>
      </w:r>
      <w:r w:rsidR="00470D23">
        <w:rPr>
          <w:rFonts w:ascii="Calibri" w:eastAsia="Calibri" w:hAnsi="Calibri"/>
          <w:color w:val="auto"/>
          <w:sz w:val="22"/>
          <w:lang w:eastAsia="en-US"/>
        </w:rPr>
        <w:t xml:space="preserve">                              </w:t>
      </w:r>
      <w:r w:rsidRPr="004B341E">
        <w:rPr>
          <w:b/>
          <w:bCs/>
          <w:color w:val="auto"/>
          <w:sz w:val="24"/>
          <w:szCs w:val="24"/>
        </w:rPr>
        <w:t xml:space="preserve">  </w:t>
      </w:r>
    </w:p>
    <w:p w:rsidR="004B341E" w:rsidRPr="004B341E" w:rsidRDefault="004B341E" w:rsidP="004B341E">
      <w:pPr>
        <w:spacing w:after="0" w:line="240" w:lineRule="auto"/>
        <w:ind w:left="0" w:right="0" w:firstLine="0"/>
        <w:jc w:val="center"/>
        <w:rPr>
          <w:b/>
          <w:bCs/>
          <w:color w:val="auto"/>
          <w:sz w:val="24"/>
          <w:szCs w:val="24"/>
        </w:rPr>
      </w:pPr>
    </w:p>
    <w:tbl>
      <w:tblPr>
        <w:tblStyle w:val="29"/>
        <w:tblW w:w="0" w:type="auto"/>
        <w:tblInd w:w="-714" w:type="dxa"/>
        <w:tblLook w:val="04A0" w:firstRow="1" w:lastRow="0" w:firstColumn="1" w:lastColumn="0" w:noHBand="0" w:noVBand="1"/>
      </w:tblPr>
      <w:tblGrid>
        <w:gridCol w:w="802"/>
        <w:gridCol w:w="626"/>
        <w:gridCol w:w="1116"/>
        <w:gridCol w:w="445"/>
        <w:gridCol w:w="883"/>
        <w:gridCol w:w="954"/>
        <w:gridCol w:w="707"/>
        <w:gridCol w:w="548"/>
        <w:gridCol w:w="953"/>
        <w:gridCol w:w="770"/>
        <w:gridCol w:w="1519"/>
        <w:gridCol w:w="1258"/>
        <w:gridCol w:w="1231"/>
        <w:gridCol w:w="1231"/>
        <w:gridCol w:w="1128"/>
      </w:tblGrid>
      <w:tr w:rsidR="00630D81" w:rsidRPr="004B341E" w:rsidTr="00630D81">
        <w:tc>
          <w:tcPr>
            <w:tcW w:w="895" w:type="dxa"/>
          </w:tcPr>
          <w:p w:rsidR="00630D81" w:rsidRPr="004B341E" w:rsidRDefault="00630D81"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Фамилия</w:t>
            </w:r>
          </w:p>
        </w:tc>
        <w:tc>
          <w:tcPr>
            <w:tcW w:w="691" w:type="dxa"/>
          </w:tcPr>
          <w:p w:rsidR="00630D81" w:rsidRPr="004B341E" w:rsidRDefault="00630D81"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Имя</w:t>
            </w:r>
          </w:p>
        </w:tc>
        <w:tc>
          <w:tcPr>
            <w:tcW w:w="1257" w:type="dxa"/>
          </w:tcPr>
          <w:p w:rsidR="00630D81" w:rsidRPr="004B341E" w:rsidRDefault="00630D81"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Отчество</w:t>
            </w:r>
          </w:p>
        </w:tc>
        <w:tc>
          <w:tcPr>
            <w:tcW w:w="481" w:type="dxa"/>
          </w:tcPr>
          <w:p w:rsidR="00630D81" w:rsidRPr="004B341E" w:rsidRDefault="00630D81"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Пол</w:t>
            </w:r>
          </w:p>
        </w:tc>
        <w:tc>
          <w:tcPr>
            <w:tcW w:w="987" w:type="dxa"/>
          </w:tcPr>
          <w:p w:rsidR="00630D81" w:rsidRPr="004B341E" w:rsidRDefault="00630D81"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Дата рождения</w:t>
            </w:r>
          </w:p>
        </w:tc>
        <w:tc>
          <w:tcPr>
            <w:tcW w:w="1069" w:type="dxa"/>
          </w:tcPr>
          <w:p w:rsidR="00630D81" w:rsidRPr="004B341E" w:rsidRDefault="00630D81"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Гражданство</w:t>
            </w:r>
          </w:p>
        </w:tc>
        <w:tc>
          <w:tcPr>
            <w:tcW w:w="784" w:type="dxa"/>
          </w:tcPr>
          <w:p w:rsidR="00630D81" w:rsidRPr="004B341E" w:rsidRDefault="00630D81"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ОВЗ</w:t>
            </w:r>
          </w:p>
        </w:tc>
        <w:tc>
          <w:tcPr>
            <w:tcW w:w="600" w:type="dxa"/>
          </w:tcPr>
          <w:p w:rsidR="00630D81" w:rsidRPr="004B341E" w:rsidRDefault="00630D81"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Класс</w:t>
            </w:r>
          </w:p>
        </w:tc>
        <w:tc>
          <w:tcPr>
            <w:tcW w:w="1068" w:type="dxa"/>
          </w:tcPr>
          <w:p w:rsidR="00630D81" w:rsidRPr="004B341E" w:rsidRDefault="00630D81"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Статус участника</w:t>
            </w:r>
          </w:p>
        </w:tc>
        <w:tc>
          <w:tcPr>
            <w:tcW w:w="856" w:type="dxa"/>
          </w:tcPr>
          <w:p w:rsidR="00630D81" w:rsidRPr="004B341E" w:rsidRDefault="00630D81"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Результат</w:t>
            </w:r>
          </w:p>
        </w:tc>
        <w:tc>
          <w:tcPr>
            <w:tcW w:w="1093" w:type="dxa"/>
          </w:tcPr>
          <w:p w:rsidR="00630D81" w:rsidRPr="004B341E" w:rsidRDefault="00630D81"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Яв-ся победителем\призером 2022-2023гг.</w:t>
            </w:r>
          </w:p>
        </w:tc>
        <w:tc>
          <w:tcPr>
            <w:tcW w:w="2051" w:type="dxa"/>
          </w:tcPr>
          <w:p w:rsidR="00630D81" w:rsidRPr="004B341E" w:rsidRDefault="00630D81"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Тип документа. Удостоверяющего личность</w:t>
            </w:r>
          </w:p>
        </w:tc>
        <w:tc>
          <w:tcPr>
            <w:tcW w:w="1389" w:type="dxa"/>
          </w:tcPr>
          <w:p w:rsidR="00630D81" w:rsidRPr="004B341E" w:rsidRDefault="00630D81"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Серия документа, удостоверяющего личность</w:t>
            </w:r>
          </w:p>
        </w:tc>
        <w:tc>
          <w:tcPr>
            <w:tcW w:w="1389" w:type="dxa"/>
          </w:tcPr>
          <w:p w:rsidR="00630D81" w:rsidRPr="004B341E" w:rsidRDefault="00630D81"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Номер документа, удостоверяющего личность</w:t>
            </w:r>
          </w:p>
        </w:tc>
        <w:tc>
          <w:tcPr>
            <w:tcW w:w="1270" w:type="dxa"/>
          </w:tcPr>
          <w:p w:rsidR="00630D81" w:rsidRPr="004B341E" w:rsidRDefault="00630D81" w:rsidP="004B341E">
            <w:pPr>
              <w:spacing w:after="0" w:line="240" w:lineRule="auto"/>
              <w:ind w:left="0" w:right="0" w:firstLine="0"/>
              <w:jc w:val="center"/>
              <w:rPr>
                <w:color w:val="auto"/>
                <w:sz w:val="20"/>
                <w:szCs w:val="20"/>
              </w:rPr>
            </w:pPr>
            <w:r w:rsidRPr="004B341E">
              <w:rPr>
                <w:color w:val="auto"/>
                <w:sz w:val="20"/>
                <w:szCs w:val="20"/>
              </w:rPr>
              <w:t>Муниципалитет</w:t>
            </w:r>
          </w:p>
          <w:p w:rsidR="00630D81" w:rsidRPr="004B341E" w:rsidRDefault="00630D81"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(округ),город</w:t>
            </w:r>
          </w:p>
        </w:tc>
      </w:tr>
      <w:tr w:rsidR="00630D81" w:rsidRPr="004B341E" w:rsidTr="00630D81">
        <w:tc>
          <w:tcPr>
            <w:tcW w:w="895" w:type="dxa"/>
          </w:tcPr>
          <w:p w:rsidR="00630D81" w:rsidRPr="004B341E" w:rsidRDefault="00630D81"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 xml:space="preserve">Дзаурова </w:t>
            </w:r>
          </w:p>
        </w:tc>
        <w:tc>
          <w:tcPr>
            <w:tcW w:w="691" w:type="dxa"/>
          </w:tcPr>
          <w:p w:rsidR="00630D81" w:rsidRPr="004B341E" w:rsidRDefault="00630D81"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Амина</w:t>
            </w:r>
          </w:p>
        </w:tc>
        <w:tc>
          <w:tcPr>
            <w:tcW w:w="1257" w:type="dxa"/>
          </w:tcPr>
          <w:p w:rsidR="00630D81" w:rsidRPr="004B341E" w:rsidRDefault="00630D81"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Амировна</w:t>
            </w:r>
          </w:p>
        </w:tc>
        <w:tc>
          <w:tcPr>
            <w:tcW w:w="481" w:type="dxa"/>
          </w:tcPr>
          <w:p w:rsidR="00630D81" w:rsidRPr="004B341E" w:rsidRDefault="00630D81"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ж</w:t>
            </w:r>
          </w:p>
        </w:tc>
        <w:tc>
          <w:tcPr>
            <w:tcW w:w="987" w:type="dxa"/>
          </w:tcPr>
          <w:p w:rsidR="00630D81" w:rsidRPr="004B341E" w:rsidRDefault="00630D81"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09.09.2009</w:t>
            </w:r>
          </w:p>
        </w:tc>
        <w:tc>
          <w:tcPr>
            <w:tcW w:w="1069" w:type="dxa"/>
          </w:tcPr>
          <w:p w:rsidR="00630D81" w:rsidRPr="004B341E" w:rsidRDefault="00630D81"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Россия</w:t>
            </w:r>
          </w:p>
        </w:tc>
        <w:tc>
          <w:tcPr>
            <w:tcW w:w="784" w:type="dxa"/>
          </w:tcPr>
          <w:p w:rsidR="00630D81" w:rsidRPr="004B341E" w:rsidRDefault="00630D81"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Не имеются</w:t>
            </w:r>
          </w:p>
        </w:tc>
        <w:tc>
          <w:tcPr>
            <w:tcW w:w="600" w:type="dxa"/>
          </w:tcPr>
          <w:p w:rsidR="00630D81" w:rsidRPr="004B341E" w:rsidRDefault="00630D81"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8 а</w:t>
            </w:r>
          </w:p>
        </w:tc>
        <w:tc>
          <w:tcPr>
            <w:tcW w:w="1068" w:type="dxa"/>
          </w:tcPr>
          <w:p w:rsidR="00630D81" w:rsidRPr="004B341E" w:rsidRDefault="00630D81"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победитель</w:t>
            </w:r>
          </w:p>
        </w:tc>
        <w:tc>
          <w:tcPr>
            <w:tcW w:w="856" w:type="dxa"/>
          </w:tcPr>
          <w:p w:rsidR="00630D81" w:rsidRPr="004B341E" w:rsidRDefault="00630D81"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20</w:t>
            </w:r>
          </w:p>
        </w:tc>
        <w:tc>
          <w:tcPr>
            <w:tcW w:w="1093" w:type="dxa"/>
          </w:tcPr>
          <w:p w:rsidR="00630D81" w:rsidRPr="004B341E" w:rsidRDefault="00630D81"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нет</w:t>
            </w:r>
          </w:p>
        </w:tc>
        <w:tc>
          <w:tcPr>
            <w:tcW w:w="2051" w:type="dxa"/>
          </w:tcPr>
          <w:p w:rsidR="00630D81" w:rsidRPr="004B341E" w:rsidRDefault="00630D81"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Свидетельство о рождении</w:t>
            </w:r>
          </w:p>
        </w:tc>
        <w:tc>
          <w:tcPr>
            <w:tcW w:w="1389" w:type="dxa"/>
          </w:tcPr>
          <w:p w:rsidR="00630D81" w:rsidRPr="004B341E" w:rsidRDefault="00630D81"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lang w:val="en-US"/>
              </w:rPr>
              <w:t>I-</w:t>
            </w:r>
            <w:r w:rsidRPr="004B341E">
              <w:rPr>
                <w:rFonts w:ascii="Calibri" w:eastAsia="Calibri" w:hAnsi="Calibri"/>
                <w:color w:val="auto"/>
                <w:sz w:val="22"/>
              </w:rPr>
              <w:t>РГ</w:t>
            </w:r>
          </w:p>
        </w:tc>
        <w:tc>
          <w:tcPr>
            <w:tcW w:w="1389" w:type="dxa"/>
          </w:tcPr>
          <w:p w:rsidR="00630D81" w:rsidRPr="004B341E" w:rsidRDefault="00630D81"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 xml:space="preserve"> 621346</w:t>
            </w:r>
          </w:p>
        </w:tc>
        <w:tc>
          <w:tcPr>
            <w:tcW w:w="1270" w:type="dxa"/>
          </w:tcPr>
          <w:p w:rsidR="00630D81" w:rsidRPr="004B341E" w:rsidRDefault="00630D81"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Назрань</w:t>
            </w:r>
          </w:p>
        </w:tc>
      </w:tr>
      <w:tr w:rsidR="00630D81" w:rsidRPr="004B341E" w:rsidTr="00630D81">
        <w:trPr>
          <w:trHeight w:val="1502"/>
        </w:trPr>
        <w:tc>
          <w:tcPr>
            <w:tcW w:w="895" w:type="dxa"/>
          </w:tcPr>
          <w:p w:rsidR="00630D81" w:rsidRPr="004B341E" w:rsidRDefault="00630D81"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Манкиев</w:t>
            </w:r>
          </w:p>
        </w:tc>
        <w:tc>
          <w:tcPr>
            <w:tcW w:w="691" w:type="dxa"/>
          </w:tcPr>
          <w:p w:rsidR="00630D81" w:rsidRPr="004B341E" w:rsidRDefault="00630D81"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Яхья</w:t>
            </w:r>
          </w:p>
        </w:tc>
        <w:tc>
          <w:tcPr>
            <w:tcW w:w="1257" w:type="dxa"/>
          </w:tcPr>
          <w:p w:rsidR="00630D81" w:rsidRPr="004B341E" w:rsidRDefault="00630D81"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Зелимханович</w:t>
            </w:r>
          </w:p>
        </w:tc>
        <w:tc>
          <w:tcPr>
            <w:tcW w:w="481" w:type="dxa"/>
          </w:tcPr>
          <w:p w:rsidR="00630D81" w:rsidRPr="004B341E" w:rsidRDefault="00630D81"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м</w:t>
            </w:r>
          </w:p>
        </w:tc>
        <w:tc>
          <w:tcPr>
            <w:tcW w:w="987" w:type="dxa"/>
          </w:tcPr>
          <w:p w:rsidR="00630D81" w:rsidRPr="004B341E" w:rsidRDefault="00630D81"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03.01.2009</w:t>
            </w:r>
          </w:p>
        </w:tc>
        <w:tc>
          <w:tcPr>
            <w:tcW w:w="1069" w:type="dxa"/>
          </w:tcPr>
          <w:p w:rsidR="00630D81" w:rsidRPr="004B341E" w:rsidRDefault="00630D81"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Россия</w:t>
            </w:r>
          </w:p>
        </w:tc>
        <w:tc>
          <w:tcPr>
            <w:tcW w:w="784" w:type="dxa"/>
          </w:tcPr>
          <w:p w:rsidR="00630D81" w:rsidRPr="004B341E" w:rsidRDefault="00630D81"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Не имеются</w:t>
            </w:r>
          </w:p>
        </w:tc>
        <w:tc>
          <w:tcPr>
            <w:tcW w:w="600" w:type="dxa"/>
          </w:tcPr>
          <w:p w:rsidR="00630D81" w:rsidRPr="004B341E" w:rsidRDefault="00630D81"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9 а</w:t>
            </w:r>
          </w:p>
        </w:tc>
        <w:tc>
          <w:tcPr>
            <w:tcW w:w="1068" w:type="dxa"/>
          </w:tcPr>
          <w:p w:rsidR="00630D81" w:rsidRPr="004B341E" w:rsidRDefault="00630D81"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победитель</w:t>
            </w:r>
          </w:p>
        </w:tc>
        <w:tc>
          <w:tcPr>
            <w:tcW w:w="856" w:type="dxa"/>
          </w:tcPr>
          <w:p w:rsidR="00630D81" w:rsidRPr="004B341E" w:rsidRDefault="00630D81"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19</w:t>
            </w:r>
          </w:p>
        </w:tc>
        <w:tc>
          <w:tcPr>
            <w:tcW w:w="1093" w:type="dxa"/>
          </w:tcPr>
          <w:p w:rsidR="00630D81" w:rsidRPr="004B341E" w:rsidRDefault="00630D81"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нет</w:t>
            </w:r>
          </w:p>
        </w:tc>
        <w:tc>
          <w:tcPr>
            <w:tcW w:w="2051" w:type="dxa"/>
          </w:tcPr>
          <w:p w:rsidR="00630D81" w:rsidRPr="004B341E" w:rsidRDefault="00630D81"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Свидетельство о рождении</w:t>
            </w:r>
          </w:p>
        </w:tc>
        <w:tc>
          <w:tcPr>
            <w:tcW w:w="1389" w:type="dxa"/>
          </w:tcPr>
          <w:p w:rsidR="00630D81" w:rsidRPr="004B341E" w:rsidRDefault="00630D81"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lang w:val="en-US"/>
              </w:rPr>
              <w:t>I-</w:t>
            </w:r>
            <w:r w:rsidRPr="004B341E">
              <w:rPr>
                <w:rFonts w:ascii="Calibri" w:eastAsia="Calibri" w:hAnsi="Calibri"/>
                <w:color w:val="auto"/>
                <w:sz w:val="22"/>
              </w:rPr>
              <w:t>РГ</w:t>
            </w:r>
          </w:p>
        </w:tc>
        <w:tc>
          <w:tcPr>
            <w:tcW w:w="1389" w:type="dxa"/>
          </w:tcPr>
          <w:p w:rsidR="00630D81" w:rsidRPr="004B341E" w:rsidRDefault="00630D81"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 xml:space="preserve"> 613533</w:t>
            </w:r>
          </w:p>
        </w:tc>
        <w:tc>
          <w:tcPr>
            <w:tcW w:w="1270" w:type="dxa"/>
          </w:tcPr>
          <w:p w:rsidR="00630D81" w:rsidRPr="004B341E" w:rsidRDefault="00630D81"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Назрань</w:t>
            </w:r>
          </w:p>
        </w:tc>
      </w:tr>
    </w:tbl>
    <w:p w:rsidR="004B341E" w:rsidRPr="004B341E" w:rsidRDefault="004B341E" w:rsidP="004B341E">
      <w:pPr>
        <w:spacing w:after="160" w:line="259" w:lineRule="auto"/>
        <w:ind w:left="0" w:right="0" w:firstLine="0"/>
        <w:rPr>
          <w:rFonts w:ascii="Calibri" w:eastAsia="Calibri" w:hAnsi="Calibri"/>
          <w:color w:val="auto"/>
          <w:sz w:val="22"/>
          <w:lang w:eastAsia="en-US"/>
        </w:rPr>
      </w:pPr>
    </w:p>
    <w:p w:rsidR="004B341E" w:rsidRPr="004B341E" w:rsidRDefault="004B341E" w:rsidP="004B341E">
      <w:pPr>
        <w:spacing w:after="160" w:line="259" w:lineRule="auto"/>
        <w:ind w:left="0" w:right="0" w:firstLine="0"/>
        <w:rPr>
          <w:rFonts w:ascii="Calibri" w:eastAsia="Calibri" w:hAnsi="Calibri"/>
          <w:color w:val="auto"/>
          <w:sz w:val="22"/>
          <w:lang w:eastAsia="en-US"/>
        </w:rPr>
      </w:pPr>
    </w:p>
    <w:p w:rsidR="004B341E" w:rsidRPr="004B341E" w:rsidRDefault="004B341E" w:rsidP="004B341E">
      <w:pPr>
        <w:spacing w:after="160" w:line="259" w:lineRule="auto"/>
        <w:ind w:left="0" w:right="0" w:firstLine="0"/>
        <w:rPr>
          <w:rFonts w:ascii="Calibri" w:eastAsia="Calibri" w:hAnsi="Calibri"/>
          <w:color w:val="auto"/>
          <w:sz w:val="22"/>
          <w:lang w:eastAsia="en-US"/>
        </w:rPr>
      </w:pPr>
    </w:p>
    <w:p w:rsidR="004B341E" w:rsidRPr="004B341E" w:rsidRDefault="004B341E" w:rsidP="004B341E">
      <w:pPr>
        <w:spacing w:after="160" w:line="259" w:lineRule="auto"/>
        <w:ind w:left="0" w:right="0" w:firstLine="0"/>
        <w:rPr>
          <w:rFonts w:ascii="Calibri" w:eastAsia="Calibri" w:hAnsi="Calibri"/>
          <w:color w:val="auto"/>
          <w:sz w:val="22"/>
          <w:lang w:eastAsia="en-US"/>
        </w:rPr>
      </w:pPr>
    </w:p>
    <w:p w:rsidR="004B341E" w:rsidRDefault="004B341E" w:rsidP="004B341E">
      <w:pPr>
        <w:spacing w:after="0" w:line="240" w:lineRule="auto"/>
        <w:ind w:left="0" w:right="0" w:firstLine="0"/>
        <w:jc w:val="center"/>
        <w:rPr>
          <w:b/>
          <w:sz w:val="24"/>
          <w:szCs w:val="24"/>
        </w:rPr>
      </w:pPr>
    </w:p>
    <w:p w:rsidR="00470D23" w:rsidRDefault="00470D23" w:rsidP="004B341E">
      <w:pPr>
        <w:spacing w:after="0" w:line="240" w:lineRule="auto"/>
        <w:ind w:left="0" w:right="0" w:firstLine="0"/>
        <w:jc w:val="center"/>
        <w:rPr>
          <w:b/>
          <w:sz w:val="24"/>
          <w:szCs w:val="24"/>
        </w:rPr>
      </w:pPr>
    </w:p>
    <w:p w:rsidR="00470D23" w:rsidRDefault="00470D23" w:rsidP="004B341E">
      <w:pPr>
        <w:spacing w:after="0" w:line="240" w:lineRule="auto"/>
        <w:ind w:left="0" w:right="0" w:firstLine="0"/>
        <w:jc w:val="center"/>
        <w:rPr>
          <w:b/>
          <w:sz w:val="24"/>
          <w:szCs w:val="24"/>
        </w:rPr>
      </w:pPr>
    </w:p>
    <w:p w:rsidR="00470D23" w:rsidRDefault="00470D23" w:rsidP="004B341E">
      <w:pPr>
        <w:spacing w:after="0" w:line="240" w:lineRule="auto"/>
        <w:ind w:left="0" w:right="0" w:firstLine="0"/>
        <w:jc w:val="center"/>
        <w:rPr>
          <w:b/>
          <w:sz w:val="24"/>
          <w:szCs w:val="24"/>
        </w:rPr>
      </w:pPr>
    </w:p>
    <w:p w:rsidR="00470D23" w:rsidRDefault="00470D23" w:rsidP="004B341E">
      <w:pPr>
        <w:spacing w:after="0" w:line="240" w:lineRule="auto"/>
        <w:ind w:left="0" w:right="0" w:firstLine="0"/>
        <w:jc w:val="center"/>
        <w:rPr>
          <w:b/>
          <w:sz w:val="24"/>
          <w:szCs w:val="24"/>
        </w:rPr>
      </w:pPr>
    </w:p>
    <w:p w:rsidR="00470D23" w:rsidRDefault="00470D23" w:rsidP="004B341E">
      <w:pPr>
        <w:spacing w:after="0" w:line="240" w:lineRule="auto"/>
        <w:ind w:left="0" w:right="0" w:firstLine="0"/>
        <w:jc w:val="center"/>
        <w:rPr>
          <w:b/>
          <w:sz w:val="24"/>
          <w:szCs w:val="24"/>
        </w:rPr>
      </w:pPr>
    </w:p>
    <w:p w:rsidR="00470D23" w:rsidRDefault="00470D23" w:rsidP="004B341E">
      <w:pPr>
        <w:spacing w:after="0" w:line="240" w:lineRule="auto"/>
        <w:ind w:left="0" w:right="0" w:firstLine="0"/>
        <w:jc w:val="center"/>
        <w:rPr>
          <w:b/>
          <w:sz w:val="24"/>
          <w:szCs w:val="24"/>
        </w:rPr>
      </w:pPr>
    </w:p>
    <w:p w:rsidR="004F4E70" w:rsidRDefault="004F4E70" w:rsidP="004B341E">
      <w:pPr>
        <w:spacing w:after="0" w:line="240" w:lineRule="auto"/>
        <w:ind w:left="0" w:right="0" w:firstLine="0"/>
        <w:jc w:val="center"/>
        <w:rPr>
          <w:b/>
          <w:sz w:val="24"/>
          <w:szCs w:val="24"/>
        </w:rPr>
      </w:pPr>
    </w:p>
    <w:p w:rsidR="004F4E70" w:rsidRDefault="004F4E70" w:rsidP="004B341E">
      <w:pPr>
        <w:spacing w:after="0" w:line="240" w:lineRule="auto"/>
        <w:ind w:left="0" w:right="0" w:firstLine="0"/>
        <w:jc w:val="center"/>
        <w:rPr>
          <w:b/>
          <w:sz w:val="24"/>
          <w:szCs w:val="24"/>
        </w:rPr>
      </w:pPr>
    </w:p>
    <w:p w:rsidR="004F4E70" w:rsidRDefault="004F4E70" w:rsidP="004B341E">
      <w:pPr>
        <w:spacing w:after="0" w:line="240" w:lineRule="auto"/>
        <w:ind w:left="0" w:right="0" w:firstLine="0"/>
        <w:jc w:val="center"/>
        <w:rPr>
          <w:b/>
          <w:sz w:val="24"/>
          <w:szCs w:val="24"/>
        </w:rPr>
      </w:pPr>
    </w:p>
    <w:p w:rsidR="004F4E70" w:rsidRDefault="004F4E70" w:rsidP="004B341E">
      <w:pPr>
        <w:spacing w:after="0" w:line="240" w:lineRule="auto"/>
        <w:ind w:left="0" w:right="0" w:firstLine="0"/>
        <w:jc w:val="center"/>
        <w:rPr>
          <w:b/>
          <w:sz w:val="24"/>
          <w:szCs w:val="24"/>
        </w:rPr>
      </w:pPr>
    </w:p>
    <w:p w:rsidR="00470D23" w:rsidRPr="004B341E" w:rsidRDefault="00470D23" w:rsidP="004B341E">
      <w:pPr>
        <w:spacing w:after="0" w:line="240" w:lineRule="auto"/>
        <w:ind w:left="0" w:right="0" w:firstLine="0"/>
        <w:jc w:val="center"/>
        <w:rPr>
          <w:b/>
          <w:sz w:val="24"/>
          <w:szCs w:val="24"/>
        </w:rPr>
      </w:pPr>
    </w:p>
    <w:p w:rsidR="004B341E" w:rsidRPr="004B341E" w:rsidRDefault="004B341E" w:rsidP="002811BA">
      <w:pPr>
        <w:spacing w:after="0" w:line="240" w:lineRule="auto"/>
        <w:ind w:left="0" w:right="0" w:firstLine="0"/>
        <w:rPr>
          <w:b/>
          <w:sz w:val="24"/>
          <w:szCs w:val="24"/>
        </w:rPr>
      </w:pPr>
    </w:p>
    <w:p w:rsidR="004B341E" w:rsidRPr="004B341E" w:rsidRDefault="004B341E" w:rsidP="004B341E">
      <w:pPr>
        <w:spacing w:after="0" w:line="240" w:lineRule="auto"/>
        <w:ind w:left="0" w:right="0" w:firstLine="0"/>
        <w:jc w:val="center"/>
        <w:rPr>
          <w:b/>
          <w:sz w:val="24"/>
          <w:szCs w:val="24"/>
        </w:rPr>
      </w:pPr>
    </w:p>
    <w:p w:rsidR="004B341E" w:rsidRPr="004B341E" w:rsidRDefault="004B341E" w:rsidP="004B341E">
      <w:pPr>
        <w:spacing w:after="0" w:line="240" w:lineRule="auto"/>
        <w:ind w:left="0" w:right="0" w:firstLine="0"/>
        <w:jc w:val="center"/>
        <w:rPr>
          <w:b/>
          <w:sz w:val="24"/>
          <w:szCs w:val="24"/>
        </w:rPr>
      </w:pPr>
      <w:r w:rsidRPr="004B341E">
        <w:rPr>
          <w:b/>
          <w:sz w:val="24"/>
          <w:szCs w:val="24"/>
        </w:rPr>
        <w:lastRenderedPageBreak/>
        <w:t>Заявка</w:t>
      </w:r>
    </w:p>
    <w:p w:rsidR="004B341E" w:rsidRPr="004B341E" w:rsidRDefault="004B341E" w:rsidP="004B341E">
      <w:pPr>
        <w:spacing w:after="0" w:line="240" w:lineRule="auto"/>
        <w:ind w:left="0" w:right="0" w:firstLine="0"/>
        <w:jc w:val="center"/>
        <w:rPr>
          <w:b/>
          <w:bCs/>
          <w:color w:val="auto"/>
          <w:sz w:val="24"/>
          <w:szCs w:val="24"/>
        </w:rPr>
      </w:pPr>
      <w:r w:rsidRPr="004B341E">
        <w:rPr>
          <w:b/>
          <w:bCs/>
          <w:color w:val="auto"/>
          <w:sz w:val="24"/>
          <w:szCs w:val="24"/>
        </w:rPr>
        <w:t xml:space="preserve">на участие в муниципальном этапе всероссийской олимпиады школьников 2023-2024 учебного года </w:t>
      </w:r>
    </w:p>
    <w:p w:rsidR="004B341E" w:rsidRPr="004B341E" w:rsidRDefault="004B341E" w:rsidP="004B341E">
      <w:pPr>
        <w:spacing w:after="0" w:line="240" w:lineRule="auto"/>
        <w:ind w:left="0" w:right="0" w:firstLine="0"/>
        <w:jc w:val="center"/>
        <w:rPr>
          <w:b/>
          <w:bCs/>
          <w:color w:val="auto"/>
          <w:sz w:val="24"/>
          <w:szCs w:val="24"/>
        </w:rPr>
      </w:pPr>
      <w:r w:rsidRPr="004B341E">
        <w:rPr>
          <w:b/>
          <w:bCs/>
          <w:color w:val="auto"/>
          <w:sz w:val="24"/>
          <w:szCs w:val="24"/>
        </w:rPr>
        <w:t>по  технологии</w:t>
      </w:r>
    </w:p>
    <w:p w:rsidR="004B341E" w:rsidRPr="004B341E" w:rsidRDefault="004B341E" w:rsidP="004B341E">
      <w:pPr>
        <w:spacing w:after="0" w:line="240" w:lineRule="auto"/>
        <w:ind w:left="0" w:right="0" w:firstLine="0"/>
        <w:rPr>
          <w:rFonts w:ascii="Calibri" w:eastAsia="Calibri" w:hAnsi="Calibri"/>
          <w:color w:val="auto"/>
          <w:sz w:val="22"/>
          <w:lang w:eastAsia="en-US"/>
        </w:rPr>
      </w:pPr>
    </w:p>
    <w:p w:rsidR="004B341E" w:rsidRPr="004B341E" w:rsidRDefault="004B341E" w:rsidP="004B341E">
      <w:pPr>
        <w:spacing w:after="0" w:line="240" w:lineRule="auto"/>
        <w:ind w:left="0" w:right="0" w:firstLine="0"/>
        <w:rPr>
          <w:b/>
          <w:sz w:val="24"/>
          <w:szCs w:val="24"/>
        </w:rPr>
      </w:pPr>
      <w:r w:rsidRPr="004B341E">
        <w:rPr>
          <w:rFonts w:ascii="Calibri" w:eastAsia="Calibri" w:hAnsi="Calibri"/>
          <w:color w:val="auto"/>
          <w:sz w:val="22"/>
          <w:lang w:eastAsia="en-US"/>
        </w:rPr>
        <w:t xml:space="preserve">                                                                                                                                                                                                                                                                                                                                       </w:t>
      </w:r>
      <w:r w:rsidRPr="004B341E">
        <w:rPr>
          <w:b/>
          <w:bCs/>
          <w:color w:val="auto"/>
          <w:sz w:val="24"/>
          <w:szCs w:val="24"/>
        </w:rPr>
        <w:t xml:space="preserve"> </w:t>
      </w:r>
    </w:p>
    <w:p w:rsidR="004B341E" w:rsidRPr="004B341E" w:rsidRDefault="004B341E" w:rsidP="004B341E">
      <w:pPr>
        <w:spacing w:after="0" w:line="240" w:lineRule="auto"/>
        <w:ind w:left="0" w:right="0" w:firstLine="0"/>
        <w:jc w:val="center"/>
        <w:rPr>
          <w:b/>
          <w:bCs/>
          <w:color w:val="auto"/>
          <w:sz w:val="24"/>
          <w:szCs w:val="24"/>
        </w:rPr>
      </w:pPr>
      <w:r w:rsidRPr="004B341E">
        <w:rPr>
          <w:b/>
          <w:bCs/>
          <w:color w:val="auto"/>
          <w:sz w:val="24"/>
          <w:szCs w:val="24"/>
        </w:rPr>
        <w:t xml:space="preserve">  </w:t>
      </w:r>
    </w:p>
    <w:p w:rsidR="004B341E" w:rsidRPr="004B341E" w:rsidRDefault="004B341E" w:rsidP="004B341E">
      <w:pPr>
        <w:spacing w:after="0" w:line="240" w:lineRule="auto"/>
        <w:ind w:left="0" w:right="0" w:firstLine="0"/>
        <w:jc w:val="center"/>
        <w:rPr>
          <w:b/>
          <w:bCs/>
          <w:color w:val="auto"/>
          <w:sz w:val="24"/>
          <w:szCs w:val="24"/>
        </w:rPr>
      </w:pPr>
    </w:p>
    <w:tbl>
      <w:tblPr>
        <w:tblStyle w:val="29"/>
        <w:tblW w:w="16190" w:type="dxa"/>
        <w:tblInd w:w="-1423" w:type="dxa"/>
        <w:tblLayout w:type="fixed"/>
        <w:tblLook w:val="04A0" w:firstRow="1" w:lastRow="0" w:firstColumn="1" w:lastColumn="0" w:noHBand="0" w:noVBand="1"/>
      </w:tblPr>
      <w:tblGrid>
        <w:gridCol w:w="1314"/>
        <w:gridCol w:w="810"/>
        <w:gridCol w:w="1787"/>
        <w:gridCol w:w="561"/>
        <w:gridCol w:w="1220"/>
        <w:gridCol w:w="971"/>
        <w:gridCol w:w="956"/>
        <w:gridCol w:w="716"/>
        <w:gridCol w:w="1326"/>
        <w:gridCol w:w="1050"/>
        <w:gridCol w:w="983"/>
        <w:gridCol w:w="992"/>
        <w:gridCol w:w="851"/>
        <w:gridCol w:w="1064"/>
        <w:gridCol w:w="1589"/>
      </w:tblGrid>
      <w:tr w:rsidR="00630D81" w:rsidRPr="004B341E" w:rsidTr="00470D23">
        <w:tc>
          <w:tcPr>
            <w:tcW w:w="1314" w:type="dxa"/>
          </w:tcPr>
          <w:p w:rsidR="00630D81" w:rsidRPr="004B341E" w:rsidRDefault="00630D81"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Фамилия</w:t>
            </w:r>
          </w:p>
        </w:tc>
        <w:tc>
          <w:tcPr>
            <w:tcW w:w="810" w:type="dxa"/>
          </w:tcPr>
          <w:p w:rsidR="00630D81" w:rsidRPr="004B341E" w:rsidRDefault="00630D81"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Имя</w:t>
            </w:r>
          </w:p>
        </w:tc>
        <w:tc>
          <w:tcPr>
            <w:tcW w:w="1787" w:type="dxa"/>
          </w:tcPr>
          <w:p w:rsidR="00630D81" w:rsidRPr="004B341E" w:rsidRDefault="00630D81"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Отчество</w:t>
            </w:r>
          </w:p>
        </w:tc>
        <w:tc>
          <w:tcPr>
            <w:tcW w:w="561" w:type="dxa"/>
          </w:tcPr>
          <w:p w:rsidR="00630D81" w:rsidRPr="004B341E" w:rsidRDefault="00630D81"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Пол</w:t>
            </w:r>
          </w:p>
        </w:tc>
        <w:tc>
          <w:tcPr>
            <w:tcW w:w="1220" w:type="dxa"/>
          </w:tcPr>
          <w:p w:rsidR="00630D81" w:rsidRPr="004B341E" w:rsidRDefault="00630D81"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Дата рождения</w:t>
            </w:r>
          </w:p>
        </w:tc>
        <w:tc>
          <w:tcPr>
            <w:tcW w:w="971" w:type="dxa"/>
          </w:tcPr>
          <w:p w:rsidR="00630D81" w:rsidRPr="004B341E" w:rsidRDefault="00630D81"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Гражданство</w:t>
            </w:r>
          </w:p>
        </w:tc>
        <w:tc>
          <w:tcPr>
            <w:tcW w:w="956" w:type="dxa"/>
          </w:tcPr>
          <w:p w:rsidR="00630D81" w:rsidRPr="004B341E" w:rsidRDefault="00630D81"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ОВЗ</w:t>
            </w:r>
          </w:p>
        </w:tc>
        <w:tc>
          <w:tcPr>
            <w:tcW w:w="716" w:type="dxa"/>
          </w:tcPr>
          <w:p w:rsidR="00630D81" w:rsidRPr="004B341E" w:rsidRDefault="00630D81"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Класс</w:t>
            </w:r>
          </w:p>
        </w:tc>
        <w:tc>
          <w:tcPr>
            <w:tcW w:w="1326" w:type="dxa"/>
          </w:tcPr>
          <w:p w:rsidR="00630D81" w:rsidRPr="004B341E" w:rsidRDefault="00630D81"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Статус участника</w:t>
            </w:r>
          </w:p>
        </w:tc>
        <w:tc>
          <w:tcPr>
            <w:tcW w:w="1050" w:type="dxa"/>
          </w:tcPr>
          <w:p w:rsidR="00630D81" w:rsidRPr="004B341E" w:rsidRDefault="00630D81"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Результат</w:t>
            </w:r>
          </w:p>
        </w:tc>
        <w:tc>
          <w:tcPr>
            <w:tcW w:w="983" w:type="dxa"/>
          </w:tcPr>
          <w:p w:rsidR="00630D81" w:rsidRPr="004B341E" w:rsidRDefault="00630D81"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Яв-ся победителем\призером 2022-2023гг.</w:t>
            </w:r>
          </w:p>
        </w:tc>
        <w:tc>
          <w:tcPr>
            <w:tcW w:w="992" w:type="dxa"/>
          </w:tcPr>
          <w:p w:rsidR="00630D81" w:rsidRPr="004B341E" w:rsidRDefault="00630D81"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Тип документа. Удостоверяющего личность</w:t>
            </w:r>
          </w:p>
        </w:tc>
        <w:tc>
          <w:tcPr>
            <w:tcW w:w="851" w:type="dxa"/>
          </w:tcPr>
          <w:p w:rsidR="00630D81" w:rsidRPr="004B341E" w:rsidRDefault="00630D81"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Серия документа, удостоверяющего личность</w:t>
            </w:r>
          </w:p>
        </w:tc>
        <w:tc>
          <w:tcPr>
            <w:tcW w:w="1064" w:type="dxa"/>
          </w:tcPr>
          <w:p w:rsidR="00630D81" w:rsidRPr="004B341E" w:rsidRDefault="00630D81"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Номер документа, удостоверяющего личность</w:t>
            </w:r>
          </w:p>
        </w:tc>
        <w:tc>
          <w:tcPr>
            <w:tcW w:w="1589" w:type="dxa"/>
          </w:tcPr>
          <w:p w:rsidR="00630D81" w:rsidRPr="004B341E" w:rsidRDefault="00630D81" w:rsidP="004B341E">
            <w:pPr>
              <w:spacing w:after="0" w:line="240" w:lineRule="auto"/>
              <w:ind w:left="0" w:right="0" w:firstLine="0"/>
              <w:jc w:val="center"/>
              <w:rPr>
                <w:color w:val="auto"/>
                <w:sz w:val="20"/>
                <w:szCs w:val="20"/>
              </w:rPr>
            </w:pPr>
            <w:r w:rsidRPr="004B341E">
              <w:rPr>
                <w:color w:val="auto"/>
                <w:sz w:val="20"/>
                <w:szCs w:val="20"/>
              </w:rPr>
              <w:t>Муниципалитет</w:t>
            </w:r>
          </w:p>
          <w:p w:rsidR="00630D81" w:rsidRPr="004B341E" w:rsidRDefault="00630D81"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(округ),город</w:t>
            </w:r>
          </w:p>
        </w:tc>
      </w:tr>
      <w:tr w:rsidR="00630D81" w:rsidRPr="004B341E" w:rsidTr="00470D23">
        <w:tc>
          <w:tcPr>
            <w:tcW w:w="1314" w:type="dxa"/>
          </w:tcPr>
          <w:p w:rsidR="00630D81" w:rsidRPr="004B341E" w:rsidRDefault="00630D81"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Торшхоева</w:t>
            </w:r>
          </w:p>
        </w:tc>
        <w:tc>
          <w:tcPr>
            <w:tcW w:w="810" w:type="dxa"/>
          </w:tcPr>
          <w:p w:rsidR="00630D81" w:rsidRPr="004B341E" w:rsidRDefault="00630D81"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Рабия</w:t>
            </w:r>
          </w:p>
        </w:tc>
        <w:tc>
          <w:tcPr>
            <w:tcW w:w="1787" w:type="dxa"/>
          </w:tcPr>
          <w:p w:rsidR="00630D81" w:rsidRPr="004B341E" w:rsidRDefault="00630D81"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Иссаевна</w:t>
            </w:r>
          </w:p>
        </w:tc>
        <w:tc>
          <w:tcPr>
            <w:tcW w:w="561" w:type="dxa"/>
          </w:tcPr>
          <w:p w:rsidR="00630D81" w:rsidRPr="004B341E" w:rsidRDefault="00630D81"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ж</w:t>
            </w:r>
          </w:p>
        </w:tc>
        <w:tc>
          <w:tcPr>
            <w:tcW w:w="1220" w:type="dxa"/>
          </w:tcPr>
          <w:p w:rsidR="00630D81" w:rsidRPr="004B341E" w:rsidRDefault="00630D81"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14.11.2012</w:t>
            </w:r>
          </w:p>
        </w:tc>
        <w:tc>
          <w:tcPr>
            <w:tcW w:w="971" w:type="dxa"/>
          </w:tcPr>
          <w:p w:rsidR="00630D81" w:rsidRPr="004B341E" w:rsidRDefault="00630D81"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Россия</w:t>
            </w:r>
          </w:p>
        </w:tc>
        <w:tc>
          <w:tcPr>
            <w:tcW w:w="956" w:type="dxa"/>
          </w:tcPr>
          <w:p w:rsidR="00630D81" w:rsidRPr="004B341E" w:rsidRDefault="00630D81"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Не имеются</w:t>
            </w:r>
          </w:p>
        </w:tc>
        <w:tc>
          <w:tcPr>
            <w:tcW w:w="716" w:type="dxa"/>
          </w:tcPr>
          <w:p w:rsidR="00630D81" w:rsidRPr="004B341E" w:rsidRDefault="00630D81"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5 а</w:t>
            </w:r>
          </w:p>
        </w:tc>
        <w:tc>
          <w:tcPr>
            <w:tcW w:w="1326" w:type="dxa"/>
          </w:tcPr>
          <w:p w:rsidR="00630D81" w:rsidRPr="004B341E" w:rsidRDefault="00630D81"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победитель</w:t>
            </w:r>
          </w:p>
        </w:tc>
        <w:tc>
          <w:tcPr>
            <w:tcW w:w="1050" w:type="dxa"/>
          </w:tcPr>
          <w:p w:rsidR="00630D81" w:rsidRPr="004B341E" w:rsidRDefault="00630D81"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20</w:t>
            </w:r>
          </w:p>
        </w:tc>
        <w:tc>
          <w:tcPr>
            <w:tcW w:w="983" w:type="dxa"/>
          </w:tcPr>
          <w:p w:rsidR="00630D81" w:rsidRPr="004B341E" w:rsidRDefault="00630D81"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нет</w:t>
            </w:r>
          </w:p>
        </w:tc>
        <w:tc>
          <w:tcPr>
            <w:tcW w:w="992" w:type="dxa"/>
          </w:tcPr>
          <w:p w:rsidR="00630D81" w:rsidRPr="004B341E" w:rsidRDefault="00630D81"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Свидетельство о рождении</w:t>
            </w:r>
          </w:p>
        </w:tc>
        <w:tc>
          <w:tcPr>
            <w:tcW w:w="851" w:type="dxa"/>
          </w:tcPr>
          <w:p w:rsidR="00630D81" w:rsidRPr="004B341E" w:rsidRDefault="00630D81"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lang w:val="en-US"/>
              </w:rPr>
              <w:t>I-</w:t>
            </w:r>
            <w:r w:rsidRPr="004B341E">
              <w:rPr>
                <w:rFonts w:ascii="Calibri" w:eastAsia="Calibri" w:hAnsi="Calibri"/>
                <w:color w:val="auto"/>
                <w:sz w:val="22"/>
              </w:rPr>
              <w:t>РГ</w:t>
            </w:r>
          </w:p>
        </w:tc>
        <w:tc>
          <w:tcPr>
            <w:tcW w:w="1064" w:type="dxa"/>
          </w:tcPr>
          <w:p w:rsidR="00630D81" w:rsidRPr="004B341E" w:rsidRDefault="00630D81"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 xml:space="preserve"> 666766</w:t>
            </w:r>
          </w:p>
        </w:tc>
        <w:tc>
          <w:tcPr>
            <w:tcW w:w="1589" w:type="dxa"/>
          </w:tcPr>
          <w:p w:rsidR="00630D81" w:rsidRPr="004B341E" w:rsidRDefault="00630D81"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Назрань</w:t>
            </w:r>
          </w:p>
        </w:tc>
      </w:tr>
      <w:tr w:rsidR="00630D81" w:rsidRPr="004B341E" w:rsidTr="00470D23">
        <w:tc>
          <w:tcPr>
            <w:tcW w:w="1314" w:type="dxa"/>
          </w:tcPr>
          <w:p w:rsidR="00630D81" w:rsidRPr="004B341E" w:rsidRDefault="00630D81"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Жандарова</w:t>
            </w:r>
          </w:p>
        </w:tc>
        <w:tc>
          <w:tcPr>
            <w:tcW w:w="810" w:type="dxa"/>
          </w:tcPr>
          <w:p w:rsidR="00630D81" w:rsidRPr="004B341E" w:rsidRDefault="00630D81"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София</w:t>
            </w:r>
          </w:p>
        </w:tc>
        <w:tc>
          <w:tcPr>
            <w:tcW w:w="1787" w:type="dxa"/>
          </w:tcPr>
          <w:p w:rsidR="00630D81" w:rsidRPr="004B341E" w:rsidRDefault="00630D81"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Мовлатгиреевна</w:t>
            </w:r>
          </w:p>
        </w:tc>
        <w:tc>
          <w:tcPr>
            <w:tcW w:w="561" w:type="dxa"/>
          </w:tcPr>
          <w:p w:rsidR="00630D81" w:rsidRPr="004B341E" w:rsidRDefault="00630D81"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ж</w:t>
            </w:r>
          </w:p>
        </w:tc>
        <w:tc>
          <w:tcPr>
            <w:tcW w:w="1220" w:type="dxa"/>
          </w:tcPr>
          <w:p w:rsidR="00630D81" w:rsidRPr="004B341E" w:rsidRDefault="00630D81"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28.08.2012</w:t>
            </w:r>
          </w:p>
        </w:tc>
        <w:tc>
          <w:tcPr>
            <w:tcW w:w="971" w:type="dxa"/>
          </w:tcPr>
          <w:p w:rsidR="00630D81" w:rsidRPr="004B341E" w:rsidRDefault="00630D81"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Россия</w:t>
            </w:r>
          </w:p>
        </w:tc>
        <w:tc>
          <w:tcPr>
            <w:tcW w:w="956" w:type="dxa"/>
          </w:tcPr>
          <w:p w:rsidR="00630D81" w:rsidRPr="004B341E" w:rsidRDefault="00630D81"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Не имеются</w:t>
            </w:r>
          </w:p>
        </w:tc>
        <w:tc>
          <w:tcPr>
            <w:tcW w:w="716" w:type="dxa"/>
          </w:tcPr>
          <w:p w:rsidR="00630D81" w:rsidRPr="004B341E" w:rsidRDefault="00630D81"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6 а</w:t>
            </w:r>
          </w:p>
        </w:tc>
        <w:tc>
          <w:tcPr>
            <w:tcW w:w="1326" w:type="dxa"/>
          </w:tcPr>
          <w:p w:rsidR="00630D81" w:rsidRPr="004B341E" w:rsidRDefault="00630D81"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победитель</w:t>
            </w:r>
          </w:p>
        </w:tc>
        <w:tc>
          <w:tcPr>
            <w:tcW w:w="1050" w:type="dxa"/>
          </w:tcPr>
          <w:p w:rsidR="00630D81" w:rsidRPr="004B341E" w:rsidRDefault="00630D81"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22</w:t>
            </w:r>
          </w:p>
        </w:tc>
        <w:tc>
          <w:tcPr>
            <w:tcW w:w="983" w:type="dxa"/>
          </w:tcPr>
          <w:p w:rsidR="00630D81" w:rsidRPr="004B341E" w:rsidRDefault="00630D81"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нет</w:t>
            </w:r>
          </w:p>
        </w:tc>
        <w:tc>
          <w:tcPr>
            <w:tcW w:w="992" w:type="dxa"/>
          </w:tcPr>
          <w:p w:rsidR="00630D81" w:rsidRPr="004B341E" w:rsidRDefault="00630D81"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Свидетельство о рождении</w:t>
            </w:r>
          </w:p>
        </w:tc>
        <w:tc>
          <w:tcPr>
            <w:tcW w:w="851" w:type="dxa"/>
          </w:tcPr>
          <w:p w:rsidR="00630D81" w:rsidRPr="004B341E" w:rsidRDefault="00630D81"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lang w:val="en-US"/>
              </w:rPr>
              <w:t>I-</w:t>
            </w:r>
            <w:r w:rsidRPr="004B341E">
              <w:rPr>
                <w:rFonts w:ascii="Calibri" w:eastAsia="Calibri" w:hAnsi="Calibri"/>
                <w:color w:val="auto"/>
                <w:sz w:val="22"/>
              </w:rPr>
              <w:t>РГ</w:t>
            </w:r>
          </w:p>
        </w:tc>
        <w:tc>
          <w:tcPr>
            <w:tcW w:w="1064" w:type="dxa"/>
          </w:tcPr>
          <w:p w:rsidR="00630D81" w:rsidRPr="004B341E" w:rsidRDefault="00630D81"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 xml:space="preserve"> 662630</w:t>
            </w:r>
          </w:p>
        </w:tc>
        <w:tc>
          <w:tcPr>
            <w:tcW w:w="1589" w:type="dxa"/>
          </w:tcPr>
          <w:p w:rsidR="00630D81" w:rsidRPr="004B341E" w:rsidRDefault="00630D81"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Назрань</w:t>
            </w:r>
          </w:p>
        </w:tc>
      </w:tr>
      <w:tr w:rsidR="00630D81" w:rsidRPr="004B341E" w:rsidTr="00470D23">
        <w:tc>
          <w:tcPr>
            <w:tcW w:w="1314" w:type="dxa"/>
          </w:tcPr>
          <w:p w:rsidR="00630D81" w:rsidRPr="004B341E" w:rsidRDefault="00630D81"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 xml:space="preserve">Хочубарова </w:t>
            </w:r>
          </w:p>
        </w:tc>
        <w:tc>
          <w:tcPr>
            <w:tcW w:w="810" w:type="dxa"/>
          </w:tcPr>
          <w:p w:rsidR="00630D81" w:rsidRPr="004B341E" w:rsidRDefault="00630D81"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Хава</w:t>
            </w:r>
          </w:p>
        </w:tc>
        <w:tc>
          <w:tcPr>
            <w:tcW w:w="1787" w:type="dxa"/>
          </w:tcPr>
          <w:p w:rsidR="00630D81" w:rsidRPr="004B341E" w:rsidRDefault="00630D81"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Беслановна</w:t>
            </w:r>
          </w:p>
        </w:tc>
        <w:tc>
          <w:tcPr>
            <w:tcW w:w="561" w:type="dxa"/>
          </w:tcPr>
          <w:p w:rsidR="00630D81" w:rsidRPr="004B341E" w:rsidRDefault="00630D81"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ж</w:t>
            </w:r>
          </w:p>
        </w:tc>
        <w:tc>
          <w:tcPr>
            <w:tcW w:w="1220" w:type="dxa"/>
          </w:tcPr>
          <w:p w:rsidR="00630D81" w:rsidRPr="004B341E" w:rsidRDefault="00630D81"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05.05.2011</w:t>
            </w:r>
          </w:p>
        </w:tc>
        <w:tc>
          <w:tcPr>
            <w:tcW w:w="971" w:type="dxa"/>
          </w:tcPr>
          <w:p w:rsidR="00630D81" w:rsidRPr="004B341E" w:rsidRDefault="00630D81"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Россия</w:t>
            </w:r>
          </w:p>
        </w:tc>
        <w:tc>
          <w:tcPr>
            <w:tcW w:w="956" w:type="dxa"/>
          </w:tcPr>
          <w:p w:rsidR="00630D81" w:rsidRPr="004B341E" w:rsidRDefault="00630D81"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Не имеются</w:t>
            </w:r>
          </w:p>
        </w:tc>
        <w:tc>
          <w:tcPr>
            <w:tcW w:w="716" w:type="dxa"/>
          </w:tcPr>
          <w:p w:rsidR="00630D81" w:rsidRPr="004B341E" w:rsidRDefault="00630D81"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7 а</w:t>
            </w:r>
          </w:p>
        </w:tc>
        <w:tc>
          <w:tcPr>
            <w:tcW w:w="1326" w:type="dxa"/>
          </w:tcPr>
          <w:p w:rsidR="00630D81" w:rsidRPr="004B341E" w:rsidRDefault="00630D81"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победитель</w:t>
            </w:r>
          </w:p>
        </w:tc>
        <w:tc>
          <w:tcPr>
            <w:tcW w:w="1050" w:type="dxa"/>
          </w:tcPr>
          <w:p w:rsidR="00630D81" w:rsidRPr="004B341E" w:rsidRDefault="00630D81"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20</w:t>
            </w:r>
          </w:p>
        </w:tc>
        <w:tc>
          <w:tcPr>
            <w:tcW w:w="983" w:type="dxa"/>
          </w:tcPr>
          <w:p w:rsidR="00630D81" w:rsidRPr="004B341E" w:rsidRDefault="00630D81"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нет</w:t>
            </w:r>
          </w:p>
        </w:tc>
        <w:tc>
          <w:tcPr>
            <w:tcW w:w="992" w:type="dxa"/>
          </w:tcPr>
          <w:p w:rsidR="00630D81" w:rsidRPr="004B341E" w:rsidRDefault="00630D81"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Свидетельство о рождении</w:t>
            </w:r>
          </w:p>
        </w:tc>
        <w:tc>
          <w:tcPr>
            <w:tcW w:w="851" w:type="dxa"/>
          </w:tcPr>
          <w:p w:rsidR="00630D81" w:rsidRPr="004B341E" w:rsidRDefault="00630D81"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lang w:val="en-US"/>
              </w:rPr>
              <w:t>I-</w:t>
            </w:r>
            <w:r w:rsidRPr="004B341E">
              <w:rPr>
                <w:rFonts w:ascii="Calibri" w:eastAsia="Calibri" w:hAnsi="Calibri"/>
                <w:color w:val="auto"/>
                <w:sz w:val="22"/>
              </w:rPr>
              <w:t>РГ</w:t>
            </w:r>
          </w:p>
        </w:tc>
        <w:tc>
          <w:tcPr>
            <w:tcW w:w="1064" w:type="dxa"/>
          </w:tcPr>
          <w:p w:rsidR="00630D81" w:rsidRPr="004B341E" w:rsidRDefault="00630D81"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 xml:space="preserve"> 647426</w:t>
            </w:r>
          </w:p>
        </w:tc>
        <w:tc>
          <w:tcPr>
            <w:tcW w:w="1589" w:type="dxa"/>
          </w:tcPr>
          <w:p w:rsidR="00630D81" w:rsidRPr="004B341E" w:rsidRDefault="00630D81"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Назрань</w:t>
            </w:r>
          </w:p>
        </w:tc>
      </w:tr>
      <w:tr w:rsidR="00630D81" w:rsidRPr="004B341E" w:rsidTr="00470D23">
        <w:trPr>
          <w:trHeight w:val="535"/>
        </w:trPr>
        <w:tc>
          <w:tcPr>
            <w:tcW w:w="1314" w:type="dxa"/>
          </w:tcPr>
          <w:p w:rsidR="00630D81" w:rsidRPr="004B341E" w:rsidRDefault="00630D81"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Оздоева</w:t>
            </w:r>
          </w:p>
        </w:tc>
        <w:tc>
          <w:tcPr>
            <w:tcW w:w="810" w:type="dxa"/>
          </w:tcPr>
          <w:p w:rsidR="00630D81" w:rsidRPr="004B341E" w:rsidRDefault="00630D81"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Хава</w:t>
            </w:r>
          </w:p>
        </w:tc>
        <w:tc>
          <w:tcPr>
            <w:tcW w:w="1787" w:type="dxa"/>
          </w:tcPr>
          <w:p w:rsidR="00630D81" w:rsidRPr="004B341E" w:rsidRDefault="00630D81"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Рамазановна</w:t>
            </w:r>
          </w:p>
        </w:tc>
        <w:tc>
          <w:tcPr>
            <w:tcW w:w="561" w:type="dxa"/>
          </w:tcPr>
          <w:p w:rsidR="00630D81" w:rsidRPr="004B341E" w:rsidRDefault="00630D81"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ж</w:t>
            </w:r>
          </w:p>
        </w:tc>
        <w:tc>
          <w:tcPr>
            <w:tcW w:w="1220" w:type="dxa"/>
          </w:tcPr>
          <w:p w:rsidR="00630D81" w:rsidRPr="004B341E" w:rsidRDefault="00630D81"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27.07.2009</w:t>
            </w:r>
          </w:p>
        </w:tc>
        <w:tc>
          <w:tcPr>
            <w:tcW w:w="971" w:type="dxa"/>
          </w:tcPr>
          <w:p w:rsidR="00630D81" w:rsidRPr="004B341E" w:rsidRDefault="00630D81"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Россия</w:t>
            </w:r>
          </w:p>
        </w:tc>
        <w:tc>
          <w:tcPr>
            <w:tcW w:w="956" w:type="dxa"/>
          </w:tcPr>
          <w:p w:rsidR="00630D81" w:rsidRPr="004B341E" w:rsidRDefault="00630D81" w:rsidP="004B341E">
            <w:pPr>
              <w:spacing w:after="0" w:line="240" w:lineRule="auto"/>
              <w:ind w:left="0" w:right="0" w:firstLine="0"/>
              <w:rPr>
                <w:rFonts w:ascii="Calibri" w:eastAsia="Calibri" w:hAnsi="Calibri"/>
                <w:color w:val="auto"/>
                <w:sz w:val="22"/>
              </w:rPr>
            </w:pPr>
            <w:r w:rsidRPr="004B341E">
              <w:rPr>
                <w:rFonts w:eastAsia="Calibri"/>
                <w:color w:val="auto"/>
                <w:sz w:val="20"/>
                <w:szCs w:val="20"/>
              </w:rPr>
              <w:t>Не имеются</w:t>
            </w:r>
          </w:p>
        </w:tc>
        <w:tc>
          <w:tcPr>
            <w:tcW w:w="716" w:type="dxa"/>
          </w:tcPr>
          <w:p w:rsidR="00630D81" w:rsidRPr="004B341E" w:rsidRDefault="00630D81"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8 а</w:t>
            </w:r>
          </w:p>
        </w:tc>
        <w:tc>
          <w:tcPr>
            <w:tcW w:w="1326" w:type="dxa"/>
          </w:tcPr>
          <w:p w:rsidR="00630D81" w:rsidRPr="004B341E" w:rsidRDefault="00630D81"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победитель</w:t>
            </w:r>
          </w:p>
        </w:tc>
        <w:tc>
          <w:tcPr>
            <w:tcW w:w="1050" w:type="dxa"/>
          </w:tcPr>
          <w:p w:rsidR="00630D81" w:rsidRPr="004B341E" w:rsidRDefault="00630D81"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21</w:t>
            </w:r>
          </w:p>
        </w:tc>
        <w:tc>
          <w:tcPr>
            <w:tcW w:w="983" w:type="dxa"/>
          </w:tcPr>
          <w:p w:rsidR="00630D81" w:rsidRPr="004B341E" w:rsidRDefault="00630D81"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нет</w:t>
            </w:r>
          </w:p>
        </w:tc>
        <w:tc>
          <w:tcPr>
            <w:tcW w:w="992" w:type="dxa"/>
          </w:tcPr>
          <w:p w:rsidR="00630D81" w:rsidRPr="004B341E" w:rsidRDefault="00630D81"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Свидетельство о рождении</w:t>
            </w:r>
          </w:p>
        </w:tc>
        <w:tc>
          <w:tcPr>
            <w:tcW w:w="851" w:type="dxa"/>
          </w:tcPr>
          <w:p w:rsidR="00630D81" w:rsidRPr="004B341E" w:rsidRDefault="00630D81"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lang w:val="en-US"/>
              </w:rPr>
              <w:t>I-</w:t>
            </w:r>
            <w:r w:rsidRPr="004B341E">
              <w:rPr>
                <w:rFonts w:ascii="Calibri" w:eastAsia="Calibri" w:hAnsi="Calibri"/>
                <w:color w:val="auto"/>
                <w:sz w:val="22"/>
              </w:rPr>
              <w:t>РГ</w:t>
            </w:r>
          </w:p>
        </w:tc>
        <w:tc>
          <w:tcPr>
            <w:tcW w:w="1064" w:type="dxa"/>
          </w:tcPr>
          <w:p w:rsidR="00630D81" w:rsidRPr="004B341E" w:rsidRDefault="00630D81"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 xml:space="preserve"> 618170</w:t>
            </w:r>
          </w:p>
        </w:tc>
        <w:tc>
          <w:tcPr>
            <w:tcW w:w="1589" w:type="dxa"/>
          </w:tcPr>
          <w:p w:rsidR="00630D81" w:rsidRPr="004B341E" w:rsidRDefault="00630D81" w:rsidP="004B341E">
            <w:pPr>
              <w:spacing w:after="0" w:line="240" w:lineRule="auto"/>
              <w:ind w:left="0" w:right="0" w:firstLine="0"/>
              <w:rPr>
                <w:rFonts w:ascii="Calibri" w:eastAsia="Calibri" w:hAnsi="Calibri"/>
                <w:color w:val="auto"/>
                <w:sz w:val="22"/>
              </w:rPr>
            </w:pPr>
            <w:r w:rsidRPr="004B341E">
              <w:rPr>
                <w:rFonts w:ascii="Calibri" w:eastAsia="Calibri" w:hAnsi="Calibri"/>
                <w:color w:val="auto"/>
                <w:sz w:val="22"/>
              </w:rPr>
              <w:t>Назрань</w:t>
            </w:r>
          </w:p>
        </w:tc>
      </w:tr>
    </w:tbl>
    <w:p w:rsidR="004B341E" w:rsidRPr="004B341E" w:rsidRDefault="004B341E" w:rsidP="004B341E">
      <w:pPr>
        <w:spacing w:after="160" w:line="259" w:lineRule="auto"/>
        <w:ind w:left="0" w:right="0" w:firstLine="0"/>
        <w:rPr>
          <w:rFonts w:ascii="Calibri" w:eastAsia="Calibri" w:hAnsi="Calibri"/>
          <w:color w:val="auto"/>
          <w:sz w:val="22"/>
          <w:lang w:eastAsia="en-US"/>
        </w:rPr>
      </w:pPr>
    </w:p>
    <w:p w:rsidR="002811BA" w:rsidRDefault="002811BA" w:rsidP="00DB1E24">
      <w:pPr>
        <w:spacing w:after="54"/>
        <w:ind w:left="0" w:right="727" w:firstLine="0"/>
        <w:jc w:val="both"/>
        <w:rPr>
          <w:b/>
        </w:rPr>
      </w:pPr>
    </w:p>
    <w:p w:rsidR="002811BA" w:rsidRDefault="002811BA" w:rsidP="002811BA">
      <w:pPr>
        <w:spacing w:after="54"/>
        <w:ind w:right="727"/>
        <w:jc w:val="both"/>
        <w:rPr>
          <w:b/>
        </w:rPr>
      </w:pPr>
    </w:p>
    <w:p w:rsidR="0029374F" w:rsidRDefault="0029374F" w:rsidP="00654940">
      <w:pPr>
        <w:spacing w:after="54"/>
        <w:ind w:left="0" w:right="727" w:firstLine="0"/>
        <w:jc w:val="both"/>
        <w:rPr>
          <w:b/>
        </w:rPr>
      </w:pPr>
    </w:p>
    <w:p w:rsidR="0029374F" w:rsidRDefault="0029374F" w:rsidP="00654940">
      <w:pPr>
        <w:spacing w:after="54"/>
        <w:ind w:left="0" w:right="727" w:firstLine="0"/>
        <w:jc w:val="both"/>
        <w:rPr>
          <w:b/>
        </w:rPr>
      </w:pPr>
    </w:p>
    <w:p w:rsidR="00DB1E24" w:rsidRDefault="002811BA" w:rsidP="002811BA">
      <w:pPr>
        <w:spacing w:after="54"/>
        <w:ind w:right="727"/>
        <w:jc w:val="both"/>
        <w:rPr>
          <w:b/>
          <w:color w:val="FF0000"/>
        </w:rPr>
      </w:pPr>
      <w:r>
        <w:rPr>
          <w:b/>
        </w:rPr>
        <w:t>Статистические данные по результатам школьного этапа Всероссийской о</w:t>
      </w:r>
      <w:r w:rsidR="00DB1E24">
        <w:rPr>
          <w:b/>
        </w:rPr>
        <w:t xml:space="preserve">лимпиады школьников   </w:t>
      </w:r>
      <w:r w:rsidR="00F51FDF">
        <w:rPr>
          <w:b/>
        </w:rPr>
        <w:t>в ГБОУ «СОШ№21 г.Назрань им.Ушинского К.Д.» 2023-2024 уч.год.</w:t>
      </w:r>
    </w:p>
    <w:p w:rsidR="002811BA" w:rsidRDefault="002811BA" w:rsidP="00DB1E24">
      <w:pPr>
        <w:spacing w:after="54"/>
        <w:ind w:left="0" w:right="727" w:firstLine="0"/>
        <w:jc w:val="both"/>
      </w:pPr>
      <w:r>
        <w:rPr>
          <w:b/>
          <w:color w:val="FF0000"/>
        </w:rPr>
        <w:t xml:space="preserve">   </w:t>
      </w:r>
      <w:r>
        <w:rPr>
          <w:b/>
        </w:rPr>
        <w:t xml:space="preserve"> </w:t>
      </w:r>
    </w:p>
    <w:tbl>
      <w:tblPr>
        <w:tblStyle w:val="aa"/>
        <w:tblW w:w="16041" w:type="dxa"/>
        <w:tblInd w:w="-1281" w:type="dxa"/>
        <w:tblLook w:val="04A0" w:firstRow="1" w:lastRow="0" w:firstColumn="1" w:lastColumn="0" w:noHBand="0" w:noVBand="1"/>
      </w:tblPr>
      <w:tblGrid>
        <w:gridCol w:w="750"/>
        <w:gridCol w:w="4733"/>
        <w:gridCol w:w="1045"/>
        <w:gridCol w:w="1045"/>
        <w:gridCol w:w="1045"/>
        <w:gridCol w:w="1153"/>
        <w:gridCol w:w="1045"/>
        <w:gridCol w:w="1045"/>
        <w:gridCol w:w="1045"/>
        <w:gridCol w:w="1045"/>
        <w:gridCol w:w="1045"/>
        <w:gridCol w:w="1045"/>
      </w:tblGrid>
      <w:tr w:rsidR="00654940" w:rsidTr="00470D23">
        <w:tc>
          <w:tcPr>
            <w:tcW w:w="750" w:type="dxa"/>
            <w:vMerge w:val="restart"/>
          </w:tcPr>
          <w:p w:rsidR="00654940" w:rsidRDefault="00654940" w:rsidP="00EF2DAC">
            <w:pPr>
              <w:spacing w:after="239"/>
              <w:ind w:left="-111" w:right="-93" w:firstLine="0"/>
            </w:pPr>
            <w:r>
              <w:t>№п/п</w:t>
            </w:r>
          </w:p>
        </w:tc>
        <w:tc>
          <w:tcPr>
            <w:tcW w:w="4733" w:type="dxa"/>
            <w:vMerge w:val="restart"/>
          </w:tcPr>
          <w:p w:rsidR="00654940" w:rsidRDefault="00654940" w:rsidP="00DF1710">
            <w:pPr>
              <w:spacing w:after="0"/>
              <w:ind w:left="-520" w:right="-153" w:firstLine="520"/>
            </w:pPr>
            <w:r>
              <w:t>Наимен.</w:t>
            </w:r>
          </w:p>
          <w:p w:rsidR="00654940" w:rsidRDefault="00654940" w:rsidP="00EF2DAC">
            <w:pPr>
              <w:tabs>
                <w:tab w:val="left" w:pos="-150"/>
              </w:tabs>
              <w:spacing w:after="0"/>
              <w:ind w:left="-520" w:right="-77" w:firstLine="512"/>
            </w:pPr>
            <w:r>
              <w:t>предмета</w:t>
            </w:r>
          </w:p>
        </w:tc>
        <w:tc>
          <w:tcPr>
            <w:tcW w:w="10558" w:type="dxa"/>
            <w:gridSpan w:val="10"/>
          </w:tcPr>
          <w:p w:rsidR="00654940" w:rsidRDefault="00654940" w:rsidP="00DB1E24">
            <w:pPr>
              <w:spacing w:after="239"/>
              <w:ind w:left="0" w:right="689" w:firstLine="0"/>
            </w:pPr>
            <w:r>
              <w:rPr>
                <w:b/>
                <w:sz w:val="24"/>
              </w:rPr>
              <w:t xml:space="preserve">Количество победителей и призеров школьного этапа олимпиады  </w:t>
            </w:r>
            <w:r>
              <w:rPr>
                <w:b/>
                <w:color w:val="FF0000"/>
                <w:sz w:val="24"/>
              </w:rPr>
              <w:t>2023-2024</w:t>
            </w:r>
          </w:p>
        </w:tc>
      </w:tr>
      <w:tr w:rsidR="00F51FDF" w:rsidTr="00470D23">
        <w:tc>
          <w:tcPr>
            <w:tcW w:w="750" w:type="dxa"/>
            <w:vMerge/>
          </w:tcPr>
          <w:p w:rsidR="00654940" w:rsidRDefault="00654940" w:rsidP="00DB1E24">
            <w:pPr>
              <w:spacing w:after="239"/>
              <w:ind w:left="0" w:right="689" w:firstLine="0"/>
            </w:pPr>
          </w:p>
        </w:tc>
        <w:tc>
          <w:tcPr>
            <w:tcW w:w="4733" w:type="dxa"/>
            <w:vMerge/>
          </w:tcPr>
          <w:p w:rsidR="00654940" w:rsidRDefault="00654940" w:rsidP="00DB1E24">
            <w:pPr>
              <w:spacing w:after="239"/>
              <w:ind w:left="0" w:right="689" w:firstLine="0"/>
            </w:pPr>
          </w:p>
        </w:tc>
        <w:tc>
          <w:tcPr>
            <w:tcW w:w="1045" w:type="dxa"/>
          </w:tcPr>
          <w:p w:rsidR="00654940" w:rsidRDefault="00654940" w:rsidP="00EF2DAC">
            <w:pPr>
              <w:tabs>
                <w:tab w:val="left" w:pos="0"/>
              </w:tabs>
              <w:spacing w:after="239"/>
              <w:ind w:left="0" w:right="-137" w:firstLine="0"/>
            </w:pPr>
            <w:r>
              <w:t>5 кл</w:t>
            </w:r>
          </w:p>
        </w:tc>
        <w:tc>
          <w:tcPr>
            <w:tcW w:w="1045" w:type="dxa"/>
          </w:tcPr>
          <w:p w:rsidR="00654940" w:rsidRDefault="00654940" w:rsidP="00DB1E24">
            <w:pPr>
              <w:spacing w:after="239"/>
              <w:ind w:left="0" w:right="689" w:firstLine="0"/>
            </w:pPr>
          </w:p>
        </w:tc>
        <w:tc>
          <w:tcPr>
            <w:tcW w:w="1045" w:type="dxa"/>
          </w:tcPr>
          <w:p w:rsidR="00654940" w:rsidRDefault="00654940" w:rsidP="00DB1E24">
            <w:pPr>
              <w:spacing w:after="239"/>
              <w:ind w:left="0" w:right="0" w:firstLine="0"/>
            </w:pPr>
            <w:r>
              <w:t>6 кл</w:t>
            </w:r>
          </w:p>
        </w:tc>
        <w:tc>
          <w:tcPr>
            <w:tcW w:w="1153" w:type="dxa"/>
          </w:tcPr>
          <w:p w:rsidR="00654940" w:rsidRDefault="00654940" w:rsidP="00DB1E24">
            <w:pPr>
              <w:spacing w:after="239"/>
              <w:ind w:left="0" w:right="689" w:firstLine="0"/>
            </w:pPr>
          </w:p>
        </w:tc>
        <w:tc>
          <w:tcPr>
            <w:tcW w:w="1045" w:type="dxa"/>
          </w:tcPr>
          <w:p w:rsidR="00654940" w:rsidRDefault="00654940" w:rsidP="00DB1E24">
            <w:pPr>
              <w:spacing w:after="239"/>
              <w:ind w:left="0" w:right="39" w:firstLine="0"/>
            </w:pPr>
            <w:r>
              <w:t>7 кл</w:t>
            </w:r>
          </w:p>
        </w:tc>
        <w:tc>
          <w:tcPr>
            <w:tcW w:w="1045" w:type="dxa"/>
          </w:tcPr>
          <w:p w:rsidR="00654940" w:rsidRDefault="00654940" w:rsidP="00DB1E24">
            <w:pPr>
              <w:spacing w:after="239"/>
              <w:ind w:left="0" w:right="689" w:firstLine="0"/>
            </w:pPr>
          </w:p>
        </w:tc>
        <w:tc>
          <w:tcPr>
            <w:tcW w:w="1045" w:type="dxa"/>
          </w:tcPr>
          <w:p w:rsidR="00654940" w:rsidRDefault="00654940" w:rsidP="00DB1E24">
            <w:pPr>
              <w:spacing w:after="239"/>
              <w:ind w:left="0" w:right="0" w:firstLine="0"/>
            </w:pPr>
            <w:r>
              <w:t>8 кл</w:t>
            </w:r>
          </w:p>
        </w:tc>
        <w:tc>
          <w:tcPr>
            <w:tcW w:w="1045" w:type="dxa"/>
          </w:tcPr>
          <w:p w:rsidR="00654940" w:rsidRDefault="00654940" w:rsidP="00DB1E24">
            <w:pPr>
              <w:spacing w:after="239"/>
              <w:ind w:left="0" w:right="689" w:firstLine="0"/>
            </w:pPr>
          </w:p>
        </w:tc>
        <w:tc>
          <w:tcPr>
            <w:tcW w:w="1045" w:type="dxa"/>
          </w:tcPr>
          <w:p w:rsidR="00654940" w:rsidRDefault="00654940" w:rsidP="00EF2DAC">
            <w:pPr>
              <w:spacing w:after="239"/>
              <w:ind w:left="0" w:right="66" w:firstLine="0"/>
            </w:pPr>
            <w:r>
              <w:t>9 кл</w:t>
            </w:r>
          </w:p>
        </w:tc>
        <w:tc>
          <w:tcPr>
            <w:tcW w:w="1045" w:type="dxa"/>
          </w:tcPr>
          <w:p w:rsidR="00654940" w:rsidRDefault="00654940" w:rsidP="00DB1E24">
            <w:pPr>
              <w:spacing w:after="239"/>
              <w:ind w:left="0" w:right="689" w:firstLine="0"/>
            </w:pPr>
          </w:p>
        </w:tc>
      </w:tr>
      <w:tr w:rsidR="00F51FDF" w:rsidTr="00470D23">
        <w:trPr>
          <w:trHeight w:val="460"/>
        </w:trPr>
        <w:tc>
          <w:tcPr>
            <w:tcW w:w="750" w:type="dxa"/>
            <w:vMerge/>
          </w:tcPr>
          <w:p w:rsidR="00654940" w:rsidRDefault="00654940" w:rsidP="00DB1E24">
            <w:pPr>
              <w:spacing w:after="239"/>
              <w:ind w:left="0" w:right="689" w:firstLine="0"/>
            </w:pPr>
          </w:p>
        </w:tc>
        <w:tc>
          <w:tcPr>
            <w:tcW w:w="4733" w:type="dxa"/>
            <w:vMerge/>
          </w:tcPr>
          <w:p w:rsidR="00654940" w:rsidRDefault="00654940" w:rsidP="00DB1E24">
            <w:pPr>
              <w:spacing w:after="239"/>
              <w:ind w:left="0" w:right="689" w:firstLine="0"/>
            </w:pPr>
          </w:p>
        </w:tc>
        <w:tc>
          <w:tcPr>
            <w:tcW w:w="1045" w:type="dxa"/>
          </w:tcPr>
          <w:p w:rsidR="00654940" w:rsidRDefault="00654940" w:rsidP="00EF2DAC">
            <w:pPr>
              <w:tabs>
                <w:tab w:val="left" w:pos="0"/>
              </w:tabs>
              <w:spacing w:after="239"/>
              <w:ind w:left="0" w:right="-132" w:firstLine="0"/>
            </w:pPr>
            <w:r>
              <w:t>Побед.</w:t>
            </w:r>
          </w:p>
        </w:tc>
        <w:tc>
          <w:tcPr>
            <w:tcW w:w="1045" w:type="dxa"/>
          </w:tcPr>
          <w:p w:rsidR="00654940" w:rsidRDefault="00654940" w:rsidP="00DB1E24">
            <w:pPr>
              <w:spacing w:after="239"/>
              <w:ind w:left="0" w:right="-53" w:firstLine="0"/>
            </w:pPr>
            <w:r>
              <w:t>Приз.</w:t>
            </w:r>
          </w:p>
        </w:tc>
        <w:tc>
          <w:tcPr>
            <w:tcW w:w="1045" w:type="dxa"/>
          </w:tcPr>
          <w:p w:rsidR="00654940" w:rsidRDefault="00654940" w:rsidP="00EF2DAC">
            <w:pPr>
              <w:tabs>
                <w:tab w:val="left" w:pos="0"/>
              </w:tabs>
              <w:spacing w:after="239"/>
              <w:ind w:left="0" w:right="-200" w:firstLine="0"/>
            </w:pPr>
            <w:r>
              <w:t>Побед.</w:t>
            </w:r>
          </w:p>
        </w:tc>
        <w:tc>
          <w:tcPr>
            <w:tcW w:w="1153" w:type="dxa"/>
          </w:tcPr>
          <w:p w:rsidR="00654940" w:rsidRDefault="00654940" w:rsidP="00EF2DAC">
            <w:pPr>
              <w:tabs>
                <w:tab w:val="left" w:pos="541"/>
              </w:tabs>
              <w:spacing w:after="239"/>
              <w:ind w:left="0" w:right="-56" w:firstLine="0"/>
            </w:pPr>
            <w:r>
              <w:t>Призер.</w:t>
            </w:r>
          </w:p>
        </w:tc>
        <w:tc>
          <w:tcPr>
            <w:tcW w:w="1045" w:type="dxa"/>
          </w:tcPr>
          <w:p w:rsidR="00654940" w:rsidRDefault="00654940" w:rsidP="00DB1E24">
            <w:pPr>
              <w:spacing w:after="239"/>
              <w:ind w:left="0" w:right="-155" w:firstLine="0"/>
            </w:pPr>
            <w:r>
              <w:t>Побед.</w:t>
            </w:r>
          </w:p>
        </w:tc>
        <w:tc>
          <w:tcPr>
            <w:tcW w:w="1045" w:type="dxa"/>
          </w:tcPr>
          <w:p w:rsidR="00654940" w:rsidRDefault="00654940" w:rsidP="00DB1E24">
            <w:pPr>
              <w:spacing w:after="239"/>
              <w:ind w:left="0" w:right="-105" w:firstLine="0"/>
            </w:pPr>
            <w:r>
              <w:t>Приз.</w:t>
            </w:r>
          </w:p>
        </w:tc>
        <w:tc>
          <w:tcPr>
            <w:tcW w:w="1045" w:type="dxa"/>
          </w:tcPr>
          <w:p w:rsidR="00654940" w:rsidRDefault="00654940" w:rsidP="00DB1E24">
            <w:pPr>
              <w:spacing w:after="239"/>
              <w:ind w:left="0" w:right="-63" w:firstLine="0"/>
            </w:pPr>
            <w:r>
              <w:t>Побед.</w:t>
            </w:r>
          </w:p>
        </w:tc>
        <w:tc>
          <w:tcPr>
            <w:tcW w:w="1045" w:type="dxa"/>
          </w:tcPr>
          <w:p w:rsidR="00654940" w:rsidRDefault="00654940" w:rsidP="00DB1E24">
            <w:pPr>
              <w:spacing w:after="239"/>
              <w:ind w:left="0" w:right="-170" w:firstLine="0"/>
            </w:pPr>
            <w:r>
              <w:t>Приз.</w:t>
            </w:r>
          </w:p>
        </w:tc>
        <w:tc>
          <w:tcPr>
            <w:tcW w:w="1045" w:type="dxa"/>
          </w:tcPr>
          <w:p w:rsidR="00654940" w:rsidRDefault="00654940" w:rsidP="00DB1E24">
            <w:pPr>
              <w:spacing w:after="239"/>
              <w:ind w:left="0" w:right="-127" w:firstLine="0"/>
            </w:pPr>
            <w:r>
              <w:t>Побед.</w:t>
            </w:r>
          </w:p>
        </w:tc>
        <w:tc>
          <w:tcPr>
            <w:tcW w:w="1045" w:type="dxa"/>
          </w:tcPr>
          <w:p w:rsidR="00654940" w:rsidRDefault="00654940" w:rsidP="00DB1E24">
            <w:pPr>
              <w:spacing w:after="239"/>
              <w:ind w:left="0" w:right="0" w:firstLine="0"/>
            </w:pPr>
            <w:r>
              <w:t>Приз.</w:t>
            </w:r>
          </w:p>
        </w:tc>
      </w:tr>
      <w:tr w:rsidR="00654940" w:rsidTr="00470D23">
        <w:tc>
          <w:tcPr>
            <w:tcW w:w="750" w:type="dxa"/>
          </w:tcPr>
          <w:p w:rsidR="00654940" w:rsidRDefault="00654940" w:rsidP="00654940">
            <w:pPr>
              <w:spacing w:after="0"/>
              <w:ind w:left="0" w:right="689" w:firstLine="0"/>
            </w:pPr>
          </w:p>
        </w:tc>
        <w:tc>
          <w:tcPr>
            <w:tcW w:w="4733" w:type="dxa"/>
            <w:tcBorders>
              <w:top w:val="single" w:sz="4" w:space="0" w:color="000000"/>
              <w:left w:val="single" w:sz="4" w:space="0" w:color="000000"/>
              <w:bottom w:val="single" w:sz="4" w:space="0" w:color="000000"/>
              <w:right w:val="single" w:sz="4" w:space="0" w:color="000000"/>
            </w:tcBorders>
          </w:tcPr>
          <w:p w:rsidR="00654940" w:rsidRDefault="00654940" w:rsidP="00654940">
            <w:pPr>
              <w:spacing w:after="0" w:line="259" w:lineRule="auto"/>
              <w:ind w:left="5" w:right="0" w:firstLine="0"/>
            </w:pPr>
            <w:r>
              <w:rPr>
                <w:sz w:val="24"/>
              </w:rPr>
              <w:t xml:space="preserve">Русский язык </w:t>
            </w:r>
          </w:p>
        </w:tc>
        <w:tc>
          <w:tcPr>
            <w:tcW w:w="1045" w:type="dxa"/>
          </w:tcPr>
          <w:p w:rsidR="00654940" w:rsidRDefault="00654940" w:rsidP="00654940">
            <w:pPr>
              <w:spacing w:after="0"/>
              <w:ind w:left="0" w:right="689" w:firstLine="0"/>
            </w:pPr>
          </w:p>
        </w:tc>
        <w:tc>
          <w:tcPr>
            <w:tcW w:w="1045" w:type="dxa"/>
          </w:tcPr>
          <w:p w:rsidR="00654940" w:rsidRDefault="00F51FDF" w:rsidP="00654940">
            <w:pPr>
              <w:spacing w:after="0"/>
              <w:ind w:left="0" w:right="689" w:firstLine="0"/>
            </w:pPr>
            <w:r>
              <w:t>1</w:t>
            </w:r>
          </w:p>
        </w:tc>
        <w:tc>
          <w:tcPr>
            <w:tcW w:w="1045" w:type="dxa"/>
          </w:tcPr>
          <w:p w:rsidR="00654940" w:rsidRDefault="00654940" w:rsidP="00654940">
            <w:pPr>
              <w:spacing w:after="0"/>
              <w:ind w:left="0" w:right="689" w:firstLine="0"/>
            </w:pPr>
          </w:p>
        </w:tc>
        <w:tc>
          <w:tcPr>
            <w:tcW w:w="1153" w:type="dxa"/>
          </w:tcPr>
          <w:p w:rsidR="00654940" w:rsidRDefault="00F51FDF" w:rsidP="00654940">
            <w:pPr>
              <w:spacing w:after="0"/>
              <w:ind w:left="0" w:right="689" w:firstLine="0"/>
            </w:pPr>
            <w:r>
              <w:t>1</w:t>
            </w:r>
          </w:p>
        </w:tc>
        <w:tc>
          <w:tcPr>
            <w:tcW w:w="1045" w:type="dxa"/>
          </w:tcPr>
          <w:p w:rsidR="00654940" w:rsidRDefault="00654940" w:rsidP="00654940">
            <w:pPr>
              <w:spacing w:after="0"/>
              <w:ind w:left="0" w:right="689" w:firstLine="0"/>
            </w:pPr>
          </w:p>
        </w:tc>
        <w:tc>
          <w:tcPr>
            <w:tcW w:w="1045" w:type="dxa"/>
          </w:tcPr>
          <w:p w:rsidR="00654940" w:rsidRDefault="00F51FDF" w:rsidP="00654940">
            <w:pPr>
              <w:spacing w:after="0"/>
              <w:ind w:left="0" w:right="689" w:firstLine="0"/>
            </w:pPr>
            <w:r>
              <w:t>1</w:t>
            </w:r>
          </w:p>
        </w:tc>
        <w:tc>
          <w:tcPr>
            <w:tcW w:w="1045" w:type="dxa"/>
          </w:tcPr>
          <w:p w:rsidR="00654940" w:rsidRDefault="00F51FDF" w:rsidP="00654940">
            <w:pPr>
              <w:spacing w:after="0"/>
              <w:ind w:left="0" w:right="689" w:firstLine="0"/>
            </w:pPr>
            <w:r>
              <w:t>1</w:t>
            </w:r>
          </w:p>
        </w:tc>
        <w:tc>
          <w:tcPr>
            <w:tcW w:w="1045" w:type="dxa"/>
          </w:tcPr>
          <w:p w:rsidR="00654940" w:rsidRDefault="00654940" w:rsidP="00654940">
            <w:pPr>
              <w:spacing w:after="0"/>
              <w:ind w:left="0" w:right="689" w:firstLine="0"/>
            </w:pPr>
          </w:p>
        </w:tc>
        <w:tc>
          <w:tcPr>
            <w:tcW w:w="1045" w:type="dxa"/>
          </w:tcPr>
          <w:p w:rsidR="00654940" w:rsidRDefault="00F51FDF" w:rsidP="00654940">
            <w:pPr>
              <w:spacing w:after="0"/>
              <w:ind w:left="0" w:right="689" w:firstLine="0"/>
            </w:pPr>
            <w:r>
              <w:t>1</w:t>
            </w:r>
          </w:p>
        </w:tc>
        <w:tc>
          <w:tcPr>
            <w:tcW w:w="1045" w:type="dxa"/>
          </w:tcPr>
          <w:p w:rsidR="00654940" w:rsidRDefault="00654940" w:rsidP="00654940">
            <w:pPr>
              <w:spacing w:after="0"/>
              <w:ind w:left="0" w:right="689" w:firstLine="0"/>
            </w:pPr>
          </w:p>
        </w:tc>
      </w:tr>
      <w:tr w:rsidR="00654940" w:rsidTr="00470D23">
        <w:tc>
          <w:tcPr>
            <w:tcW w:w="750" w:type="dxa"/>
          </w:tcPr>
          <w:p w:rsidR="00654940" w:rsidRDefault="00654940" w:rsidP="00654940">
            <w:pPr>
              <w:spacing w:after="0"/>
              <w:ind w:left="0" w:right="689" w:firstLine="0"/>
            </w:pPr>
          </w:p>
        </w:tc>
        <w:tc>
          <w:tcPr>
            <w:tcW w:w="4733" w:type="dxa"/>
            <w:tcBorders>
              <w:top w:val="single" w:sz="4" w:space="0" w:color="000000"/>
              <w:left w:val="single" w:sz="4" w:space="0" w:color="000000"/>
              <w:bottom w:val="single" w:sz="4" w:space="0" w:color="000000"/>
              <w:right w:val="single" w:sz="4" w:space="0" w:color="000000"/>
            </w:tcBorders>
          </w:tcPr>
          <w:p w:rsidR="00654940" w:rsidRDefault="00654940" w:rsidP="00654940">
            <w:pPr>
              <w:spacing w:after="0" w:line="259" w:lineRule="auto"/>
              <w:ind w:left="5" w:right="0" w:firstLine="0"/>
            </w:pPr>
            <w:r>
              <w:rPr>
                <w:sz w:val="24"/>
              </w:rPr>
              <w:t xml:space="preserve">Обществознание </w:t>
            </w:r>
          </w:p>
        </w:tc>
        <w:tc>
          <w:tcPr>
            <w:tcW w:w="1045" w:type="dxa"/>
          </w:tcPr>
          <w:p w:rsidR="00654940" w:rsidRDefault="00654940" w:rsidP="00654940">
            <w:pPr>
              <w:spacing w:after="0"/>
              <w:ind w:left="0" w:right="689" w:firstLine="0"/>
            </w:pPr>
          </w:p>
        </w:tc>
        <w:tc>
          <w:tcPr>
            <w:tcW w:w="1045" w:type="dxa"/>
          </w:tcPr>
          <w:p w:rsidR="00654940" w:rsidRDefault="00654940" w:rsidP="00654940">
            <w:pPr>
              <w:spacing w:after="0"/>
              <w:ind w:left="0" w:right="689" w:firstLine="0"/>
            </w:pPr>
          </w:p>
        </w:tc>
        <w:tc>
          <w:tcPr>
            <w:tcW w:w="1045" w:type="dxa"/>
          </w:tcPr>
          <w:p w:rsidR="00654940" w:rsidRDefault="00F51FDF" w:rsidP="00654940">
            <w:pPr>
              <w:spacing w:after="0"/>
              <w:ind w:left="0" w:right="689" w:firstLine="0"/>
            </w:pPr>
            <w:r>
              <w:t>1</w:t>
            </w:r>
          </w:p>
        </w:tc>
        <w:tc>
          <w:tcPr>
            <w:tcW w:w="1153" w:type="dxa"/>
          </w:tcPr>
          <w:p w:rsidR="00654940" w:rsidRDefault="00654940" w:rsidP="00654940">
            <w:pPr>
              <w:spacing w:after="0"/>
              <w:ind w:left="0" w:right="689" w:firstLine="0"/>
            </w:pPr>
          </w:p>
        </w:tc>
        <w:tc>
          <w:tcPr>
            <w:tcW w:w="1045" w:type="dxa"/>
          </w:tcPr>
          <w:p w:rsidR="00654940" w:rsidRDefault="00654940" w:rsidP="00654940">
            <w:pPr>
              <w:spacing w:after="0"/>
              <w:ind w:left="0" w:right="689" w:firstLine="0"/>
            </w:pPr>
          </w:p>
        </w:tc>
        <w:tc>
          <w:tcPr>
            <w:tcW w:w="1045" w:type="dxa"/>
          </w:tcPr>
          <w:p w:rsidR="00654940" w:rsidRDefault="00F51FDF" w:rsidP="00654940">
            <w:pPr>
              <w:spacing w:after="0"/>
              <w:ind w:left="0" w:right="689" w:firstLine="0"/>
            </w:pPr>
            <w:r>
              <w:t>1</w:t>
            </w:r>
          </w:p>
        </w:tc>
        <w:tc>
          <w:tcPr>
            <w:tcW w:w="1045" w:type="dxa"/>
          </w:tcPr>
          <w:p w:rsidR="00654940" w:rsidRDefault="00654940" w:rsidP="00654940">
            <w:pPr>
              <w:spacing w:after="0"/>
              <w:ind w:left="0" w:right="689" w:firstLine="0"/>
            </w:pPr>
          </w:p>
        </w:tc>
        <w:tc>
          <w:tcPr>
            <w:tcW w:w="1045" w:type="dxa"/>
          </w:tcPr>
          <w:p w:rsidR="00654940" w:rsidRDefault="00F51FDF" w:rsidP="00654940">
            <w:pPr>
              <w:spacing w:after="0"/>
              <w:ind w:left="0" w:right="689" w:firstLine="0"/>
            </w:pPr>
            <w:r>
              <w:t>1</w:t>
            </w:r>
          </w:p>
        </w:tc>
        <w:tc>
          <w:tcPr>
            <w:tcW w:w="1045" w:type="dxa"/>
          </w:tcPr>
          <w:p w:rsidR="00654940" w:rsidRDefault="00654940" w:rsidP="00654940">
            <w:pPr>
              <w:spacing w:after="0"/>
              <w:ind w:left="0" w:right="689" w:firstLine="0"/>
            </w:pPr>
          </w:p>
        </w:tc>
        <w:tc>
          <w:tcPr>
            <w:tcW w:w="1045" w:type="dxa"/>
          </w:tcPr>
          <w:p w:rsidR="00654940" w:rsidRDefault="00F51FDF" w:rsidP="00654940">
            <w:pPr>
              <w:spacing w:after="0"/>
              <w:ind w:left="0" w:right="689" w:firstLine="0"/>
            </w:pPr>
            <w:r>
              <w:t>1</w:t>
            </w:r>
          </w:p>
        </w:tc>
      </w:tr>
      <w:tr w:rsidR="00654940" w:rsidTr="00470D23">
        <w:trPr>
          <w:trHeight w:val="317"/>
        </w:trPr>
        <w:tc>
          <w:tcPr>
            <w:tcW w:w="750" w:type="dxa"/>
          </w:tcPr>
          <w:p w:rsidR="00654940" w:rsidRDefault="00654940" w:rsidP="00654940">
            <w:pPr>
              <w:spacing w:after="0"/>
              <w:ind w:left="0" w:right="689" w:firstLine="0"/>
            </w:pPr>
          </w:p>
        </w:tc>
        <w:tc>
          <w:tcPr>
            <w:tcW w:w="4733" w:type="dxa"/>
            <w:tcBorders>
              <w:top w:val="single" w:sz="4" w:space="0" w:color="000000"/>
              <w:left w:val="single" w:sz="4" w:space="0" w:color="000000"/>
              <w:bottom w:val="single" w:sz="4" w:space="0" w:color="000000"/>
              <w:right w:val="single" w:sz="4" w:space="0" w:color="000000"/>
            </w:tcBorders>
          </w:tcPr>
          <w:p w:rsidR="00654940" w:rsidRDefault="00654940" w:rsidP="00654940">
            <w:pPr>
              <w:spacing w:after="0" w:line="259" w:lineRule="auto"/>
              <w:ind w:left="5" w:right="0" w:firstLine="0"/>
            </w:pPr>
            <w:r>
              <w:rPr>
                <w:sz w:val="24"/>
              </w:rPr>
              <w:t xml:space="preserve">Физика </w:t>
            </w:r>
          </w:p>
        </w:tc>
        <w:tc>
          <w:tcPr>
            <w:tcW w:w="1045" w:type="dxa"/>
          </w:tcPr>
          <w:p w:rsidR="00654940" w:rsidRDefault="00654940" w:rsidP="00654940">
            <w:pPr>
              <w:spacing w:after="0"/>
              <w:ind w:left="0" w:right="689" w:firstLine="0"/>
            </w:pPr>
          </w:p>
        </w:tc>
        <w:tc>
          <w:tcPr>
            <w:tcW w:w="1045" w:type="dxa"/>
          </w:tcPr>
          <w:p w:rsidR="00654940" w:rsidRDefault="00654940" w:rsidP="00654940">
            <w:pPr>
              <w:spacing w:after="0"/>
              <w:ind w:left="0" w:right="689" w:firstLine="0"/>
            </w:pPr>
          </w:p>
        </w:tc>
        <w:tc>
          <w:tcPr>
            <w:tcW w:w="1045" w:type="dxa"/>
          </w:tcPr>
          <w:p w:rsidR="00654940" w:rsidRDefault="00654940" w:rsidP="00654940">
            <w:pPr>
              <w:spacing w:after="0"/>
              <w:ind w:left="0" w:right="689" w:firstLine="0"/>
            </w:pPr>
          </w:p>
        </w:tc>
        <w:tc>
          <w:tcPr>
            <w:tcW w:w="1153" w:type="dxa"/>
          </w:tcPr>
          <w:p w:rsidR="00654940" w:rsidRDefault="00654940" w:rsidP="00654940">
            <w:pPr>
              <w:spacing w:after="0"/>
              <w:ind w:left="0" w:right="689" w:firstLine="0"/>
            </w:pPr>
          </w:p>
        </w:tc>
        <w:tc>
          <w:tcPr>
            <w:tcW w:w="1045" w:type="dxa"/>
          </w:tcPr>
          <w:p w:rsidR="00654940" w:rsidRDefault="00654940" w:rsidP="00654940">
            <w:pPr>
              <w:spacing w:after="0"/>
              <w:ind w:left="0" w:right="689" w:firstLine="0"/>
            </w:pPr>
          </w:p>
        </w:tc>
        <w:tc>
          <w:tcPr>
            <w:tcW w:w="1045" w:type="dxa"/>
          </w:tcPr>
          <w:p w:rsidR="00654940" w:rsidRDefault="00F51FDF" w:rsidP="00654940">
            <w:pPr>
              <w:spacing w:after="0"/>
              <w:ind w:left="0" w:right="689" w:firstLine="0"/>
            </w:pPr>
            <w:r>
              <w:t>1</w:t>
            </w:r>
          </w:p>
        </w:tc>
        <w:tc>
          <w:tcPr>
            <w:tcW w:w="1045" w:type="dxa"/>
          </w:tcPr>
          <w:p w:rsidR="00654940" w:rsidRDefault="00654940" w:rsidP="00654940">
            <w:pPr>
              <w:spacing w:after="0"/>
              <w:ind w:left="0" w:right="689" w:firstLine="0"/>
            </w:pPr>
          </w:p>
        </w:tc>
        <w:tc>
          <w:tcPr>
            <w:tcW w:w="1045" w:type="dxa"/>
          </w:tcPr>
          <w:p w:rsidR="00654940" w:rsidRDefault="00F51FDF" w:rsidP="00654940">
            <w:pPr>
              <w:spacing w:after="0"/>
              <w:ind w:left="0" w:right="689" w:firstLine="0"/>
            </w:pPr>
            <w:r>
              <w:t>1</w:t>
            </w:r>
          </w:p>
        </w:tc>
        <w:tc>
          <w:tcPr>
            <w:tcW w:w="1045" w:type="dxa"/>
          </w:tcPr>
          <w:p w:rsidR="00654940" w:rsidRDefault="00654940" w:rsidP="00654940">
            <w:pPr>
              <w:spacing w:after="0"/>
              <w:ind w:left="0" w:right="689" w:firstLine="0"/>
            </w:pPr>
          </w:p>
        </w:tc>
        <w:tc>
          <w:tcPr>
            <w:tcW w:w="1045" w:type="dxa"/>
          </w:tcPr>
          <w:p w:rsidR="00654940" w:rsidRDefault="00654940" w:rsidP="00654940">
            <w:pPr>
              <w:spacing w:after="0"/>
              <w:ind w:left="0" w:right="689" w:firstLine="0"/>
            </w:pPr>
          </w:p>
        </w:tc>
      </w:tr>
      <w:tr w:rsidR="00654940" w:rsidTr="00470D23">
        <w:tc>
          <w:tcPr>
            <w:tcW w:w="750" w:type="dxa"/>
          </w:tcPr>
          <w:p w:rsidR="00654940" w:rsidRDefault="00654940" w:rsidP="00654940">
            <w:pPr>
              <w:spacing w:after="0"/>
              <w:ind w:left="0" w:right="689" w:firstLine="0"/>
            </w:pPr>
          </w:p>
        </w:tc>
        <w:tc>
          <w:tcPr>
            <w:tcW w:w="4733" w:type="dxa"/>
            <w:tcBorders>
              <w:top w:val="single" w:sz="4" w:space="0" w:color="000000"/>
              <w:left w:val="single" w:sz="4" w:space="0" w:color="000000"/>
              <w:bottom w:val="single" w:sz="4" w:space="0" w:color="000000"/>
              <w:right w:val="single" w:sz="4" w:space="0" w:color="000000"/>
            </w:tcBorders>
          </w:tcPr>
          <w:p w:rsidR="00654940" w:rsidRDefault="00654940" w:rsidP="00654940">
            <w:pPr>
              <w:spacing w:after="0" w:line="259" w:lineRule="auto"/>
              <w:ind w:left="5" w:right="0" w:firstLine="0"/>
            </w:pPr>
            <w:r>
              <w:rPr>
                <w:sz w:val="24"/>
              </w:rPr>
              <w:t xml:space="preserve">Литература </w:t>
            </w:r>
          </w:p>
        </w:tc>
        <w:tc>
          <w:tcPr>
            <w:tcW w:w="1045" w:type="dxa"/>
          </w:tcPr>
          <w:p w:rsidR="00654940" w:rsidRDefault="00F51FDF" w:rsidP="00654940">
            <w:pPr>
              <w:spacing w:after="0"/>
              <w:ind w:left="0" w:right="689" w:firstLine="0"/>
            </w:pPr>
            <w:r>
              <w:t>1</w:t>
            </w:r>
          </w:p>
        </w:tc>
        <w:tc>
          <w:tcPr>
            <w:tcW w:w="1045" w:type="dxa"/>
          </w:tcPr>
          <w:p w:rsidR="00654940" w:rsidRDefault="00654940" w:rsidP="00654940">
            <w:pPr>
              <w:spacing w:after="0"/>
              <w:ind w:left="0" w:right="689" w:firstLine="0"/>
            </w:pPr>
          </w:p>
        </w:tc>
        <w:tc>
          <w:tcPr>
            <w:tcW w:w="1045" w:type="dxa"/>
          </w:tcPr>
          <w:p w:rsidR="00654940" w:rsidRDefault="00F51FDF" w:rsidP="00654940">
            <w:pPr>
              <w:spacing w:after="0"/>
              <w:ind w:left="0" w:right="689" w:firstLine="0"/>
            </w:pPr>
            <w:r>
              <w:t>1</w:t>
            </w:r>
          </w:p>
        </w:tc>
        <w:tc>
          <w:tcPr>
            <w:tcW w:w="1153" w:type="dxa"/>
          </w:tcPr>
          <w:p w:rsidR="00654940" w:rsidRDefault="00654940" w:rsidP="00654940">
            <w:pPr>
              <w:spacing w:after="0"/>
              <w:ind w:left="0" w:right="689" w:firstLine="0"/>
            </w:pPr>
          </w:p>
        </w:tc>
        <w:tc>
          <w:tcPr>
            <w:tcW w:w="1045" w:type="dxa"/>
          </w:tcPr>
          <w:p w:rsidR="00654940" w:rsidRDefault="00F51FDF" w:rsidP="00654940">
            <w:pPr>
              <w:spacing w:after="0"/>
              <w:ind w:left="0" w:right="689" w:firstLine="0"/>
            </w:pPr>
            <w:r>
              <w:t>1</w:t>
            </w:r>
          </w:p>
        </w:tc>
        <w:tc>
          <w:tcPr>
            <w:tcW w:w="1045" w:type="dxa"/>
          </w:tcPr>
          <w:p w:rsidR="00654940" w:rsidRDefault="00654940" w:rsidP="00654940">
            <w:pPr>
              <w:spacing w:after="0"/>
              <w:ind w:left="0" w:right="689" w:firstLine="0"/>
            </w:pPr>
          </w:p>
        </w:tc>
        <w:tc>
          <w:tcPr>
            <w:tcW w:w="1045" w:type="dxa"/>
          </w:tcPr>
          <w:p w:rsidR="00654940" w:rsidRDefault="00F51FDF" w:rsidP="00654940">
            <w:pPr>
              <w:spacing w:after="0"/>
              <w:ind w:left="0" w:right="689" w:firstLine="0"/>
            </w:pPr>
            <w:r>
              <w:t>1</w:t>
            </w:r>
          </w:p>
        </w:tc>
        <w:tc>
          <w:tcPr>
            <w:tcW w:w="1045" w:type="dxa"/>
          </w:tcPr>
          <w:p w:rsidR="00654940" w:rsidRDefault="00654940" w:rsidP="00654940">
            <w:pPr>
              <w:spacing w:after="0"/>
              <w:ind w:left="0" w:right="689" w:firstLine="0"/>
            </w:pPr>
          </w:p>
        </w:tc>
        <w:tc>
          <w:tcPr>
            <w:tcW w:w="1045" w:type="dxa"/>
          </w:tcPr>
          <w:p w:rsidR="00654940" w:rsidRDefault="00F51FDF" w:rsidP="00654940">
            <w:pPr>
              <w:spacing w:after="0"/>
              <w:ind w:left="0" w:right="689" w:firstLine="0"/>
            </w:pPr>
            <w:r>
              <w:t>1</w:t>
            </w:r>
          </w:p>
        </w:tc>
        <w:tc>
          <w:tcPr>
            <w:tcW w:w="1045" w:type="dxa"/>
          </w:tcPr>
          <w:p w:rsidR="00654940" w:rsidRDefault="00654940" w:rsidP="00654940">
            <w:pPr>
              <w:spacing w:after="0"/>
              <w:ind w:left="0" w:right="689" w:firstLine="0"/>
            </w:pPr>
          </w:p>
        </w:tc>
      </w:tr>
      <w:tr w:rsidR="00654940" w:rsidTr="00470D23">
        <w:tc>
          <w:tcPr>
            <w:tcW w:w="750" w:type="dxa"/>
          </w:tcPr>
          <w:p w:rsidR="00654940" w:rsidRDefault="00654940" w:rsidP="00654940">
            <w:pPr>
              <w:spacing w:after="0"/>
              <w:ind w:left="0" w:right="689" w:firstLine="0"/>
            </w:pPr>
          </w:p>
        </w:tc>
        <w:tc>
          <w:tcPr>
            <w:tcW w:w="4733" w:type="dxa"/>
            <w:tcBorders>
              <w:top w:val="single" w:sz="4" w:space="0" w:color="000000"/>
              <w:left w:val="single" w:sz="4" w:space="0" w:color="000000"/>
              <w:bottom w:val="single" w:sz="4" w:space="0" w:color="000000"/>
              <w:right w:val="single" w:sz="4" w:space="0" w:color="000000"/>
            </w:tcBorders>
          </w:tcPr>
          <w:p w:rsidR="00654940" w:rsidRDefault="00654940" w:rsidP="00654940">
            <w:pPr>
              <w:spacing w:after="0" w:line="259" w:lineRule="auto"/>
              <w:ind w:left="5" w:right="0" w:firstLine="0"/>
            </w:pPr>
            <w:r>
              <w:rPr>
                <w:sz w:val="24"/>
              </w:rPr>
              <w:t xml:space="preserve">История  </w:t>
            </w:r>
          </w:p>
        </w:tc>
        <w:tc>
          <w:tcPr>
            <w:tcW w:w="1045" w:type="dxa"/>
          </w:tcPr>
          <w:p w:rsidR="00654940" w:rsidRDefault="00654940" w:rsidP="00654940">
            <w:pPr>
              <w:spacing w:after="0"/>
              <w:ind w:left="0" w:right="689" w:firstLine="0"/>
            </w:pPr>
          </w:p>
        </w:tc>
        <w:tc>
          <w:tcPr>
            <w:tcW w:w="1045" w:type="dxa"/>
          </w:tcPr>
          <w:p w:rsidR="00654940" w:rsidRDefault="00F51FDF" w:rsidP="00654940">
            <w:pPr>
              <w:spacing w:after="0"/>
              <w:ind w:left="0" w:right="689" w:firstLine="0"/>
            </w:pPr>
            <w:r>
              <w:t>1</w:t>
            </w:r>
          </w:p>
        </w:tc>
        <w:tc>
          <w:tcPr>
            <w:tcW w:w="1045" w:type="dxa"/>
          </w:tcPr>
          <w:p w:rsidR="00654940" w:rsidRDefault="00654940" w:rsidP="00654940">
            <w:pPr>
              <w:spacing w:after="0"/>
              <w:ind w:left="0" w:right="689" w:firstLine="0"/>
            </w:pPr>
          </w:p>
        </w:tc>
        <w:tc>
          <w:tcPr>
            <w:tcW w:w="1153" w:type="dxa"/>
          </w:tcPr>
          <w:p w:rsidR="00654940" w:rsidRDefault="00654940" w:rsidP="00654940">
            <w:pPr>
              <w:spacing w:after="0"/>
              <w:ind w:left="0" w:right="689" w:firstLine="0"/>
            </w:pPr>
          </w:p>
        </w:tc>
        <w:tc>
          <w:tcPr>
            <w:tcW w:w="1045" w:type="dxa"/>
          </w:tcPr>
          <w:p w:rsidR="00654940" w:rsidRDefault="00654940" w:rsidP="00654940">
            <w:pPr>
              <w:spacing w:after="0"/>
              <w:ind w:left="0" w:right="689" w:firstLine="0"/>
            </w:pPr>
          </w:p>
        </w:tc>
        <w:tc>
          <w:tcPr>
            <w:tcW w:w="1045" w:type="dxa"/>
          </w:tcPr>
          <w:p w:rsidR="00654940" w:rsidRDefault="00F51FDF" w:rsidP="00654940">
            <w:pPr>
              <w:spacing w:after="0"/>
              <w:ind w:left="0" w:right="689" w:firstLine="0"/>
            </w:pPr>
            <w:r>
              <w:t>1</w:t>
            </w:r>
          </w:p>
        </w:tc>
        <w:tc>
          <w:tcPr>
            <w:tcW w:w="1045" w:type="dxa"/>
          </w:tcPr>
          <w:p w:rsidR="00654940" w:rsidRDefault="00654940" w:rsidP="00654940">
            <w:pPr>
              <w:spacing w:after="0"/>
              <w:ind w:left="0" w:right="689" w:firstLine="0"/>
            </w:pPr>
          </w:p>
        </w:tc>
        <w:tc>
          <w:tcPr>
            <w:tcW w:w="1045" w:type="dxa"/>
          </w:tcPr>
          <w:p w:rsidR="00654940" w:rsidRDefault="00F51FDF" w:rsidP="00654940">
            <w:pPr>
              <w:spacing w:after="0"/>
              <w:ind w:left="0" w:right="689" w:firstLine="0"/>
            </w:pPr>
            <w:r>
              <w:t>1</w:t>
            </w:r>
          </w:p>
        </w:tc>
        <w:tc>
          <w:tcPr>
            <w:tcW w:w="1045" w:type="dxa"/>
          </w:tcPr>
          <w:p w:rsidR="00654940" w:rsidRDefault="00F51FDF" w:rsidP="00654940">
            <w:pPr>
              <w:spacing w:after="0"/>
              <w:ind w:left="0" w:right="689" w:firstLine="0"/>
            </w:pPr>
            <w:r>
              <w:t>1</w:t>
            </w:r>
          </w:p>
        </w:tc>
        <w:tc>
          <w:tcPr>
            <w:tcW w:w="1045" w:type="dxa"/>
          </w:tcPr>
          <w:p w:rsidR="00654940" w:rsidRDefault="00654940" w:rsidP="00654940">
            <w:pPr>
              <w:spacing w:after="0"/>
              <w:ind w:left="0" w:right="689" w:firstLine="0"/>
            </w:pPr>
          </w:p>
        </w:tc>
      </w:tr>
      <w:tr w:rsidR="00654940" w:rsidTr="00470D23">
        <w:tc>
          <w:tcPr>
            <w:tcW w:w="750" w:type="dxa"/>
          </w:tcPr>
          <w:p w:rsidR="00654940" w:rsidRDefault="00654940" w:rsidP="00654940">
            <w:pPr>
              <w:spacing w:after="0"/>
              <w:ind w:left="0" w:right="689" w:firstLine="0"/>
            </w:pPr>
          </w:p>
        </w:tc>
        <w:tc>
          <w:tcPr>
            <w:tcW w:w="4733" w:type="dxa"/>
            <w:tcBorders>
              <w:top w:val="single" w:sz="4" w:space="0" w:color="000000"/>
              <w:left w:val="single" w:sz="4" w:space="0" w:color="000000"/>
              <w:bottom w:val="single" w:sz="4" w:space="0" w:color="000000"/>
              <w:right w:val="single" w:sz="4" w:space="0" w:color="000000"/>
            </w:tcBorders>
          </w:tcPr>
          <w:p w:rsidR="00654940" w:rsidRDefault="00654940" w:rsidP="00654940">
            <w:pPr>
              <w:spacing w:after="0" w:line="259" w:lineRule="auto"/>
              <w:ind w:left="5" w:right="37" w:firstLine="0"/>
            </w:pPr>
            <w:r>
              <w:rPr>
                <w:sz w:val="24"/>
              </w:rPr>
              <w:t xml:space="preserve">Иностранный язык английский язык </w:t>
            </w:r>
          </w:p>
        </w:tc>
        <w:tc>
          <w:tcPr>
            <w:tcW w:w="1045" w:type="dxa"/>
          </w:tcPr>
          <w:p w:rsidR="00654940" w:rsidRDefault="00654940" w:rsidP="00654940">
            <w:pPr>
              <w:spacing w:after="0"/>
              <w:ind w:left="0" w:right="689" w:firstLine="0"/>
            </w:pPr>
          </w:p>
        </w:tc>
        <w:tc>
          <w:tcPr>
            <w:tcW w:w="1045" w:type="dxa"/>
          </w:tcPr>
          <w:p w:rsidR="00654940" w:rsidRDefault="00654940" w:rsidP="00654940">
            <w:pPr>
              <w:spacing w:after="0"/>
              <w:ind w:left="0" w:right="689" w:firstLine="0"/>
            </w:pPr>
          </w:p>
        </w:tc>
        <w:tc>
          <w:tcPr>
            <w:tcW w:w="1045" w:type="dxa"/>
          </w:tcPr>
          <w:p w:rsidR="00654940" w:rsidRDefault="00654940" w:rsidP="00654940">
            <w:pPr>
              <w:spacing w:after="0"/>
              <w:ind w:left="0" w:right="689" w:firstLine="0"/>
            </w:pPr>
          </w:p>
        </w:tc>
        <w:tc>
          <w:tcPr>
            <w:tcW w:w="1153" w:type="dxa"/>
          </w:tcPr>
          <w:p w:rsidR="00654940" w:rsidRDefault="00654940" w:rsidP="00654940">
            <w:pPr>
              <w:spacing w:after="0"/>
              <w:ind w:left="0" w:right="689" w:firstLine="0"/>
            </w:pPr>
          </w:p>
        </w:tc>
        <w:tc>
          <w:tcPr>
            <w:tcW w:w="1045" w:type="dxa"/>
          </w:tcPr>
          <w:p w:rsidR="00654940" w:rsidRDefault="00654940" w:rsidP="00654940">
            <w:pPr>
              <w:spacing w:after="0"/>
              <w:ind w:left="0" w:right="689" w:firstLine="0"/>
            </w:pPr>
          </w:p>
        </w:tc>
        <w:tc>
          <w:tcPr>
            <w:tcW w:w="1045" w:type="dxa"/>
          </w:tcPr>
          <w:p w:rsidR="00654940" w:rsidRDefault="0062726F" w:rsidP="00654940">
            <w:pPr>
              <w:spacing w:after="0"/>
              <w:ind w:left="0" w:right="689" w:firstLine="0"/>
            </w:pPr>
            <w:r>
              <w:t>1</w:t>
            </w:r>
          </w:p>
        </w:tc>
        <w:tc>
          <w:tcPr>
            <w:tcW w:w="1045" w:type="dxa"/>
          </w:tcPr>
          <w:p w:rsidR="00654940" w:rsidRDefault="00654940" w:rsidP="00654940">
            <w:pPr>
              <w:spacing w:after="0"/>
              <w:ind w:left="0" w:right="689" w:firstLine="0"/>
            </w:pPr>
          </w:p>
        </w:tc>
        <w:tc>
          <w:tcPr>
            <w:tcW w:w="1045" w:type="dxa"/>
          </w:tcPr>
          <w:p w:rsidR="00654940" w:rsidRDefault="0062726F" w:rsidP="00654940">
            <w:pPr>
              <w:spacing w:after="0"/>
              <w:ind w:left="0" w:right="689" w:firstLine="0"/>
            </w:pPr>
            <w:r>
              <w:t>1</w:t>
            </w:r>
          </w:p>
        </w:tc>
        <w:tc>
          <w:tcPr>
            <w:tcW w:w="1045" w:type="dxa"/>
          </w:tcPr>
          <w:p w:rsidR="00654940" w:rsidRDefault="00654940" w:rsidP="00654940">
            <w:pPr>
              <w:spacing w:after="0"/>
              <w:ind w:left="0" w:right="689" w:firstLine="0"/>
            </w:pPr>
          </w:p>
        </w:tc>
        <w:tc>
          <w:tcPr>
            <w:tcW w:w="1045" w:type="dxa"/>
          </w:tcPr>
          <w:p w:rsidR="00654940" w:rsidRDefault="0062726F" w:rsidP="00654940">
            <w:pPr>
              <w:spacing w:after="0"/>
              <w:ind w:left="0" w:right="689" w:firstLine="0"/>
            </w:pPr>
            <w:r>
              <w:t>2</w:t>
            </w:r>
          </w:p>
        </w:tc>
      </w:tr>
      <w:tr w:rsidR="00654940" w:rsidTr="00470D23">
        <w:trPr>
          <w:trHeight w:val="423"/>
        </w:trPr>
        <w:tc>
          <w:tcPr>
            <w:tcW w:w="750" w:type="dxa"/>
          </w:tcPr>
          <w:p w:rsidR="00654940" w:rsidRDefault="00654940" w:rsidP="00654940">
            <w:pPr>
              <w:spacing w:after="0"/>
              <w:ind w:left="0" w:right="689" w:firstLine="0"/>
            </w:pPr>
          </w:p>
        </w:tc>
        <w:tc>
          <w:tcPr>
            <w:tcW w:w="4733" w:type="dxa"/>
            <w:tcBorders>
              <w:top w:val="single" w:sz="4" w:space="0" w:color="000000"/>
              <w:left w:val="single" w:sz="4" w:space="0" w:color="000000"/>
              <w:bottom w:val="single" w:sz="4" w:space="0" w:color="000000"/>
              <w:right w:val="single" w:sz="4" w:space="0" w:color="000000"/>
            </w:tcBorders>
          </w:tcPr>
          <w:p w:rsidR="00654940" w:rsidRDefault="00654940" w:rsidP="00654940">
            <w:pPr>
              <w:spacing w:after="0" w:line="259" w:lineRule="auto"/>
              <w:ind w:left="5" w:right="0" w:firstLine="0"/>
            </w:pPr>
            <w:r>
              <w:rPr>
                <w:sz w:val="24"/>
              </w:rPr>
              <w:t xml:space="preserve">Биология </w:t>
            </w:r>
          </w:p>
        </w:tc>
        <w:tc>
          <w:tcPr>
            <w:tcW w:w="1045" w:type="dxa"/>
          </w:tcPr>
          <w:p w:rsidR="00654940" w:rsidRDefault="00654940" w:rsidP="00654940">
            <w:pPr>
              <w:spacing w:after="0"/>
              <w:ind w:left="0" w:right="689" w:firstLine="0"/>
            </w:pPr>
          </w:p>
        </w:tc>
        <w:tc>
          <w:tcPr>
            <w:tcW w:w="1045" w:type="dxa"/>
          </w:tcPr>
          <w:p w:rsidR="00654940" w:rsidRDefault="00654940" w:rsidP="00654940">
            <w:pPr>
              <w:spacing w:after="0"/>
              <w:ind w:left="0" w:right="689" w:firstLine="0"/>
            </w:pPr>
          </w:p>
        </w:tc>
        <w:tc>
          <w:tcPr>
            <w:tcW w:w="1045" w:type="dxa"/>
          </w:tcPr>
          <w:p w:rsidR="00654940" w:rsidRDefault="00654940" w:rsidP="00654940">
            <w:pPr>
              <w:spacing w:after="0"/>
              <w:ind w:left="0" w:right="689" w:firstLine="0"/>
            </w:pPr>
          </w:p>
        </w:tc>
        <w:tc>
          <w:tcPr>
            <w:tcW w:w="1153" w:type="dxa"/>
          </w:tcPr>
          <w:p w:rsidR="00654940" w:rsidRDefault="00654940" w:rsidP="00654940">
            <w:pPr>
              <w:spacing w:after="0"/>
              <w:ind w:left="0" w:right="689" w:firstLine="0"/>
            </w:pPr>
          </w:p>
        </w:tc>
        <w:tc>
          <w:tcPr>
            <w:tcW w:w="1045" w:type="dxa"/>
          </w:tcPr>
          <w:p w:rsidR="00654940" w:rsidRDefault="0062726F" w:rsidP="00654940">
            <w:pPr>
              <w:spacing w:after="0"/>
              <w:ind w:left="0" w:right="689" w:firstLine="0"/>
            </w:pPr>
            <w:r>
              <w:t>1</w:t>
            </w:r>
          </w:p>
        </w:tc>
        <w:tc>
          <w:tcPr>
            <w:tcW w:w="1045" w:type="dxa"/>
          </w:tcPr>
          <w:p w:rsidR="00654940" w:rsidRDefault="00654940" w:rsidP="00654940">
            <w:pPr>
              <w:spacing w:after="0"/>
              <w:ind w:left="0" w:right="689" w:firstLine="0"/>
            </w:pPr>
          </w:p>
        </w:tc>
        <w:tc>
          <w:tcPr>
            <w:tcW w:w="1045" w:type="dxa"/>
          </w:tcPr>
          <w:p w:rsidR="00654940" w:rsidRDefault="0062726F" w:rsidP="00654940">
            <w:pPr>
              <w:spacing w:after="0"/>
              <w:ind w:left="0" w:right="689" w:firstLine="0"/>
            </w:pPr>
            <w:r>
              <w:t>1</w:t>
            </w:r>
          </w:p>
        </w:tc>
        <w:tc>
          <w:tcPr>
            <w:tcW w:w="1045" w:type="dxa"/>
          </w:tcPr>
          <w:p w:rsidR="00654940" w:rsidRDefault="00654940" w:rsidP="00654940">
            <w:pPr>
              <w:spacing w:after="0"/>
              <w:ind w:left="0" w:right="689" w:firstLine="0"/>
            </w:pPr>
          </w:p>
        </w:tc>
        <w:tc>
          <w:tcPr>
            <w:tcW w:w="1045" w:type="dxa"/>
          </w:tcPr>
          <w:p w:rsidR="00654940" w:rsidRDefault="00654940" w:rsidP="00654940">
            <w:pPr>
              <w:spacing w:after="0"/>
              <w:ind w:left="0" w:right="689" w:firstLine="0"/>
            </w:pPr>
          </w:p>
        </w:tc>
        <w:tc>
          <w:tcPr>
            <w:tcW w:w="1045" w:type="dxa"/>
          </w:tcPr>
          <w:p w:rsidR="00654940" w:rsidRDefault="0062726F" w:rsidP="00654940">
            <w:pPr>
              <w:spacing w:after="0"/>
              <w:ind w:left="0" w:right="689" w:firstLine="0"/>
            </w:pPr>
            <w:r>
              <w:t>1</w:t>
            </w:r>
          </w:p>
        </w:tc>
      </w:tr>
      <w:tr w:rsidR="00654940" w:rsidTr="00470D23">
        <w:tc>
          <w:tcPr>
            <w:tcW w:w="750" w:type="dxa"/>
          </w:tcPr>
          <w:p w:rsidR="00654940" w:rsidRDefault="00654940" w:rsidP="00654940">
            <w:pPr>
              <w:spacing w:after="0"/>
              <w:ind w:left="0" w:right="689" w:firstLine="0"/>
            </w:pPr>
          </w:p>
        </w:tc>
        <w:tc>
          <w:tcPr>
            <w:tcW w:w="4733" w:type="dxa"/>
            <w:tcBorders>
              <w:top w:val="single" w:sz="4" w:space="0" w:color="000000"/>
              <w:left w:val="single" w:sz="4" w:space="0" w:color="000000"/>
              <w:bottom w:val="single" w:sz="4" w:space="0" w:color="000000"/>
              <w:right w:val="single" w:sz="4" w:space="0" w:color="000000"/>
            </w:tcBorders>
          </w:tcPr>
          <w:p w:rsidR="00654940" w:rsidRDefault="00654940" w:rsidP="00654940">
            <w:pPr>
              <w:spacing w:after="0" w:line="273" w:lineRule="auto"/>
              <w:ind w:left="5" w:right="0" w:firstLine="0"/>
            </w:pPr>
            <w:r>
              <w:rPr>
                <w:sz w:val="24"/>
              </w:rPr>
              <w:t xml:space="preserve">Основы безопасности жизнедеятельности </w:t>
            </w:r>
          </w:p>
        </w:tc>
        <w:tc>
          <w:tcPr>
            <w:tcW w:w="1045" w:type="dxa"/>
          </w:tcPr>
          <w:p w:rsidR="00654940" w:rsidRDefault="00654940" w:rsidP="00654940">
            <w:pPr>
              <w:spacing w:after="0"/>
              <w:ind w:left="0" w:right="689" w:firstLine="0"/>
            </w:pPr>
          </w:p>
        </w:tc>
        <w:tc>
          <w:tcPr>
            <w:tcW w:w="1045" w:type="dxa"/>
          </w:tcPr>
          <w:p w:rsidR="00654940" w:rsidRDefault="00654940" w:rsidP="00654940">
            <w:pPr>
              <w:spacing w:after="0"/>
              <w:ind w:left="0" w:right="689" w:firstLine="0"/>
            </w:pPr>
          </w:p>
        </w:tc>
        <w:tc>
          <w:tcPr>
            <w:tcW w:w="1045" w:type="dxa"/>
          </w:tcPr>
          <w:p w:rsidR="00654940" w:rsidRDefault="00654940" w:rsidP="00654940">
            <w:pPr>
              <w:spacing w:after="0"/>
              <w:ind w:left="0" w:right="689" w:firstLine="0"/>
            </w:pPr>
          </w:p>
        </w:tc>
        <w:tc>
          <w:tcPr>
            <w:tcW w:w="1153" w:type="dxa"/>
          </w:tcPr>
          <w:p w:rsidR="00654940" w:rsidRDefault="00654940" w:rsidP="00654940">
            <w:pPr>
              <w:spacing w:after="0"/>
              <w:ind w:left="0" w:right="689" w:firstLine="0"/>
            </w:pPr>
          </w:p>
        </w:tc>
        <w:tc>
          <w:tcPr>
            <w:tcW w:w="1045" w:type="dxa"/>
          </w:tcPr>
          <w:p w:rsidR="00654940" w:rsidRDefault="00654940" w:rsidP="00654940">
            <w:pPr>
              <w:spacing w:after="0"/>
              <w:ind w:left="0" w:right="689" w:firstLine="0"/>
            </w:pPr>
          </w:p>
        </w:tc>
        <w:tc>
          <w:tcPr>
            <w:tcW w:w="1045" w:type="dxa"/>
          </w:tcPr>
          <w:p w:rsidR="00654940" w:rsidRDefault="00654940" w:rsidP="00654940">
            <w:pPr>
              <w:spacing w:after="0"/>
              <w:ind w:left="0" w:right="689" w:firstLine="0"/>
            </w:pPr>
          </w:p>
        </w:tc>
        <w:tc>
          <w:tcPr>
            <w:tcW w:w="1045" w:type="dxa"/>
          </w:tcPr>
          <w:p w:rsidR="00654940" w:rsidRDefault="0062726F" w:rsidP="00654940">
            <w:pPr>
              <w:spacing w:after="0"/>
              <w:ind w:left="0" w:right="689" w:firstLine="0"/>
            </w:pPr>
            <w:r>
              <w:t>1</w:t>
            </w:r>
          </w:p>
        </w:tc>
        <w:tc>
          <w:tcPr>
            <w:tcW w:w="1045" w:type="dxa"/>
          </w:tcPr>
          <w:p w:rsidR="00654940" w:rsidRDefault="00654940" w:rsidP="00654940">
            <w:pPr>
              <w:spacing w:after="0"/>
              <w:ind w:left="0" w:right="689" w:firstLine="0"/>
            </w:pPr>
          </w:p>
        </w:tc>
        <w:tc>
          <w:tcPr>
            <w:tcW w:w="1045" w:type="dxa"/>
          </w:tcPr>
          <w:p w:rsidR="00654940" w:rsidRDefault="0062726F" w:rsidP="00654940">
            <w:pPr>
              <w:spacing w:after="0"/>
              <w:ind w:left="0" w:right="689" w:firstLine="0"/>
            </w:pPr>
            <w:r>
              <w:t>1</w:t>
            </w:r>
          </w:p>
        </w:tc>
        <w:tc>
          <w:tcPr>
            <w:tcW w:w="1045" w:type="dxa"/>
          </w:tcPr>
          <w:p w:rsidR="00654940" w:rsidRDefault="00654940" w:rsidP="00654940">
            <w:pPr>
              <w:spacing w:after="0"/>
              <w:ind w:left="0" w:right="689" w:firstLine="0"/>
            </w:pPr>
          </w:p>
        </w:tc>
      </w:tr>
      <w:tr w:rsidR="00654940" w:rsidTr="00470D23">
        <w:tc>
          <w:tcPr>
            <w:tcW w:w="750" w:type="dxa"/>
          </w:tcPr>
          <w:p w:rsidR="00654940" w:rsidRDefault="00654940" w:rsidP="00654940">
            <w:pPr>
              <w:spacing w:after="0"/>
              <w:ind w:left="0" w:right="689" w:firstLine="0"/>
            </w:pPr>
          </w:p>
        </w:tc>
        <w:tc>
          <w:tcPr>
            <w:tcW w:w="4733" w:type="dxa"/>
            <w:tcBorders>
              <w:top w:val="single" w:sz="4" w:space="0" w:color="000000"/>
              <w:left w:val="single" w:sz="4" w:space="0" w:color="000000"/>
              <w:bottom w:val="single" w:sz="4" w:space="0" w:color="000000"/>
              <w:right w:val="single" w:sz="4" w:space="0" w:color="000000"/>
            </w:tcBorders>
          </w:tcPr>
          <w:p w:rsidR="00654940" w:rsidRDefault="00654940" w:rsidP="00654940">
            <w:pPr>
              <w:spacing w:after="0" w:line="259" w:lineRule="auto"/>
              <w:ind w:left="5" w:right="0" w:firstLine="0"/>
            </w:pPr>
            <w:r>
              <w:rPr>
                <w:sz w:val="24"/>
              </w:rPr>
              <w:t xml:space="preserve">Химия </w:t>
            </w:r>
          </w:p>
        </w:tc>
        <w:tc>
          <w:tcPr>
            <w:tcW w:w="1045" w:type="dxa"/>
          </w:tcPr>
          <w:p w:rsidR="00654940" w:rsidRDefault="00654940" w:rsidP="00654940">
            <w:pPr>
              <w:spacing w:after="0"/>
              <w:ind w:left="0" w:right="689" w:firstLine="0"/>
            </w:pPr>
          </w:p>
        </w:tc>
        <w:tc>
          <w:tcPr>
            <w:tcW w:w="1045" w:type="dxa"/>
          </w:tcPr>
          <w:p w:rsidR="00654940" w:rsidRDefault="00654940" w:rsidP="00654940">
            <w:pPr>
              <w:spacing w:after="0"/>
              <w:ind w:left="0" w:right="689" w:firstLine="0"/>
            </w:pPr>
          </w:p>
        </w:tc>
        <w:tc>
          <w:tcPr>
            <w:tcW w:w="1045" w:type="dxa"/>
          </w:tcPr>
          <w:p w:rsidR="00654940" w:rsidRDefault="00654940" w:rsidP="00654940">
            <w:pPr>
              <w:spacing w:after="0"/>
              <w:ind w:left="0" w:right="689" w:firstLine="0"/>
            </w:pPr>
          </w:p>
        </w:tc>
        <w:tc>
          <w:tcPr>
            <w:tcW w:w="1153" w:type="dxa"/>
          </w:tcPr>
          <w:p w:rsidR="00654940" w:rsidRDefault="00654940" w:rsidP="00654940">
            <w:pPr>
              <w:spacing w:after="0"/>
              <w:ind w:left="0" w:right="689" w:firstLine="0"/>
            </w:pPr>
          </w:p>
        </w:tc>
        <w:tc>
          <w:tcPr>
            <w:tcW w:w="1045" w:type="dxa"/>
          </w:tcPr>
          <w:p w:rsidR="00654940" w:rsidRDefault="00654940" w:rsidP="00654940">
            <w:pPr>
              <w:spacing w:after="0"/>
              <w:ind w:left="0" w:right="689" w:firstLine="0"/>
            </w:pPr>
          </w:p>
        </w:tc>
        <w:tc>
          <w:tcPr>
            <w:tcW w:w="1045" w:type="dxa"/>
          </w:tcPr>
          <w:p w:rsidR="00654940" w:rsidRDefault="00654940" w:rsidP="00654940">
            <w:pPr>
              <w:spacing w:after="0"/>
              <w:ind w:left="0" w:right="689" w:firstLine="0"/>
            </w:pPr>
          </w:p>
        </w:tc>
        <w:tc>
          <w:tcPr>
            <w:tcW w:w="1045" w:type="dxa"/>
          </w:tcPr>
          <w:p w:rsidR="00654940" w:rsidRDefault="0062726F" w:rsidP="00654940">
            <w:pPr>
              <w:spacing w:after="0"/>
              <w:ind w:left="0" w:right="689" w:firstLine="0"/>
            </w:pPr>
            <w:r>
              <w:t>1</w:t>
            </w:r>
          </w:p>
        </w:tc>
        <w:tc>
          <w:tcPr>
            <w:tcW w:w="1045" w:type="dxa"/>
          </w:tcPr>
          <w:p w:rsidR="00654940" w:rsidRDefault="00654940" w:rsidP="00654940">
            <w:pPr>
              <w:spacing w:after="0"/>
              <w:ind w:left="0" w:right="689" w:firstLine="0"/>
            </w:pPr>
          </w:p>
        </w:tc>
        <w:tc>
          <w:tcPr>
            <w:tcW w:w="1045" w:type="dxa"/>
          </w:tcPr>
          <w:p w:rsidR="00654940" w:rsidRDefault="00654940" w:rsidP="00654940">
            <w:pPr>
              <w:spacing w:after="0"/>
              <w:ind w:left="0" w:right="689" w:firstLine="0"/>
            </w:pPr>
          </w:p>
        </w:tc>
        <w:tc>
          <w:tcPr>
            <w:tcW w:w="1045" w:type="dxa"/>
          </w:tcPr>
          <w:p w:rsidR="00654940" w:rsidRDefault="0062726F" w:rsidP="00654940">
            <w:pPr>
              <w:spacing w:after="0"/>
              <w:ind w:left="0" w:right="689" w:firstLine="0"/>
            </w:pPr>
            <w:r>
              <w:t>1</w:t>
            </w:r>
          </w:p>
        </w:tc>
      </w:tr>
      <w:tr w:rsidR="00654940" w:rsidTr="00470D23">
        <w:tc>
          <w:tcPr>
            <w:tcW w:w="750" w:type="dxa"/>
          </w:tcPr>
          <w:p w:rsidR="00654940" w:rsidRDefault="00654940" w:rsidP="00654940">
            <w:pPr>
              <w:spacing w:after="0"/>
              <w:ind w:left="0" w:right="689" w:firstLine="0"/>
            </w:pPr>
          </w:p>
        </w:tc>
        <w:tc>
          <w:tcPr>
            <w:tcW w:w="4733" w:type="dxa"/>
            <w:tcBorders>
              <w:top w:val="single" w:sz="4" w:space="0" w:color="000000"/>
              <w:left w:val="single" w:sz="4" w:space="0" w:color="000000"/>
              <w:bottom w:val="single" w:sz="4" w:space="0" w:color="000000"/>
              <w:right w:val="single" w:sz="4" w:space="0" w:color="000000"/>
            </w:tcBorders>
          </w:tcPr>
          <w:p w:rsidR="00654940" w:rsidRDefault="00654940" w:rsidP="00654940">
            <w:pPr>
              <w:spacing w:after="0" w:line="259" w:lineRule="auto"/>
              <w:ind w:left="5" w:right="0" w:firstLine="0"/>
            </w:pPr>
            <w:r>
              <w:rPr>
                <w:sz w:val="24"/>
              </w:rPr>
              <w:t xml:space="preserve">География </w:t>
            </w:r>
          </w:p>
        </w:tc>
        <w:tc>
          <w:tcPr>
            <w:tcW w:w="1045" w:type="dxa"/>
          </w:tcPr>
          <w:p w:rsidR="00654940" w:rsidRDefault="0062726F" w:rsidP="00654940">
            <w:pPr>
              <w:spacing w:after="0"/>
              <w:ind w:left="0" w:right="689" w:firstLine="0"/>
            </w:pPr>
            <w:r>
              <w:t>1</w:t>
            </w:r>
          </w:p>
        </w:tc>
        <w:tc>
          <w:tcPr>
            <w:tcW w:w="1045" w:type="dxa"/>
          </w:tcPr>
          <w:p w:rsidR="00654940" w:rsidRDefault="00654940" w:rsidP="00654940">
            <w:pPr>
              <w:spacing w:after="0"/>
              <w:ind w:left="0" w:right="689" w:firstLine="0"/>
            </w:pPr>
          </w:p>
        </w:tc>
        <w:tc>
          <w:tcPr>
            <w:tcW w:w="1045" w:type="dxa"/>
          </w:tcPr>
          <w:p w:rsidR="00654940" w:rsidRDefault="00654940" w:rsidP="00654940">
            <w:pPr>
              <w:spacing w:after="0"/>
              <w:ind w:left="0" w:right="689" w:firstLine="0"/>
            </w:pPr>
          </w:p>
        </w:tc>
        <w:tc>
          <w:tcPr>
            <w:tcW w:w="1153" w:type="dxa"/>
          </w:tcPr>
          <w:p w:rsidR="00654940" w:rsidRDefault="0062726F" w:rsidP="00654940">
            <w:pPr>
              <w:spacing w:after="0"/>
              <w:ind w:left="0" w:right="689" w:firstLine="0"/>
            </w:pPr>
            <w:r>
              <w:t>1</w:t>
            </w:r>
          </w:p>
        </w:tc>
        <w:tc>
          <w:tcPr>
            <w:tcW w:w="1045" w:type="dxa"/>
          </w:tcPr>
          <w:p w:rsidR="00654940" w:rsidRDefault="00654940" w:rsidP="00654940">
            <w:pPr>
              <w:spacing w:after="0"/>
              <w:ind w:left="0" w:right="689" w:firstLine="0"/>
            </w:pPr>
          </w:p>
        </w:tc>
        <w:tc>
          <w:tcPr>
            <w:tcW w:w="1045" w:type="dxa"/>
          </w:tcPr>
          <w:p w:rsidR="00654940" w:rsidRDefault="0062726F" w:rsidP="00654940">
            <w:pPr>
              <w:spacing w:after="0"/>
              <w:ind w:left="0" w:right="689" w:firstLine="0"/>
            </w:pPr>
            <w:r>
              <w:t>1</w:t>
            </w:r>
          </w:p>
        </w:tc>
        <w:tc>
          <w:tcPr>
            <w:tcW w:w="1045" w:type="dxa"/>
          </w:tcPr>
          <w:p w:rsidR="00654940" w:rsidRDefault="00654940" w:rsidP="00654940">
            <w:pPr>
              <w:spacing w:after="0"/>
              <w:ind w:left="0" w:right="689" w:firstLine="0"/>
            </w:pPr>
          </w:p>
        </w:tc>
        <w:tc>
          <w:tcPr>
            <w:tcW w:w="1045" w:type="dxa"/>
          </w:tcPr>
          <w:p w:rsidR="00654940" w:rsidRDefault="00654940" w:rsidP="00654940">
            <w:pPr>
              <w:spacing w:after="0"/>
              <w:ind w:left="0" w:right="689" w:firstLine="0"/>
            </w:pPr>
          </w:p>
        </w:tc>
        <w:tc>
          <w:tcPr>
            <w:tcW w:w="1045" w:type="dxa"/>
          </w:tcPr>
          <w:p w:rsidR="00654940" w:rsidRDefault="0062726F" w:rsidP="00654940">
            <w:pPr>
              <w:spacing w:after="0"/>
              <w:ind w:left="0" w:right="689" w:firstLine="0"/>
            </w:pPr>
            <w:r>
              <w:t>1</w:t>
            </w:r>
          </w:p>
        </w:tc>
        <w:tc>
          <w:tcPr>
            <w:tcW w:w="1045" w:type="dxa"/>
          </w:tcPr>
          <w:p w:rsidR="00654940" w:rsidRDefault="00654940" w:rsidP="00654940">
            <w:pPr>
              <w:spacing w:after="0"/>
              <w:ind w:left="0" w:right="689" w:firstLine="0"/>
            </w:pPr>
          </w:p>
        </w:tc>
      </w:tr>
      <w:tr w:rsidR="00654940" w:rsidTr="00470D23">
        <w:tc>
          <w:tcPr>
            <w:tcW w:w="750" w:type="dxa"/>
          </w:tcPr>
          <w:p w:rsidR="00654940" w:rsidRDefault="00654940" w:rsidP="00654940">
            <w:pPr>
              <w:spacing w:after="0"/>
              <w:ind w:left="0" w:right="689" w:firstLine="0"/>
            </w:pPr>
          </w:p>
        </w:tc>
        <w:tc>
          <w:tcPr>
            <w:tcW w:w="4733" w:type="dxa"/>
            <w:tcBorders>
              <w:top w:val="single" w:sz="4" w:space="0" w:color="000000"/>
              <w:left w:val="single" w:sz="4" w:space="0" w:color="000000"/>
              <w:bottom w:val="single" w:sz="4" w:space="0" w:color="000000"/>
              <w:right w:val="single" w:sz="4" w:space="0" w:color="000000"/>
            </w:tcBorders>
          </w:tcPr>
          <w:p w:rsidR="00654940" w:rsidRDefault="00654940" w:rsidP="00654940">
            <w:pPr>
              <w:spacing w:after="0" w:line="259" w:lineRule="auto"/>
              <w:ind w:left="5" w:right="0" w:firstLine="0"/>
            </w:pPr>
            <w:r>
              <w:rPr>
                <w:sz w:val="24"/>
              </w:rPr>
              <w:t xml:space="preserve">Технология </w:t>
            </w:r>
          </w:p>
        </w:tc>
        <w:tc>
          <w:tcPr>
            <w:tcW w:w="1045" w:type="dxa"/>
          </w:tcPr>
          <w:p w:rsidR="00654940" w:rsidRDefault="0062726F" w:rsidP="00654940">
            <w:pPr>
              <w:spacing w:after="0"/>
              <w:ind w:left="0" w:right="689" w:firstLine="0"/>
            </w:pPr>
            <w:r>
              <w:t>1</w:t>
            </w:r>
          </w:p>
        </w:tc>
        <w:tc>
          <w:tcPr>
            <w:tcW w:w="1045" w:type="dxa"/>
          </w:tcPr>
          <w:p w:rsidR="00654940" w:rsidRDefault="00654940" w:rsidP="00654940">
            <w:pPr>
              <w:spacing w:after="0"/>
              <w:ind w:left="0" w:right="689" w:firstLine="0"/>
            </w:pPr>
          </w:p>
        </w:tc>
        <w:tc>
          <w:tcPr>
            <w:tcW w:w="1045" w:type="dxa"/>
          </w:tcPr>
          <w:p w:rsidR="00654940" w:rsidRDefault="0062726F" w:rsidP="00654940">
            <w:pPr>
              <w:spacing w:after="0"/>
              <w:ind w:left="0" w:right="689" w:firstLine="0"/>
            </w:pPr>
            <w:r>
              <w:t>1</w:t>
            </w:r>
          </w:p>
        </w:tc>
        <w:tc>
          <w:tcPr>
            <w:tcW w:w="1153" w:type="dxa"/>
          </w:tcPr>
          <w:p w:rsidR="00654940" w:rsidRDefault="00654940" w:rsidP="00654940">
            <w:pPr>
              <w:spacing w:after="0"/>
              <w:ind w:left="0" w:right="689" w:firstLine="0"/>
            </w:pPr>
          </w:p>
        </w:tc>
        <w:tc>
          <w:tcPr>
            <w:tcW w:w="1045" w:type="dxa"/>
          </w:tcPr>
          <w:p w:rsidR="00654940" w:rsidRDefault="0062726F" w:rsidP="00654940">
            <w:pPr>
              <w:spacing w:after="0"/>
              <w:ind w:left="0" w:right="689" w:firstLine="0"/>
            </w:pPr>
            <w:r>
              <w:t>1</w:t>
            </w:r>
          </w:p>
        </w:tc>
        <w:tc>
          <w:tcPr>
            <w:tcW w:w="1045" w:type="dxa"/>
          </w:tcPr>
          <w:p w:rsidR="00654940" w:rsidRDefault="00654940" w:rsidP="00654940">
            <w:pPr>
              <w:spacing w:after="0"/>
              <w:ind w:left="0" w:right="689" w:firstLine="0"/>
            </w:pPr>
          </w:p>
        </w:tc>
        <w:tc>
          <w:tcPr>
            <w:tcW w:w="1045" w:type="dxa"/>
          </w:tcPr>
          <w:p w:rsidR="00654940" w:rsidRDefault="0062726F" w:rsidP="00654940">
            <w:pPr>
              <w:spacing w:after="0"/>
              <w:ind w:left="0" w:right="689" w:firstLine="0"/>
            </w:pPr>
            <w:r>
              <w:t>1</w:t>
            </w:r>
          </w:p>
        </w:tc>
        <w:tc>
          <w:tcPr>
            <w:tcW w:w="1045" w:type="dxa"/>
          </w:tcPr>
          <w:p w:rsidR="00654940" w:rsidRDefault="00654940" w:rsidP="00654940">
            <w:pPr>
              <w:spacing w:after="0"/>
              <w:ind w:left="0" w:right="689" w:firstLine="0"/>
            </w:pPr>
          </w:p>
        </w:tc>
        <w:tc>
          <w:tcPr>
            <w:tcW w:w="1045" w:type="dxa"/>
          </w:tcPr>
          <w:p w:rsidR="00654940" w:rsidRDefault="00654940" w:rsidP="00654940">
            <w:pPr>
              <w:spacing w:after="0"/>
              <w:ind w:left="0" w:right="689" w:firstLine="0"/>
            </w:pPr>
          </w:p>
        </w:tc>
        <w:tc>
          <w:tcPr>
            <w:tcW w:w="1045" w:type="dxa"/>
          </w:tcPr>
          <w:p w:rsidR="00654940" w:rsidRDefault="00654940" w:rsidP="00654940">
            <w:pPr>
              <w:spacing w:after="0"/>
              <w:ind w:left="0" w:right="689" w:firstLine="0"/>
            </w:pPr>
          </w:p>
        </w:tc>
      </w:tr>
      <w:tr w:rsidR="00654940" w:rsidTr="00470D23">
        <w:tc>
          <w:tcPr>
            <w:tcW w:w="750" w:type="dxa"/>
          </w:tcPr>
          <w:p w:rsidR="00654940" w:rsidRDefault="00654940" w:rsidP="00654940">
            <w:pPr>
              <w:spacing w:after="0"/>
              <w:ind w:left="0" w:right="689" w:firstLine="0"/>
            </w:pPr>
          </w:p>
        </w:tc>
        <w:tc>
          <w:tcPr>
            <w:tcW w:w="4733" w:type="dxa"/>
            <w:tcBorders>
              <w:top w:val="single" w:sz="4" w:space="0" w:color="000000"/>
              <w:left w:val="single" w:sz="4" w:space="0" w:color="000000"/>
              <w:bottom w:val="single" w:sz="4" w:space="0" w:color="000000"/>
              <w:right w:val="single" w:sz="4" w:space="0" w:color="000000"/>
            </w:tcBorders>
          </w:tcPr>
          <w:p w:rsidR="00654940" w:rsidRDefault="00654940" w:rsidP="00654940">
            <w:pPr>
              <w:spacing w:after="0" w:line="259" w:lineRule="auto"/>
              <w:ind w:left="5" w:right="0" w:firstLine="0"/>
            </w:pPr>
            <w:r>
              <w:rPr>
                <w:sz w:val="24"/>
              </w:rPr>
              <w:t xml:space="preserve">Математика </w:t>
            </w:r>
          </w:p>
        </w:tc>
        <w:tc>
          <w:tcPr>
            <w:tcW w:w="1045" w:type="dxa"/>
          </w:tcPr>
          <w:p w:rsidR="00654940" w:rsidRDefault="0062726F" w:rsidP="00654940">
            <w:pPr>
              <w:spacing w:after="0"/>
              <w:ind w:left="0" w:right="689" w:firstLine="0"/>
            </w:pPr>
            <w:r>
              <w:t>1</w:t>
            </w:r>
          </w:p>
        </w:tc>
        <w:tc>
          <w:tcPr>
            <w:tcW w:w="1045" w:type="dxa"/>
          </w:tcPr>
          <w:p w:rsidR="00654940" w:rsidRDefault="00654940" w:rsidP="00654940">
            <w:pPr>
              <w:spacing w:after="0"/>
              <w:ind w:left="0" w:right="689" w:firstLine="0"/>
            </w:pPr>
          </w:p>
        </w:tc>
        <w:tc>
          <w:tcPr>
            <w:tcW w:w="1045" w:type="dxa"/>
          </w:tcPr>
          <w:p w:rsidR="00654940" w:rsidRDefault="0062726F" w:rsidP="00654940">
            <w:pPr>
              <w:spacing w:after="0"/>
              <w:ind w:left="0" w:right="689" w:firstLine="0"/>
            </w:pPr>
            <w:r>
              <w:t>1</w:t>
            </w:r>
          </w:p>
        </w:tc>
        <w:tc>
          <w:tcPr>
            <w:tcW w:w="1153" w:type="dxa"/>
          </w:tcPr>
          <w:p w:rsidR="00654940" w:rsidRDefault="00654940" w:rsidP="00654940">
            <w:pPr>
              <w:spacing w:after="0"/>
              <w:ind w:left="0" w:right="689" w:firstLine="0"/>
            </w:pPr>
          </w:p>
        </w:tc>
        <w:tc>
          <w:tcPr>
            <w:tcW w:w="1045" w:type="dxa"/>
          </w:tcPr>
          <w:p w:rsidR="00654940" w:rsidRDefault="0062726F" w:rsidP="00654940">
            <w:pPr>
              <w:spacing w:after="0"/>
              <w:ind w:left="0" w:right="689" w:firstLine="0"/>
            </w:pPr>
            <w:r>
              <w:t>1</w:t>
            </w:r>
          </w:p>
        </w:tc>
        <w:tc>
          <w:tcPr>
            <w:tcW w:w="1045" w:type="dxa"/>
          </w:tcPr>
          <w:p w:rsidR="00654940" w:rsidRDefault="00654940" w:rsidP="00654940">
            <w:pPr>
              <w:spacing w:after="0"/>
              <w:ind w:left="0" w:right="689" w:firstLine="0"/>
            </w:pPr>
          </w:p>
        </w:tc>
        <w:tc>
          <w:tcPr>
            <w:tcW w:w="1045" w:type="dxa"/>
          </w:tcPr>
          <w:p w:rsidR="00654940" w:rsidRDefault="0062726F" w:rsidP="00654940">
            <w:pPr>
              <w:spacing w:after="0"/>
              <w:ind w:left="0" w:right="689" w:firstLine="0"/>
            </w:pPr>
            <w:r>
              <w:t>1</w:t>
            </w:r>
          </w:p>
        </w:tc>
        <w:tc>
          <w:tcPr>
            <w:tcW w:w="1045" w:type="dxa"/>
          </w:tcPr>
          <w:p w:rsidR="00654940" w:rsidRDefault="00654940" w:rsidP="00654940">
            <w:pPr>
              <w:spacing w:after="0"/>
              <w:ind w:left="0" w:right="689" w:firstLine="0"/>
            </w:pPr>
          </w:p>
        </w:tc>
        <w:tc>
          <w:tcPr>
            <w:tcW w:w="1045" w:type="dxa"/>
          </w:tcPr>
          <w:p w:rsidR="00654940" w:rsidRDefault="0062726F" w:rsidP="00654940">
            <w:pPr>
              <w:spacing w:after="0"/>
              <w:ind w:left="0" w:right="689" w:firstLine="0"/>
            </w:pPr>
            <w:r>
              <w:t>1</w:t>
            </w:r>
          </w:p>
        </w:tc>
        <w:tc>
          <w:tcPr>
            <w:tcW w:w="1045" w:type="dxa"/>
          </w:tcPr>
          <w:p w:rsidR="00654940" w:rsidRDefault="00654940" w:rsidP="00654940">
            <w:pPr>
              <w:spacing w:after="0"/>
              <w:ind w:left="0" w:right="689" w:firstLine="0"/>
            </w:pPr>
          </w:p>
        </w:tc>
      </w:tr>
      <w:tr w:rsidR="00654940" w:rsidTr="00470D23">
        <w:tc>
          <w:tcPr>
            <w:tcW w:w="750" w:type="dxa"/>
          </w:tcPr>
          <w:p w:rsidR="00654940" w:rsidRDefault="00654940" w:rsidP="00654940">
            <w:pPr>
              <w:spacing w:after="0"/>
              <w:ind w:left="0" w:right="689" w:firstLine="0"/>
            </w:pPr>
          </w:p>
        </w:tc>
        <w:tc>
          <w:tcPr>
            <w:tcW w:w="4733" w:type="dxa"/>
            <w:tcBorders>
              <w:top w:val="single" w:sz="4" w:space="0" w:color="000000"/>
              <w:left w:val="single" w:sz="4" w:space="0" w:color="000000"/>
              <w:bottom w:val="single" w:sz="4" w:space="0" w:color="000000"/>
              <w:right w:val="single" w:sz="4" w:space="0" w:color="000000"/>
            </w:tcBorders>
          </w:tcPr>
          <w:p w:rsidR="00654940" w:rsidRDefault="00654940" w:rsidP="00654940">
            <w:pPr>
              <w:spacing w:after="0" w:line="259" w:lineRule="auto"/>
              <w:ind w:left="5" w:right="0" w:firstLine="0"/>
            </w:pPr>
            <w:r>
              <w:rPr>
                <w:sz w:val="24"/>
              </w:rPr>
              <w:t>Физическая культура</w:t>
            </w:r>
          </w:p>
        </w:tc>
        <w:tc>
          <w:tcPr>
            <w:tcW w:w="1045" w:type="dxa"/>
          </w:tcPr>
          <w:p w:rsidR="00654940" w:rsidRDefault="0062726F" w:rsidP="00654940">
            <w:pPr>
              <w:spacing w:after="0"/>
              <w:ind w:left="0" w:right="689" w:firstLine="0"/>
            </w:pPr>
            <w:r>
              <w:t>1</w:t>
            </w:r>
          </w:p>
        </w:tc>
        <w:tc>
          <w:tcPr>
            <w:tcW w:w="1045" w:type="dxa"/>
          </w:tcPr>
          <w:p w:rsidR="00654940" w:rsidRDefault="00654940" w:rsidP="00654940">
            <w:pPr>
              <w:spacing w:after="0"/>
              <w:ind w:left="0" w:right="689" w:firstLine="0"/>
            </w:pPr>
          </w:p>
        </w:tc>
        <w:tc>
          <w:tcPr>
            <w:tcW w:w="1045" w:type="dxa"/>
          </w:tcPr>
          <w:p w:rsidR="00654940" w:rsidRDefault="0062726F" w:rsidP="00654940">
            <w:pPr>
              <w:spacing w:after="0"/>
              <w:ind w:left="0" w:right="689" w:firstLine="0"/>
            </w:pPr>
            <w:r>
              <w:t>1</w:t>
            </w:r>
          </w:p>
        </w:tc>
        <w:tc>
          <w:tcPr>
            <w:tcW w:w="1153" w:type="dxa"/>
          </w:tcPr>
          <w:p w:rsidR="00654940" w:rsidRDefault="00654940" w:rsidP="00654940">
            <w:pPr>
              <w:spacing w:after="0"/>
              <w:ind w:left="0" w:right="689" w:firstLine="0"/>
            </w:pPr>
          </w:p>
        </w:tc>
        <w:tc>
          <w:tcPr>
            <w:tcW w:w="1045" w:type="dxa"/>
          </w:tcPr>
          <w:p w:rsidR="00654940" w:rsidRDefault="0062726F" w:rsidP="00654940">
            <w:pPr>
              <w:spacing w:after="0"/>
              <w:ind w:left="0" w:right="689" w:firstLine="0"/>
            </w:pPr>
            <w:r>
              <w:t>1</w:t>
            </w:r>
          </w:p>
        </w:tc>
        <w:tc>
          <w:tcPr>
            <w:tcW w:w="1045" w:type="dxa"/>
          </w:tcPr>
          <w:p w:rsidR="00654940" w:rsidRDefault="00654940" w:rsidP="00654940">
            <w:pPr>
              <w:spacing w:after="0"/>
              <w:ind w:left="0" w:right="689" w:firstLine="0"/>
            </w:pPr>
          </w:p>
        </w:tc>
        <w:tc>
          <w:tcPr>
            <w:tcW w:w="1045" w:type="dxa"/>
          </w:tcPr>
          <w:p w:rsidR="00654940" w:rsidRDefault="0062726F" w:rsidP="00654940">
            <w:pPr>
              <w:spacing w:after="0"/>
              <w:ind w:left="0" w:right="689" w:firstLine="0"/>
            </w:pPr>
            <w:r>
              <w:t>1</w:t>
            </w:r>
          </w:p>
        </w:tc>
        <w:tc>
          <w:tcPr>
            <w:tcW w:w="1045" w:type="dxa"/>
          </w:tcPr>
          <w:p w:rsidR="00654940" w:rsidRDefault="00654940" w:rsidP="00654940">
            <w:pPr>
              <w:spacing w:after="0"/>
              <w:ind w:left="0" w:right="689" w:firstLine="0"/>
            </w:pPr>
          </w:p>
        </w:tc>
        <w:tc>
          <w:tcPr>
            <w:tcW w:w="1045" w:type="dxa"/>
          </w:tcPr>
          <w:p w:rsidR="00654940" w:rsidRDefault="0062726F" w:rsidP="00654940">
            <w:pPr>
              <w:spacing w:after="0"/>
              <w:ind w:left="0" w:right="689" w:firstLine="0"/>
            </w:pPr>
            <w:r>
              <w:t>1</w:t>
            </w:r>
          </w:p>
        </w:tc>
        <w:tc>
          <w:tcPr>
            <w:tcW w:w="1045" w:type="dxa"/>
          </w:tcPr>
          <w:p w:rsidR="00654940" w:rsidRDefault="00654940" w:rsidP="00654940">
            <w:pPr>
              <w:spacing w:after="0"/>
              <w:ind w:left="0" w:right="689" w:firstLine="0"/>
            </w:pPr>
          </w:p>
        </w:tc>
      </w:tr>
      <w:tr w:rsidR="00654940" w:rsidTr="00470D23">
        <w:tc>
          <w:tcPr>
            <w:tcW w:w="750" w:type="dxa"/>
          </w:tcPr>
          <w:p w:rsidR="00654940" w:rsidRDefault="00654940" w:rsidP="00654940">
            <w:pPr>
              <w:spacing w:after="0"/>
              <w:ind w:left="0" w:right="689" w:firstLine="0"/>
            </w:pPr>
          </w:p>
        </w:tc>
        <w:tc>
          <w:tcPr>
            <w:tcW w:w="4733" w:type="dxa"/>
            <w:tcBorders>
              <w:top w:val="single" w:sz="4" w:space="0" w:color="000000"/>
              <w:left w:val="single" w:sz="4" w:space="0" w:color="000000"/>
              <w:bottom w:val="single" w:sz="4" w:space="0" w:color="000000"/>
              <w:right w:val="single" w:sz="4" w:space="0" w:color="000000"/>
            </w:tcBorders>
          </w:tcPr>
          <w:p w:rsidR="00654940" w:rsidRDefault="00654940" w:rsidP="00654940">
            <w:pPr>
              <w:spacing w:after="0" w:line="259" w:lineRule="auto"/>
              <w:ind w:left="2" w:right="0" w:firstLine="0"/>
            </w:pPr>
            <w:r>
              <w:rPr>
                <w:sz w:val="24"/>
              </w:rPr>
              <w:t xml:space="preserve">Информатика и ИКТ </w:t>
            </w:r>
          </w:p>
        </w:tc>
        <w:tc>
          <w:tcPr>
            <w:tcW w:w="1045" w:type="dxa"/>
          </w:tcPr>
          <w:p w:rsidR="00654940" w:rsidRDefault="00654940" w:rsidP="00654940">
            <w:pPr>
              <w:spacing w:after="0"/>
              <w:ind w:left="0" w:right="689" w:firstLine="0"/>
            </w:pPr>
          </w:p>
        </w:tc>
        <w:tc>
          <w:tcPr>
            <w:tcW w:w="1045" w:type="dxa"/>
          </w:tcPr>
          <w:p w:rsidR="00654940" w:rsidRDefault="00654940" w:rsidP="00654940">
            <w:pPr>
              <w:spacing w:after="0"/>
              <w:ind w:left="0" w:right="689" w:firstLine="0"/>
            </w:pPr>
          </w:p>
        </w:tc>
        <w:tc>
          <w:tcPr>
            <w:tcW w:w="1045" w:type="dxa"/>
          </w:tcPr>
          <w:p w:rsidR="00654940" w:rsidRDefault="00654940" w:rsidP="00654940">
            <w:pPr>
              <w:spacing w:after="0"/>
              <w:ind w:left="0" w:right="689" w:firstLine="0"/>
            </w:pPr>
          </w:p>
        </w:tc>
        <w:tc>
          <w:tcPr>
            <w:tcW w:w="1153" w:type="dxa"/>
          </w:tcPr>
          <w:p w:rsidR="00654940" w:rsidRDefault="00654940" w:rsidP="00654940">
            <w:pPr>
              <w:spacing w:after="0"/>
              <w:ind w:left="0" w:right="689" w:firstLine="0"/>
            </w:pPr>
          </w:p>
        </w:tc>
        <w:tc>
          <w:tcPr>
            <w:tcW w:w="1045" w:type="dxa"/>
          </w:tcPr>
          <w:p w:rsidR="00654940" w:rsidRDefault="0062726F" w:rsidP="00654940">
            <w:pPr>
              <w:spacing w:after="0"/>
              <w:ind w:left="0" w:right="689" w:firstLine="0"/>
            </w:pPr>
            <w:r>
              <w:t>1</w:t>
            </w:r>
          </w:p>
        </w:tc>
        <w:tc>
          <w:tcPr>
            <w:tcW w:w="1045" w:type="dxa"/>
          </w:tcPr>
          <w:p w:rsidR="00654940" w:rsidRDefault="00654940" w:rsidP="00654940">
            <w:pPr>
              <w:spacing w:after="0"/>
              <w:ind w:left="0" w:right="689" w:firstLine="0"/>
            </w:pPr>
          </w:p>
        </w:tc>
        <w:tc>
          <w:tcPr>
            <w:tcW w:w="1045" w:type="dxa"/>
          </w:tcPr>
          <w:p w:rsidR="00654940" w:rsidRDefault="0062726F" w:rsidP="00654940">
            <w:pPr>
              <w:spacing w:after="0"/>
              <w:ind w:left="0" w:right="689" w:firstLine="0"/>
            </w:pPr>
            <w:r>
              <w:t>1</w:t>
            </w:r>
          </w:p>
        </w:tc>
        <w:tc>
          <w:tcPr>
            <w:tcW w:w="1045" w:type="dxa"/>
          </w:tcPr>
          <w:p w:rsidR="00654940" w:rsidRDefault="00654940" w:rsidP="00654940">
            <w:pPr>
              <w:spacing w:after="0"/>
              <w:ind w:left="0" w:right="689" w:firstLine="0"/>
            </w:pPr>
          </w:p>
        </w:tc>
        <w:tc>
          <w:tcPr>
            <w:tcW w:w="1045" w:type="dxa"/>
          </w:tcPr>
          <w:p w:rsidR="00654940" w:rsidRDefault="0062726F" w:rsidP="00654940">
            <w:pPr>
              <w:spacing w:after="0"/>
              <w:ind w:left="0" w:right="689" w:firstLine="0"/>
            </w:pPr>
            <w:r>
              <w:t>1</w:t>
            </w:r>
          </w:p>
        </w:tc>
        <w:tc>
          <w:tcPr>
            <w:tcW w:w="1045" w:type="dxa"/>
          </w:tcPr>
          <w:p w:rsidR="00654940" w:rsidRDefault="00654940" w:rsidP="00654940">
            <w:pPr>
              <w:spacing w:after="0"/>
              <w:ind w:left="0" w:right="689" w:firstLine="0"/>
            </w:pPr>
          </w:p>
        </w:tc>
      </w:tr>
      <w:tr w:rsidR="00654940" w:rsidTr="00470D23">
        <w:tc>
          <w:tcPr>
            <w:tcW w:w="750" w:type="dxa"/>
          </w:tcPr>
          <w:p w:rsidR="00654940" w:rsidRDefault="00654940" w:rsidP="00654940">
            <w:pPr>
              <w:spacing w:after="0"/>
              <w:ind w:left="0" w:right="689" w:firstLine="0"/>
            </w:pPr>
          </w:p>
        </w:tc>
        <w:tc>
          <w:tcPr>
            <w:tcW w:w="4733" w:type="dxa"/>
            <w:tcBorders>
              <w:top w:val="single" w:sz="4" w:space="0" w:color="000000"/>
              <w:left w:val="single" w:sz="4" w:space="0" w:color="000000"/>
              <w:bottom w:val="single" w:sz="4" w:space="0" w:color="000000"/>
              <w:right w:val="single" w:sz="4" w:space="0" w:color="000000"/>
            </w:tcBorders>
            <w:shd w:val="clear" w:color="auto" w:fill="auto"/>
          </w:tcPr>
          <w:p w:rsidR="00654940" w:rsidRDefault="00654940" w:rsidP="00654940">
            <w:pPr>
              <w:spacing w:after="0" w:line="259" w:lineRule="auto"/>
              <w:ind w:left="2" w:right="0" w:firstLine="0"/>
            </w:pPr>
            <w:r>
              <w:rPr>
                <w:b/>
                <w:sz w:val="24"/>
              </w:rPr>
              <w:t xml:space="preserve">ИТОГО: </w:t>
            </w:r>
          </w:p>
        </w:tc>
        <w:tc>
          <w:tcPr>
            <w:tcW w:w="1045" w:type="dxa"/>
            <w:shd w:val="clear" w:color="auto" w:fill="auto"/>
          </w:tcPr>
          <w:p w:rsidR="00654940" w:rsidRDefault="0062726F" w:rsidP="00654940">
            <w:pPr>
              <w:spacing w:after="0"/>
              <w:ind w:left="0" w:right="689" w:firstLine="0"/>
            </w:pPr>
            <w:r>
              <w:t>6</w:t>
            </w:r>
          </w:p>
        </w:tc>
        <w:tc>
          <w:tcPr>
            <w:tcW w:w="1045" w:type="dxa"/>
          </w:tcPr>
          <w:p w:rsidR="00654940" w:rsidRDefault="0062726F" w:rsidP="00654940">
            <w:pPr>
              <w:spacing w:after="0"/>
              <w:ind w:left="0" w:right="689" w:firstLine="0"/>
            </w:pPr>
            <w:r>
              <w:t>2</w:t>
            </w:r>
          </w:p>
        </w:tc>
        <w:tc>
          <w:tcPr>
            <w:tcW w:w="1045" w:type="dxa"/>
          </w:tcPr>
          <w:p w:rsidR="00654940" w:rsidRDefault="0062726F" w:rsidP="00654940">
            <w:pPr>
              <w:spacing w:after="0"/>
              <w:ind w:left="0" w:right="689" w:firstLine="0"/>
            </w:pPr>
            <w:r>
              <w:t>5</w:t>
            </w:r>
          </w:p>
        </w:tc>
        <w:tc>
          <w:tcPr>
            <w:tcW w:w="1153" w:type="dxa"/>
          </w:tcPr>
          <w:p w:rsidR="00654940" w:rsidRDefault="0062726F" w:rsidP="00654940">
            <w:pPr>
              <w:spacing w:after="0"/>
              <w:ind w:left="0" w:right="689" w:firstLine="0"/>
            </w:pPr>
            <w:r>
              <w:t>2</w:t>
            </w:r>
          </w:p>
        </w:tc>
        <w:tc>
          <w:tcPr>
            <w:tcW w:w="1045" w:type="dxa"/>
          </w:tcPr>
          <w:p w:rsidR="00654940" w:rsidRDefault="0062726F" w:rsidP="00654940">
            <w:pPr>
              <w:spacing w:after="0"/>
              <w:ind w:left="0" w:right="689" w:firstLine="0"/>
            </w:pPr>
            <w:r>
              <w:t>6</w:t>
            </w:r>
          </w:p>
        </w:tc>
        <w:tc>
          <w:tcPr>
            <w:tcW w:w="1045" w:type="dxa"/>
          </w:tcPr>
          <w:p w:rsidR="00654940" w:rsidRDefault="0062726F" w:rsidP="00654940">
            <w:pPr>
              <w:spacing w:after="0"/>
              <w:ind w:left="0" w:right="689" w:firstLine="0"/>
            </w:pPr>
            <w:r>
              <w:t>6</w:t>
            </w:r>
          </w:p>
        </w:tc>
        <w:tc>
          <w:tcPr>
            <w:tcW w:w="1045" w:type="dxa"/>
          </w:tcPr>
          <w:p w:rsidR="00654940" w:rsidRDefault="0062726F" w:rsidP="00654940">
            <w:pPr>
              <w:spacing w:after="0"/>
              <w:ind w:left="0" w:right="689" w:firstLine="0"/>
            </w:pPr>
            <w:r>
              <w:t>9</w:t>
            </w:r>
          </w:p>
        </w:tc>
        <w:tc>
          <w:tcPr>
            <w:tcW w:w="1045" w:type="dxa"/>
          </w:tcPr>
          <w:p w:rsidR="00654940" w:rsidRDefault="0062726F" w:rsidP="00654940">
            <w:pPr>
              <w:spacing w:after="0"/>
              <w:ind w:left="0" w:right="689" w:firstLine="0"/>
            </w:pPr>
            <w:r>
              <w:t>4</w:t>
            </w:r>
          </w:p>
        </w:tc>
        <w:tc>
          <w:tcPr>
            <w:tcW w:w="1045" w:type="dxa"/>
          </w:tcPr>
          <w:p w:rsidR="00654940" w:rsidRDefault="0062726F" w:rsidP="00654940">
            <w:pPr>
              <w:spacing w:after="0"/>
              <w:ind w:left="0" w:right="689" w:firstLine="0"/>
            </w:pPr>
            <w:r>
              <w:t>8</w:t>
            </w:r>
          </w:p>
        </w:tc>
        <w:tc>
          <w:tcPr>
            <w:tcW w:w="1045" w:type="dxa"/>
          </w:tcPr>
          <w:p w:rsidR="00654940" w:rsidRDefault="0062726F" w:rsidP="00654940">
            <w:pPr>
              <w:spacing w:after="0"/>
              <w:ind w:left="0" w:right="689" w:firstLine="0"/>
            </w:pPr>
            <w:r>
              <w:t>5</w:t>
            </w:r>
          </w:p>
        </w:tc>
      </w:tr>
    </w:tbl>
    <w:p w:rsidR="00DB1E24" w:rsidRDefault="00DB1E24" w:rsidP="00DB1E24">
      <w:pPr>
        <w:spacing w:after="239"/>
        <w:ind w:left="1167" w:right="689" w:firstLine="0"/>
      </w:pPr>
    </w:p>
    <w:p w:rsidR="002811BA" w:rsidRDefault="002811BA" w:rsidP="00654940">
      <w:pPr>
        <w:spacing w:after="325" w:line="269" w:lineRule="auto"/>
        <w:ind w:left="0" w:right="702" w:firstLine="0"/>
        <w:jc w:val="both"/>
      </w:pPr>
    </w:p>
    <w:p w:rsidR="004F4E70" w:rsidRDefault="004F4E70" w:rsidP="00654940">
      <w:pPr>
        <w:spacing w:after="325" w:line="269" w:lineRule="auto"/>
        <w:ind w:left="0" w:right="702" w:firstLine="0"/>
        <w:jc w:val="both"/>
      </w:pPr>
    </w:p>
    <w:p w:rsidR="002811BA" w:rsidRDefault="002811BA" w:rsidP="002811BA">
      <w:pPr>
        <w:spacing w:after="321"/>
        <w:ind w:left="0" w:right="727" w:firstLine="0"/>
        <w:jc w:val="both"/>
      </w:pPr>
      <w:r>
        <w:rPr>
          <w:b/>
        </w:rPr>
        <w:lastRenderedPageBreak/>
        <w:t>Выводы:</w:t>
      </w:r>
    </w:p>
    <w:p w:rsidR="00543958" w:rsidRDefault="003E3294" w:rsidP="00DE07C0">
      <w:pPr>
        <w:spacing w:after="325" w:line="269" w:lineRule="auto"/>
        <w:ind w:left="446" w:right="702" w:firstLine="0"/>
        <w:jc w:val="both"/>
      </w:pPr>
      <w:r>
        <w:rPr>
          <w:rFonts w:ascii="Calibri" w:eastAsia="Calibri" w:hAnsi="Calibri" w:cs="Calibri"/>
          <w:noProof/>
          <w:sz w:val="22"/>
        </w:rPr>
        <mc:AlternateContent>
          <mc:Choice Requires="wpg">
            <w:drawing>
              <wp:anchor distT="0" distB="0" distL="114300" distR="114300" simplePos="0" relativeHeight="251677696" behindDoc="0" locked="0" layoutInCell="1" allowOverlap="1" wp14:anchorId="1D5589C0" wp14:editId="75924F9B">
                <wp:simplePos x="0" y="0"/>
                <wp:positionH relativeFrom="page">
                  <wp:posOffset>7562088</wp:posOffset>
                </wp:positionH>
                <wp:positionV relativeFrom="page">
                  <wp:posOffset>4574642</wp:posOffset>
                </wp:positionV>
                <wp:extent cx="38100" cy="168707"/>
                <wp:effectExtent l="0" t="0" r="0" b="0"/>
                <wp:wrapTopAndBottom/>
                <wp:docPr id="236248" name="Group 236248"/>
                <wp:cNvGraphicFramePr/>
                <a:graphic xmlns:a="http://schemas.openxmlformats.org/drawingml/2006/main">
                  <a:graphicData uri="http://schemas.microsoft.com/office/word/2010/wordprocessingGroup">
                    <wpg:wgp>
                      <wpg:cNvGrpSpPr/>
                      <wpg:grpSpPr>
                        <a:xfrm>
                          <a:off x="0" y="0"/>
                          <a:ext cx="38100" cy="168707"/>
                          <a:chOff x="0" y="0"/>
                          <a:chExt cx="38100" cy="168707"/>
                        </a:xfrm>
                      </wpg:grpSpPr>
                      <wps:wsp>
                        <wps:cNvPr id="26414" name="Rectangle 26414"/>
                        <wps:cNvSpPr/>
                        <wps:spPr>
                          <a:xfrm>
                            <a:off x="0" y="0"/>
                            <a:ext cx="50673" cy="224380"/>
                          </a:xfrm>
                          <a:prstGeom prst="rect">
                            <a:avLst/>
                          </a:prstGeom>
                          <a:ln>
                            <a:noFill/>
                          </a:ln>
                        </wps:spPr>
                        <wps:txbx>
                          <w:txbxContent>
                            <w:p w:rsidR="004070D0" w:rsidRDefault="004070D0">
                              <w:pPr>
                                <w:spacing w:after="160" w:line="259" w:lineRule="auto"/>
                                <w:ind w:left="0" w:right="0" w:firstLine="0"/>
                              </w:pPr>
                              <w:r>
                                <w:rPr>
                                  <w:sz w:val="24"/>
                                </w:rPr>
                                <w:t xml:space="preserve"> </w:t>
                              </w:r>
                            </w:p>
                          </w:txbxContent>
                        </wps:txbx>
                        <wps:bodyPr horzOverflow="overflow" vert="horz" lIns="0" tIns="0" rIns="0" bIns="0" rtlCol="0">
                          <a:noAutofit/>
                        </wps:bodyPr>
                      </wps:wsp>
                    </wpg:wgp>
                  </a:graphicData>
                </a:graphic>
              </wp:anchor>
            </w:drawing>
          </mc:Choice>
          <mc:Fallback>
            <w:pict>
              <v:group w14:anchorId="1D5589C0" id="Group 236248" o:spid="_x0000_s1026" style="position:absolute;left:0;text-align:left;margin-left:595.45pt;margin-top:360.2pt;width:3pt;height:13.3pt;z-index:251677696;mso-position-horizontal-relative:page;mso-position-vertical-relative:page" coordsize="38100,168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">
                <v:rect id="Rectangle 26414" o:spid="_x0000_s1027" style="position:absolute;width:50673;height:224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" filled="f" stroked="f">
                  <v:textbox inset="0,0,0,0">
                    <w:txbxContent>
                      <w:p w:rsidR="004070D0" w:rsidRDefault="004070D0">
                        <w:pPr>
                          <w:spacing w:after="160" w:line="259" w:lineRule="auto"/>
                          <w:ind w:left="0" w:right="0" w:firstLine="0"/>
                        </w:pPr>
                        <w:r>
                          <w:rPr>
                            <w:sz w:val="24"/>
                          </w:rPr>
                          <w:t xml:space="preserve"> </w:t>
                        </w:r>
                      </w:p>
                    </w:txbxContent>
                  </v:textbox>
                </v:rect>
                <w10:wrap type="topAndBottom" anchorx="page" anchory="page"/>
              </v:group>
            </w:pict>
          </mc:Fallback>
        </mc:AlternateContent>
      </w:r>
      <w:r>
        <w:t xml:space="preserve">Проведенный анализ результатов Всероссийской олимпиады школьников на школьном этапе показал, что большинство участников школьного этапа предметных олимпиад удовлетворены результатами выполненных заданий. Апелляций по итогам проведения школьного этапа ВсОШ не поступало. Победители школьного этапа предметных олимпиад продемонстрировали достаточный уровень усвоения учебного материала, применение его на творческом уровне, нестандартный подход к решению заданий.   </w:t>
      </w:r>
    </w:p>
    <w:p w:rsidR="00543958" w:rsidRDefault="003E3294" w:rsidP="0062726F">
      <w:pPr>
        <w:spacing w:after="296" w:line="269" w:lineRule="auto"/>
        <w:ind w:left="1311" w:right="702"/>
        <w:jc w:val="both"/>
      </w:pPr>
      <w:r>
        <w:t xml:space="preserve">   Вместе с тем в целом уровень подготовки школьников к участи</w:t>
      </w:r>
      <w:r w:rsidR="0062726F">
        <w:t>ю в школьном этапе олимпиады не</w:t>
      </w:r>
      <w:r>
        <w:t>достаточный, так как по отдельным предметам отсутствуют по</w:t>
      </w:r>
      <w:r w:rsidR="0062726F">
        <w:t xml:space="preserve">бедители </w:t>
      </w:r>
      <w:r>
        <w:t>. Многие обучающиеся принимали участие в олимпиадах по нескольким предметам разной направленности, что ведет к перегрузке обучающихся, так как требуется дополнительное время на качественную подготовку. Отмечается недостаточная подготовка обучающихся к выполнению</w:t>
      </w:r>
      <w:r w:rsidR="0062726F">
        <w:t xml:space="preserve"> заданий повышенной сложности.</w:t>
      </w:r>
    </w:p>
    <w:p w:rsidR="00543958" w:rsidRDefault="003E3294" w:rsidP="0062726F">
      <w:pPr>
        <w:spacing w:after="45" w:line="269" w:lineRule="auto"/>
        <w:ind w:left="671" w:right="689" w:firstLine="0"/>
      </w:pPr>
      <w:r>
        <w:t xml:space="preserve">  </w:t>
      </w:r>
    </w:p>
    <w:p w:rsidR="00543958" w:rsidRDefault="003E3294" w:rsidP="0062726F">
      <w:pPr>
        <w:spacing w:after="318"/>
        <w:ind w:right="689"/>
      </w:pPr>
      <w:r>
        <w:t xml:space="preserve">Необходимо мотивировать учащихся на изучение дополнительной литературы, целенаправленно работать в течение всего года.  </w:t>
      </w:r>
    </w:p>
    <w:p w:rsidR="00543958" w:rsidRDefault="003E3294">
      <w:pPr>
        <w:spacing w:after="341"/>
        <w:ind w:left="1311" w:right="689"/>
      </w:pPr>
      <w:r>
        <w:t xml:space="preserve">   К основным проблемам, выявленным при подготовке школьников к олимпиадам в этом учебном году, можно отнести следующие:  </w:t>
      </w:r>
    </w:p>
    <w:p w:rsidR="00543958" w:rsidRDefault="003E3294" w:rsidP="00895781">
      <w:pPr>
        <w:numPr>
          <w:ilvl w:val="0"/>
          <w:numId w:val="69"/>
        </w:numPr>
        <w:spacing w:after="20"/>
        <w:ind w:right="696" w:hanging="140"/>
      </w:pPr>
      <w:r>
        <w:t xml:space="preserve">сложный теоретический материал, требующий более глубоких знаний;  </w:t>
      </w:r>
    </w:p>
    <w:p w:rsidR="00543958" w:rsidRDefault="003E3294" w:rsidP="00895781">
      <w:pPr>
        <w:numPr>
          <w:ilvl w:val="0"/>
          <w:numId w:val="69"/>
        </w:numPr>
        <w:spacing w:after="331" w:line="269" w:lineRule="auto"/>
        <w:ind w:right="696" w:hanging="140"/>
      </w:pPr>
      <w:r>
        <w:t xml:space="preserve">учет возрастных и психологических особенностей учащихся при подготовке к проведению олимпиады (одни и те же дети участвуют в олимпиадах по нескольким предметам.  </w:t>
      </w:r>
    </w:p>
    <w:p w:rsidR="00543958" w:rsidRDefault="003E3294">
      <w:pPr>
        <w:spacing w:after="321"/>
        <w:ind w:left="1311" w:right="727"/>
        <w:jc w:val="both"/>
      </w:pPr>
      <w:r>
        <w:rPr>
          <w:b/>
        </w:rPr>
        <w:t xml:space="preserve">Предложения: </w:t>
      </w:r>
      <w:r>
        <w:t xml:space="preserve"> </w:t>
      </w:r>
    </w:p>
    <w:p w:rsidR="00543958" w:rsidRDefault="003E3294">
      <w:pPr>
        <w:spacing w:line="386" w:lineRule="auto"/>
        <w:ind w:left="1316" w:right="689"/>
      </w:pPr>
      <w:r>
        <w:lastRenderedPageBreak/>
        <w:t xml:space="preserve">   На основании вышеизложенного с целью повышения результативности участия в школьном этапе олимпиады рекомендуется:  - учителям-предметникам в системе организовать дифференцированную работу с высокомотивированными и способными обучающимися как на уроках, так и во внеурочной деятельности;   </w:t>
      </w:r>
    </w:p>
    <w:p w:rsidR="00543958" w:rsidRDefault="003E3294">
      <w:pPr>
        <w:spacing w:after="318"/>
        <w:ind w:left="1311" w:right="689"/>
      </w:pPr>
      <w:r>
        <w:t xml:space="preserve">-систематически использовать задания повышенного уровня сложности в целях развития интеллектуальных и творческих способностей учащихся;  </w:t>
      </w:r>
    </w:p>
    <w:p w:rsidR="00543958" w:rsidRDefault="003E3294">
      <w:pPr>
        <w:spacing w:after="317"/>
        <w:ind w:left="1311" w:right="689"/>
      </w:pPr>
      <w:r>
        <w:t xml:space="preserve"> -организовать коррекцию выявленных пробелов в знаниях и умениях учащихся на уроках и внеурочное время.  </w:t>
      </w:r>
    </w:p>
    <w:p w:rsidR="00543958" w:rsidRDefault="003E3294">
      <w:pPr>
        <w:spacing w:after="323" w:line="269" w:lineRule="auto"/>
        <w:ind w:left="1311" w:right="702"/>
        <w:jc w:val="both"/>
      </w:pPr>
      <w:r>
        <w:t xml:space="preserve">    Руководителям ШМО организовать работу по планированию системной деятельности педагогов по подготовке к олимпиадам, а также анализу и рефлексии по итогам проведения олимпиады.  </w:t>
      </w:r>
    </w:p>
    <w:p w:rsidR="00543958" w:rsidRDefault="003E3294">
      <w:pPr>
        <w:spacing w:after="324" w:line="269" w:lineRule="auto"/>
        <w:ind w:left="1311" w:right="702"/>
        <w:jc w:val="both"/>
      </w:pPr>
      <w:r>
        <w:t xml:space="preserve">   Педагогам разработать индивидуальные образовательные траектории и маршруты для обучающихся с высоким уровнем учебной мотивации по предметам.   </w:t>
      </w:r>
    </w:p>
    <w:p w:rsidR="002811BA" w:rsidRDefault="003E3294">
      <w:pPr>
        <w:ind w:left="730" w:right="689" w:hanging="423"/>
      </w:pPr>
      <w:r>
        <w:t xml:space="preserve"> </w:t>
      </w:r>
      <w:r w:rsidR="0062726F">
        <w:t xml:space="preserve">          </w:t>
      </w:r>
      <w:r>
        <w:t xml:space="preserve">  Администрации школы взять на постоянный контроль состояние работы со </w:t>
      </w:r>
      <w:r w:rsidR="0062726F">
        <w:t xml:space="preserve">          </w:t>
      </w:r>
      <w:r>
        <w:t xml:space="preserve">способными и талантливыми детьми. </w:t>
      </w:r>
    </w:p>
    <w:p w:rsidR="002811BA" w:rsidRDefault="002811BA" w:rsidP="004F4E70">
      <w:pPr>
        <w:ind w:right="689"/>
      </w:pPr>
    </w:p>
    <w:p w:rsidR="00BE5AE9" w:rsidRDefault="00BE5AE9" w:rsidP="00BE5AE9">
      <w:pPr>
        <w:pStyle w:val="1"/>
        <w:ind w:left="600" w:right="605" w:firstLine="0"/>
      </w:pPr>
      <w:r>
        <w:t xml:space="preserve">Аналитическая справка ГБОУ «СОШ №21 г.Назрань им.Ушинского К.Д.» </w:t>
      </w:r>
    </w:p>
    <w:p w:rsidR="004F4E70" w:rsidRDefault="00BE5AE9" w:rsidP="004F4E70">
      <w:pPr>
        <w:spacing w:after="0" w:line="285" w:lineRule="auto"/>
        <w:ind w:left="3044" w:right="703" w:hanging="2021"/>
        <w:rPr>
          <w:b/>
        </w:rPr>
      </w:pPr>
      <w:r>
        <w:rPr>
          <w:b/>
        </w:rPr>
        <w:t xml:space="preserve">по итогам проведения  диагностических работ в 8, 9 классах по функциональной грамотности </w:t>
      </w:r>
      <w:r w:rsidR="004F4E70">
        <w:t xml:space="preserve"> </w:t>
      </w:r>
      <w:r>
        <w:rPr>
          <w:b/>
        </w:rPr>
        <w:t xml:space="preserve">2023-2024                                                                         </w:t>
      </w:r>
    </w:p>
    <w:p w:rsidR="00BE5AE9" w:rsidRPr="004F4E70" w:rsidRDefault="00BE5AE9" w:rsidP="004F4E70">
      <w:pPr>
        <w:spacing w:after="0" w:line="285" w:lineRule="auto"/>
        <w:ind w:left="0" w:right="703" w:hanging="284"/>
      </w:pPr>
      <w:r>
        <w:rPr>
          <w:b/>
        </w:rPr>
        <w:t xml:space="preserve">          </w:t>
      </w:r>
      <w:r>
        <w:t xml:space="preserve"> По информационному письму Департамента государственной политики и управления в сфере общего образования от 17.10.2023 г.№03-1665, направленному Министерством образования и науки РИ «О </w:t>
      </w:r>
      <w:r>
        <w:lastRenderedPageBreak/>
        <w:t>проведении комплекса мероприятий функциональной грамотности»  в соответствии с графиком проведения диагностических работ с октября</w:t>
      </w:r>
      <w:r>
        <w:rPr>
          <w:sz w:val="24"/>
          <w:szCs w:val="24"/>
        </w:rPr>
        <w:t xml:space="preserve">  по декабрь были проведены три  работы по функциональной грамоте в 8  и  9 классе.</w:t>
      </w:r>
      <w:r>
        <w:t xml:space="preserve"> </w:t>
      </w:r>
    </w:p>
    <w:p w:rsidR="00BE5AE9" w:rsidRDefault="00BE5AE9" w:rsidP="00BE5AE9">
      <w:pPr>
        <w:ind w:left="19" w:right="0"/>
      </w:pPr>
      <w:r>
        <w:t xml:space="preserve">Диагностика проводилась с целью выявления уровня сформированности  функциональной грамотности школьников 8-9 классов, а также знакомство педагогов и обучающихся с новым форматом  и содержанием заданий с последующим использованием полученных данных для принятия мер, направленных на повышение качества образования.  </w:t>
      </w:r>
    </w:p>
    <w:p w:rsidR="00BE5AE9" w:rsidRPr="00470D23" w:rsidRDefault="00BE5AE9" w:rsidP="00470D23">
      <w:pPr>
        <w:ind w:left="19" w:right="0"/>
      </w:pPr>
      <w:r>
        <w:t>По результатам выполнения диагностических работ на основе суммарного балла, полученного обучающимися, за выполнение всех заданий каждого блока, определялся уровень  читательской, математической, естественно-научной  грамотности: недостаточный, низкий, средний,  повышенный и высокий</w:t>
      </w:r>
      <w:r w:rsidR="00470D23">
        <w:t>.</w:t>
      </w:r>
    </w:p>
    <w:p w:rsidR="00BE5AE9" w:rsidRDefault="00BE5AE9" w:rsidP="00BE5AE9">
      <w:pPr>
        <w:spacing w:after="25" w:line="259" w:lineRule="auto"/>
        <w:ind w:left="55" w:right="0" w:firstLine="0"/>
        <w:jc w:val="center"/>
        <w:rPr>
          <w:b/>
        </w:rPr>
      </w:pPr>
      <w:r>
        <w:rPr>
          <w:b/>
        </w:rPr>
        <w:t>График проведения диагностических работ.</w:t>
      </w:r>
    </w:p>
    <w:p w:rsidR="00BE5AE9" w:rsidRDefault="00BE5AE9" w:rsidP="00BE5AE9">
      <w:pPr>
        <w:spacing w:after="25" w:line="259" w:lineRule="auto"/>
        <w:ind w:left="55" w:right="0" w:firstLine="0"/>
        <w:jc w:val="center"/>
        <w:rPr>
          <w:b/>
        </w:rPr>
      </w:pPr>
    </w:p>
    <w:tbl>
      <w:tblPr>
        <w:tblStyle w:val="aa"/>
        <w:tblpPr w:leftFromText="180" w:rightFromText="180" w:vertAnchor="text" w:horzAnchor="margin" w:tblpY="164"/>
        <w:tblW w:w="0" w:type="auto"/>
        <w:tblLook w:val="04A0" w:firstRow="1" w:lastRow="0" w:firstColumn="1" w:lastColumn="0" w:noHBand="0" w:noVBand="1"/>
      </w:tblPr>
      <w:tblGrid>
        <w:gridCol w:w="2536"/>
        <w:gridCol w:w="2535"/>
        <w:gridCol w:w="2536"/>
        <w:gridCol w:w="2536"/>
      </w:tblGrid>
      <w:tr w:rsidR="00BE5AE9" w:rsidTr="00715A84">
        <w:tc>
          <w:tcPr>
            <w:tcW w:w="2536" w:type="dxa"/>
          </w:tcPr>
          <w:p w:rsidR="00BE5AE9" w:rsidRDefault="00BE5AE9" w:rsidP="00715A84">
            <w:pPr>
              <w:spacing w:after="25" w:line="259" w:lineRule="auto"/>
              <w:ind w:left="0" w:right="0" w:firstLine="0"/>
              <w:jc w:val="center"/>
              <w:rPr>
                <w:b/>
              </w:rPr>
            </w:pPr>
            <w:r>
              <w:rPr>
                <w:b/>
              </w:rPr>
              <w:t>Класс</w:t>
            </w:r>
          </w:p>
        </w:tc>
        <w:tc>
          <w:tcPr>
            <w:tcW w:w="2535" w:type="dxa"/>
          </w:tcPr>
          <w:p w:rsidR="00BE5AE9" w:rsidRDefault="00BE5AE9" w:rsidP="00715A84">
            <w:pPr>
              <w:spacing w:after="25" w:line="259" w:lineRule="auto"/>
              <w:ind w:left="0" w:right="0" w:firstLine="0"/>
              <w:jc w:val="center"/>
              <w:rPr>
                <w:b/>
              </w:rPr>
            </w:pPr>
            <w:r>
              <w:rPr>
                <w:b/>
              </w:rPr>
              <w:t>23-27 октября</w:t>
            </w:r>
          </w:p>
          <w:p w:rsidR="00BE5AE9" w:rsidRDefault="00BE5AE9" w:rsidP="00715A84">
            <w:pPr>
              <w:spacing w:after="25" w:line="259" w:lineRule="auto"/>
              <w:ind w:left="0" w:right="0" w:firstLine="0"/>
              <w:jc w:val="center"/>
              <w:rPr>
                <w:b/>
              </w:rPr>
            </w:pPr>
            <w:r>
              <w:rPr>
                <w:b/>
              </w:rPr>
              <w:t>2023г.</w:t>
            </w:r>
          </w:p>
        </w:tc>
        <w:tc>
          <w:tcPr>
            <w:tcW w:w="2536" w:type="dxa"/>
          </w:tcPr>
          <w:p w:rsidR="00BE5AE9" w:rsidRDefault="00BE5AE9" w:rsidP="00715A84">
            <w:pPr>
              <w:spacing w:after="25" w:line="259" w:lineRule="auto"/>
              <w:ind w:left="0" w:right="0" w:firstLine="0"/>
              <w:jc w:val="center"/>
              <w:rPr>
                <w:b/>
              </w:rPr>
            </w:pPr>
            <w:r>
              <w:rPr>
                <w:b/>
              </w:rPr>
              <w:t>23-30 ноября</w:t>
            </w:r>
          </w:p>
          <w:p w:rsidR="00BE5AE9" w:rsidRDefault="00BE5AE9" w:rsidP="00715A84">
            <w:pPr>
              <w:spacing w:after="25" w:line="259" w:lineRule="auto"/>
              <w:ind w:left="0" w:right="0" w:firstLine="0"/>
              <w:jc w:val="center"/>
              <w:rPr>
                <w:b/>
              </w:rPr>
            </w:pPr>
            <w:r>
              <w:rPr>
                <w:b/>
              </w:rPr>
              <w:t>2023г.</w:t>
            </w:r>
          </w:p>
        </w:tc>
        <w:tc>
          <w:tcPr>
            <w:tcW w:w="2536" w:type="dxa"/>
          </w:tcPr>
          <w:p w:rsidR="00BE5AE9" w:rsidRDefault="00BE5AE9" w:rsidP="00715A84">
            <w:pPr>
              <w:spacing w:after="25" w:line="259" w:lineRule="auto"/>
              <w:ind w:left="0" w:right="0" w:firstLine="0"/>
              <w:jc w:val="center"/>
              <w:rPr>
                <w:b/>
              </w:rPr>
            </w:pPr>
            <w:r>
              <w:rPr>
                <w:b/>
              </w:rPr>
              <w:t>18-26 декабря</w:t>
            </w:r>
          </w:p>
          <w:p w:rsidR="00BE5AE9" w:rsidRDefault="00BE5AE9" w:rsidP="00715A84">
            <w:pPr>
              <w:spacing w:after="25" w:line="259" w:lineRule="auto"/>
              <w:ind w:left="0" w:right="0" w:firstLine="0"/>
              <w:jc w:val="center"/>
              <w:rPr>
                <w:b/>
              </w:rPr>
            </w:pPr>
            <w:r>
              <w:rPr>
                <w:b/>
              </w:rPr>
              <w:t>2023г.</w:t>
            </w:r>
          </w:p>
        </w:tc>
      </w:tr>
      <w:tr w:rsidR="00BE5AE9" w:rsidTr="00715A84">
        <w:tc>
          <w:tcPr>
            <w:tcW w:w="2536" w:type="dxa"/>
          </w:tcPr>
          <w:p w:rsidR="00BE5AE9" w:rsidRPr="00652A8C" w:rsidRDefault="00BE5AE9" w:rsidP="00715A84">
            <w:pPr>
              <w:spacing w:after="25" w:line="259" w:lineRule="auto"/>
              <w:ind w:left="0" w:right="0" w:firstLine="0"/>
              <w:jc w:val="center"/>
            </w:pPr>
            <w:r w:rsidRPr="00652A8C">
              <w:t>8 кл</w:t>
            </w:r>
            <w:r>
              <w:t>асс</w:t>
            </w:r>
          </w:p>
        </w:tc>
        <w:tc>
          <w:tcPr>
            <w:tcW w:w="2535" w:type="dxa"/>
          </w:tcPr>
          <w:p w:rsidR="00BE5AE9" w:rsidRPr="00652A8C" w:rsidRDefault="00BE5AE9" w:rsidP="00715A84">
            <w:pPr>
              <w:spacing w:after="25" w:line="259" w:lineRule="auto"/>
              <w:ind w:left="0" w:right="0" w:firstLine="0"/>
              <w:jc w:val="center"/>
              <w:rPr>
                <w:b/>
              </w:rPr>
            </w:pPr>
            <w:r w:rsidRPr="00652A8C">
              <w:rPr>
                <w:b/>
              </w:rPr>
              <w:t xml:space="preserve">Читательская грамотность </w:t>
            </w:r>
          </w:p>
        </w:tc>
        <w:tc>
          <w:tcPr>
            <w:tcW w:w="2536" w:type="dxa"/>
          </w:tcPr>
          <w:p w:rsidR="00BE5AE9" w:rsidRPr="00652A8C" w:rsidRDefault="00BE5AE9" w:rsidP="00715A84">
            <w:pPr>
              <w:spacing w:after="25" w:line="259" w:lineRule="auto"/>
              <w:ind w:left="0" w:right="0" w:firstLine="0"/>
              <w:jc w:val="center"/>
              <w:rPr>
                <w:b/>
              </w:rPr>
            </w:pPr>
            <w:r w:rsidRPr="00652A8C">
              <w:rPr>
                <w:b/>
              </w:rPr>
              <w:t>Математическая грамотность</w:t>
            </w:r>
          </w:p>
        </w:tc>
        <w:tc>
          <w:tcPr>
            <w:tcW w:w="2536" w:type="dxa"/>
          </w:tcPr>
          <w:p w:rsidR="00BE5AE9" w:rsidRPr="00652A8C" w:rsidRDefault="00BE5AE9" w:rsidP="00715A84">
            <w:pPr>
              <w:spacing w:after="25" w:line="259" w:lineRule="auto"/>
              <w:ind w:left="0" w:right="0" w:firstLine="0"/>
              <w:jc w:val="center"/>
              <w:rPr>
                <w:b/>
              </w:rPr>
            </w:pPr>
            <w:r w:rsidRPr="00652A8C">
              <w:rPr>
                <w:b/>
              </w:rPr>
              <w:t>Естественно-научная</w:t>
            </w:r>
          </w:p>
          <w:p w:rsidR="00BE5AE9" w:rsidRPr="00652A8C" w:rsidRDefault="00BE5AE9" w:rsidP="00715A84">
            <w:pPr>
              <w:spacing w:after="25" w:line="259" w:lineRule="auto"/>
              <w:ind w:left="0" w:right="0" w:firstLine="0"/>
              <w:jc w:val="center"/>
              <w:rPr>
                <w:b/>
              </w:rPr>
            </w:pPr>
            <w:r w:rsidRPr="00652A8C">
              <w:rPr>
                <w:b/>
              </w:rPr>
              <w:t>Грамотность</w:t>
            </w:r>
          </w:p>
        </w:tc>
      </w:tr>
      <w:tr w:rsidR="00BE5AE9" w:rsidTr="00715A84">
        <w:tc>
          <w:tcPr>
            <w:tcW w:w="2536" w:type="dxa"/>
          </w:tcPr>
          <w:p w:rsidR="00BE5AE9" w:rsidRPr="00652A8C" w:rsidRDefault="00BE5AE9" w:rsidP="00715A84">
            <w:pPr>
              <w:spacing w:after="25" w:line="259" w:lineRule="auto"/>
              <w:ind w:left="0" w:right="0" w:firstLine="0"/>
              <w:jc w:val="center"/>
            </w:pPr>
            <w:r w:rsidRPr="00652A8C">
              <w:t>9 класс</w:t>
            </w:r>
          </w:p>
        </w:tc>
        <w:tc>
          <w:tcPr>
            <w:tcW w:w="2535" w:type="dxa"/>
          </w:tcPr>
          <w:p w:rsidR="00BE5AE9" w:rsidRPr="00652A8C" w:rsidRDefault="00BE5AE9" w:rsidP="00715A84">
            <w:pPr>
              <w:spacing w:after="25" w:line="259" w:lineRule="auto"/>
              <w:ind w:left="0" w:right="0" w:firstLine="0"/>
              <w:jc w:val="center"/>
              <w:rPr>
                <w:b/>
              </w:rPr>
            </w:pPr>
            <w:r w:rsidRPr="00652A8C">
              <w:rPr>
                <w:b/>
              </w:rPr>
              <w:t>Математическая грамотность</w:t>
            </w:r>
          </w:p>
        </w:tc>
        <w:tc>
          <w:tcPr>
            <w:tcW w:w="2536" w:type="dxa"/>
          </w:tcPr>
          <w:p w:rsidR="00BE5AE9" w:rsidRPr="00652A8C" w:rsidRDefault="00BE5AE9" w:rsidP="00715A84">
            <w:pPr>
              <w:spacing w:after="25" w:line="259" w:lineRule="auto"/>
              <w:ind w:left="0" w:right="0" w:firstLine="0"/>
              <w:jc w:val="center"/>
              <w:rPr>
                <w:b/>
              </w:rPr>
            </w:pPr>
            <w:r w:rsidRPr="00652A8C">
              <w:rPr>
                <w:b/>
              </w:rPr>
              <w:t>Естественно-научная</w:t>
            </w:r>
          </w:p>
          <w:p w:rsidR="00BE5AE9" w:rsidRPr="00652A8C" w:rsidRDefault="00BE5AE9" w:rsidP="00715A84">
            <w:pPr>
              <w:spacing w:after="25" w:line="259" w:lineRule="auto"/>
              <w:ind w:left="0" w:right="0" w:firstLine="0"/>
              <w:jc w:val="center"/>
              <w:rPr>
                <w:b/>
              </w:rPr>
            </w:pPr>
            <w:r w:rsidRPr="00652A8C">
              <w:rPr>
                <w:b/>
              </w:rPr>
              <w:t>Грамотность</w:t>
            </w:r>
          </w:p>
        </w:tc>
        <w:tc>
          <w:tcPr>
            <w:tcW w:w="2536" w:type="dxa"/>
          </w:tcPr>
          <w:p w:rsidR="00BE5AE9" w:rsidRPr="00652A8C" w:rsidRDefault="00BE5AE9" w:rsidP="00715A84">
            <w:pPr>
              <w:spacing w:after="25" w:line="259" w:lineRule="auto"/>
              <w:ind w:left="0" w:right="0" w:firstLine="0"/>
              <w:jc w:val="center"/>
              <w:rPr>
                <w:b/>
              </w:rPr>
            </w:pPr>
            <w:r w:rsidRPr="00652A8C">
              <w:rPr>
                <w:b/>
              </w:rPr>
              <w:t>Читательская грамотность</w:t>
            </w:r>
          </w:p>
        </w:tc>
      </w:tr>
    </w:tbl>
    <w:p w:rsidR="00BE5AE9" w:rsidRDefault="00BE5AE9" w:rsidP="00BE5AE9">
      <w:pPr>
        <w:spacing w:after="25" w:line="259" w:lineRule="auto"/>
        <w:ind w:left="55" w:right="0" w:firstLine="0"/>
        <w:jc w:val="center"/>
        <w:rPr>
          <w:b/>
        </w:rPr>
      </w:pPr>
    </w:p>
    <w:p w:rsidR="00BE5AE9" w:rsidRDefault="00BE5AE9" w:rsidP="00BE5AE9">
      <w:pPr>
        <w:spacing w:after="25" w:line="259" w:lineRule="auto"/>
        <w:ind w:left="55" w:right="0" w:firstLine="0"/>
        <w:rPr>
          <w:b/>
        </w:rPr>
      </w:pPr>
      <w:r>
        <w:rPr>
          <w:b/>
        </w:rPr>
        <w:t xml:space="preserve"> </w:t>
      </w:r>
    </w:p>
    <w:p w:rsidR="00BE5AE9" w:rsidRDefault="00BE5AE9" w:rsidP="00BE5AE9">
      <w:pPr>
        <w:spacing w:after="25" w:line="259" w:lineRule="auto"/>
        <w:ind w:left="55" w:right="0" w:firstLine="0"/>
      </w:pPr>
      <w:r w:rsidRPr="004E0F89">
        <w:t>Уч</w:t>
      </w:r>
      <w:r>
        <w:t>ителя- предметники за неделю до начала тестирования прошли авторизацию на ресурсе при помощи учетной записи Российской электронной школы (РЭШ).</w:t>
      </w:r>
    </w:p>
    <w:p w:rsidR="00BE5AE9" w:rsidRDefault="00BE5AE9" w:rsidP="00BE5AE9">
      <w:pPr>
        <w:spacing w:after="25" w:line="259" w:lineRule="auto"/>
        <w:ind w:left="55" w:right="0" w:firstLine="0"/>
      </w:pPr>
      <w:r>
        <w:t xml:space="preserve">Каждый учитель работал с отдельной группой учащихся, которых зарегистрировал на мероприятие. </w:t>
      </w:r>
    </w:p>
    <w:p w:rsidR="00BE5AE9" w:rsidRDefault="00BE5AE9" w:rsidP="00BE5AE9">
      <w:pPr>
        <w:spacing w:after="25" w:line="259" w:lineRule="auto"/>
        <w:ind w:left="55" w:right="0" w:firstLine="0"/>
      </w:pPr>
      <w:r>
        <w:t>Была возможность проверить все выбранные виды функциональной грамотности.</w:t>
      </w:r>
    </w:p>
    <w:p w:rsidR="00BE5AE9" w:rsidRDefault="00BE5AE9" w:rsidP="00BE5AE9">
      <w:pPr>
        <w:spacing w:after="25" w:line="259" w:lineRule="auto"/>
        <w:ind w:left="55" w:right="0" w:firstLine="0"/>
      </w:pPr>
      <w:r>
        <w:t xml:space="preserve"> </w:t>
      </w:r>
    </w:p>
    <w:p w:rsidR="00BE5AE9" w:rsidRDefault="00BE5AE9" w:rsidP="00BE5AE9">
      <w:pPr>
        <w:spacing w:after="25" w:line="259" w:lineRule="auto"/>
        <w:ind w:left="55" w:right="0" w:firstLine="0"/>
      </w:pPr>
      <w:r>
        <w:t xml:space="preserve"> Выбор вида  проверяемой грамотности следующий:</w:t>
      </w:r>
    </w:p>
    <w:tbl>
      <w:tblPr>
        <w:tblStyle w:val="aa"/>
        <w:tblW w:w="0" w:type="auto"/>
        <w:tblInd w:w="55" w:type="dxa"/>
        <w:tblLook w:val="04A0" w:firstRow="1" w:lastRow="0" w:firstColumn="1" w:lastColumn="0" w:noHBand="0" w:noVBand="1"/>
      </w:tblPr>
      <w:tblGrid>
        <w:gridCol w:w="2538"/>
        <w:gridCol w:w="2539"/>
        <w:gridCol w:w="2533"/>
        <w:gridCol w:w="2533"/>
      </w:tblGrid>
      <w:tr w:rsidR="00BE5AE9" w:rsidTr="00715A84">
        <w:tc>
          <w:tcPr>
            <w:tcW w:w="2538" w:type="dxa"/>
          </w:tcPr>
          <w:p w:rsidR="00BE5AE9" w:rsidRDefault="00BE5AE9" w:rsidP="00715A84">
            <w:pPr>
              <w:spacing w:after="25" w:line="259" w:lineRule="auto"/>
              <w:ind w:left="0" w:right="0" w:firstLine="0"/>
            </w:pPr>
            <w:r>
              <w:t>Класс</w:t>
            </w:r>
          </w:p>
        </w:tc>
        <w:tc>
          <w:tcPr>
            <w:tcW w:w="2539" w:type="dxa"/>
          </w:tcPr>
          <w:p w:rsidR="00BE5AE9" w:rsidRDefault="00BE5AE9" w:rsidP="00715A84">
            <w:pPr>
              <w:spacing w:after="25" w:line="259" w:lineRule="auto"/>
              <w:ind w:left="0" w:right="0" w:firstLine="0"/>
            </w:pPr>
            <w:r>
              <w:t>Учитель</w:t>
            </w:r>
          </w:p>
        </w:tc>
        <w:tc>
          <w:tcPr>
            <w:tcW w:w="2533" w:type="dxa"/>
          </w:tcPr>
          <w:p w:rsidR="00BE5AE9" w:rsidRDefault="00BE5AE9" w:rsidP="00715A84">
            <w:pPr>
              <w:spacing w:after="25" w:line="259" w:lineRule="auto"/>
              <w:ind w:left="0" w:right="0" w:firstLine="0"/>
            </w:pPr>
            <w:r>
              <w:t>Вид ФГ.</w:t>
            </w:r>
          </w:p>
        </w:tc>
        <w:tc>
          <w:tcPr>
            <w:tcW w:w="2533" w:type="dxa"/>
          </w:tcPr>
          <w:p w:rsidR="00BE5AE9" w:rsidRDefault="00BE5AE9" w:rsidP="00715A84">
            <w:pPr>
              <w:spacing w:after="25" w:line="259" w:lineRule="auto"/>
              <w:ind w:left="0" w:right="0" w:firstLine="0"/>
            </w:pPr>
            <w:r>
              <w:t>Количество учащихся</w:t>
            </w:r>
          </w:p>
        </w:tc>
      </w:tr>
      <w:tr w:rsidR="00BE5AE9" w:rsidTr="00715A84">
        <w:tc>
          <w:tcPr>
            <w:tcW w:w="2538" w:type="dxa"/>
          </w:tcPr>
          <w:p w:rsidR="00BE5AE9" w:rsidRDefault="00BE5AE9" w:rsidP="00715A84">
            <w:pPr>
              <w:spacing w:after="25" w:line="259" w:lineRule="auto"/>
              <w:ind w:left="0" w:right="0" w:firstLine="0"/>
            </w:pPr>
            <w:r>
              <w:lastRenderedPageBreak/>
              <w:t>8 «а»</w:t>
            </w:r>
          </w:p>
        </w:tc>
        <w:tc>
          <w:tcPr>
            <w:tcW w:w="2539" w:type="dxa"/>
            <w:vMerge w:val="restart"/>
          </w:tcPr>
          <w:p w:rsidR="00BE5AE9" w:rsidRDefault="00BE5AE9" w:rsidP="00715A84">
            <w:pPr>
              <w:spacing w:after="25" w:line="259" w:lineRule="auto"/>
              <w:ind w:left="0" w:right="0" w:firstLine="0"/>
            </w:pPr>
            <w:r>
              <w:t xml:space="preserve"> Гомкортиева Я.С.</w:t>
            </w:r>
          </w:p>
        </w:tc>
        <w:tc>
          <w:tcPr>
            <w:tcW w:w="2533" w:type="dxa"/>
            <w:vMerge w:val="restart"/>
          </w:tcPr>
          <w:p w:rsidR="00BE5AE9" w:rsidRDefault="00BE5AE9" w:rsidP="00715A84">
            <w:pPr>
              <w:spacing w:after="25" w:line="259" w:lineRule="auto"/>
              <w:ind w:left="0" w:right="0" w:firstLine="0"/>
            </w:pPr>
            <w:r>
              <w:t xml:space="preserve">Математическая грамотность </w:t>
            </w:r>
          </w:p>
        </w:tc>
        <w:tc>
          <w:tcPr>
            <w:tcW w:w="2533" w:type="dxa"/>
          </w:tcPr>
          <w:p w:rsidR="00BE5AE9" w:rsidRDefault="00BE5AE9" w:rsidP="00715A84">
            <w:pPr>
              <w:spacing w:after="25" w:line="259" w:lineRule="auto"/>
              <w:ind w:left="0" w:right="0" w:firstLine="0"/>
            </w:pPr>
            <w:r>
              <w:t>14</w:t>
            </w:r>
          </w:p>
        </w:tc>
      </w:tr>
      <w:tr w:rsidR="00BE5AE9" w:rsidTr="00715A84">
        <w:tc>
          <w:tcPr>
            <w:tcW w:w="2538" w:type="dxa"/>
          </w:tcPr>
          <w:p w:rsidR="00BE5AE9" w:rsidRDefault="00BE5AE9" w:rsidP="00715A84">
            <w:pPr>
              <w:spacing w:after="25" w:line="259" w:lineRule="auto"/>
              <w:ind w:left="0" w:right="0" w:firstLine="0"/>
            </w:pPr>
            <w:r>
              <w:t>9 «а»</w:t>
            </w:r>
          </w:p>
        </w:tc>
        <w:tc>
          <w:tcPr>
            <w:tcW w:w="2539" w:type="dxa"/>
            <w:vMerge/>
          </w:tcPr>
          <w:p w:rsidR="00BE5AE9" w:rsidRDefault="00BE5AE9" w:rsidP="00715A84">
            <w:pPr>
              <w:spacing w:after="25" w:line="259" w:lineRule="auto"/>
              <w:ind w:left="0" w:right="0" w:firstLine="0"/>
            </w:pPr>
          </w:p>
        </w:tc>
        <w:tc>
          <w:tcPr>
            <w:tcW w:w="2533" w:type="dxa"/>
            <w:vMerge/>
          </w:tcPr>
          <w:p w:rsidR="00BE5AE9" w:rsidRDefault="00BE5AE9" w:rsidP="00715A84">
            <w:pPr>
              <w:spacing w:after="25" w:line="259" w:lineRule="auto"/>
              <w:ind w:left="0" w:right="0" w:firstLine="0"/>
            </w:pPr>
          </w:p>
        </w:tc>
        <w:tc>
          <w:tcPr>
            <w:tcW w:w="2533" w:type="dxa"/>
          </w:tcPr>
          <w:p w:rsidR="00BE5AE9" w:rsidRDefault="00BE5AE9" w:rsidP="00715A84">
            <w:pPr>
              <w:spacing w:after="25" w:line="259" w:lineRule="auto"/>
              <w:ind w:left="0" w:right="0" w:firstLine="0"/>
            </w:pPr>
            <w:r>
              <w:t>10</w:t>
            </w:r>
          </w:p>
        </w:tc>
      </w:tr>
      <w:tr w:rsidR="00BE5AE9" w:rsidTr="00715A84">
        <w:tc>
          <w:tcPr>
            <w:tcW w:w="2538" w:type="dxa"/>
          </w:tcPr>
          <w:p w:rsidR="00BE5AE9" w:rsidRDefault="00BE5AE9" w:rsidP="00715A84">
            <w:pPr>
              <w:spacing w:after="25" w:line="259" w:lineRule="auto"/>
              <w:ind w:left="0" w:right="0" w:firstLine="0"/>
            </w:pPr>
            <w:r>
              <w:t>8 «а»</w:t>
            </w:r>
          </w:p>
        </w:tc>
        <w:tc>
          <w:tcPr>
            <w:tcW w:w="2539" w:type="dxa"/>
            <w:vMerge w:val="restart"/>
          </w:tcPr>
          <w:p w:rsidR="00BE5AE9" w:rsidRDefault="00BE5AE9" w:rsidP="00715A84">
            <w:pPr>
              <w:spacing w:after="25" w:line="259" w:lineRule="auto"/>
              <w:ind w:left="0" w:right="0" w:firstLine="0"/>
            </w:pPr>
            <w:r>
              <w:t xml:space="preserve"> Картоева Ф.К.</w:t>
            </w:r>
          </w:p>
        </w:tc>
        <w:tc>
          <w:tcPr>
            <w:tcW w:w="2533" w:type="dxa"/>
            <w:vMerge w:val="restart"/>
          </w:tcPr>
          <w:p w:rsidR="00BE5AE9" w:rsidRDefault="00BE5AE9" w:rsidP="00715A84">
            <w:pPr>
              <w:spacing w:after="25" w:line="259" w:lineRule="auto"/>
              <w:ind w:left="0" w:right="0" w:firstLine="0"/>
            </w:pPr>
            <w:r>
              <w:t xml:space="preserve">Читательская грамотность </w:t>
            </w:r>
          </w:p>
        </w:tc>
        <w:tc>
          <w:tcPr>
            <w:tcW w:w="2533" w:type="dxa"/>
          </w:tcPr>
          <w:p w:rsidR="00BE5AE9" w:rsidRDefault="00BE5AE9" w:rsidP="00715A84">
            <w:pPr>
              <w:spacing w:after="25" w:line="259" w:lineRule="auto"/>
              <w:ind w:left="0" w:right="0" w:firstLine="0"/>
            </w:pPr>
            <w:r>
              <w:t>18</w:t>
            </w:r>
          </w:p>
        </w:tc>
      </w:tr>
      <w:tr w:rsidR="00BE5AE9" w:rsidTr="00715A84">
        <w:tc>
          <w:tcPr>
            <w:tcW w:w="2538" w:type="dxa"/>
          </w:tcPr>
          <w:p w:rsidR="00BE5AE9" w:rsidRDefault="00BE5AE9" w:rsidP="00715A84">
            <w:pPr>
              <w:spacing w:after="25" w:line="259" w:lineRule="auto"/>
              <w:ind w:left="0" w:right="0" w:firstLine="0"/>
            </w:pPr>
            <w:r>
              <w:t>9 «а»</w:t>
            </w:r>
          </w:p>
        </w:tc>
        <w:tc>
          <w:tcPr>
            <w:tcW w:w="2539" w:type="dxa"/>
            <w:vMerge/>
          </w:tcPr>
          <w:p w:rsidR="00BE5AE9" w:rsidRDefault="00BE5AE9" w:rsidP="00715A84">
            <w:pPr>
              <w:spacing w:after="25" w:line="259" w:lineRule="auto"/>
              <w:ind w:left="0" w:right="0" w:firstLine="0"/>
            </w:pPr>
          </w:p>
        </w:tc>
        <w:tc>
          <w:tcPr>
            <w:tcW w:w="2533" w:type="dxa"/>
            <w:vMerge/>
          </w:tcPr>
          <w:p w:rsidR="00BE5AE9" w:rsidRDefault="00BE5AE9" w:rsidP="00715A84">
            <w:pPr>
              <w:spacing w:after="25" w:line="259" w:lineRule="auto"/>
              <w:ind w:left="0" w:right="0" w:firstLine="0"/>
            </w:pPr>
          </w:p>
        </w:tc>
        <w:tc>
          <w:tcPr>
            <w:tcW w:w="2533" w:type="dxa"/>
          </w:tcPr>
          <w:p w:rsidR="00BE5AE9" w:rsidRDefault="00BE5AE9" w:rsidP="00715A84">
            <w:pPr>
              <w:spacing w:after="25" w:line="259" w:lineRule="auto"/>
              <w:ind w:left="0" w:right="0" w:firstLine="0"/>
            </w:pPr>
            <w:r>
              <w:t>10</w:t>
            </w:r>
          </w:p>
        </w:tc>
      </w:tr>
      <w:tr w:rsidR="00BE5AE9" w:rsidTr="00715A84">
        <w:tc>
          <w:tcPr>
            <w:tcW w:w="2538" w:type="dxa"/>
          </w:tcPr>
          <w:p w:rsidR="00BE5AE9" w:rsidRDefault="00BE5AE9" w:rsidP="00715A84">
            <w:pPr>
              <w:spacing w:after="25" w:line="259" w:lineRule="auto"/>
              <w:ind w:left="0" w:right="0" w:firstLine="0"/>
            </w:pPr>
            <w:r>
              <w:t>8 «а»</w:t>
            </w:r>
          </w:p>
        </w:tc>
        <w:tc>
          <w:tcPr>
            <w:tcW w:w="2539" w:type="dxa"/>
            <w:vMerge w:val="restart"/>
          </w:tcPr>
          <w:p w:rsidR="00BE5AE9" w:rsidRDefault="00BE5AE9" w:rsidP="00715A84">
            <w:pPr>
              <w:spacing w:after="25" w:line="259" w:lineRule="auto"/>
              <w:ind w:left="0" w:right="0" w:firstLine="0"/>
            </w:pPr>
            <w:r>
              <w:t>Ажигова П.М.</w:t>
            </w:r>
          </w:p>
        </w:tc>
        <w:tc>
          <w:tcPr>
            <w:tcW w:w="2533" w:type="dxa"/>
            <w:vMerge w:val="restart"/>
          </w:tcPr>
          <w:p w:rsidR="00BE5AE9" w:rsidRDefault="00BE5AE9" w:rsidP="00715A84">
            <w:pPr>
              <w:spacing w:after="25" w:line="259" w:lineRule="auto"/>
              <w:ind w:left="0" w:right="0" w:firstLine="0"/>
            </w:pPr>
            <w:r w:rsidRPr="00230DDF">
              <w:t>Естественно</w:t>
            </w:r>
            <w:r>
              <w:rPr>
                <w:b/>
              </w:rPr>
              <w:t>-</w:t>
            </w:r>
            <w:r>
              <w:t xml:space="preserve"> научная грамотность </w:t>
            </w:r>
          </w:p>
        </w:tc>
        <w:tc>
          <w:tcPr>
            <w:tcW w:w="2533" w:type="dxa"/>
          </w:tcPr>
          <w:p w:rsidR="00BE5AE9" w:rsidRDefault="00BE5AE9" w:rsidP="00715A84">
            <w:pPr>
              <w:spacing w:after="25" w:line="259" w:lineRule="auto"/>
              <w:ind w:left="0" w:right="0" w:firstLine="0"/>
            </w:pPr>
            <w:r>
              <w:t>14</w:t>
            </w:r>
          </w:p>
        </w:tc>
      </w:tr>
      <w:tr w:rsidR="00BE5AE9" w:rsidTr="00715A84">
        <w:tc>
          <w:tcPr>
            <w:tcW w:w="2538" w:type="dxa"/>
          </w:tcPr>
          <w:p w:rsidR="00BE5AE9" w:rsidRDefault="00BE5AE9" w:rsidP="00715A84">
            <w:pPr>
              <w:spacing w:after="25" w:line="259" w:lineRule="auto"/>
              <w:ind w:left="0" w:right="0" w:firstLine="0"/>
            </w:pPr>
            <w:r>
              <w:t>9 «а»</w:t>
            </w:r>
          </w:p>
        </w:tc>
        <w:tc>
          <w:tcPr>
            <w:tcW w:w="2539" w:type="dxa"/>
            <w:vMerge/>
          </w:tcPr>
          <w:p w:rsidR="00BE5AE9" w:rsidRDefault="00BE5AE9" w:rsidP="00715A84">
            <w:pPr>
              <w:spacing w:after="25" w:line="259" w:lineRule="auto"/>
              <w:ind w:left="0" w:right="0" w:firstLine="0"/>
            </w:pPr>
          </w:p>
        </w:tc>
        <w:tc>
          <w:tcPr>
            <w:tcW w:w="2533" w:type="dxa"/>
            <w:vMerge/>
          </w:tcPr>
          <w:p w:rsidR="00BE5AE9" w:rsidRDefault="00BE5AE9" w:rsidP="00715A84">
            <w:pPr>
              <w:spacing w:after="25" w:line="259" w:lineRule="auto"/>
              <w:ind w:left="0" w:right="0" w:firstLine="0"/>
            </w:pPr>
          </w:p>
        </w:tc>
        <w:tc>
          <w:tcPr>
            <w:tcW w:w="2533" w:type="dxa"/>
          </w:tcPr>
          <w:p w:rsidR="00BE5AE9" w:rsidRDefault="00BE5AE9" w:rsidP="00715A84">
            <w:pPr>
              <w:spacing w:after="25" w:line="259" w:lineRule="auto"/>
              <w:ind w:left="0" w:right="0" w:firstLine="0"/>
            </w:pPr>
            <w:r>
              <w:t>10</w:t>
            </w:r>
          </w:p>
        </w:tc>
      </w:tr>
    </w:tbl>
    <w:p w:rsidR="00BE5AE9" w:rsidRPr="00230DDF" w:rsidRDefault="00BE5AE9" w:rsidP="004F4E70">
      <w:pPr>
        <w:spacing w:after="25" w:line="259" w:lineRule="auto"/>
        <w:ind w:left="0" w:right="0" w:firstLine="0"/>
        <w:rPr>
          <w:b/>
        </w:rPr>
      </w:pPr>
    </w:p>
    <w:p w:rsidR="00BE5AE9" w:rsidRDefault="00BE5AE9" w:rsidP="00BE5AE9">
      <w:pPr>
        <w:pStyle w:val="1"/>
        <w:ind w:left="0" w:right="595" w:firstLine="0"/>
        <w:jc w:val="both"/>
      </w:pPr>
      <w:r>
        <w:t xml:space="preserve">                                                         Математическая грамотность </w:t>
      </w:r>
    </w:p>
    <w:p w:rsidR="00BE5AE9" w:rsidRDefault="00BE5AE9" w:rsidP="00470D23">
      <w:pPr>
        <w:ind w:left="9" w:right="0" w:firstLine="720"/>
      </w:pPr>
      <w:r>
        <w:rPr>
          <w:b/>
        </w:rPr>
        <w:t xml:space="preserve">Цель </w:t>
      </w:r>
      <w:r>
        <w:rPr>
          <w:b/>
        </w:rPr>
        <w:tab/>
        <w:t xml:space="preserve">диагностической </w:t>
      </w:r>
      <w:r>
        <w:rPr>
          <w:b/>
        </w:rPr>
        <w:tab/>
        <w:t>работы</w:t>
      </w:r>
      <w:r>
        <w:t xml:space="preserve">: </w:t>
      </w:r>
      <w:r>
        <w:tab/>
        <w:t xml:space="preserve">оценить </w:t>
      </w:r>
      <w:r>
        <w:tab/>
        <w:t xml:space="preserve">уровень </w:t>
      </w:r>
      <w:r>
        <w:tab/>
        <w:t>сформированности математической грамотности как составляющ</w:t>
      </w:r>
      <w:r w:rsidR="00470D23">
        <w:t xml:space="preserve">ей функциональной грамотности. </w:t>
      </w:r>
    </w:p>
    <w:p w:rsidR="00BE5AE9" w:rsidRDefault="00BE5AE9" w:rsidP="00470D23">
      <w:pPr>
        <w:ind w:left="9" w:right="0" w:firstLine="711"/>
      </w:pPr>
      <w:r>
        <w:t>Распределение результатов участников диагностической работы по уровням сформированнос</w:t>
      </w:r>
      <w:r w:rsidR="00470D23">
        <w:t xml:space="preserve">ти математической грамотности: </w:t>
      </w:r>
    </w:p>
    <w:tbl>
      <w:tblPr>
        <w:tblStyle w:val="TableGrid"/>
        <w:tblW w:w="9640" w:type="dxa"/>
        <w:tblInd w:w="562" w:type="dxa"/>
        <w:tblCellMar>
          <w:top w:w="9" w:type="dxa"/>
          <w:left w:w="120" w:type="dxa"/>
          <w:right w:w="115" w:type="dxa"/>
        </w:tblCellMar>
        <w:tblLook w:val="04A0" w:firstRow="1" w:lastRow="0" w:firstColumn="1" w:lastColumn="0" w:noHBand="0" w:noVBand="1"/>
      </w:tblPr>
      <w:tblGrid>
        <w:gridCol w:w="1620"/>
        <w:gridCol w:w="3342"/>
        <w:gridCol w:w="2268"/>
        <w:gridCol w:w="2410"/>
      </w:tblGrid>
      <w:tr w:rsidR="00BE5AE9" w:rsidTr="00715A84">
        <w:trPr>
          <w:trHeight w:val="336"/>
        </w:trPr>
        <w:tc>
          <w:tcPr>
            <w:tcW w:w="1620" w:type="dxa"/>
            <w:tcBorders>
              <w:top w:val="single" w:sz="4" w:space="0" w:color="000000"/>
              <w:left w:val="single" w:sz="4" w:space="0" w:color="000000"/>
              <w:bottom w:val="single" w:sz="4" w:space="0" w:color="000000"/>
              <w:right w:val="single" w:sz="4" w:space="0" w:color="auto"/>
            </w:tcBorders>
          </w:tcPr>
          <w:p w:rsidR="00BE5AE9" w:rsidRDefault="00BE5AE9" w:rsidP="00715A84">
            <w:pPr>
              <w:spacing w:after="0" w:line="259" w:lineRule="auto"/>
              <w:ind w:left="0" w:right="0" w:firstLine="0"/>
            </w:pPr>
            <w:r>
              <w:t>Класс</w:t>
            </w:r>
          </w:p>
        </w:tc>
        <w:tc>
          <w:tcPr>
            <w:tcW w:w="3342" w:type="dxa"/>
            <w:tcBorders>
              <w:top w:val="single" w:sz="4" w:space="0" w:color="000000"/>
              <w:left w:val="single" w:sz="4" w:space="0" w:color="auto"/>
              <w:bottom w:val="single" w:sz="4" w:space="0" w:color="000000"/>
              <w:right w:val="single" w:sz="4" w:space="0" w:color="000000"/>
            </w:tcBorders>
          </w:tcPr>
          <w:p w:rsidR="00BE5AE9" w:rsidRDefault="00BE5AE9" w:rsidP="00715A84">
            <w:pPr>
              <w:spacing w:after="0" w:line="259" w:lineRule="auto"/>
              <w:ind w:left="0" w:right="0"/>
              <w:jc w:val="right"/>
            </w:pPr>
            <w:r>
              <w:t>Уровень  освоения</w:t>
            </w:r>
          </w:p>
        </w:tc>
        <w:tc>
          <w:tcPr>
            <w:tcW w:w="2268" w:type="dxa"/>
            <w:tcBorders>
              <w:top w:val="single" w:sz="4" w:space="0" w:color="000000"/>
              <w:left w:val="single" w:sz="4" w:space="0" w:color="000000"/>
              <w:bottom w:val="single" w:sz="4" w:space="0" w:color="000000"/>
              <w:right w:val="single" w:sz="4" w:space="0" w:color="000000"/>
            </w:tcBorders>
          </w:tcPr>
          <w:p w:rsidR="00BE5AE9" w:rsidRDefault="00BE5AE9" w:rsidP="00715A84">
            <w:pPr>
              <w:spacing w:after="0" w:line="259" w:lineRule="auto"/>
              <w:ind w:left="0" w:right="3" w:firstLine="0"/>
              <w:jc w:val="center"/>
            </w:pPr>
            <w:r>
              <w:t xml:space="preserve">Всего, чел. </w:t>
            </w:r>
          </w:p>
        </w:tc>
        <w:tc>
          <w:tcPr>
            <w:tcW w:w="2410" w:type="dxa"/>
            <w:tcBorders>
              <w:top w:val="single" w:sz="4" w:space="0" w:color="000000"/>
              <w:left w:val="single" w:sz="4" w:space="0" w:color="000000"/>
              <w:bottom w:val="single" w:sz="4" w:space="0" w:color="000000"/>
              <w:right w:val="single" w:sz="4" w:space="0" w:color="000000"/>
            </w:tcBorders>
          </w:tcPr>
          <w:p w:rsidR="00BE5AE9" w:rsidRDefault="00BE5AE9" w:rsidP="00715A84">
            <w:pPr>
              <w:spacing w:after="0" w:line="259" w:lineRule="auto"/>
              <w:ind w:left="7" w:right="0" w:firstLine="0"/>
              <w:jc w:val="center"/>
            </w:pPr>
            <w:r>
              <w:t xml:space="preserve">% учащихся </w:t>
            </w:r>
          </w:p>
        </w:tc>
      </w:tr>
      <w:tr w:rsidR="00BE5AE9" w:rsidTr="00715A84">
        <w:trPr>
          <w:trHeight w:val="331"/>
        </w:trPr>
        <w:tc>
          <w:tcPr>
            <w:tcW w:w="1620" w:type="dxa"/>
            <w:vMerge w:val="restart"/>
            <w:tcBorders>
              <w:top w:val="single" w:sz="4" w:space="0" w:color="000000"/>
              <w:left w:val="single" w:sz="4" w:space="0" w:color="000000"/>
              <w:right w:val="single" w:sz="4" w:space="0" w:color="auto"/>
            </w:tcBorders>
          </w:tcPr>
          <w:p w:rsidR="00BE5AE9" w:rsidRDefault="00BE5AE9" w:rsidP="00715A84">
            <w:pPr>
              <w:spacing w:after="0" w:line="259" w:lineRule="auto"/>
              <w:ind w:left="0" w:right="0" w:firstLine="0"/>
              <w:jc w:val="right"/>
            </w:pPr>
          </w:p>
          <w:p w:rsidR="00BE5AE9" w:rsidRDefault="00BE5AE9" w:rsidP="00715A84">
            <w:pPr>
              <w:spacing w:after="0" w:line="259" w:lineRule="auto"/>
              <w:ind w:left="0" w:right="0" w:firstLine="0"/>
            </w:pPr>
            <w:r>
              <w:t xml:space="preserve">   8 «А»</w:t>
            </w:r>
          </w:p>
        </w:tc>
        <w:tc>
          <w:tcPr>
            <w:tcW w:w="3342" w:type="dxa"/>
            <w:tcBorders>
              <w:top w:val="single" w:sz="4" w:space="0" w:color="000000"/>
              <w:left w:val="single" w:sz="4" w:space="0" w:color="auto"/>
              <w:bottom w:val="single" w:sz="4" w:space="0" w:color="000000"/>
              <w:right w:val="single" w:sz="4" w:space="0" w:color="000000"/>
            </w:tcBorders>
          </w:tcPr>
          <w:p w:rsidR="00BE5AE9" w:rsidRDefault="00BE5AE9" w:rsidP="00715A84">
            <w:pPr>
              <w:spacing w:after="0" w:line="259" w:lineRule="auto"/>
              <w:ind w:left="0" w:right="0"/>
              <w:jc w:val="right"/>
            </w:pPr>
            <w:r>
              <w:t>Недостаточный</w:t>
            </w:r>
          </w:p>
        </w:tc>
        <w:tc>
          <w:tcPr>
            <w:tcW w:w="2268" w:type="dxa"/>
            <w:tcBorders>
              <w:top w:val="single" w:sz="4" w:space="0" w:color="000000"/>
              <w:left w:val="single" w:sz="4" w:space="0" w:color="000000"/>
              <w:bottom w:val="single" w:sz="4" w:space="0" w:color="000000"/>
              <w:right w:val="single" w:sz="4" w:space="0" w:color="000000"/>
            </w:tcBorders>
          </w:tcPr>
          <w:p w:rsidR="00BE5AE9" w:rsidRDefault="00BE5AE9" w:rsidP="00715A84">
            <w:pPr>
              <w:spacing w:after="0" w:line="259" w:lineRule="auto"/>
              <w:ind w:left="0" w:right="0" w:firstLine="0"/>
              <w:jc w:val="center"/>
            </w:pPr>
            <w:r>
              <w:t xml:space="preserve">0 </w:t>
            </w:r>
          </w:p>
        </w:tc>
        <w:tc>
          <w:tcPr>
            <w:tcW w:w="2410" w:type="dxa"/>
            <w:tcBorders>
              <w:top w:val="single" w:sz="4" w:space="0" w:color="000000"/>
              <w:left w:val="single" w:sz="4" w:space="0" w:color="000000"/>
              <w:bottom w:val="single" w:sz="4" w:space="0" w:color="000000"/>
              <w:right w:val="single" w:sz="4" w:space="0" w:color="000000"/>
            </w:tcBorders>
          </w:tcPr>
          <w:p w:rsidR="00BE5AE9" w:rsidRDefault="00BE5AE9" w:rsidP="00715A84">
            <w:pPr>
              <w:spacing w:after="0" w:line="259" w:lineRule="auto"/>
              <w:ind w:left="0" w:right="0" w:firstLine="0"/>
              <w:jc w:val="center"/>
            </w:pPr>
            <w:r>
              <w:t>0</w:t>
            </w:r>
          </w:p>
        </w:tc>
      </w:tr>
      <w:tr w:rsidR="00BE5AE9" w:rsidTr="00715A84">
        <w:trPr>
          <w:trHeight w:val="332"/>
        </w:trPr>
        <w:tc>
          <w:tcPr>
            <w:tcW w:w="1620" w:type="dxa"/>
            <w:vMerge/>
            <w:tcBorders>
              <w:left w:val="single" w:sz="4" w:space="0" w:color="000000"/>
              <w:right w:val="single" w:sz="4" w:space="0" w:color="auto"/>
            </w:tcBorders>
          </w:tcPr>
          <w:p w:rsidR="00BE5AE9" w:rsidRDefault="00BE5AE9" w:rsidP="00715A84">
            <w:pPr>
              <w:spacing w:after="0" w:line="259" w:lineRule="auto"/>
              <w:ind w:left="0" w:right="0" w:firstLine="0"/>
              <w:jc w:val="right"/>
            </w:pPr>
          </w:p>
        </w:tc>
        <w:tc>
          <w:tcPr>
            <w:tcW w:w="3342" w:type="dxa"/>
            <w:tcBorders>
              <w:top w:val="single" w:sz="4" w:space="0" w:color="000000"/>
              <w:left w:val="single" w:sz="4" w:space="0" w:color="auto"/>
              <w:bottom w:val="single" w:sz="4" w:space="0" w:color="000000"/>
              <w:right w:val="single" w:sz="4" w:space="0" w:color="000000"/>
            </w:tcBorders>
          </w:tcPr>
          <w:p w:rsidR="00BE5AE9" w:rsidRDefault="00BE5AE9" w:rsidP="00715A84">
            <w:pPr>
              <w:spacing w:after="0" w:line="259" w:lineRule="auto"/>
              <w:ind w:left="0" w:right="0"/>
              <w:jc w:val="right"/>
            </w:pPr>
            <w:r>
              <w:t>Низкий</w:t>
            </w:r>
          </w:p>
        </w:tc>
        <w:tc>
          <w:tcPr>
            <w:tcW w:w="2268" w:type="dxa"/>
            <w:tcBorders>
              <w:top w:val="single" w:sz="4" w:space="0" w:color="000000"/>
              <w:left w:val="single" w:sz="4" w:space="0" w:color="000000"/>
              <w:bottom w:val="single" w:sz="4" w:space="0" w:color="000000"/>
              <w:right w:val="single" w:sz="4" w:space="0" w:color="000000"/>
            </w:tcBorders>
          </w:tcPr>
          <w:p w:rsidR="00BE5AE9" w:rsidRDefault="00BE5AE9" w:rsidP="00715A84">
            <w:pPr>
              <w:spacing w:after="0" w:line="259" w:lineRule="auto"/>
              <w:ind w:left="0" w:right="0" w:firstLine="0"/>
              <w:jc w:val="center"/>
            </w:pPr>
            <w:r>
              <w:t xml:space="preserve">2 </w:t>
            </w:r>
          </w:p>
        </w:tc>
        <w:tc>
          <w:tcPr>
            <w:tcW w:w="2410" w:type="dxa"/>
            <w:tcBorders>
              <w:top w:val="single" w:sz="4" w:space="0" w:color="000000"/>
              <w:left w:val="single" w:sz="4" w:space="0" w:color="000000"/>
              <w:bottom w:val="single" w:sz="4" w:space="0" w:color="000000"/>
              <w:right w:val="single" w:sz="4" w:space="0" w:color="000000"/>
            </w:tcBorders>
          </w:tcPr>
          <w:p w:rsidR="00BE5AE9" w:rsidRDefault="00BE5AE9" w:rsidP="00715A84">
            <w:pPr>
              <w:spacing w:after="0" w:line="259" w:lineRule="auto"/>
              <w:ind w:left="4" w:right="0" w:firstLine="0"/>
              <w:jc w:val="center"/>
            </w:pPr>
            <w:r>
              <w:t>14</w:t>
            </w:r>
          </w:p>
        </w:tc>
      </w:tr>
      <w:tr w:rsidR="00BE5AE9" w:rsidTr="00715A84">
        <w:trPr>
          <w:trHeight w:val="331"/>
        </w:trPr>
        <w:tc>
          <w:tcPr>
            <w:tcW w:w="1620" w:type="dxa"/>
            <w:vMerge/>
            <w:tcBorders>
              <w:left w:val="single" w:sz="4" w:space="0" w:color="000000"/>
              <w:right w:val="single" w:sz="4" w:space="0" w:color="auto"/>
            </w:tcBorders>
          </w:tcPr>
          <w:p w:rsidR="00BE5AE9" w:rsidRDefault="00BE5AE9" w:rsidP="00715A84">
            <w:pPr>
              <w:spacing w:after="0" w:line="259" w:lineRule="auto"/>
              <w:ind w:left="0" w:right="0" w:firstLine="0"/>
              <w:jc w:val="right"/>
            </w:pPr>
          </w:p>
        </w:tc>
        <w:tc>
          <w:tcPr>
            <w:tcW w:w="3342" w:type="dxa"/>
            <w:tcBorders>
              <w:top w:val="single" w:sz="4" w:space="0" w:color="000000"/>
              <w:left w:val="single" w:sz="4" w:space="0" w:color="auto"/>
              <w:bottom w:val="single" w:sz="4" w:space="0" w:color="000000"/>
              <w:right w:val="single" w:sz="4" w:space="0" w:color="000000"/>
            </w:tcBorders>
          </w:tcPr>
          <w:p w:rsidR="00BE5AE9" w:rsidRDefault="00BE5AE9" w:rsidP="00715A84">
            <w:pPr>
              <w:spacing w:after="0" w:line="259" w:lineRule="auto"/>
              <w:ind w:left="0" w:right="0"/>
              <w:jc w:val="right"/>
            </w:pPr>
            <w:r>
              <w:t>Средний</w:t>
            </w:r>
          </w:p>
        </w:tc>
        <w:tc>
          <w:tcPr>
            <w:tcW w:w="2268" w:type="dxa"/>
            <w:tcBorders>
              <w:top w:val="single" w:sz="4" w:space="0" w:color="000000"/>
              <w:left w:val="single" w:sz="4" w:space="0" w:color="000000"/>
              <w:bottom w:val="single" w:sz="4" w:space="0" w:color="000000"/>
              <w:right w:val="single" w:sz="4" w:space="0" w:color="000000"/>
            </w:tcBorders>
          </w:tcPr>
          <w:p w:rsidR="00BE5AE9" w:rsidRDefault="00BE5AE9" w:rsidP="00715A84">
            <w:pPr>
              <w:spacing w:after="0" w:line="259" w:lineRule="auto"/>
              <w:ind w:left="0" w:right="0" w:firstLine="0"/>
              <w:jc w:val="center"/>
            </w:pPr>
            <w:r>
              <w:t xml:space="preserve">12 </w:t>
            </w:r>
          </w:p>
        </w:tc>
        <w:tc>
          <w:tcPr>
            <w:tcW w:w="2410" w:type="dxa"/>
            <w:tcBorders>
              <w:top w:val="single" w:sz="4" w:space="0" w:color="000000"/>
              <w:left w:val="single" w:sz="4" w:space="0" w:color="000000"/>
              <w:bottom w:val="single" w:sz="4" w:space="0" w:color="000000"/>
              <w:right w:val="single" w:sz="4" w:space="0" w:color="000000"/>
            </w:tcBorders>
          </w:tcPr>
          <w:p w:rsidR="00BE5AE9" w:rsidRDefault="00BE5AE9" w:rsidP="00715A84">
            <w:pPr>
              <w:spacing w:after="0" w:line="259" w:lineRule="auto"/>
              <w:ind w:left="9" w:right="0" w:firstLine="0"/>
              <w:jc w:val="center"/>
            </w:pPr>
            <w:r>
              <w:t xml:space="preserve">86 </w:t>
            </w:r>
          </w:p>
        </w:tc>
      </w:tr>
      <w:tr w:rsidR="00BE5AE9" w:rsidTr="00715A84">
        <w:trPr>
          <w:trHeight w:val="331"/>
        </w:trPr>
        <w:tc>
          <w:tcPr>
            <w:tcW w:w="1620" w:type="dxa"/>
            <w:vMerge/>
            <w:tcBorders>
              <w:left w:val="single" w:sz="4" w:space="0" w:color="000000"/>
              <w:right w:val="single" w:sz="4" w:space="0" w:color="auto"/>
            </w:tcBorders>
          </w:tcPr>
          <w:p w:rsidR="00BE5AE9" w:rsidRDefault="00BE5AE9" w:rsidP="00715A84">
            <w:pPr>
              <w:spacing w:after="0" w:line="259" w:lineRule="auto"/>
              <w:ind w:left="0" w:right="0" w:firstLine="0"/>
              <w:jc w:val="right"/>
            </w:pPr>
          </w:p>
        </w:tc>
        <w:tc>
          <w:tcPr>
            <w:tcW w:w="3342" w:type="dxa"/>
            <w:tcBorders>
              <w:top w:val="single" w:sz="4" w:space="0" w:color="000000"/>
              <w:left w:val="single" w:sz="4" w:space="0" w:color="auto"/>
              <w:bottom w:val="single" w:sz="4" w:space="0" w:color="000000"/>
              <w:right w:val="single" w:sz="4" w:space="0" w:color="000000"/>
            </w:tcBorders>
          </w:tcPr>
          <w:p w:rsidR="00BE5AE9" w:rsidRDefault="00BE5AE9" w:rsidP="00715A84">
            <w:pPr>
              <w:spacing w:after="0" w:line="259" w:lineRule="auto"/>
              <w:ind w:left="0" w:right="0"/>
              <w:jc w:val="right"/>
            </w:pPr>
            <w:r>
              <w:t>Повышенный</w:t>
            </w:r>
          </w:p>
        </w:tc>
        <w:tc>
          <w:tcPr>
            <w:tcW w:w="2268" w:type="dxa"/>
            <w:tcBorders>
              <w:top w:val="single" w:sz="4" w:space="0" w:color="000000"/>
              <w:left w:val="single" w:sz="4" w:space="0" w:color="000000"/>
              <w:bottom w:val="single" w:sz="4" w:space="0" w:color="000000"/>
              <w:right w:val="single" w:sz="4" w:space="0" w:color="000000"/>
            </w:tcBorders>
          </w:tcPr>
          <w:p w:rsidR="00BE5AE9" w:rsidRDefault="00BE5AE9" w:rsidP="00715A84">
            <w:pPr>
              <w:spacing w:after="0" w:line="259" w:lineRule="auto"/>
              <w:ind w:left="0" w:right="0" w:firstLine="0"/>
              <w:jc w:val="center"/>
            </w:pPr>
            <w:r>
              <w:t xml:space="preserve">0 </w:t>
            </w:r>
          </w:p>
        </w:tc>
        <w:tc>
          <w:tcPr>
            <w:tcW w:w="2410" w:type="dxa"/>
            <w:tcBorders>
              <w:top w:val="single" w:sz="4" w:space="0" w:color="000000"/>
              <w:left w:val="single" w:sz="4" w:space="0" w:color="000000"/>
              <w:bottom w:val="single" w:sz="4" w:space="0" w:color="000000"/>
              <w:right w:val="single" w:sz="4" w:space="0" w:color="000000"/>
            </w:tcBorders>
          </w:tcPr>
          <w:p w:rsidR="00BE5AE9" w:rsidRDefault="00BE5AE9" w:rsidP="00715A84">
            <w:pPr>
              <w:spacing w:after="0" w:line="259" w:lineRule="auto"/>
              <w:ind w:left="4" w:right="0" w:firstLine="0"/>
              <w:jc w:val="center"/>
            </w:pPr>
            <w:r>
              <w:t xml:space="preserve">0 </w:t>
            </w:r>
          </w:p>
        </w:tc>
      </w:tr>
      <w:tr w:rsidR="00BE5AE9" w:rsidTr="00715A84">
        <w:trPr>
          <w:trHeight w:val="331"/>
        </w:trPr>
        <w:tc>
          <w:tcPr>
            <w:tcW w:w="1620" w:type="dxa"/>
            <w:vMerge/>
            <w:tcBorders>
              <w:left w:val="single" w:sz="4" w:space="0" w:color="000000"/>
              <w:bottom w:val="single" w:sz="4" w:space="0" w:color="auto"/>
              <w:right w:val="single" w:sz="4" w:space="0" w:color="auto"/>
            </w:tcBorders>
          </w:tcPr>
          <w:p w:rsidR="00BE5AE9" w:rsidRDefault="00BE5AE9" w:rsidP="00715A84">
            <w:pPr>
              <w:spacing w:after="0" w:line="259" w:lineRule="auto"/>
              <w:ind w:left="0" w:right="0" w:firstLine="0"/>
              <w:jc w:val="right"/>
            </w:pPr>
          </w:p>
        </w:tc>
        <w:tc>
          <w:tcPr>
            <w:tcW w:w="3342" w:type="dxa"/>
            <w:tcBorders>
              <w:top w:val="single" w:sz="4" w:space="0" w:color="000000"/>
              <w:left w:val="single" w:sz="4" w:space="0" w:color="auto"/>
              <w:bottom w:val="single" w:sz="4" w:space="0" w:color="000000"/>
              <w:right w:val="single" w:sz="4" w:space="0" w:color="000000"/>
            </w:tcBorders>
          </w:tcPr>
          <w:p w:rsidR="00BE5AE9" w:rsidRDefault="00BE5AE9" w:rsidP="00715A84">
            <w:pPr>
              <w:spacing w:after="0" w:line="259" w:lineRule="auto"/>
              <w:ind w:left="0" w:right="0"/>
              <w:jc w:val="right"/>
            </w:pPr>
            <w:r>
              <w:t>Высокий</w:t>
            </w:r>
          </w:p>
        </w:tc>
        <w:tc>
          <w:tcPr>
            <w:tcW w:w="2268" w:type="dxa"/>
            <w:tcBorders>
              <w:top w:val="single" w:sz="4" w:space="0" w:color="000000"/>
              <w:left w:val="single" w:sz="4" w:space="0" w:color="000000"/>
              <w:bottom w:val="single" w:sz="4" w:space="0" w:color="000000"/>
              <w:right w:val="single" w:sz="4" w:space="0" w:color="000000"/>
            </w:tcBorders>
          </w:tcPr>
          <w:p w:rsidR="00BE5AE9" w:rsidRDefault="00BE5AE9" w:rsidP="00715A84">
            <w:pPr>
              <w:spacing w:after="0" w:line="259" w:lineRule="auto"/>
              <w:ind w:right="0" w:firstLine="0"/>
              <w:jc w:val="center"/>
            </w:pPr>
            <w:r>
              <w:t>0</w:t>
            </w:r>
          </w:p>
        </w:tc>
        <w:tc>
          <w:tcPr>
            <w:tcW w:w="2410" w:type="dxa"/>
            <w:tcBorders>
              <w:top w:val="single" w:sz="4" w:space="0" w:color="000000"/>
              <w:left w:val="single" w:sz="4" w:space="0" w:color="000000"/>
              <w:bottom w:val="single" w:sz="4" w:space="0" w:color="000000"/>
              <w:right w:val="single" w:sz="4" w:space="0" w:color="000000"/>
            </w:tcBorders>
          </w:tcPr>
          <w:p w:rsidR="00BE5AE9" w:rsidRDefault="00BE5AE9" w:rsidP="00715A84">
            <w:pPr>
              <w:spacing w:after="0" w:line="259" w:lineRule="auto"/>
              <w:ind w:left="14" w:right="0" w:firstLine="0"/>
              <w:jc w:val="center"/>
            </w:pPr>
            <w:r>
              <w:t>0</w:t>
            </w:r>
          </w:p>
        </w:tc>
      </w:tr>
      <w:tr w:rsidR="00BE5AE9" w:rsidTr="00715A84">
        <w:trPr>
          <w:trHeight w:val="331"/>
        </w:trPr>
        <w:tc>
          <w:tcPr>
            <w:tcW w:w="1620" w:type="dxa"/>
            <w:tcBorders>
              <w:top w:val="single" w:sz="4" w:space="0" w:color="auto"/>
              <w:left w:val="single" w:sz="4" w:space="0" w:color="000000"/>
              <w:right w:val="single" w:sz="4" w:space="0" w:color="auto"/>
            </w:tcBorders>
          </w:tcPr>
          <w:p w:rsidR="00BE5AE9" w:rsidRDefault="00BE5AE9" w:rsidP="00715A84">
            <w:pPr>
              <w:spacing w:after="0" w:line="259" w:lineRule="auto"/>
              <w:ind w:left="0" w:right="0" w:firstLine="0"/>
            </w:pPr>
            <w:r>
              <w:t xml:space="preserve"> 9 «А»</w:t>
            </w:r>
          </w:p>
        </w:tc>
        <w:tc>
          <w:tcPr>
            <w:tcW w:w="3342" w:type="dxa"/>
            <w:tcBorders>
              <w:top w:val="single" w:sz="4" w:space="0" w:color="000000"/>
              <w:left w:val="single" w:sz="4" w:space="0" w:color="auto"/>
              <w:bottom w:val="single" w:sz="4" w:space="0" w:color="000000"/>
              <w:right w:val="single" w:sz="4" w:space="0" w:color="000000"/>
            </w:tcBorders>
          </w:tcPr>
          <w:p w:rsidR="00BE5AE9" w:rsidRDefault="00BE5AE9" w:rsidP="00715A84">
            <w:pPr>
              <w:spacing w:after="0" w:line="259" w:lineRule="auto"/>
              <w:ind w:left="0" w:right="0"/>
              <w:jc w:val="right"/>
            </w:pPr>
            <w:r>
              <w:t>Недостаточный</w:t>
            </w:r>
          </w:p>
        </w:tc>
        <w:tc>
          <w:tcPr>
            <w:tcW w:w="2268" w:type="dxa"/>
            <w:tcBorders>
              <w:top w:val="single" w:sz="4" w:space="0" w:color="000000"/>
              <w:left w:val="single" w:sz="4" w:space="0" w:color="000000"/>
              <w:bottom w:val="single" w:sz="4" w:space="0" w:color="000000"/>
              <w:right w:val="single" w:sz="4" w:space="0" w:color="000000"/>
            </w:tcBorders>
          </w:tcPr>
          <w:p w:rsidR="00BE5AE9" w:rsidRDefault="00BE5AE9" w:rsidP="00715A84">
            <w:pPr>
              <w:spacing w:after="0" w:line="259" w:lineRule="auto"/>
              <w:ind w:right="0" w:firstLine="0"/>
              <w:jc w:val="center"/>
            </w:pPr>
            <w:r>
              <w:t>0</w:t>
            </w:r>
          </w:p>
        </w:tc>
        <w:tc>
          <w:tcPr>
            <w:tcW w:w="2410" w:type="dxa"/>
            <w:tcBorders>
              <w:top w:val="single" w:sz="4" w:space="0" w:color="000000"/>
              <w:left w:val="single" w:sz="4" w:space="0" w:color="000000"/>
              <w:bottom w:val="single" w:sz="4" w:space="0" w:color="000000"/>
              <w:right w:val="single" w:sz="4" w:space="0" w:color="000000"/>
            </w:tcBorders>
          </w:tcPr>
          <w:p w:rsidR="00BE5AE9" w:rsidRDefault="00BE5AE9" w:rsidP="00715A84">
            <w:pPr>
              <w:spacing w:after="0" w:line="259" w:lineRule="auto"/>
              <w:ind w:left="14" w:right="0" w:firstLine="0"/>
              <w:jc w:val="center"/>
            </w:pPr>
            <w:r>
              <w:t>0</w:t>
            </w:r>
          </w:p>
        </w:tc>
      </w:tr>
      <w:tr w:rsidR="00BE5AE9" w:rsidTr="00715A84">
        <w:trPr>
          <w:trHeight w:val="331"/>
        </w:trPr>
        <w:tc>
          <w:tcPr>
            <w:tcW w:w="1620" w:type="dxa"/>
            <w:tcBorders>
              <w:left w:val="single" w:sz="4" w:space="0" w:color="000000"/>
              <w:right w:val="single" w:sz="4" w:space="0" w:color="auto"/>
            </w:tcBorders>
          </w:tcPr>
          <w:p w:rsidR="00BE5AE9" w:rsidRDefault="00BE5AE9" w:rsidP="00715A84">
            <w:pPr>
              <w:spacing w:after="0" w:line="259" w:lineRule="auto"/>
              <w:ind w:left="0" w:right="0" w:firstLine="0"/>
              <w:jc w:val="right"/>
            </w:pPr>
          </w:p>
        </w:tc>
        <w:tc>
          <w:tcPr>
            <w:tcW w:w="3342" w:type="dxa"/>
            <w:tcBorders>
              <w:top w:val="single" w:sz="4" w:space="0" w:color="000000"/>
              <w:left w:val="single" w:sz="4" w:space="0" w:color="auto"/>
              <w:bottom w:val="single" w:sz="4" w:space="0" w:color="000000"/>
              <w:right w:val="single" w:sz="4" w:space="0" w:color="000000"/>
            </w:tcBorders>
          </w:tcPr>
          <w:p w:rsidR="00BE5AE9" w:rsidRDefault="00BE5AE9" w:rsidP="00715A84">
            <w:pPr>
              <w:spacing w:after="0" w:line="259" w:lineRule="auto"/>
              <w:ind w:left="0" w:right="0"/>
              <w:jc w:val="right"/>
            </w:pPr>
            <w:r>
              <w:t>Низкий</w:t>
            </w:r>
          </w:p>
        </w:tc>
        <w:tc>
          <w:tcPr>
            <w:tcW w:w="2268" w:type="dxa"/>
            <w:tcBorders>
              <w:top w:val="single" w:sz="4" w:space="0" w:color="000000"/>
              <w:left w:val="single" w:sz="4" w:space="0" w:color="000000"/>
              <w:bottom w:val="single" w:sz="4" w:space="0" w:color="000000"/>
              <w:right w:val="single" w:sz="4" w:space="0" w:color="000000"/>
            </w:tcBorders>
          </w:tcPr>
          <w:p w:rsidR="00BE5AE9" w:rsidRDefault="00BE5AE9" w:rsidP="00715A84">
            <w:pPr>
              <w:spacing w:after="0" w:line="259" w:lineRule="auto"/>
              <w:ind w:right="0" w:firstLine="0"/>
              <w:jc w:val="center"/>
            </w:pPr>
            <w:r>
              <w:t xml:space="preserve">3 </w:t>
            </w:r>
          </w:p>
        </w:tc>
        <w:tc>
          <w:tcPr>
            <w:tcW w:w="2410" w:type="dxa"/>
            <w:tcBorders>
              <w:top w:val="single" w:sz="4" w:space="0" w:color="000000"/>
              <w:left w:val="single" w:sz="4" w:space="0" w:color="000000"/>
              <w:bottom w:val="single" w:sz="4" w:space="0" w:color="000000"/>
              <w:right w:val="single" w:sz="4" w:space="0" w:color="000000"/>
            </w:tcBorders>
          </w:tcPr>
          <w:p w:rsidR="00BE5AE9" w:rsidRDefault="00BE5AE9" w:rsidP="00715A84">
            <w:pPr>
              <w:spacing w:after="0" w:line="259" w:lineRule="auto"/>
              <w:ind w:left="14" w:right="0" w:firstLine="0"/>
              <w:jc w:val="center"/>
            </w:pPr>
            <w:r>
              <w:t>30</w:t>
            </w:r>
          </w:p>
        </w:tc>
      </w:tr>
      <w:tr w:rsidR="00BE5AE9" w:rsidTr="00715A84">
        <w:trPr>
          <w:trHeight w:val="331"/>
        </w:trPr>
        <w:tc>
          <w:tcPr>
            <w:tcW w:w="1620" w:type="dxa"/>
            <w:tcBorders>
              <w:left w:val="single" w:sz="4" w:space="0" w:color="000000"/>
              <w:right w:val="single" w:sz="4" w:space="0" w:color="auto"/>
            </w:tcBorders>
          </w:tcPr>
          <w:p w:rsidR="00BE5AE9" w:rsidRDefault="00BE5AE9" w:rsidP="00715A84">
            <w:pPr>
              <w:spacing w:after="0" w:line="259" w:lineRule="auto"/>
              <w:ind w:left="0" w:right="0" w:firstLine="0"/>
              <w:jc w:val="right"/>
            </w:pPr>
          </w:p>
        </w:tc>
        <w:tc>
          <w:tcPr>
            <w:tcW w:w="3342" w:type="dxa"/>
            <w:tcBorders>
              <w:top w:val="single" w:sz="4" w:space="0" w:color="000000"/>
              <w:left w:val="single" w:sz="4" w:space="0" w:color="auto"/>
              <w:bottom w:val="single" w:sz="4" w:space="0" w:color="000000"/>
              <w:right w:val="single" w:sz="4" w:space="0" w:color="000000"/>
            </w:tcBorders>
          </w:tcPr>
          <w:p w:rsidR="00BE5AE9" w:rsidRDefault="00BE5AE9" w:rsidP="00715A84">
            <w:pPr>
              <w:spacing w:after="0" w:line="259" w:lineRule="auto"/>
              <w:ind w:left="0" w:right="0"/>
              <w:jc w:val="right"/>
            </w:pPr>
            <w:r>
              <w:t>Средний</w:t>
            </w:r>
          </w:p>
        </w:tc>
        <w:tc>
          <w:tcPr>
            <w:tcW w:w="2268" w:type="dxa"/>
            <w:tcBorders>
              <w:top w:val="single" w:sz="4" w:space="0" w:color="000000"/>
              <w:left w:val="single" w:sz="4" w:space="0" w:color="000000"/>
              <w:bottom w:val="single" w:sz="4" w:space="0" w:color="000000"/>
              <w:right w:val="single" w:sz="4" w:space="0" w:color="000000"/>
            </w:tcBorders>
          </w:tcPr>
          <w:p w:rsidR="00BE5AE9" w:rsidRDefault="00BE5AE9" w:rsidP="00715A84">
            <w:pPr>
              <w:spacing w:after="0" w:line="259" w:lineRule="auto"/>
              <w:ind w:right="0" w:firstLine="0"/>
              <w:jc w:val="center"/>
            </w:pPr>
            <w:r>
              <w:t>1</w:t>
            </w:r>
          </w:p>
        </w:tc>
        <w:tc>
          <w:tcPr>
            <w:tcW w:w="2410" w:type="dxa"/>
            <w:tcBorders>
              <w:top w:val="single" w:sz="4" w:space="0" w:color="000000"/>
              <w:left w:val="single" w:sz="4" w:space="0" w:color="000000"/>
              <w:bottom w:val="single" w:sz="4" w:space="0" w:color="000000"/>
              <w:right w:val="single" w:sz="4" w:space="0" w:color="000000"/>
            </w:tcBorders>
          </w:tcPr>
          <w:p w:rsidR="00BE5AE9" w:rsidRDefault="00BE5AE9" w:rsidP="00715A84">
            <w:pPr>
              <w:spacing w:after="0" w:line="259" w:lineRule="auto"/>
              <w:ind w:left="14" w:right="0" w:firstLine="0"/>
              <w:jc w:val="center"/>
            </w:pPr>
            <w:r>
              <w:t>10</w:t>
            </w:r>
          </w:p>
        </w:tc>
      </w:tr>
      <w:tr w:rsidR="00BE5AE9" w:rsidTr="00715A84">
        <w:trPr>
          <w:trHeight w:val="331"/>
        </w:trPr>
        <w:tc>
          <w:tcPr>
            <w:tcW w:w="1620" w:type="dxa"/>
            <w:tcBorders>
              <w:left w:val="single" w:sz="4" w:space="0" w:color="000000"/>
              <w:right w:val="single" w:sz="4" w:space="0" w:color="auto"/>
            </w:tcBorders>
          </w:tcPr>
          <w:p w:rsidR="00BE5AE9" w:rsidRDefault="00BE5AE9" w:rsidP="00715A84">
            <w:pPr>
              <w:spacing w:after="0" w:line="259" w:lineRule="auto"/>
              <w:ind w:left="0" w:right="0" w:firstLine="0"/>
              <w:jc w:val="right"/>
            </w:pPr>
          </w:p>
        </w:tc>
        <w:tc>
          <w:tcPr>
            <w:tcW w:w="3342" w:type="dxa"/>
            <w:tcBorders>
              <w:top w:val="single" w:sz="4" w:space="0" w:color="000000"/>
              <w:left w:val="single" w:sz="4" w:space="0" w:color="auto"/>
              <w:bottom w:val="single" w:sz="4" w:space="0" w:color="000000"/>
              <w:right w:val="single" w:sz="4" w:space="0" w:color="000000"/>
            </w:tcBorders>
          </w:tcPr>
          <w:p w:rsidR="00BE5AE9" w:rsidRDefault="00BE5AE9" w:rsidP="00715A84">
            <w:pPr>
              <w:spacing w:after="0" w:line="259" w:lineRule="auto"/>
              <w:ind w:left="0" w:right="0"/>
              <w:jc w:val="right"/>
            </w:pPr>
            <w:r>
              <w:t>Повышенный</w:t>
            </w:r>
          </w:p>
        </w:tc>
        <w:tc>
          <w:tcPr>
            <w:tcW w:w="2268" w:type="dxa"/>
            <w:tcBorders>
              <w:top w:val="single" w:sz="4" w:space="0" w:color="000000"/>
              <w:left w:val="single" w:sz="4" w:space="0" w:color="000000"/>
              <w:bottom w:val="single" w:sz="4" w:space="0" w:color="000000"/>
              <w:right w:val="single" w:sz="4" w:space="0" w:color="000000"/>
            </w:tcBorders>
          </w:tcPr>
          <w:p w:rsidR="00BE5AE9" w:rsidRDefault="00BE5AE9" w:rsidP="00715A84">
            <w:pPr>
              <w:spacing w:after="0" w:line="259" w:lineRule="auto"/>
              <w:ind w:right="0" w:firstLine="0"/>
              <w:jc w:val="center"/>
            </w:pPr>
            <w:r>
              <w:t>0</w:t>
            </w:r>
          </w:p>
        </w:tc>
        <w:tc>
          <w:tcPr>
            <w:tcW w:w="2410" w:type="dxa"/>
            <w:tcBorders>
              <w:top w:val="single" w:sz="4" w:space="0" w:color="000000"/>
              <w:left w:val="single" w:sz="4" w:space="0" w:color="000000"/>
              <w:bottom w:val="single" w:sz="4" w:space="0" w:color="000000"/>
              <w:right w:val="single" w:sz="4" w:space="0" w:color="000000"/>
            </w:tcBorders>
          </w:tcPr>
          <w:p w:rsidR="00BE5AE9" w:rsidRDefault="00BE5AE9" w:rsidP="00715A84">
            <w:pPr>
              <w:spacing w:after="0" w:line="259" w:lineRule="auto"/>
              <w:ind w:left="14" w:right="0" w:firstLine="0"/>
              <w:jc w:val="center"/>
            </w:pPr>
            <w:r>
              <w:t>0</w:t>
            </w:r>
          </w:p>
        </w:tc>
      </w:tr>
      <w:tr w:rsidR="00BE5AE9" w:rsidTr="00715A84">
        <w:trPr>
          <w:trHeight w:val="331"/>
        </w:trPr>
        <w:tc>
          <w:tcPr>
            <w:tcW w:w="1620" w:type="dxa"/>
            <w:tcBorders>
              <w:left w:val="single" w:sz="4" w:space="0" w:color="000000"/>
              <w:bottom w:val="single" w:sz="4" w:space="0" w:color="auto"/>
              <w:right w:val="single" w:sz="4" w:space="0" w:color="auto"/>
            </w:tcBorders>
          </w:tcPr>
          <w:p w:rsidR="00BE5AE9" w:rsidRDefault="00BE5AE9" w:rsidP="00715A84">
            <w:pPr>
              <w:spacing w:after="0" w:line="259" w:lineRule="auto"/>
              <w:ind w:left="0" w:right="0" w:firstLine="0"/>
              <w:jc w:val="right"/>
            </w:pPr>
          </w:p>
        </w:tc>
        <w:tc>
          <w:tcPr>
            <w:tcW w:w="3342" w:type="dxa"/>
            <w:tcBorders>
              <w:top w:val="single" w:sz="4" w:space="0" w:color="000000"/>
              <w:left w:val="single" w:sz="4" w:space="0" w:color="auto"/>
              <w:bottom w:val="single" w:sz="4" w:space="0" w:color="000000"/>
              <w:right w:val="single" w:sz="4" w:space="0" w:color="000000"/>
            </w:tcBorders>
          </w:tcPr>
          <w:p w:rsidR="00BE5AE9" w:rsidRDefault="00BE5AE9" w:rsidP="00715A84">
            <w:pPr>
              <w:spacing w:after="0" w:line="259" w:lineRule="auto"/>
              <w:ind w:left="0" w:right="0"/>
              <w:jc w:val="right"/>
            </w:pPr>
            <w:r>
              <w:t>Высокий</w:t>
            </w:r>
          </w:p>
        </w:tc>
        <w:tc>
          <w:tcPr>
            <w:tcW w:w="2268" w:type="dxa"/>
            <w:tcBorders>
              <w:top w:val="single" w:sz="4" w:space="0" w:color="000000"/>
              <w:left w:val="single" w:sz="4" w:space="0" w:color="000000"/>
              <w:bottom w:val="single" w:sz="4" w:space="0" w:color="000000"/>
              <w:right w:val="single" w:sz="4" w:space="0" w:color="000000"/>
            </w:tcBorders>
          </w:tcPr>
          <w:p w:rsidR="00BE5AE9" w:rsidRDefault="00BE5AE9" w:rsidP="00715A84">
            <w:pPr>
              <w:spacing w:after="0" w:line="259" w:lineRule="auto"/>
              <w:ind w:right="0" w:firstLine="0"/>
              <w:jc w:val="center"/>
            </w:pPr>
            <w:r>
              <w:t>6</w:t>
            </w:r>
          </w:p>
        </w:tc>
        <w:tc>
          <w:tcPr>
            <w:tcW w:w="2410" w:type="dxa"/>
            <w:tcBorders>
              <w:top w:val="single" w:sz="4" w:space="0" w:color="000000"/>
              <w:left w:val="single" w:sz="4" w:space="0" w:color="000000"/>
              <w:bottom w:val="single" w:sz="4" w:space="0" w:color="000000"/>
              <w:right w:val="single" w:sz="4" w:space="0" w:color="000000"/>
            </w:tcBorders>
          </w:tcPr>
          <w:p w:rsidR="00BE5AE9" w:rsidRDefault="00BE5AE9" w:rsidP="00715A84">
            <w:pPr>
              <w:spacing w:after="0" w:line="259" w:lineRule="auto"/>
              <w:ind w:left="14" w:right="0" w:firstLine="0"/>
              <w:jc w:val="center"/>
            </w:pPr>
            <w:r>
              <w:t>60</w:t>
            </w:r>
          </w:p>
        </w:tc>
      </w:tr>
    </w:tbl>
    <w:p w:rsidR="00BE5AE9" w:rsidRDefault="00BE5AE9" w:rsidP="00BE5AE9">
      <w:pPr>
        <w:spacing w:after="22" w:line="259" w:lineRule="auto"/>
        <w:ind w:left="788" w:right="0" w:firstLine="0"/>
      </w:pPr>
      <w:r>
        <w:t xml:space="preserve"> </w:t>
      </w:r>
    </w:p>
    <w:p w:rsidR="00BE5AE9" w:rsidRDefault="00BE5AE9" w:rsidP="00BE5AE9">
      <w:pPr>
        <w:ind w:left="798" w:right="0"/>
      </w:pPr>
    </w:p>
    <w:p w:rsidR="00BE5AE9" w:rsidRDefault="00BE5AE9" w:rsidP="004F4E70">
      <w:pPr>
        <w:tabs>
          <w:tab w:val="left" w:pos="4575"/>
        </w:tabs>
        <w:ind w:left="0" w:right="0" w:firstLine="0"/>
      </w:pPr>
    </w:p>
    <w:p w:rsidR="00BE5AE9" w:rsidRDefault="00BE5AE9" w:rsidP="00BE5AE9">
      <w:pPr>
        <w:ind w:left="798" w:right="0"/>
      </w:pPr>
      <w:r>
        <w:t xml:space="preserve">Результаты выполнения заданий по уровням в 8 и 9 классе. </w:t>
      </w:r>
    </w:p>
    <w:tbl>
      <w:tblPr>
        <w:tblStyle w:val="TableGrid"/>
        <w:tblW w:w="13219" w:type="dxa"/>
        <w:tblInd w:w="0" w:type="dxa"/>
        <w:tblCellMar>
          <w:top w:w="3" w:type="dxa"/>
          <w:left w:w="106" w:type="dxa"/>
          <w:right w:w="48" w:type="dxa"/>
        </w:tblCellMar>
        <w:tblLook w:val="04A0" w:firstRow="1" w:lastRow="0" w:firstColumn="1" w:lastColumn="0" w:noHBand="0" w:noVBand="1"/>
      </w:tblPr>
      <w:tblGrid>
        <w:gridCol w:w="950"/>
        <w:gridCol w:w="1841"/>
        <w:gridCol w:w="5108"/>
        <w:gridCol w:w="2782"/>
        <w:gridCol w:w="1202"/>
        <w:gridCol w:w="115"/>
        <w:gridCol w:w="1221"/>
      </w:tblGrid>
      <w:tr w:rsidR="00BE5AE9" w:rsidTr="004F4E70">
        <w:trPr>
          <w:trHeight w:val="427"/>
        </w:trPr>
        <w:tc>
          <w:tcPr>
            <w:tcW w:w="950" w:type="dxa"/>
            <w:vMerge w:val="restart"/>
            <w:tcBorders>
              <w:top w:val="single" w:sz="4" w:space="0" w:color="000000"/>
              <w:left w:val="single" w:sz="4" w:space="0" w:color="000000"/>
              <w:right w:val="single" w:sz="4" w:space="0" w:color="000000"/>
            </w:tcBorders>
            <w:vAlign w:val="center"/>
          </w:tcPr>
          <w:p w:rsidR="00BE5AE9" w:rsidRDefault="00BE5AE9" w:rsidP="00715A84">
            <w:pPr>
              <w:spacing w:after="0" w:line="259" w:lineRule="auto"/>
              <w:ind w:left="0" w:right="0" w:firstLine="0"/>
            </w:pPr>
            <w:r>
              <w:rPr>
                <w:b/>
                <w:sz w:val="25"/>
              </w:rPr>
              <w:t xml:space="preserve">№ </w:t>
            </w:r>
          </w:p>
        </w:tc>
        <w:tc>
          <w:tcPr>
            <w:tcW w:w="1841" w:type="dxa"/>
            <w:vMerge w:val="restart"/>
            <w:tcBorders>
              <w:top w:val="single" w:sz="4" w:space="0" w:color="000000"/>
              <w:left w:val="single" w:sz="4" w:space="0" w:color="000000"/>
              <w:right w:val="single" w:sz="4" w:space="0" w:color="000000"/>
            </w:tcBorders>
            <w:vAlign w:val="center"/>
          </w:tcPr>
          <w:p w:rsidR="00BE5AE9" w:rsidRDefault="00BE5AE9" w:rsidP="00715A84">
            <w:pPr>
              <w:spacing w:after="0" w:line="259" w:lineRule="auto"/>
              <w:ind w:left="48" w:right="0" w:firstLine="120"/>
            </w:pPr>
            <w:r>
              <w:rPr>
                <w:b/>
                <w:sz w:val="25"/>
              </w:rPr>
              <w:t xml:space="preserve">Уровень сложности </w:t>
            </w:r>
          </w:p>
        </w:tc>
        <w:tc>
          <w:tcPr>
            <w:tcW w:w="5108" w:type="dxa"/>
            <w:vMerge w:val="restart"/>
            <w:tcBorders>
              <w:top w:val="single" w:sz="4" w:space="0" w:color="000000"/>
              <w:left w:val="single" w:sz="4" w:space="0" w:color="000000"/>
              <w:right w:val="single" w:sz="4" w:space="0" w:color="000000"/>
            </w:tcBorders>
            <w:vAlign w:val="center"/>
          </w:tcPr>
          <w:p w:rsidR="00BE5AE9" w:rsidRDefault="00BE5AE9" w:rsidP="00715A84">
            <w:pPr>
              <w:spacing w:after="0" w:line="259" w:lineRule="auto"/>
              <w:ind w:left="0" w:right="68" w:firstLine="0"/>
              <w:jc w:val="center"/>
            </w:pPr>
            <w:r>
              <w:rPr>
                <w:b/>
                <w:sz w:val="25"/>
              </w:rPr>
              <w:t xml:space="preserve">Объект оценки </w:t>
            </w:r>
          </w:p>
        </w:tc>
        <w:tc>
          <w:tcPr>
            <w:tcW w:w="2782" w:type="dxa"/>
            <w:vMerge w:val="restart"/>
            <w:tcBorders>
              <w:top w:val="single" w:sz="4" w:space="0" w:color="000000"/>
              <w:left w:val="single" w:sz="4" w:space="0" w:color="000000"/>
              <w:right w:val="single" w:sz="4" w:space="0" w:color="000000"/>
            </w:tcBorders>
          </w:tcPr>
          <w:p w:rsidR="00BE5AE9" w:rsidRDefault="00BE5AE9" w:rsidP="00715A84">
            <w:pPr>
              <w:spacing w:after="0" w:line="259" w:lineRule="auto"/>
              <w:ind w:left="106" w:right="0" w:firstLine="0"/>
            </w:pPr>
            <w:r>
              <w:rPr>
                <w:b/>
                <w:sz w:val="25"/>
              </w:rPr>
              <w:t xml:space="preserve">Формат ответа </w:t>
            </w:r>
          </w:p>
        </w:tc>
        <w:tc>
          <w:tcPr>
            <w:tcW w:w="2538" w:type="dxa"/>
            <w:gridSpan w:val="3"/>
            <w:tcBorders>
              <w:top w:val="single" w:sz="4" w:space="0" w:color="000000"/>
              <w:left w:val="single" w:sz="4" w:space="0" w:color="000000"/>
              <w:bottom w:val="single" w:sz="4" w:space="0" w:color="auto"/>
              <w:right w:val="single" w:sz="4" w:space="0" w:color="000000"/>
            </w:tcBorders>
          </w:tcPr>
          <w:p w:rsidR="00BE5AE9" w:rsidRDefault="00BE5AE9" w:rsidP="00715A84">
            <w:pPr>
              <w:spacing w:after="0" w:line="259" w:lineRule="auto"/>
              <w:ind w:left="67" w:right="0" w:firstLine="0"/>
            </w:pPr>
            <w:r>
              <w:rPr>
                <w:b/>
                <w:sz w:val="25"/>
              </w:rPr>
              <w:t xml:space="preserve">Кол-во/% </w:t>
            </w:r>
          </w:p>
        </w:tc>
      </w:tr>
      <w:tr w:rsidR="00BE5AE9" w:rsidTr="004F4E70">
        <w:trPr>
          <w:trHeight w:val="369"/>
        </w:trPr>
        <w:tc>
          <w:tcPr>
            <w:tcW w:w="950" w:type="dxa"/>
            <w:vMerge/>
            <w:tcBorders>
              <w:left w:val="single" w:sz="4" w:space="0" w:color="000000"/>
              <w:bottom w:val="single" w:sz="4" w:space="0" w:color="000000"/>
              <w:right w:val="single" w:sz="4" w:space="0" w:color="000000"/>
            </w:tcBorders>
            <w:vAlign w:val="center"/>
          </w:tcPr>
          <w:p w:rsidR="00BE5AE9" w:rsidRDefault="00BE5AE9" w:rsidP="00715A84">
            <w:pPr>
              <w:spacing w:after="0" w:line="259" w:lineRule="auto"/>
              <w:ind w:left="0" w:right="0" w:firstLine="0"/>
              <w:rPr>
                <w:b/>
                <w:sz w:val="25"/>
              </w:rPr>
            </w:pPr>
          </w:p>
        </w:tc>
        <w:tc>
          <w:tcPr>
            <w:tcW w:w="1841" w:type="dxa"/>
            <w:vMerge/>
            <w:tcBorders>
              <w:left w:val="single" w:sz="4" w:space="0" w:color="000000"/>
              <w:bottom w:val="single" w:sz="4" w:space="0" w:color="000000"/>
              <w:right w:val="single" w:sz="4" w:space="0" w:color="000000"/>
            </w:tcBorders>
            <w:vAlign w:val="center"/>
          </w:tcPr>
          <w:p w:rsidR="00BE5AE9" w:rsidRDefault="00BE5AE9" w:rsidP="00715A84">
            <w:pPr>
              <w:spacing w:after="0" w:line="259" w:lineRule="auto"/>
              <w:ind w:left="48" w:right="0" w:firstLine="120"/>
              <w:rPr>
                <w:b/>
                <w:sz w:val="25"/>
              </w:rPr>
            </w:pPr>
          </w:p>
        </w:tc>
        <w:tc>
          <w:tcPr>
            <w:tcW w:w="5108" w:type="dxa"/>
            <w:vMerge/>
            <w:tcBorders>
              <w:left w:val="single" w:sz="4" w:space="0" w:color="000000"/>
              <w:bottom w:val="single" w:sz="4" w:space="0" w:color="000000"/>
              <w:right w:val="single" w:sz="4" w:space="0" w:color="000000"/>
            </w:tcBorders>
            <w:vAlign w:val="center"/>
          </w:tcPr>
          <w:p w:rsidR="00BE5AE9" w:rsidRDefault="00BE5AE9" w:rsidP="00715A84">
            <w:pPr>
              <w:spacing w:after="0" w:line="259" w:lineRule="auto"/>
              <w:ind w:left="0" w:right="68" w:firstLine="0"/>
              <w:jc w:val="center"/>
              <w:rPr>
                <w:b/>
                <w:sz w:val="25"/>
              </w:rPr>
            </w:pPr>
          </w:p>
        </w:tc>
        <w:tc>
          <w:tcPr>
            <w:tcW w:w="2782" w:type="dxa"/>
            <w:vMerge/>
            <w:tcBorders>
              <w:left w:val="single" w:sz="4" w:space="0" w:color="000000"/>
              <w:bottom w:val="single" w:sz="4" w:space="0" w:color="000000"/>
              <w:right w:val="single" w:sz="4" w:space="0" w:color="000000"/>
            </w:tcBorders>
          </w:tcPr>
          <w:p w:rsidR="00BE5AE9" w:rsidRDefault="00BE5AE9" w:rsidP="00715A84">
            <w:pPr>
              <w:spacing w:after="0" w:line="259" w:lineRule="auto"/>
              <w:ind w:left="106" w:right="0" w:firstLine="0"/>
              <w:rPr>
                <w:b/>
                <w:sz w:val="25"/>
              </w:rPr>
            </w:pPr>
          </w:p>
        </w:tc>
        <w:tc>
          <w:tcPr>
            <w:tcW w:w="1317" w:type="dxa"/>
            <w:gridSpan w:val="2"/>
            <w:tcBorders>
              <w:top w:val="single" w:sz="4" w:space="0" w:color="auto"/>
              <w:left w:val="single" w:sz="4" w:space="0" w:color="000000"/>
              <w:bottom w:val="single" w:sz="4" w:space="0" w:color="000000"/>
              <w:right w:val="single" w:sz="4" w:space="0" w:color="auto"/>
            </w:tcBorders>
          </w:tcPr>
          <w:p w:rsidR="00BE5AE9" w:rsidRDefault="00BE5AE9" w:rsidP="00715A84">
            <w:pPr>
              <w:spacing w:after="0" w:line="259" w:lineRule="auto"/>
              <w:ind w:left="67" w:right="0"/>
              <w:rPr>
                <w:b/>
                <w:sz w:val="25"/>
              </w:rPr>
            </w:pPr>
            <w:r>
              <w:rPr>
                <w:b/>
                <w:sz w:val="25"/>
              </w:rPr>
              <w:t xml:space="preserve"> 8 «а»</w:t>
            </w:r>
          </w:p>
        </w:tc>
        <w:tc>
          <w:tcPr>
            <w:tcW w:w="1220" w:type="dxa"/>
            <w:tcBorders>
              <w:top w:val="single" w:sz="4" w:space="0" w:color="auto"/>
              <w:left w:val="single" w:sz="4" w:space="0" w:color="auto"/>
              <w:bottom w:val="single" w:sz="4" w:space="0" w:color="000000"/>
              <w:right w:val="single" w:sz="4" w:space="0" w:color="000000"/>
            </w:tcBorders>
          </w:tcPr>
          <w:p w:rsidR="00BE5AE9" w:rsidRDefault="00BE5AE9" w:rsidP="00715A84">
            <w:pPr>
              <w:spacing w:after="0" w:line="259" w:lineRule="auto"/>
              <w:ind w:left="67" w:right="0"/>
              <w:rPr>
                <w:b/>
                <w:sz w:val="25"/>
              </w:rPr>
            </w:pPr>
            <w:r>
              <w:rPr>
                <w:b/>
                <w:sz w:val="25"/>
              </w:rPr>
              <w:t>9 «а»</w:t>
            </w:r>
          </w:p>
        </w:tc>
      </w:tr>
      <w:tr w:rsidR="00BE5AE9" w:rsidTr="004F4E70">
        <w:trPr>
          <w:trHeight w:val="811"/>
        </w:trPr>
        <w:tc>
          <w:tcPr>
            <w:tcW w:w="950" w:type="dxa"/>
            <w:tcBorders>
              <w:top w:val="single" w:sz="4" w:space="0" w:color="000000"/>
              <w:left w:val="single" w:sz="4" w:space="0" w:color="000000"/>
              <w:bottom w:val="single" w:sz="4" w:space="0" w:color="000000"/>
              <w:right w:val="single" w:sz="4" w:space="0" w:color="000000"/>
            </w:tcBorders>
            <w:vAlign w:val="center"/>
          </w:tcPr>
          <w:p w:rsidR="00BE5AE9" w:rsidRDefault="00BE5AE9" w:rsidP="00715A84">
            <w:pPr>
              <w:spacing w:after="0" w:line="259" w:lineRule="auto"/>
              <w:ind w:left="0" w:right="0" w:firstLine="0"/>
              <w:rPr>
                <w:b/>
                <w:sz w:val="25"/>
              </w:rPr>
            </w:pPr>
            <w:r>
              <w:rPr>
                <w:b/>
                <w:sz w:val="25"/>
              </w:rPr>
              <w:t>1</w:t>
            </w:r>
          </w:p>
        </w:tc>
        <w:tc>
          <w:tcPr>
            <w:tcW w:w="1841" w:type="dxa"/>
            <w:tcBorders>
              <w:top w:val="single" w:sz="4" w:space="0" w:color="000000"/>
              <w:left w:val="single" w:sz="4" w:space="0" w:color="000000"/>
              <w:bottom w:val="single" w:sz="4" w:space="0" w:color="000000"/>
              <w:right w:val="single" w:sz="4" w:space="0" w:color="000000"/>
            </w:tcBorders>
            <w:vAlign w:val="center"/>
          </w:tcPr>
          <w:p w:rsidR="00BE5AE9" w:rsidRPr="00733156" w:rsidRDefault="00BE5AE9" w:rsidP="00715A84">
            <w:pPr>
              <w:spacing w:after="0" w:line="259" w:lineRule="auto"/>
              <w:ind w:left="48" w:right="0" w:firstLine="120"/>
              <w:rPr>
                <w:sz w:val="25"/>
              </w:rPr>
            </w:pPr>
            <w:r>
              <w:rPr>
                <w:sz w:val="25"/>
              </w:rPr>
              <w:t>низкий</w:t>
            </w:r>
          </w:p>
        </w:tc>
        <w:tc>
          <w:tcPr>
            <w:tcW w:w="5108" w:type="dxa"/>
            <w:tcBorders>
              <w:top w:val="single" w:sz="4" w:space="0" w:color="000000"/>
              <w:left w:val="single" w:sz="4" w:space="0" w:color="000000"/>
              <w:bottom w:val="single" w:sz="4" w:space="0" w:color="000000"/>
              <w:right w:val="single" w:sz="4" w:space="0" w:color="000000"/>
            </w:tcBorders>
            <w:vAlign w:val="center"/>
          </w:tcPr>
          <w:p w:rsidR="00BE5AE9" w:rsidRPr="0053041C" w:rsidRDefault="00BE5AE9" w:rsidP="00715A84">
            <w:pPr>
              <w:spacing w:after="0" w:line="259" w:lineRule="auto"/>
              <w:ind w:left="0" w:right="68" w:firstLine="0"/>
              <w:rPr>
                <w:sz w:val="25"/>
              </w:rPr>
            </w:pPr>
            <w:r>
              <w:rPr>
                <w:sz w:val="25"/>
              </w:rPr>
              <w:t xml:space="preserve">Извлекать информации из текста, переводить из одной единицы измерения в другую, вычислять отношение величин. </w:t>
            </w:r>
          </w:p>
        </w:tc>
        <w:tc>
          <w:tcPr>
            <w:tcW w:w="2782" w:type="dxa"/>
            <w:tcBorders>
              <w:top w:val="single" w:sz="4" w:space="0" w:color="000000"/>
              <w:left w:val="single" w:sz="4" w:space="0" w:color="000000"/>
              <w:bottom w:val="single" w:sz="4" w:space="0" w:color="000000"/>
              <w:right w:val="single" w:sz="4" w:space="0" w:color="000000"/>
            </w:tcBorders>
          </w:tcPr>
          <w:p w:rsidR="00BE5AE9" w:rsidRPr="0053041C" w:rsidRDefault="00BE5AE9" w:rsidP="00715A84">
            <w:pPr>
              <w:spacing w:after="0" w:line="259" w:lineRule="auto"/>
              <w:ind w:left="106" w:right="0" w:firstLine="0"/>
              <w:rPr>
                <w:sz w:val="25"/>
              </w:rPr>
            </w:pPr>
            <w:r w:rsidRPr="0053041C">
              <w:rPr>
                <w:sz w:val="25"/>
              </w:rPr>
              <w:t>Задание с комплексным</w:t>
            </w:r>
            <w:r>
              <w:rPr>
                <w:sz w:val="25"/>
              </w:rPr>
              <w:t xml:space="preserve"> множественным выбором</w:t>
            </w:r>
            <w:r w:rsidRPr="0053041C">
              <w:rPr>
                <w:sz w:val="25"/>
              </w:rPr>
              <w:t xml:space="preserve"> </w:t>
            </w:r>
          </w:p>
        </w:tc>
        <w:tc>
          <w:tcPr>
            <w:tcW w:w="1317" w:type="dxa"/>
            <w:gridSpan w:val="2"/>
            <w:tcBorders>
              <w:top w:val="single" w:sz="4" w:space="0" w:color="000000"/>
              <w:left w:val="single" w:sz="4" w:space="0" w:color="000000"/>
              <w:bottom w:val="single" w:sz="4" w:space="0" w:color="000000"/>
              <w:right w:val="single" w:sz="4" w:space="0" w:color="auto"/>
            </w:tcBorders>
          </w:tcPr>
          <w:p w:rsidR="00BE5AE9" w:rsidRDefault="00BE5AE9" w:rsidP="00715A84">
            <w:pPr>
              <w:spacing w:after="0" w:line="259" w:lineRule="auto"/>
              <w:ind w:left="0" w:right="0" w:firstLine="0"/>
              <w:jc w:val="center"/>
              <w:rPr>
                <w:sz w:val="25"/>
              </w:rPr>
            </w:pPr>
            <w:r>
              <w:rPr>
                <w:sz w:val="25"/>
              </w:rPr>
              <w:t>7/50</w:t>
            </w:r>
          </w:p>
          <w:p w:rsidR="00BE5AE9" w:rsidRPr="00E71119" w:rsidRDefault="00BE5AE9" w:rsidP="00715A84">
            <w:pPr>
              <w:spacing w:after="0" w:line="259" w:lineRule="auto"/>
              <w:ind w:left="0" w:right="0" w:firstLine="0"/>
              <w:jc w:val="right"/>
              <w:rPr>
                <w:sz w:val="25"/>
              </w:rPr>
            </w:pPr>
          </w:p>
        </w:tc>
        <w:tc>
          <w:tcPr>
            <w:tcW w:w="1220" w:type="dxa"/>
            <w:tcBorders>
              <w:top w:val="single" w:sz="4" w:space="0" w:color="000000"/>
              <w:left w:val="single" w:sz="4" w:space="0" w:color="auto"/>
              <w:bottom w:val="single" w:sz="4" w:space="0" w:color="000000"/>
              <w:right w:val="single" w:sz="4" w:space="0" w:color="000000"/>
            </w:tcBorders>
          </w:tcPr>
          <w:p w:rsidR="00BE5AE9" w:rsidRPr="00E71119" w:rsidRDefault="00BE5AE9" w:rsidP="00715A84">
            <w:pPr>
              <w:spacing w:after="0" w:line="259" w:lineRule="auto"/>
              <w:ind w:left="0" w:right="0" w:firstLine="0"/>
              <w:jc w:val="right"/>
              <w:rPr>
                <w:sz w:val="25"/>
              </w:rPr>
            </w:pPr>
            <w:r>
              <w:rPr>
                <w:sz w:val="25"/>
              </w:rPr>
              <w:t>8/80</w:t>
            </w:r>
          </w:p>
        </w:tc>
      </w:tr>
      <w:tr w:rsidR="00BE5AE9" w:rsidTr="004F4E70">
        <w:trPr>
          <w:trHeight w:val="1093"/>
        </w:trPr>
        <w:tc>
          <w:tcPr>
            <w:tcW w:w="950" w:type="dxa"/>
            <w:tcBorders>
              <w:top w:val="single" w:sz="4" w:space="0" w:color="000000"/>
              <w:left w:val="single" w:sz="4" w:space="0" w:color="000000"/>
              <w:bottom w:val="single" w:sz="4" w:space="0" w:color="000000"/>
              <w:right w:val="single" w:sz="4" w:space="0" w:color="000000"/>
            </w:tcBorders>
            <w:vAlign w:val="center"/>
          </w:tcPr>
          <w:p w:rsidR="00BE5AE9" w:rsidRDefault="00BE5AE9" w:rsidP="00715A84">
            <w:pPr>
              <w:spacing w:after="0" w:line="259" w:lineRule="auto"/>
              <w:ind w:left="62" w:right="0" w:firstLine="0"/>
            </w:pPr>
            <w:r>
              <w:rPr>
                <w:b/>
                <w:sz w:val="25"/>
              </w:rPr>
              <w:t xml:space="preserve">2 </w:t>
            </w:r>
          </w:p>
        </w:tc>
        <w:tc>
          <w:tcPr>
            <w:tcW w:w="1841" w:type="dxa"/>
            <w:tcBorders>
              <w:top w:val="single" w:sz="4" w:space="0" w:color="000000"/>
              <w:left w:val="single" w:sz="4" w:space="0" w:color="000000"/>
              <w:bottom w:val="single" w:sz="4" w:space="0" w:color="000000"/>
              <w:right w:val="single" w:sz="4" w:space="0" w:color="000000"/>
            </w:tcBorders>
            <w:vAlign w:val="center"/>
          </w:tcPr>
          <w:p w:rsidR="00BE5AE9" w:rsidRDefault="00BE5AE9" w:rsidP="00715A84">
            <w:pPr>
              <w:spacing w:after="0" w:line="259" w:lineRule="auto"/>
              <w:ind w:left="0" w:right="64" w:firstLine="0"/>
              <w:jc w:val="center"/>
            </w:pPr>
            <w:r>
              <w:rPr>
                <w:sz w:val="25"/>
              </w:rPr>
              <w:t>средний</w:t>
            </w:r>
          </w:p>
        </w:tc>
        <w:tc>
          <w:tcPr>
            <w:tcW w:w="5108" w:type="dxa"/>
            <w:tcBorders>
              <w:top w:val="single" w:sz="4" w:space="0" w:color="000000"/>
              <w:left w:val="single" w:sz="4" w:space="0" w:color="000000"/>
              <w:bottom w:val="single" w:sz="4" w:space="0" w:color="000000"/>
              <w:right w:val="single" w:sz="4" w:space="0" w:color="000000"/>
            </w:tcBorders>
            <w:vAlign w:val="center"/>
          </w:tcPr>
          <w:p w:rsidR="00BE5AE9" w:rsidRDefault="00BE5AE9" w:rsidP="00715A84">
            <w:pPr>
              <w:spacing w:after="0" w:line="259" w:lineRule="auto"/>
              <w:ind w:left="0" w:right="0" w:firstLine="0"/>
              <w:jc w:val="center"/>
            </w:pPr>
            <w:r>
              <w:rPr>
                <w:sz w:val="25"/>
              </w:rPr>
              <w:t xml:space="preserve">Вычислять по формуле, переводить из одной единицы измерения в другую( из литров в миллилитры, из часов в минуты),округлять числа  </w:t>
            </w:r>
          </w:p>
        </w:tc>
        <w:tc>
          <w:tcPr>
            <w:tcW w:w="2782" w:type="dxa"/>
            <w:tcBorders>
              <w:top w:val="single" w:sz="4" w:space="0" w:color="000000"/>
              <w:left w:val="single" w:sz="4" w:space="0" w:color="000000"/>
              <w:bottom w:val="single" w:sz="4" w:space="0" w:color="000000"/>
              <w:right w:val="single" w:sz="4" w:space="0" w:color="000000"/>
            </w:tcBorders>
            <w:vAlign w:val="center"/>
          </w:tcPr>
          <w:p w:rsidR="00BE5AE9" w:rsidRDefault="00BE5AE9" w:rsidP="00715A84">
            <w:pPr>
              <w:spacing w:after="0" w:line="259" w:lineRule="auto"/>
              <w:ind w:left="18" w:right="13" w:firstLine="0"/>
              <w:jc w:val="center"/>
            </w:pPr>
            <w:r>
              <w:rPr>
                <w:sz w:val="25"/>
              </w:rPr>
              <w:t xml:space="preserve">задание с кратким ответом </w:t>
            </w:r>
          </w:p>
        </w:tc>
        <w:tc>
          <w:tcPr>
            <w:tcW w:w="1317" w:type="dxa"/>
            <w:gridSpan w:val="2"/>
            <w:tcBorders>
              <w:top w:val="single" w:sz="4" w:space="0" w:color="000000"/>
              <w:left w:val="single" w:sz="4" w:space="0" w:color="000000"/>
              <w:bottom w:val="single" w:sz="4" w:space="0" w:color="000000"/>
              <w:right w:val="single" w:sz="4" w:space="0" w:color="auto"/>
            </w:tcBorders>
            <w:vAlign w:val="center"/>
          </w:tcPr>
          <w:p w:rsidR="00BE5AE9" w:rsidRDefault="00BE5AE9" w:rsidP="00715A84">
            <w:pPr>
              <w:spacing w:after="0" w:line="259" w:lineRule="auto"/>
              <w:ind w:left="0" w:right="53" w:firstLine="0"/>
              <w:jc w:val="center"/>
            </w:pPr>
            <w:r>
              <w:t>6/43</w:t>
            </w:r>
          </w:p>
        </w:tc>
        <w:tc>
          <w:tcPr>
            <w:tcW w:w="1220" w:type="dxa"/>
            <w:tcBorders>
              <w:top w:val="single" w:sz="4" w:space="0" w:color="000000"/>
              <w:left w:val="single" w:sz="4" w:space="0" w:color="auto"/>
              <w:bottom w:val="single" w:sz="4" w:space="0" w:color="000000"/>
              <w:right w:val="single" w:sz="4" w:space="0" w:color="000000"/>
            </w:tcBorders>
            <w:vAlign w:val="center"/>
          </w:tcPr>
          <w:p w:rsidR="00BE5AE9" w:rsidRDefault="00BE5AE9" w:rsidP="00715A84">
            <w:pPr>
              <w:spacing w:after="0" w:line="259" w:lineRule="auto"/>
              <w:ind w:left="0" w:right="53"/>
              <w:jc w:val="right"/>
            </w:pPr>
            <w:r>
              <w:rPr>
                <w:sz w:val="25"/>
              </w:rPr>
              <w:t>7/70</w:t>
            </w:r>
          </w:p>
        </w:tc>
      </w:tr>
      <w:tr w:rsidR="00BE5AE9" w:rsidTr="004F4E70">
        <w:trPr>
          <w:trHeight w:val="1376"/>
        </w:trPr>
        <w:tc>
          <w:tcPr>
            <w:tcW w:w="950" w:type="dxa"/>
            <w:tcBorders>
              <w:top w:val="single" w:sz="4" w:space="0" w:color="000000"/>
              <w:left w:val="single" w:sz="4" w:space="0" w:color="000000"/>
              <w:bottom w:val="single" w:sz="4" w:space="0" w:color="000000"/>
              <w:right w:val="single" w:sz="4" w:space="0" w:color="000000"/>
            </w:tcBorders>
            <w:vAlign w:val="center"/>
          </w:tcPr>
          <w:p w:rsidR="00BE5AE9" w:rsidRDefault="00BE5AE9" w:rsidP="00715A84">
            <w:pPr>
              <w:spacing w:after="0" w:line="259" w:lineRule="auto"/>
              <w:ind w:left="62" w:right="0" w:firstLine="0"/>
            </w:pPr>
            <w:r>
              <w:rPr>
                <w:b/>
                <w:sz w:val="25"/>
              </w:rPr>
              <w:t>3</w:t>
            </w:r>
          </w:p>
        </w:tc>
        <w:tc>
          <w:tcPr>
            <w:tcW w:w="1841" w:type="dxa"/>
            <w:tcBorders>
              <w:top w:val="single" w:sz="4" w:space="0" w:color="000000"/>
              <w:left w:val="single" w:sz="4" w:space="0" w:color="000000"/>
              <w:bottom w:val="single" w:sz="4" w:space="0" w:color="000000"/>
              <w:right w:val="single" w:sz="4" w:space="0" w:color="000000"/>
            </w:tcBorders>
            <w:vAlign w:val="center"/>
          </w:tcPr>
          <w:p w:rsidR="00BE5AE9" w:rsidRDefault="00BE5AE9" w:rsidP="00715A84">
            <w:pPr>
              <w:spacing w:after="0" w:line="259" w:lineRule="auto"/>
              <w:ind w:left="0" w:right="73" w:firstLine="0"/>
              <w:jc w:val="center"/>
            </w:pPr>
            <w:r>
              <w:rPr>
                <w:sz w:val="25"/>
              </w:rPr>
              <w:t>средний</w:t>
            </w:r>
            <w:r>
              <w:rPr>
                <w:b/>
                <w:sz w:val="25"/>
              </w:rPr>
              <w:t xml:space="preserve"> </w:t>
            </w:r>
          </w:p>
        </w:tc>
        <w:tc>
          <w:tcPr>
            <w:tcW w:w="5108" w:type="dxa"/>
            <w:tcBorders>
              <w:top w:val="single" w:sz="4" w:space="0" w:color="000000"/>
              <w:left w:val="single" w:sz="4" w:space="0" w:color="000000"/>
              <w:bottom w:val="single" w:sz="4" w:space="0" w:color="000000"/>
              <w:right w:val="single" w:sz="4" w:space="0" w:color="000000"/>
            </w:tcBorders>
            <w:vAlign w:val="center"/>
          </w:tcPr>
          <w:p w:rsidR="00BE5AE9" w:rsidRDefault="00BE5AE9" w:rsidP="00715A84">
            <w:pPr>
              <w:spacing w:after="0" w:line="259" w:lineRule="auto"/>
              <w:ind w:left="0" w:right="0" w:firstLine="0"/>
              <w:jc w:val="center"/>
            </w:pPr>
            <w:r>
              <w:rPr>
                <w:sz w:val="25"/>
              </w:rPr>
              <w:t xml:space="preserve">Работать с формулами (преобразовывать формулы ),переводить  из одной единицы в другую (из часов в минуты, из литров в миллилитры) </w:t>
            </w:r>
          </w:p>
        </w:tc>
        <w:tc>
          <w:tcPr>
            <w:tcW w:w="2782" w:type="dxa"/>
            <w:tcBorders>
              <w:top w:val="single" w:sz="4" w:space="0" w:color="000000"/>
              <w:left w:val="single" w:sz="4" w:space="0" w:color="000000"/>
              <w:bottom w:val="single" w:sz="4" w:space="0" w:color="000000"/>
              <w:right w:val="single" w:sz="4" w:space="0" w:color="000000"/>
            </w:tcBorders>
            <w:vAlign w:val="center"/>
          </w:tcPr>
          <w:p w:rsidR="00BE5AE9" w:rsidRDefault="00BE5AE9" w:rsidP="00715A84">
            <w:pPr>
              <w:spacing w:after="0" w:line="259" w:lineRule="auto"/>
              <w:ind w:left="0" w:right="57" w:firstLine="0"/>
              <w:jc w:val="center"/>
            </w:pPr>
            <w:r>
              <w:rPr>
                <w:sz w:val="25"/>
              </w:rPr>
              <w:t xml:space="preserve">Задание с кратким ответом и развернутым ответом </w:t>
            </w:r>
          </w:p>
        </w:tc>
        <w:tc>
          <w:tcPr>
            <w:tcW w:w="1317" w:type="dxa"/>
            <w:gridSpan w:val="2"/>
            <w:tcBorders>
              <w:top w:val="single" w:sz="4" w:space="0" w:color="000000"/>
              <w:left w:val="single" w:sz="4" w:space="0" w:color="000000"/>
              <w:bottom w:val="single" w:sz="4" w:space="0" w:color="000000"/>
              <w:right w:val="single" w:sz="4" w:space="0" w:color="auto"/>
            </w:tcBorders>
            <w:vAlign w:val="center"/>
          </w:tcPr>
          <w:p w:rsidR="00BE5AE9" w:rsidRDefault="00BE5AE9" w:rsidP="00715A84">
            <w:pPr>
              <w:spacing w:after="0" w:line="259" w:lineRule="auto"/>
              <w:ind w:left="0" w:right="63" w:firstLine="0"/>
              <w:jc w:val="center"/>
            </w:pPr>
            <w:r>
              <w:t>6/43</w:t>
            </w:r>
          </w:p>
        </w:tc>
        <w:tc>
          <w:tcPr>
            <w:tcW w:w="1220" w:type="dxa"/>
            <w:tcBorders>
              <w:top w:val="single" w:sz="4" w:space="0" w:color="000000"/>
              <w:left w:val="single" w:sz="4" w:space="0" w:color="auto"/>
              <w:bottom w:val="single" w:sz="4" w:space="0" w:color="000000"/>
              <w:right w:val="single" w:sz="4" w:space="0" w:color="000000"/>
            </w:tcBorders>
            <w:vAlign w:val="center"/>
          </w:tcPr>
          <w:p w:rsidR="00BE5AE9" w:rsidRDefault="00BE5AE9" w:rsidP="00715A84">
            <w:pPr>
              <w:spacing w:after="0" w:line="259" w:lineRule="auto"/>
              <w:ind w:left="0" w:right="63"/>
              <w:jc w:val="right"/>
            </w:pPr>
            <w:r>
              <w:rPr>
                <w:sz w:val="25"/>
              </w:rPr>
              <w:t>4/40</w:t>
            </w:r>
          </w:p>
        </w:tc>
      </w:tr>
      <w:tr w:rsidR="00BE5AE9" w:rsidTr="004F4E70">
        <w:trPr>
          <w:trHeight w:val="1093"/>
        </w:trPr>
        <w:tc>
          <w:tcPr>
            <w:tcW w:w="950" w:type="dxa"/>
            <w:tcBorders>
              <w:top w:val="single" w:sz="4" w:space="0" w:color="000000"/>
              <w:left w:val="single" w:sz="4" w:space="0" w:color="000000"/>
              <w:bottom w:val="single" w:sz="4" w:space="0" w:color="000000"/>
              <w:right w:val="single" w:sz="4" w:space="0" w:color="000000"/>
            </w:tcBorders>
            <w:vAlign w:val="center"/>
          </w:tcPr>
          <w:p w:rsidR="00BE5AE9" w:rsidRDefault="00BE5AE9" w:rsidP="00715A84">
            <w:pPr>
              <w:spacing w:after="0" w:line="259" w:lineRule="auto"/>
              <w:ind w:left="58" w:right="0" w:firstLine="0"/>
            </w:pPr>
            <w:r>
              <w:rPr>
                <w:b/>
                <w:sz w:val="25"/>
              </w:rPr>
              <w:t>4</w:t>
            </w:r>
          </w:p>
        </w:tc>
        <w:tc>
          <w:tcPr>
            <w:tcW w:w="1841" w:type="dxa"/>
            <w:tcBorders>
              <w:top w:val="single" w:sz="4" w:space="0" w:color="000000"/>
              <w:left w:val="single" w:sz="4" w:space="0" w:color="000000"/>
              <w:bottom w:val="single" w:sz="4" w:space="0" w:color="000000"/>
              <w:right w:val="single" w:sz="4" w:space="0" w:color="000000"/>
            </w:tcBorders>
          </w:tcPr>
          <w:p w:rsidR="00BE5AE9" w:rsidRDefault="00BE5AE9" w:rsidP="00715A84">
            <w:pPr>
              <w:spacing w:after="0" w:line="259" w:lineRule="auto"/>
              <w:ind w:left="0" w:right="7" w:firstLine="0"/>
              <w:jc w:val="center"/>
            </w:pPr>
            <w:r>
              <w:rPr>
                <w:sz w:val="25"/>
              </w:rPr>
              <w:t xml:space="preserve"> </w:t>
            </w:r>
          </w:p>
          <w:p w:rsidR="00BE5AE9" w:rsidRDefault="00BE5AE9" w:rsidP="00715A84">
            <w:pPr>
              <w:spacing w:after="21" w:line="259" w:lineRule="auto"/>
              <w:ind w:left="0" w:right="7" w:firstLine="0"/>
              <w:jc w:val="center"/>
            </w:pPr>
            <w:r>
              <w:rPr>
                <w:sz w:val="25"/>
              </w:rPr>
              <w:t xml:space="preserve"> </w:t>
            </w:r>
          </w:p>
          <w:p w:rsidR="00BE5AE9" w:rsidRDefault="00BE5AE9" w:rsidP="00715A84">
            <w:pPr>
              <w:spacing w:after="0" w:line="259" w:lineRule="auto"/>
              <w:ind w:left="0" w:right="62" w:firstLine="0"/>
              <w:jc w:val="center"/>
            </w:pPr>
            <w:r>
              <w:rPr>
                <w:sz w:val="25"/>
              </w:rPr>
              <w:t xml:space="preserve">высокий </w:t>
            </w:r>
          </w:p>
        </w:tc>
        <w:tc>
          <w:tcPr>
            <w:tcW w:w="5108" w:type="dxa"/>
            <w:tcBorders>
              <w:top w:val="single" w:sz="4" w:space="0" w:color="000000"/>
              <w:left w:val="single" w:sz="4" w:space="0" w:color="000000"/>
              <w:bottom w:val="single" w:sz="4" w:space="0" w:color="000000"/>
              <w:right w:val="single" w:sz="4" w:space="0" w:color="000000"/>
            </w:tcBorders>
            <w:vAlign w:val="center"/>
          </w:tcPr>
          <w:p w:rsidR="00BE5AE9" w:rsidRDefault="00BE5AE9" w:rsidP="00715A84">
            <w:pPr>
              <w:spacing w:after="0" w:line="259" w:lineRule="auto"/>
              <w:ind w:left="0" w:right="0" w:firstLine="1"/>
            </w:pPr>
            <w:r>
              <w:rPr>
                <w:sz w:val="25"/>
              </w:rPr>
              <w:t>Вычислять по формуле, распознавать прямую и обратную пропорциональности; сравнивать числа</w:t>
            </w:r>
          </w:p>
        </w:tc>
        <w:tc>
          <w:tcPr>
            <w:tcW w:w="2782" w:type="dxa"/>
            <w:tcBorders>
              <w:top w:val="single" w:sz="4" w:space="0" w:color="000000"/>
              <w:left w:val="single" w:sz="4" w:space="0" w:color="000000"/>
              <w:bottom w:val="single" w:sz="4" w:space="0" w:color="000000"/>
              <w:right w:val="single" w:sz="4" w:space="0" w:color="000000"/>
            </w:tcBorders>
            <w:vAlign w:val="center"/>
          </w:tcPr>
          <w:p w:rsidR="00BE5AE9" w:rsidRDefault="00BE5AE9" w:rsidP="00715A84">
            <w:pPr>
              <w:spacing w:after="0" w:line="259" w:lineRule="auto"/>
              <w:ind w:left="13" w:right="6" w:firstLine="0"/>
            </w:pPr>
            <w:r>
              <w:t>Задание с комплексным множественным выбором</w:t>
            </w:r>
          </w:p>
        </w:tc>
        <w:tc>
          <w:tcPr>
            <w:tcW w:w="1317" w:type="dxa"/>
            <w:gridSpan w:val="2"/>
            <w:tcBorders>
              <w:top w:val="single" w:sz="4" w:space="0" w:color="000000"/>
              <w:left w:val="single" w:sz="4" w:space="0" w:color="000000"/>
              <w:bottom w:val="single" w:sz="4" w:space="0" w:color="000000"/>
              <w:right w:val="single" w:sz="4" w:space="0" w:color="auto"/>
            </w:tcBorders>
            <w:vAlign w:val="center"/>
          </w:tcPr>
          <w:p w:rsidR="00BE5AE9" w:rsidRDefault="00BE5AE9" w:rsidP="00715A84">
            <w:pPr>
              <w:spacing w:after="0" w:line="259" w:lineRule="auto"/>
              <w:ind w:left="0" w:right="51" w:firstLine="0"/>
              <w:jc w:val="center"/>
            </w:pPr>
            <w:r>
              <w:t>-</w:t>
            </w:r>
          </w:p>
        </w:tc>
        <w:tc>
          <w:tcPr>
            <w:tcW w:w="1220" w:type="dxa"/>
            <w:tcBorders>
              <w:top w:val="single" w:sz="4" w:space="0" w:color="000000"/>
              <w:left w:val="single" w:sz="4" w:space="0" w:color="auto"/>
              <w:bottom w:val="single" w:sz="4" w:space="0" w:color="000000"/>
              <w:right w:val="single" w:sz="4" w:space="0" w:color="000000"/>
            </w:tcBorders>
            <w:vAlign w:val="center"/>
          </w:tcPr>
          <w:p w:rsidR="00BE5AE9" w:rsidRDefault="00BE5AE9" w:rsidP="00715A84">
            <w:pPr>
              <w:spacing w:after="0" w:line="259" w:lineRule="auto"/>
              <w:ind w:left="0" w:right="51"/>
              <w:jc w:val="right"/>
            </w:pPr>
            <w:r>
              <w:t>7/70</w:t>
            </w:r>
          </w:p>
        </w:tc>
      </w:tr>
      <w:tr w:rsidR="00BE5AE9" w:rsidTr="004F4E70">
        <w:trPr>
          <w:trHeight w:val="1371"/>
        </w:trPr>
        <w:tc>
          <w:tcPr>
            <w:tcW w:w="950" w:type="dxa"/>
            <w:tcBorders>
              <w:top w:val="single" w:sz="4" w:space="0" w:color="000000"/>
              <w:left w:val="single" w:sz="4" w:space="0" w:color="000000"/>
              <w:bottom w:val="single" w:sz="4" w:space="0" w:color="000000"/>
              <w:right w:val="single" w:sz="4" w:space="0" w:color="000000"/>
            </w:tcBorders>
            <w:vAlign w:val="center"/>
          </w:tcPr>
          <w:p w:rsidR="00BE5AE9" w:rsidRDefault="00BE5AE9" w:rsidP="00715A84">
            <w:pPr>
              <w:spacing w:after="0" w:line="259" w:lineRule="auto"/>
              <w:ind w:left="58" w:right="0" w:firstLine="0"/>
            </w:pPr>
            <w:r>
              <w:rPr>
                <w:b/>
                <w:sz w:val="25"/>
              </w:rPr>
              <w:t xml:space="preserve">5 </w:t>
            </w:r>
          </w:p>
        </w:tc>
        <w:tc>
          <w:tcPr>
            <w:tcW w:w="1841" w:type="dxa"/>
            <w:tcBorders>
              <w:top w:val="single" w:sz="4" w:space="0" w:color="000000"/>
              <w:left w:val="single" w:sz="4" w:space="0" w:color="000000"/>
              <w:bottom w:val="single" w:sz="4" w:space="0" w:color="000000"/>
              <w:right w:val="single" w:sz="4" w:space="0" w:color="000000"/>
            </w:tcBorders>
          </w:tcPr>
          <w:p w:rsidR="00BE5AE9" w:rsidRDefault="00BE5AE9" w:rsidP="00715A84">
            <w:pPr>
              <w:spacing w:after="0" w:line="259" w:lineRule="auto"/>
              <w:ind w:left="0" w:right="7" w:firstLine="0"/>
              <w:jc w:val="center"/>
            </w:pPr>
            <w:r>
              <w:rPr>
                <w:sz w:val="25"/>
              </w:rPr>
              <w:t xml:space="preserve"> </w:t>
            </w:r>
          </w:p>
          <w:p w:rsidR="00BE5AE9" w:rsidRDefault="00BE5AE9" w:rsidP="00715A84">
            <w:pPr>
              <w:spacing w:after="0" w:line="259" w:lineRule="auto"/>
              <w:ind w:left="0" w:right="7" w:firstLine="0"/>
              <w:jc w:val="center"/>
            </w:pPr>
            <w:r>
              <w:rPr>
                <w:sz w:val="25"/>
              </w:rPr>
              <w:t xml:space="preserve"> </w:t>
            </w:r>
          </w:p>
          <w:p w:rsidR="00BE5AE9" w:rsidRDefault="00BE5AE9" w:rsidP="00715A84">
            <w:pPr>
              <w:spacing w:after="0" w:line="259" w:lineRule="auto"/>
              <w:ind w:left="0" w:right="62" w:firstLine="0"/>
              <w:jc w:val="center"/>
            </w:pPr>
            <w:r>
              <w:rPr>
                <w:sz w:val="25"/>
              </w:rPr>
              <w:t xml:space="preserve">низкий </w:t>
            </w:r>
          </w:p>
        </w:tc>
        <w:tc>
          <w:tcPr>
            <w:tcW w:w="5108" w:type="dxa"/>
            <w:tcBorders>
              <w:top w:val="single" w:sz="4" w:space="0" w:color="000000"/>
              <w:left w:val="single" w:sz="4" w:space="0" w:color="000000"/>
              <w:bottom w:val="single" w:sz="4" w:space="0" w:color="000000"/>
              <w:right w:val="single" w:sz="4" w:space="0" w:color="000000"/>
            </w:tcBorders>
            <w:vAlign w:val="center"/>
          </w:tcPr>
          <w:p w:rsidR="00BE5AE9" w:rsidRDefault="00BE5AE9" w:rsidP="00715A84">
            <w:pPr>
              <w:spacing w:after="0" w:line="259" w:lineRule="auto"/>
              <w:ind w:left="0" w:right="3" w:firstLine="0"/>
            </w:pPr>
            <w:r>
              <w:t>Вычислять процент от числа в реальной ситуации</w:t>
            </w:r>
          </w:p>
        </w:tc>
        <w:tc>
          <w:tcPr>
            <w:tcW w:w="2782" w:type="dxa"/>
            <w:tcBorders>
              <w:top w:val="single" w:sz="4" w:space="0" w:color="000000"/>
              <w:left w:val="single" w:sz="4" w:space="0" w:color="000000"/>
              <w:bottom w:val="single" w:sz="4" w:space="0" w:color="000000"/>
              <w:right w:val="single" w:sz="4" w:space="0" w:color="000000"/>
            </w:tcBorders>
            <w:vAlign w:val="center"/>
          </w:tcPr>
          <w:p w:rsidR="00BE5AE9" w:rsidRDefault="00BE5AE9" w:rsidP="00715A84">
            <w:pPr>
              <w:spacing w:after="0" w:line="259" w:lineRule="auto"/>
              <w:ind w:left="0" w:right="55" w:firstLine="0"/>
              <w:jc w:val="center"/>
            </w:pPr>
            <w:r>
              <w:rPr>
                <w:sz w:val="25"/>
              </w:rPr>
              <w:t xml:space="preserve">задание с  </w:t>
            </w:r>
          </w:p>
          <w:p w:rsidR="00BE5AE9" w:rsidRDefault="00BE5AE9" w:rsidP="00715A84">
            <w:pPr>
              <w:spacing w:after="0" w:line="259" w:lineRule="auto"/>
              <w:ind w:left="0" w:right="0" w:firstLine="0"/>
              <w:jc w:val="center"/>
            </w:pPr>
            <w:r>
              <w:rPr>
                <w:sz w:val="25"/>
              </w:rPr>
              <w:t xml:space="preserve">кратким ответом </w:t>
            </w:r>
          </w:p>
        </w:tc>
        <w:tc>
          <w:tcPr>
            <w:tcW w:w="1317" w:type="dxa"/>
            <w:gridSpan w:val="2"/>
            <w:tcBorders>
              <w:top w:val="single" w:sz="4" w:space="0" w:color="000000"/>
              <w:left w:val="single" w:sz="4" w:space="0" w:color="000000"/>
              <w:bottom w:val="single" w:sz="4" w:space="0" w:color="000000"/>
              <w:right w:val="single" w:sz="4" w:space="0" w:color="auto"/>
            </w:tcBorders>
            <w:vAlign w:val="center"/>
          </w:tcPr>
          <w:p w:rsidR="00BE5AE9" w:rsidRDefault="00BE5AE9" w:rsidP="00715A84">
            <w:pPr>
              <w:spacing w:after="0" w:line="259" w:lineRule="auto"/>
              <w:ind w:left="0" w:right="61" w:firstLine="0"/>
              <w:jc w:val="center"/>
            </w:pPr>
            <w:r>
              <w:t>2/14</w:t>
            </w:r>
          </w:p>
        </w:tc>
        <w:tc>
          <w:tcPr>
            <w:tcW w:w="1220" w:type="dxa"/>
            <w:tcBorders>
              <w:top w:val="single" w:sz="4" w:space="0" w:color="000000"/>
              <w:left w:val="single" w:sz="4" w:space="0" w:color="auto"/>
              <w:bottom w:val="single" w:sz="4" w:space="0" w:color="000000"/>
              <w:right w:val="single" w:sz="4" w:space="0" w:color="000000"/>
            </w:tcBorders>
            <w:vAlign w:val="center"/>
          </w:tcPr>
          <w:p w:rsidR="00BE5AE9" w:rsidRDefault="00BE5AE9" w:rsidP="00715A84">
            <w:pPr>
              <w:spacing w:after="0" w:line="259" w:lineRule="auto"/>
              <w:ind w:left="0" w:right="61"/>
              <w:jc w:val="right"/>
            </w:pPr>
            <w:r>
              <w:rPr>
                <w:sz w:val="25"/>
              </w:rPr>
              <w:t>5/50</w:t>
            </w:r>
          </w:p>
        </w:tc>
      </w:tr>
      <w:tr w:rsidR="00BE5AE9" w:rsidTr="004F4E70">
        <w:trPr>
          <w:trHeight w:val="1376"/>
        </w:trPr>
        <w:tc>
          <w:tcPr>
            <w:tcW w:w="950" w:type="dxa"/>
            <w:tcBorders>
              <w:top w:val="single" w:sz="4" w:space="0" w:color="000000"/>
              <w:left w:val="single" w:sz="4" w:space="0" w:color="000000"/>
              <w:bottom w:val="single" w:sz="4" w:space="0" w:color="000000"/>
              <w:right w:val="single" w:sz="4" w:space="0" w:color="000000"/>
            </w:tcBorders>
            <w:vAlign w:val="center"/>
          </w:tcPr>
          <w:p w:rsidR="00BE5AE9" w:rsidRDefault="00BE5AE9" w:rsidP="00715A84">
            <w:pPr>
              <w:spacing w:after="0" w:line="259" w:lineRule="auto"/>
              <w:ind w:left="58" w:right="0" w:firstLine="0"/>
            </w:pPr>
            <w:r>
              <w:rPr>
                <w:b/>
                <w:sz w:val="25"/>
              </w:rPr>
              <w:t>6</w:t>
            </w:r>
          </w:p>
        </w:tc>
        <w:tc>
          <w:tcPr>
            <w:tcW w:w="1841" w:type="dxa"/>
            <w:tcBorders>
              <w:top w:val="single" w:sz="4" w:space="0" w:color="000000"/>
              <w:left w:val="single" w:sz="4" w:space="0" w:color="000000"/>
              <w:bottom w:val="single" w:sz="4" w:space="0" w:color="000000"/>
              <w:right w:val="single" w:sz="4" w:space="0" w:color="000000"/>
            </w:tcBorders>
            <w:vAlign w:val="center"/>
          </w:tcPr>
          <w:p w:rsidR="00BE5AE9" w:rsidRDefault="00BE5AE9" w:rsidP="00715A84">
            <w:pPr>
              <w:spacing w:after="0" w:line="259" w:lineRule="auto"/>
              <w:ind w:left="0" w:right="71" w:firstLine="0"/>
              <w:jc w:val="center"/>
            </w:pPr>
            <w:r>
              <w:rPr>
                <w:sz w:val="25"/>
              </w:rPr>
              <w:t>высокий</w:t>
            </w:r>
          </w:p>
        </w:tc>
        <w:tc>
          <w:tcPr>
            <w:tcW w:w="5108" w:type="dxa"/>
            <w:tcBorders>
              <w:top w:val="single" w:sz="4" w:space="0" w:color="000000"/>
              <w:left w:val="single" w:sz="4" w:space="0" w:color="000000"/>
              <w:bottom w:val="single" w:sz="4" w:space="0" w:color="000000"/>
              <w:right w:val="single" w:sz="4" w:space="0" w:color="000000"/>
            </w:tcBorders>
            <w:vAlign w:val="center"/>
          </w:tcPr>
          <w:p w:rsidR="00BE5AE9" w:rsidRDefault="00BE5AE9" w:rsidP="00715A84">
            <w:pPr>
              <w:spacing w:after="46" w:line="239" w:lineRule="auto"/>
              <w:ind w:left="0" w:right="0" w:firstLine="0"/>
              <w:jc w:val="center"/>
            </w:pPr>
            <w:r>
              <w:rPr>
                <w:sz w:val="25"/>
              </w:rPr>
              <w:t xml:space="preserve">Использовать формулу площади круга для решения задач , использовать прямо пропорциональную зависимость величин ,проводить округление до заданного разряда  </w:t>
            </w:r>
          </w:p>
        </w:tc>
        <w:tc>
          <w:tcPr>
            <w:tcW w:w="2782" w:type="dxa"/>
            <w:tcBorders>
              <w:top w:val="single" w:sz="4" w:space="0" w:color="000000"/>
              <w:left w:val="single" w:sz="4" w:space="0" w:color="000000"/>
              <w:bottom w:val="single" w:sz="4" w:space="0" w:color="000000"/>
              <w:right w:val="single" w:sz="4" w:space="0" w:color="000000"/>
            </w:tcBorders>
            <w:vAlign w:val="center"/>
          </w:tcPr>
          <w:p w:rsidR="00BE5AE9" w:rsidRDefault="00BE5AE9" w:rsidP="00715A84">
            <w:pPr>
              <w:spacing w:after="0" w:line="259" w:lineRule="auto"/>
              <w:ind w:left="0" w:right="55" w:firstLine="0"/>
              <w:jc w:val="center"/>
            </w:pPr>
            <w:r>
              <w:rPr>
                <w:sz w:val="25"/>
              </w:rPr>
              <w:t xml:space="preserve">задание с  </w:t>
            </w:r>
          </w:p>
          <w:p w:rsidR="00BE5AE9" w:rsidRDefault="00BE5AE9" w:rsidP="00715A84">
            <w:pPr>
              <w:spacing w:after="0" w:line="259" w:lineRule="auto"/>
              <w:ind w:left="0" w:right="0" w:firstLine="0"/>
              <w:jc w:val="center"/>
            </w:pPr>
            <w:r>
              <w:rPr>
                <w:sz w:val="25"/>
              </w:rPr>
              <w:t xml:space="preserve">кратким и развернутым ответом </w:t>
            </w:r>
          </w:p>
        </w:tc>
        <w:tc>
          <w:tcPr>
            <w:tcW w:w="1202" w:type="dxa"/>
            <w:tcBorders>
              <w:top w:val="single" w:sz="4" w:space="0" w:color="000000"/>
              <w:left w:val="single" w:sz="4" w:space="0" w:color="000000"/>
              <w:bottom w:val="single" w:sz="4" w:space="0" w:color="000000"/>
              <w:right w:val="single" w:sz="4" w:space="0" w:color="auto"/>
            </w:tcBorders>
            <w:vAlign w:val="center"/>
          </w:tcPr>
          <w:p w:rsidR="00BE5AE9" w:rsidRDefault="00BE5AE9" w:rsidP="00715A84">
            <w:pPr>
              <w:spacing w:after="0" w:line="259" w:lineRule="auto"/>
              <w:ind w:left="0" w:right="61" w:firstLine="0"/>
              <w:jc w:val="center"/>
            </w:pPr>
            <w:r>
              <w:t>-</w:t>
            </w:r>
          </w:p>
        </w:tc>
        <w:tc>
          <w:tcPr>
            <w:tcW w:w="1336" w:type="dxa"/>
            <w:gridSpan w:val="2"/>
            <w:tcBorders>
              <w:top w:val="single" w:sz="4" w:space="0" w:color="000000"/>
              <w:left w:val="single" w:sz="4" w:space="0" w:color="auto"/>
              <w:bottom w:val="single" w:sz="4" w:space="0" w:color="000000"/>
              <w:right w:val="single" w:sz="4" w:space="0" w:color="000000"/>
            </w:tcBorders>
            <w:vAlign w:val="center"/>
          </w:tcPr>
          <w:p w:rsidR="00BE5AE9" w:rsidRDefault="00BE5AE9" w:rsidP="00715A84">
            <w:pPr>
              <w:spacing w:after="0" w:line="259" w:lineRule="auto"/>
              <w:ind w:left="0" w:right="61"/>
              <w:jc w:val="right"/>
            </w:pPr>
            <w:r>
              <w:rPr>
                <w:sz w:val="25"/>
              </w:rPr>
              <w:t xml:space="preserve">7/70 </w:t>
            </w:r>
          </w:p>
        </w:tc>
      </w:tr>
      <w:tr w:rsidR="00BE5AE9" w:rsidTr="004F4E70">
        <w:trPr>
          <w:trHeight w:val="1093"/>
        </w:trPr>
        <w:tc>
          <w:tcPr>
            <w:tcW w:w="950" w:type="dxa"/>
            <w:tcBorders>
              <w:top w:val="single" w:sz="4" w:space="0" w:color="000000"/>
              <w:left w:val="single" w:sz="4" w:space="0" w:color="000000"/>
              <w:bottom w:val="single" w:sz="4" w:space="0" w:color="000000"/>
              <w:right w:val="single" w:sz="4" w:space="0" w:color="000000"/>
            </w:tcBorders>
            <w:vAlign w:val="center"/>
          </w:tcPr>
          <w:p w:rsidR="00BE5AE9" w:rsidRDefault="00BE5AE9" w:rsidP="00715A84">
            <w:pPr>
              <w:spacing w:after="0" w:line="259" w:lineRule="auto"/>
              <w:ind w:right="0"/>
            </w:pPr>
            <w:r>
              <w:rPr>
                <w:b/>
                <w:sz w:val="25"/>
              </w:rPr>
              <w:lastRenderedPageBreak/>
              <w:t>7</w:t>
            </w:r>
          </w:p>
        </w:tc>
        <w:tc>
          <w:tcPr>
            <w:tcW w:w="1841" w:type="dxa"/>
            <w:tcBorders>
              <w:top w:val="single" w:sz="4" w:space="0" w:color="000000"/>
              <w:left w:val="single" w:sz="4" w:space="0" w:color="000000"/>
              <w:bottom w:val="single" w:sz="4" w:space="0" w:color="000000"/>
              <w:right w:val="single" w:sz="4" w:space="0" w:color="000000"/>
            </w:tcBorders>
            <w:vAlign w:val="center"/>
          </w:tcPr>
          <w:p w:rsidR="00BE5AE9" w:rsidRDefault="00BE5AE9" w:rsidP="00715A84">
            <w:pPr>
              <w:spacing w:after="0" w:line="259" w:lineRule="auto"/>
              <w:ind w:left="0" w:right="71" w:firstLine="0"/>
              <w:jc w:val="center"/>
            </w:pPr>
            <w:r>
              <w:rPr>
                <w:sz w:val="25"/>
              </w:rPr>
              <w:t>средний</w:t>
            </w:r>
            <w:r>
              <w:rPr>
                <w:b/>
                <w:sz w:val="25"/>
              </w:rPr>
              <w:t xml:space="preserve"> </w:t>
            </w:r>
          </w:p>
        </w:tc>
        <w:tc>
          <w:tcPr>
            <w:tcW w:w="5108" w:type="dxa"/>
            <w:tcBorders>
              <w:top w:val="single" w:sz="4" w:space="0" w:color="000000"/>
              <w:left w:val="single" w:sz="4" w:space="0" w:color="000000"/>
              <w:bottom w:val="single" w:sz="4" w:space="0" w:color="000000"/>
              <w:right w:val="single" w:sz="4" w:space="0" w:color="000000"/>
            </w:tcBorders>
            <w:vAlign w:val="center"/>
          </w:tcPr>
          <w:p w:rsidR="00BE5AE9" w:rsidRDefault="00BE5AE9" w:rsidP="00715A84">
            <w:pPr>
              <w:spacing w:after="48" w:line="239" w:lineRule="auto"/>
              <w:ind w:left="0" w:right="0" w:firstLine="0"/>
            </w:pPr>
            <w:r>
              <w:t>Использовать формулу длины окружности для решения задач, проводить округления по смыслу</w:t>
            </w:r>
          </w:p>
        </w:tc>
        <w:tc>
          <w:tcPr>
            <w:tcW w:w="2782" w:type="dxa"/>
            <w:tcBorders>
              <w:top w:val="single" w:sz="4" w:space="0" w:color="000000"/>
              <w:left w:val="single" w:sz="4" w:space="0" w:color="000000"/>
              <w:bottom w:val="single" w:sz="4" w:space="0" w:color="000000"/>
              <w:right w:val="single" w:sz="4" w:space="0" w:color="000000"/>
            </w:tcBorders>
            <w:vAlign w:val="center"/>
          </w:tcPr>
          <w:p w:rsidR="00BE5AE9" w:rsidRDefault="00BE5AE9" w:rsidP="00715A84">
            <w:pPr>
              <w:spacing w:after="0" w:line="259" w:lineRule="auto"/>
              <w:ind w:left="0" w:right="55" w:firstLine="0"/>
              <w:jc w:val="center"/>
            </w:pPr>
            <w:r>
              <w:rPr>
                <w:sz w:val="25"/>
              </w:rPr>
              <w:t>задание с кратким и</w:t>
            </w:r>
          </w:p>
          <w:p w:rsidR="00BE5AE9" w:rsidRDefault="00BE5AE9" w:rsidP="00715A84">
            <w:pPr>
              <w:spacing w:after="0" w:line="259" w:lineRule="auto"/>
              <w:ind w:left="0" w:right="0" w:firstLine="0"/>
              <w:jc w:val="center"/>
            </w:pPr>
            <w:r>
              <w:rPr>
                <w:sz w:val="25"/>
              </w:rPr>
              <w:t xml:space="preserve">развернутым ответом </w:t>
            </w:r>
          </w:p>
        </w:tc>
        <w:tc>
          <w:tcPr>
            <w:tcW w:w="1202" w:type="dxa"/>
            <w:tcBorders>
              <w:top w:val="single" w:sz="4" w:space="0" w:color="000000"/>
              <w:left w:val="single" w:sz="4" w:space="0" w:color="000000"/>
              <w:bottom w:val="single" w:sz="4" w:space="0" w:color="000000"/>
              <w:right w:val="single" w:sz="4" w:space="0" w:color="auto"/>
            </w:tcBorders>
            <w:vAlign w:val="center"/>
          </w:tcPr>
          <w:p w:rsidR="00BE5AE9" w:rsidRDefault="00BE5AE9" w:rsidP="00715A84">
            <w:pPr>
              <w:spacing w:after="0" w:line="259" w:lineRule="auto"/>
              <w:ind w:left="0" w:right="61" w:firstLine="0"/>
              <w:jc w:val="center"/>
            </w:pPr>
            <w:r>
              <w:t>8/57</w:t>
            </w:r>
          </w:p>
        </w:tc>
        <w:tc>
          <w:tcPr>
            <w:tcW w:w="1336" w:type="dxa"/>
            <w:gridSpan w:val="2"/>
            <w:tcBorders>
              <w:top w:val="single" w:sz="4" w:space="0" w:color="000000"/>
              <w:left w:val="single" w:sz="4" w:space="0" w:color="auto"/>
              <w:bottom w:val="single" w:sz="4" w:space="0" w:color="000000"/>
              <w:right w:val="single" w:sz="4" w:space="0" w:color="000000"/>
            </w:tcBorders>
            <w:vAlign w:val="center"/>
          </w:tcPr>
          <w:p w:rsidR="00BE5AE9" w:rsidRDefault="00BE5AE9" w:rsidP="00715A84">
            <w:pPr>
              <w:spacing w:after="0" w:line="259" w:lineRule="auto"/>
              <w:ind w:left="0" w:right="61"/>
              <w:jc w:val="right"/>
            </w:pPr>
            <w:r>
              <w:t>4/40</w:t>
            </w:r>
          </w:p>
        </w:tc>
      </w:tr>
      <w:tr w:rsidR="00BE5AE9" w:rsidTr="004F4E70">
        <w:trPr>
          <w:trHeight w:val="1371"/>
        </w:trPr>
        <w:tc>
          <w:tcPr>
            <w:tcW w:w="950" w:type="dxa"/>
            <w:tcBorders>
              <w:top w:val="single" w:sz="4" w:space="0" w:color="000000"/>
              <w:left w:val="single" w:sz="4" w:space="0" w:color="000000"/>
              <w:bottom w:val="single" w:sz="4" w:space="0" w:color="000000"/>
              <w:right w:val="single" w:sz="4" w:space="0" w:color="000000"/>
            </w:tcBorders>
            <w:vAlign w:val="center"/>
          </w:tcPr>
          <w:p w:rsidR="00BE5AE9" w:rsidRDefault="00BE5AE9" w:rsidP="00715A84">
            <w:pPr>
              <w:spacing w:after="0" w:line="259" w:lineRule="auto"/>
              <w:ind w:left="58" w:right="0" w:firstLine="0"/>
            </w:pPr>
            <w:r>
              <w:rPr>
                <w:b/>
                <w:sz w:val="25"/>
              </w:rPr>
              <w:t xml:space="preserve">8 </w:t>
            </w:r>
          </w:p>
        </w:tc>
        <w:tc>
          <w:tcPr>
            <w:tcW w:w="1841" w:type="dxa"/>
            <w:tcBorders>
              <w:top w:val="single" w:sz="4" w:space="0" w:color="000000"/>
              <w:left w:val="single" w:sz="4" w:space="0" w:color="000000"/>
              <w:bottom w:val="single" w:sz="4" w:space="0" w:color="000000"/>
              <w:right w:val="single" w:sz="4" w:space="0" w:color="000000"/>
            </w:tcBorders>
            <w:vAlign w:val="center"/>
          </w:tcPr>
          <w:p w:rsidR="00BE5AE9" w:rsidRDefault="00BE5AE9" w:rsidP="00715A84">
            <w:pPr>
              <w:spacing w:after="0" w:line="259" w:lineRule="auto"/>
              <w:ind w:left="0" w:right="71" w:firstLine="0"/>
              <w:jc w:val="center"/>
            </w:pPr>
            <w:r>
              <w:rPr>
                <w:sz w:val="25"/>
              </w:rPr>
              <w:t xml:space="preserve">низкий </w:t>
            </w:r>
          </w:p>
        </w:tc>
        <w:tc>
          <w:tcPr>
            <w:tcW w:w="5108" w:type="dxa"/>
            <w:tcBorders>
              <w:top w:val="single" w:sz="4" w:space="0" w:color="000000"/>
              <w:left w:val="single" w:sz="4" w:space="0" w:color="000000"/>
              <w:bottom w:val="single" w:sz="4" w:space="0" w:color="000000"/>
              <w:right w:val="single" w:sz="4" w:space="0" w:color="000000"/>
            </w:tcBorders>
            <w:vAlign w:val="center"/>
          </w:tcPr>
          <w:p w:rsidR="00BE5AE9" w:rsidRDefault="00BE5AE9" w:rsidP="00715A84">
            <w:pPr>
              <w:spacing w:after="0" w:line="259" w:lineRule="auto"/>
              <w:ind w:left="0" w:right="0" w:firstLine="0"/>
              <w:jc w:val="center"/>
            </w:pPr>
            <w:r>
              <w:rPr>
                <w:sz w:val="25"/>
              </w:rPr>
              <w:t xml:space="preserve">Использовать представления об измерениях прямоугольного параллелепипеда для решения задач </w:t>
            </w:r>
          </w:p>
        </w:tc>
        <w:tc>
          <w:tcPr>
            <w:tcW w:w="2782" w:type="dxa"/>
            <w:tcBorders>
              <w:top w:val="single" w:sz="4" w:space="0" w:color="000000"/>
              <w:left w:val="single" w:sz="4" w:space="0" w:color="000000"/>
              <w:bottom w:val="single" w:sz="4" w:space="0" w:color="000000"/>
              <w:right w:val="single" w:sz="4" w:space="0" w:color="000000"/>
            </w:tcBorders>
            <w:vAlign w:val="center"/>
          </w:tcPr>
          <w:p w:rsidR="00BE5AE9" w:rsidRDefault="00BE5AE9" w:rsidP="00715A84">
            <w:pPr>
              <w:spacing w:after="0" w:line="259" w:lineRule="auto"/>
              <w:ind w:left="0" w:right="56" w:firstLine="0"/>
              <w:jc w:val="center"/>
            </w:pPr>
            <w:r>
              <w:rPr>
                <w:sz w:val="25"/>
              </w:rPr>
              <w:t xml:space="preserve">задание с выбором одного верного ответа </w:t>
            </w:r>
          </w:p>
        </w:tc>
        <w:tc>
          <w:tcPr>
            <w:tcW w:w="1202" w:type="dxa"/>
            <w:tcBorders>
              <w:top w:val="single" w:sz="4" w:space="0" w:color="000000"/>
              <w:left w:val="single" w:sz="4" w:space="0" w:color="000000"/>
              <w:bottom w:val="single" w:sz="4" w:space="0" w:color="000000"/>
              <w:right w:val="single" w:sz="4" w:space="0" w:color="auto"/>
            </w:tcBorders>
            <w:vAlign w:val="center"/>
          </w:tcPr>
          <w:p w:rsidR="00BE5AE9" w:rsidRDefault="00BE5AE9" w:rsidP="00715A84">
            <w:pPr>
              <w:spacing w:after="0" w:line="259" w:lineRule="auto"/>
              <w:ind w:left="0" w:right="61" w:firstLine="0"/>
              <w:jc w:val="center"/>
            </w:pPr>
            <w:r>
              <w:t>4/29</w:t>
            </w:r>
          </w:p>
        </w:tc>
        <w:tc>
          <w:tcPr>
            <w:tcW w:w="1336" w:type="dxa"/>
            <w:gridSpan w:val="2"/>
            <w:tcBorders>
              <w:top w:val="single" w:sz="4" w:space="0" w:color="000000"/>
              <w:left w:val="single" w:sz="4" w:space="0" w:color="auto"/>
              <w:bottom w:val="single" w:sz="4" w:space="0" w:color="000000"/>
              <w:right w:val="single" w:sz="4" w:space="0" w:color="000000"/>
            </w:tcBorders>
            <w:vAlign w:val="center"/>
          </w:tcPr>
          <w:p w:rsidR="00BE5AE9" w:rsidRDefault="00BE5AE9" w:rsidP="00715A84">
            <w:pPr>
              <w:spacing w:after="0" w:line="259" w:lineRule="auto"/>
              <w:ind w:left="0" w:right="61"/>
              <w:jc w:val="right"/>
            </w:pPr>
            <w:r>
              <w:rPr>
                <w:sz w:val="25"/>
              </w:rPr>
              <w:t>6/60</w:t>
            </w:r>
          </w:p>
        </w:tc>
      </w:tr>
    </w:tbl>
    <w:p w:rsidR="00BE5AE9" w:rsidRDefault="00BE5AE9" w:rsidP="004F4E70">
      <w:pPr>
        <w:ind w:left="0" w:right="0" w:firstLine="0"/>
      </w:pPr>
      <w:r w:rsidRPr="00905B64">
        <w:rPr>
          <w:b/>
        </w:rPr>
        <w:t>Вывод</w:t>
      </w:r>
      <w:r>
        <w:t>:</w:t>
      </w:r>
    </w:p>
    <w:p w:rsidR="00BE5AE9" w:rsidRDefault="00BE5AE9" w:rsidP="00BE5AE9">
      <w:pPr>
        <w:ind w:left="19" w:right="0"/>
      </w:pPr>
      <w:r>
        <w:t xml:space="preserve">     Результаты выполнения заданий показали, что выполнение заданий у большинства</w:t>
      </w:r>
    </w:p>
    <w:p w:rsidR="00BE5AE9" w:rsidRDefault="00BE5AE9" w:rsidP="00BE5AE9">
      <w:pPr>
        <w:ind w:left="19" w:right="0"/>
      </w:pPr>
      <w:r>
        <w:t xml:space="preserve">учащихся вызвали затруднения. Трудности были в выполнении заданий, требующих применять математические процедуры, обосновывать свое мнение, рассуждать; в осмыслении прочитанного, в отсутствии умения выделять главный вопрос в задаче и в записи ответа на задание. Самые низкие результаты связаны с отсутствием умения интерпретировать математическую проблему.  </w:t>
      </w:r>
    </w:p>
    <w:p w:rsidR="00BE5AE9" w:rsidRPr="00905B64" w:rsidRDefault="00BE5AE9" w:rsidP="00BE5AE9">
      <w:pPr>
        <w:ind w:left="19" w:right="0"/>
        <w:rPr>
          <w:b/>
        </w:rPr>
      </w:pPr>
      <w:r w:rsidRPr="00905B64">
        <w:rPr>
          <w:b/>
        </w:rPr>
        <w:t xml:space="preserve">Рекомендации: </w:t>
      </w:r>
    </w:p>
    <w:p w:rsidR="00BE5AE9" w:rsidRDefault="00BE5AE9" w:rsidP="00BE5AE9">
      <w:pPr>
        <w:ind w:left="576" w:right="0"/>
      </w:pPr>
      <w:r>
        <w:t xml:space="preserve">Усилить работу по формированию математической грамотности учащихся. </w:t>
      </w:r>
    </w:p>
    <w:p w:rsidR="00BE5AE9" w:rsidRDefault="00BE5AE9" w:rsidP="00BE5AE9">
      <w:pPr>
        <w:ind w:left="9" w:right="0" w:firstLine="566"/>
      </w:pPr>
      <w:r>
        <w:t xml:space="preserve">Включать в учебный процесс практико-ориентированных задач, предполагающих несколько способов и методов решения, в том числе метод осознанного перебора, метод проб и ошибок, прикидку результата, а также наличие альтернативных вариантов ответов. </w:t>
      </w:r>
    </w:p>
    <w:p w:rsidR="00BE5AE9" w:rsidRDefault="00BE5AE9" w:rsidP="00BE5AE9">
      <w:pPr>
        <w:ind w:left="9" w:right="0" w:firstLine="566"/>
      </w:pPr>
      <w:r>
        <w:t xml:space="preserve">Организовать на уроках решения контекстных задач и заданий, в которых необходимо интерпретировать информацию, преобразовывать её и моделировать ситуации её применения в жизненных ситуациях. </w:t>
      </w:r>
    </w:p>
    <w:p w:rsidR="00BE5AE9" w:rsidRDefault="00BE5AE9" w:rsidP="004F4E70">
      <w:pPr>
        <w:ind w:left="19" w:right="0"/>
      </w:pPr>
      <w:r>
        <w:t xml:space="preserve">         На этапе перехода из начальной школы в основную обеспечить преемственность начального общего и основного общего образования в вопросах создания условий для достижения обучающимися предметных и метапредметных результатов обучения включать в учебный процесс компетентностно-ориентированные задания, предполагающих несколько способов/методов решения, в том числе метод осознанного перебора, метод проб и ошибок, прикидку результата; а также наличие альтернативных вариантов ответа. </w:t>
      </w:r>
    </w:p>
    <w:p w:rsidR="00BE5AE9" w:rsidRDefault="00BE5AE9" w:rsidP="00BE5AE9">
      <w:pPr>
        <w:spacing w:after="37" w:line="259" w:lineRule="auto"/>
        <w:ind w:left="24" w:right="0" w:firstLine="0"/>
      </w:pPr>
    </w:p>
    <w:p w:rsidR="00BE5AE9" w:rsidRDefault="00BE5AE9" w:rsidP="00BE5AE9">
      <w:pPr>
        <w:pStyle w:val="1"/>
        <w:ind w:left="600" w:right="581" w:firstLine="0"/>
      </w:pPr>
      <w:r>
        <w:t xml:space="preserve">Читательская грамотность </w:t>
      </w:r>
    </w:p>
    <w:p w:rsidR="00BE5AE9" w:rsidRDefault="00BE5AE9" w:rsidP="00BE5AE9">
      <w:pPr>
        <w:ind w:left="19" w:right="0"/>
      </w:pPr>
      <w:r>
        <w:rPr>
          <w:b/>
        </w:rPr>
        <w:t>Цель диагностической работы</w:t>
      </w:r>
      <w:r>
        <w:t>: оценить уровень сформированности читательской грамотности как составляющей функциональной грамотности 8-9 класса.</w:t>
      </w:r>
    </w:p>
    <w:p w:rsidR="00BE5AE9" w:rsidRDefault="00BE5AE9" w:rsidP="00BE5AE9">
      <w:pPr>
        <w:ind w:left="19" w:right="0"/>
      </w:pPr>
      <w:r>
        <w:t xml:space="preserve">  </w:t>
      </w:r>
    </w:p>
    <w:p w:rsidR="00BE5AE9" w:rsidRDefault="00BE5AE9" w:rsidP="00BE5AE9">
      <w:pPr>
        <w:ind w:left="19" w:right="0"/>
      </w:pPr>
      <w:r>
        <w:t xml:space="preserve">Распределение результатов участников диагностической работы по уровням сформированности читательской грамотности: </w:t>
      </w:r>
    </w:p>
    <w:p w:rsidR="00BE5AE9" w:rsidRDefault="00BE5AE9" w:rsidP="00BE5AE9">
      <w:pPr>
        <w:ind w:left="19" w:right="0"/>
      </w:pPr>
    </w:p>
    <w:p w:rsidR="00BE5AE9" w:rsidRDefault="00BE5AE9" w:rsidP="00BE5AE9">
      <w:pPr>
        <w:ind w:left="9" w:right="0" w:firstLine="711"/>
      </w:pPr>
    </w:p>
    <w:tbl>
      <w:tblPr>
        <w:tblStyle w:val="TableGrid"/>
        <w:tblW w:w="9640" w:type="dxa"/>
        <w:tblInd w:w="562" w:type="dxa"/>
        <w:tblCellMar>
          <w:top w:w="9" w:type="dxa"/>
          <w:left w:w="120" w:type="dxa"/>
          <w:right w:w="115" w:type="dxa"/>
        </w:tblCellMar>
        <w:tblLook w:val="04A0" w:firstRow="1" w:lastRow="0" w:firstColumn="1" w:lastColumn="0" w:noHBand="0" w:noVBand="1"/>
      </w:tblPr>
      <w:tblGrid>
        <w:gridCol w:w="1620"/>
        <w:gridCol w:w="3342"/>
        <w:gridCol w:w="2268"/>
        <w:gridCol w:w="2410"/>
      </w:tblGrid>
      <w:tr w:rsidR="00BE5AE9" w:rsidTr="00715A84">
        <w:trPr>
          <w:trHeight w:val="336"/>
        </w:trPr>
        <w:tc>
          <w:tcPr>
            <w:tcW w:w="1620" w:type="dxa"/>
            <w:tcBorders>
              <w:top w:val="single" w:sz="4" w:space="0" w:color="000000"/>
              <w:left w:val="single" w:sz="4" w:space="0" w:color="000000"/>
              <w:bottom w:val="single" w:sz="4" w:space="0" w:color="000000"/>
              <w:right w:val="single" w:sz="4" w:space="0" w:color="auto"/>
            </w:tcBorders>
          </w:tcPr>
          <w:p w:rsidR="00BE5AE9" w:rsidRDefault="00BE5AE9" w:rsidP="00715A84">
            <w:pPr>
              <w:spacing w:after="0" w:line="259" w:lineRule="auto"/>
              <w:ind w:left="0" w:right="0" w:firstLine="0"/>
            </w:pPr>
            <w:r>
              <w:t>Класс</w:t>
            </w:r>
          </w:p>
        </w:tc>
        <w:tc>
          <w:tcPr>
            <w:tcW w:w="3342" w:type="dxa"/>
            <w:tcBorders>
              <w:top w:val="single" w:sz="4" w:space="0" w:color="000000"/>
              <w:left w:val="single" w:sz="4" w:space="0" w:color="auto"/>
              <w:bottom w:val="single" w:sz="4" w:space="0" w:color="000000"/>
              <w:right w:val="single" w:sz="4" w:space="0" w:color="000000"/>
            </w:tcBorders>
          </w:tcPr>
          <w:p w:rsidR="00BE5AE9" w:rsidRDefault="00BE5AE9" w:rsidP="00715A84">
            <w:pPr>
              <w:spacing w:after="0" w:line="259" w:lineRule="auto"/>
              <w:ind w:left="0" w:right="0"/>
              <w:jc w:val="right"/>
            </w:pPr>
            <w:r>
              <w:t>Уровень  освоения</w:t>
            </w:r>
          </w:p>
        </w:tc>
        <w:tc>
          <w:tcPr>
            <w:tcW w:w="2268" w:type="dxa"/>
            <w:tcBorders>
              <w:top w:val="single" w:sz="4" w:space="0" w:color="000000"/>
              <w:left w:val="single" w:sz="4" w:space="0" w:color="000000"/>
              <w:bottom w:val="single" w:sz="4" w:space="0" w:color="000000"/>
              <w:right w:val="single" w:sz="4" w:space="0" w:color="000000"/>
            </w:tcBorders>
          </w:tcPr>
          <w:p w:rsidR="00BE5AE9" w:rsidRDefault="00BE5AE9" w:rsidP="00715A84">
            <w:pPr>
              <w:spacing w:after="0" w:line="259" w:lineRule="auto"/>
              <w:ind w:left="0" w:right="3" w:firstLine="0"/>
              <w:jc w:val="center"/>
            </w:pPr>
            <w:r>
              <w:t xml:space="preserve">Всего, чел. </w:t>
            </w:r>
          </w:p>
        </w:tc>
        <w:tc>
          <w:tcPr>
            <w:tcW w:w="2410" w:type="dxa"/>
            <w:tcBorders>
              <w:top w:val="single" w:sz="4" w:space="0" w:color="000000"/>
              <w:left w:val="single" w:sz="4" w:space="0" w:color="000000"/>
              <w:bottom w:val="single" w:sz="4" w:space="0" w:color="000000"/>
              <w:right w:val="single" w:sz="4" w:space="0" w:color="000000"/>
            </w:tcBorders>
          </w:tcPr>
          <w:p w:rsidR="00BE5AE9" w:rsidRDefault="00BE5AE9" w:rsidP="00715A84">
            <w:pPr>
              <w:spacing w:after="0" w:line="259" w:lineRule="auto"/>
              <w:ind w:left="7" w:right="0" w:firstLine="0"/>
              <w:jc w:val="center"/>
            </w:pPr>
            <w:r>
              <w:t xml:space="preserve">% учащихся </w:t>
            </w:r>
          </w:p>
        </w:tc>
      </w:tr>
      <w:tr w:rsidR="00BE5AE9" w:rsidTr="00715A84">
        <w:trPr>
          <w:trHeight w:val="331"/>
        </w:trPr>
        <w:tc>
          <w:tcPr>
            <w:tcW w:w="1620" w:type="dxa"/>
            <w:vMerge w:val="restart"/>
            <w:tcBorders>
              <w:top w:val="single" w:sz="4" w:space="0" w:color="000000"/>
              <w:left w:val="single" w:sz="4" w:space="0" w:color="000000"/>
              <w:right w:val="single" w:sz="4" w:space="0" w:color="auto"/>
            </w:tcBorders>
          </w:tcPr>
          <w:p w:rsidR="00BE5AE9" w:rsidRDefault="00BE5AE9" w:rsidP="00715A84">
            <w:pPr>
              <w:spacing w:after="0" w:line="259" w:lineRule="auto"/>
              <w:ind w:left="0" w:right="0" w:firstLine="0"/>
              <w:jc w:val="right"/>
            </w:pPr>
          </w:p>
          <w:p w:rsidR="00BE5AE9" w:rsidRDefault="00BE5AE9" w:rsidP="00715A84">
            <w:pPr>
              <w:spacing w:after="0" w:line="259" w:lineRule="auto"/>
              <w:ind w:left="0" w:right="0" w:firstLine="0"/>
            </w:pPr>
            <w:r>
              <w:t xml:space="preserve">   8 «А»</w:t>
            </w:r>
          </w:p>
        </w:tc>
        <w:tc>
          <w:tcPr>
            <w:tcW w:w="3342" w:type="dxa"/>
            <w:tcBorders>
              <w:top w:val="single" w:sz="4" w:space="0" w:color="000000"/>
              <w:left w:val="single" w:sz="4" w:space="0" w:color="auto"/>
              <w:bottom w:val="single" w:sz="4" w:space="0" w:color="000000"/>
              <w:right w:val="single" w:sz="4" w:space="0" w:color="000000"/>
            </w:tcBorders>
          </w:tcPr>
          <w:p w:rsidR="00BE5AE9" w:rsidRDefault="00BE5AE9" w:rsidP="00715A84">
            <w:pPr>
              <w:spacing w:after="0" w:line="259" w:lineRule="auto"/>
              <w:ind w:left="0" w:right="0"/>
              <w:jc w:val="right"/>
            </w:pPr>
            <w:r>
              <w:t>Недостаточный</w:t>
            </w:r>
          </w:p>
        </w:tc>
        <w:tc>
          <w:tcPr>
            <w:tcW w:w="2268" w:type="dxa"/>
            <w:tcBorders>
              <w:top w:val="single" w:sz="4" w:space="0" w:color="000000"/>
              <w:left w:val="single" w:sz="4" w:space="0" w:color="000000"/>
              <w:bottom w:val="single" w:sz="4" w:space="0" w:color="000000"/>
              <w:right w:val="single" w:sz="4" w:space="0" w:color="000000"/>
            </w:tcBorders>
          </w:tcPr>
          <w:p w:rsidR="00BE5AE9" w:rsidRPr="00266B53" w:rsidRDefault="00BE5AE9" w:rsidP="00715A84">
            <w:pPr>
              <w:spacing w:after="0" w:line="259" w:lineRule="auto"/>
              <w:ind w:left="0" w:right="0" w:firstLine="0"/>
              <w:jc w:val="center"/>
              <w:rPr>
                <w:lang w:val="en-US"/>
              </w:rPr>
            </w:pPr>
            <w:r>
              <w:rPr>
                <w:lang w:val="en-US"/>
              </w:rPr>
              <w:t>1</w:t>
            </w:r>
          </w:p>
        </w:tc>
        <w:tc>
          <w:tcPr>
            <w:tcW w:w="2410" w:type="dxa"/>
            <w:tcBorders>
              <w:top w:val="single" w:sz="4" w:space="0" w:color="000000"/>
              <w:left w:val="single" w:sz="4" w:space="0" w:color="000000"/>
              <w:bottom w:val="single" w:sz="4" w:space="0" w:color="000000"/>
              <w:right w:val="single" w:sz="4" w:space="0" w:color="000000"/>
            </w:tcBorders>
          </w:tcPr>
          <w:p w:rsidR="00BE5AE9" w:rsidRPr="00266B53" w:rsidRDefault="00BE5AE9" w:rsidP="00715A84">
            <w:pPr>
              <w:spacing w:after="0" w:line="259" w:lineRule="auto"/>
              <w:ind w:left="0" w:right="0" w:firstLine="0"/>
              <w:jc w:val="center"/>
              <w:rPr>
                <w:lang w:val="en-US"/>
              </w:rPr>
            </w:pPr>
            <w:r>
              <w:rPr>
                <w:lang w:val="en-US"/>
              </w:rPr>
              <w:t>5.5</w:t>
            </w:r>
          </w:p>
        </w:tc>
      </w:tr>
      <w:tr w:rsidR="00BE5AE9" w:rsidTr="00715A84">
        <w:trPr>
          <w:trHeight w:val="332"/>
        </w:trPr>
        <w:tc>
          <w:tcPr>
            <w:tcW w:w="1620" w:type="dxa"/>
            <w:vMerge/>
            <w:tcBorders>
              <w:left w:val="single" w:sz="4" w:space="0" w:color="000000"/>
              <w:right w:val="single" w:sz="4" w:space="0" w:color="auto"/>
            </w:tcBorders>
          </w:tcPr>
          <w:p w:rsidR="00BE5AE9" w:rsidRDefault="00BE5AE9" w:rsidP="00715A84">
            <w:pPr>
              <w:spacing w:after="0" w:line="259" w:lineRule="auto"/>
              <w:ind w:left="0" w:right="0" w:firstLine="0"/>
              <w:jc w:val="right"/>
            </w:pPr>
          </w:p>
        </w:tc>
        <w:tc>
          <w:tcPr>
            <w:tcW w:w="3342" w:type="dxa"/>
            <w:tcBorders>
              <w:top w:val="single" w:sz="4" w:space="0" w:color="000000"/>
              <w:left w:val="single" w:sz="4" w:space="0" w:color="auto"/>
              <w:bottom w:val="single" w:sz="4" w:space="0" w:color="000000"/>
              <w:right w:val="single" w:sz="4" w:space="0" w:color="000000"/>
            </w:tcBorders>
          </w:tcPr>
          <w:p w:rsidR="00BE5AE9" w:rsidRDefault="00BE5AE9" w:rsidP="00715A84">
            <w:pPr>
              <w:spacing w:after="0" w:line="259" w:lineRule="auto"/>
              <w:ind w:left="0" w:right="0"/>
              <w:jc w:val="right"/>
            </w:pPr>
            <w:r>
              <w:t>Низкий</w:t>
            </w:r>
          </w:p>
        </w:tc>
        <w:tc>
          <w:tcPr>
            <w:tcW w:w="2268" w:type="dxa"/>
            <w:tcBorders>
              <w:top w:val="single" w:sz="4" w:space="0" w:color="000000"/>
              <w:left w:val="single" w:sz="4" w:space="0" w:color="000000"/>
              <w:bottom w:val="single" w:sz="4" w:space="0" w:color="000000"/>
              <w:right w:val="single" w:sz="4" w:space="0" w:color="000000"/>
            </w:tcBorders>
          </w:tcPr>
          <w:p w:rsidR="00BE5AE9" w:rsidRPr="00266B53" w:rsidRDefault="00BE5AE9" w:rsidP="00715A84">
            <w:pPr>
              <w:spacing w:after="0" w:line="259" w:lineRule="auto"/>
              <w:ind w:left="0" w:right="0" w:firstLine="0"/>
              <w:jc w:val="center"/>
              <w:rPr>
                <w:lang w:val="en-US"/>
              </w:rPr>
            </w:pPr>
            <w:r>
              <w:t xml:space="preserve"> </w:t>
            </w:r>
            <w:r>
              <w:rPr>
                <w:lang w:val="en-US"/>
              </w:rPr>
              <w:t>11</w:t>
            </w:r>
          </w:p>
        </w:tc>
        <w:tc>
          <w:tcPr>
            <w:tcW w:w="2410" w:type="dxa"/>
            <w:tcBorders>
              <w:top w:val="single" w:sz="4" w:space="0" w:color="000000"/>
              <w:left w:val="single" w:sz="4" w:space="0" w:color="000000"/>
              <w:bottom w:val="single" w:sz="4" w:space="0" w:color="000000"/>
              <w:right w:val="single" w:sz="4" w:space="0" w:color="000000"/>
            </w:tcBorders>
          </w:tcPr>
          <w:p w:rsidR="00BE5AE9" w:rsidRPr="00266B53" w:rsidRDefault="00BE5AE9" w:rsidP="00715A84">
            <w:pPr>
              <w:spacing w:after="0" w:line="259" w:lineRule="auto"/>
              <w:ind w:left="4" w:right="0" w:firstLine="0"/>
              <w:jc w:val="center"/>
              <w:rPr>
                <w:lang w:val="en-US"/>
              </w:rPr>
            </w:pPr>
            <w:r>
              <w:rPr>
                <w:lang w:val="en-US"/>
              </w:rPr>
              <w:t>61</w:t>
            </w:r>
          </w:p>
        </w:tc>
      </w:tr>
      <w:tr w:rsidR="00BE5AE9" w:rsidTr="00715A84">
        <w:trPr>
          <w:trHeight w:val="331"/>
        </w:trPr>
        <w:tc>
          <w:tcPr>
            <w:tcW w:w="1620" w:type="dxa"/>
            <w:vMerge/>
            <w:tcBorders>
              <w:left w:val="single" w:sz="4" w:space="0" w:color="000000"/>
              <w:right w:val="single" w:sz="4" w:space="0" w:color="auto"/>
            </w:tcBorders>
          </w:tcPr>
          <w:p w:rsidR="00BE5AE9" w:rsidRDefault="00BE5AE9" w:rsidP="00715A84">
            <w:pPr>
              <w:spacing w:after="0" w:line="259" w:lineRule="auto"/>
              <w:ind w:left="0" w:right="0" w:firstLine="0"/>
              <w:jc w:val="right"/>
            </w:pPr>
          </w:p>
        </w:tc>
        <w:tc>
          <w:tcPr>
            <w:tcW w:w="3342" w:type="dxa"/>
            <w:tcBorders>
              <w:top w:val="single" w:sz="4" w:space="0" w:color="000000"/>
              <w:left w:val="single" w:sz="4" w:space="0" w:color="auto"/>
              <w:bottom w:val="single" w:sz="4" w:space="0" w:color="000000"/>
              <w:right w:val="single" w:sz="4" w:space="0" w:color="000000"/>
            </w:tcBorders>
          </w:tcPr>
          <w:p w:rsidR="00BE5AE9" w:rsidRDefault="00BE5AE9" w:rsidP="00715A84">
            <w:pPr>
              <w:spacing w:after="0" w:line="259" w:lineRule="auto"/>
              <w:ind w:left="0" w:right="0"/>
              <w:jc w:val="right"/>
            </w:pPr>
            <w:r>
              <w:t>Средний</w:t>
            </w:r>
          </w:p>
        </w:tc>
        <w:tc>
          <w:tcPr>
            <w:tcW w:w="2268" w:type="dxa"/>
            <w:tcBorders>
              <w:top w:val="single" w:sz="4" w:space="0" w:color="000000"/>
              <w:left w:val="single" w:sz="4" w:space="0" w:color="000000"/>
              <w:bottom w:val="single" w:sz="4" w:space="0" w:color="000000"/>
              <w:right w:val="single" w:sz="4" w:space="0" w:color="000000"/>
            </w:tcBorders>
          </w:tcPr>
          <w:p w:rsidR="00BE5AE9" w:rsidRPr="00266B53" w:rsidRDefault="00BE5AE9" w:rsidP="00715A84">
            <w:pPr>
              <w:spacing w:after="0" w:line="259" w:lineRule="auto"/>
              <w:ind w:left="0" w:right="0" w:firstLine="0"/>
              <w:jc w:val="center"/>
              <w:rPr>
                <w:lang w:val="en-US"/>
              </w:rPr>
            </w:pPr>
            <w:r>
              <w:t xml:space="preserve"> </w:t>
            </w:r>
            <w:r>
              <w:rPr>
                <w:lang w:val="en-US"/>
              </w:rPr>
              <w:t>1</w:t>
            </w:r>
          </w:p>
        </w:tc>
        <w:tc>
          <w:tcPr>
            <w:tcW w:w="2410" w:type="dxa"/>
            <w:tcBorders>
              <w:top w:val="single" w:sz="4" w:space="0" w:color="000000"/>
              <w:left w:val="single" w:sz="4" w:space="0" w:color="000000"/>
              <w:bottom w:val="single" w:sz="4" w:space="0" w:color="000000"/>
              <w:right w:val="single" w:sz="4" w:space="0" w:color="000000"/>
            </w:tcBorders>
          </w:tcPr>
          <w:p w:rsidR="00BE5AE9" w:rsidRPr="00266B53" w:rsidRDefault="00BE5AE9" w:rsidP="00715A84">
            <w:pPr>
              <w:spacing w:after="0" w:line="259" w:lineRule="auto"/>
              <w:ind w:left="9" w:right="0" w:firstLine="0"/>
              <w:jc w:val="center"/>
              <w:rPr>
                <w:lang w:val="en-US"/>
              </w:rPr>
            </w:pPr>
            <w:r>
              <w:t xml:space="preserve"> </w:t>
            </w:r>
            <w:r>
              <w:rPr>
                <w:lang w:val="en-US"/>
              </w:rPr>
              <w:t>5.5</w:t>
            </w:r>
          </w:p>
        </w:tc>
      </w:tr>
      <w:tr w:rsidR="00BE5AE9" w:rsidTr="00715A84">
        <w:trPr>
          <w:trHeight w:val="331"/>
        </w:trPr>
        <w:tc>
          <w:tcPr>
            <w:tcW w:w="1620" w:type="dxa"/>
            <w:vMerge/>
            <w:tcBorders>
              <w:left w:val="single" w:sz="4" w:space="0" w:color="000000"/>
              <w:right w:val="single" w:sz="4" w:space="0" w:color="auto"/>
            </w:tcBorders>
          </w:tcPr>
          <w:p w:rsidR="00BE5AE9" w:rsidRDefault="00BE5AE9" w:rsidP="00715A84">
            <w:pPr>
              <w:spacing w:after="0" w:line="259" w:lineRule="auto"/>
              <w:ind w:left="0" w:right="0" w:firstLine="0"/>
              <w:jc w:val="right"/>
            </w:pPr>
          </w:p>
        </w:tc>
        <w:tc>
          <w:tcPr>
            <w:tcW w:w="3342" w:type="dxa"/>
            <w:tcBorders>
              <w:top w:val="single" w:sz="4" w:space="0" w:color="000000"/>
              <w:left w:val="single" w:sz="4" w:space="0" w:color="auto"/>
              <w:bottom w:val="single" w:sz="4" w:space="0" w:color="000000"/>
              <w:right w:val="single" w:sz="4" w:space="0" w:color="000000"/>
            </w:tcBorders>
          </w:tcPr>
          <w:p w:rsidR="00BE5AE9" w:rsidRDefault="00BE5AE9" w:rsidP="00715A84">
            <w:pPr>
              <w:spacing w:after="0" w:line="259" w:lineRule="auto"/>
              <w:ind w:left="0" w:right="0"/>
              <w:jc w:val="right"/>
            </w:pPr>
            <w:r>
              <w:t>Повышенный</w:t>
            </w:r>
          </w:p>
        </w:tc>
        <w:tc>
          <w:tcPr>
            <w:tcW w:w="2268" w:type="dxa"/>
            <w:tcBorders>
              <w:top w:val="single" w:sz="4" w:space="0" w:color="000000"/>
              <w:left w:val="single" w:sz="4" w:space="0" w:color="000000"/>
              <w:bottom w:val="single" w:sz="4" w:space="0" w:color="000000"/>
              <w:right w:val="single" w:sz="4" w:space="0" w:color="000000"/>
            </w:tcBorders>
          </w:tcPr>
          <w:p w:rsidR="00BE5AE9" w:rsidRPr="00266B53" w:rsidRDefault="00BE5AE9" w:rsidP="00715A84">
            <w:pPr>
              <w:spacing w:after="0" w:line="259" w:lineRule="auto"/>
              <w:ind w:left="0" w:right="0" w:firstLine="0"/>
              <w:jc w:val="center"/>
              <w:rPr>
                <w:lang w:val="en-US"/>
              </w:rPr>
            </w:pPr>
            <w:r>
              <w:t xml:space="preserve"> </w:t>
            </w:r>
            <w:r>
              <w:rPr>
                <w:lang w:val="en-US"/>
              </w:rPr>
              <w:t>0</w:t>
            </w:r>
          </w:p>
        </w:tc>
        <w:tc>
          <w:tcPr>
            <w:tcW w:w="2410" w:type="dxa"/>
            <w:tcBorders>
              <w:top w:val="single" w:sz="4" w:space="0" w:color="000000"/>
              <w:left w:val="single" w:sz="4" w:space="0" w:color="000000"/>
              <w:bottom w:val="single" w:sz="4" w:space="0" w:color="000000"/>
              <w:right w:val="single" w:sz="4" w:space="0" w:color="000000"/>
            </w:tcBorders>
          </w:tcPr>
          <w:p w:rsidR="00BE5AE9" w:rsidRDefault="00BE5AE9" w:rsidP="00715A84">
            <w:pPr>
              <w:spacing w:after="0" w:line="259" w:lineRule="auto"/>
              <w:ind w:left="4" w:right="0" w:firstLine="0"/>
              <w:jc w:val="center"/>
            </w:pPr>
            <w:r>
              <w:rPr>
                <w:lang w:val="en-US"/>
              </w:rPr>
              <w:t>0</w:t>
            </w:r>
            <w:r>
              <w:t xml:space="preserve"> </w:t>
            </w:r>
          </w:p>
        </w:tc>
      </w:tr>
      <w:tr w:rsidR="00BE5AE9" w:rsidTr="00715A84">
        <w:trPr>
          <w:trHeight w:val="331"/>
        </w:trPr>
        <w:tc>
          <w:tcPr>
            <w:tcW w:w="1620" w:type="dxa"/>
            <w:vMerge/>
            <w:tcBorders>
              <w:left w:val="single" w:sz="4" w:space="0" w:color="000000"/>
              <w:bottom w:val="single" w:sz="4" w:space="0" w:color="auto"/>
              <w:right w:val="single" w:sz="4" w:space="0" w:color="auto"/>
            </w:tcBorders>
          </w:tcPr>
          <w:p w:rsidR="00BE5AE9" w:rsidRDefault="00BE5AE9" w:rsidP="00715A84">
            <w:pPr>
              <w:spacing w:after="0" w:line="259" w:lineRule="auto"/>
              <w:ind w:left="0" w:right="0" w:firstLine="0"/>
              <w:jc w:val="right"/>
            </w:pPr>
          </w:p>
        </w:tc>
        <w:tc>
          <w:tcPr>
            <w:tcW w:w="3342" w:type="dxa"/>
            <w:tcBorders>
              <w:top w:val="single" w:sz="4" w:space="0" w:color="000000"/>
              <w:left w:val="single" w:sz="4" w:space="0" w:color="auto"/>
              <w:bottom w:val="single" w:sz="4" w:space="0" w:color="000000"/>
              <w:right w:val="single" w:sz="4" w:space="0" w:color="000000"/>
            </w:tcBorders>
          </w:tcPr>
          <w:p w:rsidR="00BE5AE9" w:rsidRDefault="00BE5AE9" w:rsidP="00715A84">
            <w:pPr>
              <w:spacing w:after="0" w:line="259" w:lineRule="auto"/>
              <w:ind w:left="0" w:right="0"/>
              <w:jc w:val="right"/>
            </w:pPr>
            <w:r>
              <w:t>Высокий</w:t>
            </w:r>
          </w:p>
        </w:tc>
        <w:tc>
          <w:tcPr>
            <w:tcW w:w="2268" w:type="dxa"/>
            <w:tcBorders>
              <w:top w:val="single" w:sz="4" w:space="0" w:color="000000"/>
              <w:left w:val="single" w:sz="4" w:space="0" w:color="000000"/>
              <w:bottom w:val="single" w:sz="4" w:space="0" w:color="000000"/>
              <w:right w:val="single" w:sz="4" w:space="0" w:color="000000"/>
            </w:tcBorders>
          </w:tcPr>
          <w:p w:rsidR="00BE5AE9" w:rsidRPr="00266B53" w:rsidRDefault="00BE5AE9" w:rsidP="00715A84">
            <w:pPr>
              <w:spacing w:after="0" w:line="259" w:lineRule="auto"/>
              <w:ind w:right="0" w:firstLine="0"/>
              <w:jc w:val="center"/>
              <w:rPr>
                <w:lang w:val="en-US"/>
              </w:rPr>
            </w:pPr>
            <w:r>
              <w:rPr>
                <w:lang w:val="en-US"/>
              </w:rPr>
              <w:t>5</w:t>
            </w:r>
          </w:p>
        </w:tc>
        <w:tc>
          <w:tcPr>
            <w:tcW w:w="2410" w:type="dxa"/>
            <w:tcBorders>
              <w:top w:val="single" w:sz="4" w:space="0" w:color="000000"/>
              <w:left w:val="single" w:sz="4" w:space="0" w:color="000000"/>
              <w:bottom w:val="single" w:sz="4" w:space="0" w:color="000000"/>
              <w:right w:val="single" w:sz="4" w:space="0" w:color="000000"/>
            </w:tcBorders>
          </w:tcPr>
          <w:p w:rsidR="00BE5AE9" w:rsidRPr="00266B53" w:rsidRDefault="00BE5AE9" w:rsidP="00715A84">
            <w:pPr>
              <w:spacing w:after="0" w:line="259" w:lineRule="auto"/>
              <w:ind w:left="14" w:right="0" w:firstLine="0"/>
              <w:jc w:val="center"/>
              <w:rPr>
                <w:lang w:val="en-US"/>
              </w:rPr>
            </w:pPr>
            <w:r>
              <w:rPr>
                <w:lang w:val="en-US"/>
              </w:rPr>
              <w:t>28</w:t>
            </w:r>
          </w:p>
        </w:tc>
      </w:tr>
      <w:tr w:rsidR="00BE5AE9" w:rsidTr="00715A84">
        <w:trPr>
          <w:trHeight w:val="331"/>
        </w:trPr>
        <w:tc>
          <w:tcPr>
            <w:tcW w:w="1620" w:type="dxa"/>
            <w:tcBorders>
              <w:top w:val="single" w:sz="4" w:space="0" w:color="auto"/>
              <w:left w:val="single" w:sz="4" w:space="0" w:color="000000"/>
              <w:right w:val="single" w:sz="4" w:space="0" w:color="auto"/>
            </w:tcBorders>
          </w:tcPr>
          <w:p w:rsidR="00BE5AE9" w:rsidRDefault="00BE5AE9" w:rsidP="00715A84">
            <w:pPr>
              <w:spacing w:after="0" w:line="259" w:lineRule="auto"/>
              <w:ind w:left="0" w:right="0" w:firstLine="0"/>
            </w:pPr>
            <w:r>
              <w:t xml:space="preserve"> 9 «А»</w:t>
            </w:r>
          </w:p>
        </w:tc>
        <w:tc>
          <w:tcPr>
            <w:tcW w:w="3342" w:type="dxa"/>
            <w:tcBorders>
              <w:top w:val="single" w:sz="4" w:space="0" w:color="000000"/>
              <w:left w:val="single" w:sz="4" w:space="0" w:color="auto"/>
              <w:bottom w:val="single" w:sz="4" w:space="0" w:color="000000"/>
              <w:right w:val="single" w:sz="4" w:space="0" w:color="000000"/>
            </w:tcBorders>
          </w:tcPr>
          <w:p w:rsidR="00BE5AE9" w:rsidRDefault="00BE5AE9" w:rsidP="00715A84">
            <w:pPr>
              <w:spacing w:after="0" w:line="259" w:lineRule="auto"/>
              <w:ind w:left="0" w:right="0"/>
              <w:jc w:val="right"/>
            </w:pPr>
            <w:r>
              <w:t>Недостаточный</w:t>
            </w:r>
          </w:p>
        </w:tc>
        <w:tc>
          <w:tcPr>
            <w:tcW w:w="2268" w:type="dxa"/>
            <w:tcBorders>
              <w:top w:val="single" w:sz="4" w:space="0" w:color="000000"/>
              <w:left w:val="single" w:sz="4" w:space="0" w:color="000000"/>
              <w:bottom w:val="single" w:sz="4" w:space="0" w:color="000000"/>
              <w:right w:val="single" w:sz="4" w:space="0" w:color="000000"/>
            </w:tcBorders>
          </w:tcPr>
          <w:p w:rsidR="00BE5AE9" w:rsidRPr="007274EE" w:rsidRDefault="00BE5AE9" w:rsidP="00715A84">
            <w:pPr>
              <w:spacing w:after="0" w:line="259" w:lineRule="auto"/>
              <w:ind w:right="0" w:firstLine="0"/>
              <w:jc w:val="center"/>
              <w:rPr>
                <w:lang w:val="en-US"/>
              </w:rPr>
            </w:pPr>
            <w:r>
              <w:rPr>
                <w:lang w:val="en-US"/>
              </w:rPr>
              <w:t>0</w:t>
            </w:r>
          </w:p>
        </w:tc>
        <w:tc>
          <w:tcPr>
            <w:tcW w:w="2410" w:type="dxa"/>
            <w:tcBorders>
              <w:top w:val="single" w:sz="4" w:space="0" w:color="000000"/>
              <w:left w:val="single" w:sz="4" w:space="0" w:color="000000"/>
              <w:bottom w:val="single" w:sz="4" w:space="0" w:color="000000"/>
              <w:right w:val="single" w:sz="4" w:space="0" w:color="000000"/>
            </w:tcBorders>
          </w:tcPr>
          <w:p w:rsidR="00BE5AE9" w:rsidRPr="007274EE" w:rsidRDefault="00BE5AE9" w:rsidP="00715A84">
            <w:pPr>
              <w:spacing w:after="0" w:line="259" w:lineRule="auto"/>
              <w:ind w:left="14" w:right="0" w:firstLine="0"/>
              <w:jc w:val="center"/>
              <w:rPr>
                <w:lang w:val="en-US"/>
              </w:rPr>
            </w:pPr>
            <w:r>
              <w:rPr>
                <w:lang w:val="en-US"/>
              </w:rPr>
              <w:t>0</w:t>
            </w:r>
          </w:p>
        </w:tc>
      </w:tr>
      <w:tr w:rsidR="00BE5AE9" w:rsidTr="00715A84">
        <w:trPr>
          <w:trHeight w:val="331"/>
        </w:trPr>
        <w:tc>
          <w:tcPr>
            <w:tcW w:w="1620" w:type="dxa"/>
            <w:tcBorders>
              <w:left w:val="single" w:sz="4" w:space="0" w:color="000000"/>
              <w:right w:val="single" w:sz="4" w:space="0" w:color="auto"/>
            </w:tcBorders>
          </w:tcPr>
          <w:p w:rsidR="00BE5AE9" w:rsidRDefault="00BE5AE9" w:rsidP="00715A84">
            <w:pPr>
              <w:spacing w:after="0" w:line="259" w:lineRule="auto"/>
              <w:ind w:left="0" w:right="0" w:firstLine="0"/>
              <w:jc w:val="right"/>
            </w:pPr>
          </w:p>
        </w:tc>
        <w:tc>
          <w:tcPr>
            <w:tcW w:w="3342" w:type="dxa"/>
            <w:tcBorders>
              <w:top w:val="single" w:sz="4" w:space="0" w:color="000000"/>
              <w:left w:val="single" w:sz="4" w:space="0" w:color="auto"/>
              <w:bottom w:val="single" w:sz="4" w:space="0" w:color="000000"/>
              <w:right w:val="single" w:sz="4" w:space="0" w:color="000000"/>
            </w:tcBorders>
          </w:tcPr>
          <w:p w:rsidR="00BE5AE9" w:rsidRDefault="00BE5AE9" w:rsidP="00715A84">
            <w:pPr>
              <w:spacing w:after="0" w:line="259" w:lineRule="auto"/>
              <w:ind w:left="0" w:right="0"/>
              <w:jc w:val="right"/>
            </w:pPr>
            <w:r>
              <w:t>Низкий</w:t>
            </w:r>
          </w:p>
        </w:tc>
        <w:tc>
          <w:tcPr>
            <w:tcW w:w="2268" w:type="dxa"/>
            <w:tcBorders>
              <w:top w:val="single" w:sz="4" w:space="0" w:color="000000"/>
              <w:left w:val="single" w:sz="4" w:space="0" w:color="000000"/>
              <w:bottom w:val="single" w:sz="4" w:space="0" w:color="000000"/>
              <w:right w:val="single" w:sz="4" w:space="0" w:color="000000"/>
            </w:tcBorders>
          </w:tcPr>
          <w:p w:rsidR="00BE5AE9" w:rsidRPr="007274EE" w:rsidRDefault="00BE5AE9" w:rsidP="00715A84">
            <w:pPr>
              <w:spacing w:after="0" w:line="259" w:lineRule="auto"/>
              <w:ind w:right="0" w:firstLine="0"/>
              <w:jc w:val="center"/>
              <w:rPr>
                <w:lang w:val="en-US"/>
              </w:rPr>
            </w:pPr>
            <w:r>
              <w:t xml:space="preserve"> </w:t>
            </w:r>
            <w:r>
              <w:rPr>
                <w:lang w:val="en-US"/>
              </w:rPr>
              <w:t>0</w:t>
            </w:r>
          </w:p>
        </w:tc>
        <w:tc>
          <w:tcPr>
            <w:tcW w:w="2410" w:type="dxa"/>
            <w:tcBorders>
              <w:top w:val="single" w:sz="4" w:space="0" w:color="000000"/>
              <w:left w:val="single" w:sz="4" w:space="0" w:color="000000"/>
              <w:bottom w:val="single" w:sz="4" w:space="0" w:color="000000"/>
              <w:right w:val="single" w:sz="4" w:space="0" w:color="000000"/>
            </w:tcBorders>
          </w:tcPr>
          <w:p w:rsidR="00BE5AE9" w:rsidRPr="007274EE" w:rsidRDefault="00BE5AE9" w:rsidP="00715A84">
            <w:pPr>
              <w:spacing w:after="0" w:line="259" w:lineRule="auto"/>
              <w:ind w:left="14" w:right="0" w:firstLine="0"/>
              <w:jc w:val="center"/>
              <w:rPr>
                <w:lang w:val="en-US"/>
              </w:rPr>
            </w:pPr>
            <w:r>
              <w:rPr>
                <w:lang w:val="en-US"/>
              </w:rPr>
              <w:t>0</w:t>
            </w:r>
          </w:p>
        </w:tc>
      </w:tr>
      <w:tr w:rsidR="00BE5AE9" w:rsidTr="00715A84">
        <w:trPr>
          <w:trHeight w:val="331"/>
        </w:trPr>
        <w:tc>
          <w:tcPr>
            <w:tcW w:w="1620" w:type="dxa"/>
            <w:tcBorders>
              <w:left w:val="single" w:sz="4" w:space="0" w:color="000000"/>
              <w:right w:val="single" w:sz="4" w:space="0" w:color="auto"/>
            </w:tcBorders>
          </w:tcPr>
          <w:p w:rsidR="00BE5AE9" w:rsidRDefault="00BE5AE9" w:rsidP="00715A84">
            <w:pPr>
              <w:spacing w:after="0" w:line="259" w:lineRule="auto"/>
              <w:ind w:left="0" w:right="0" w:firstLine="0"/>
              <w:jc w:val="right"/>
            </w:pPr>
          </w:p>
        </w:tc>
        <w:tc>
          <w:tcPr>
            <w:tcW w:w="3342" w:type="dxa"/>
            <w:tcBorders>
              <w:top w:val="single" w:sz="4" w:space="0" w:color="000000"/>
              <w:left w:val="single" w:sz="4" w:space="0" w:color="auto"/>
              <w:bottom w:val="single" w:sz="4" w:space="0" w:color="000000"/>
              <w:right w:val="single" w:sz="4" w:space="0" w:color="000000"/>
            </w:tcBorders>
          </w:tcPr>
          <w:p w:rsidR="00BE5AE9" w:rsidRDefault="00BE5AE9" w:rsidP="00715A84">
            <w:pPr>
              <w:spacing w:after="0" w:line="259" w:lineRule="auto"/>
              <w:ind w:left="0" w:right="0"/>
              <w:jc w:val="right"/>
            </w:pPr>
            <w:r>
              <w:t>Средний</w:t>
            </w:r>
          </w:p>
        </w:tc>
        <w:tc>
          <w:tcPr>
            <w:tcW w:w="2268" w:type="dxa"/>
            <w:tcBorders>
              <w:top w:val="single" w:sz="4" w:space="0" w:color="000000"/>
              <w:left w:val="single" w:sz="4" w:space="0" w:color="000000"/>
              <w:bottom w:val="single" w:sz="4" w:space="0" w:color="000000"/>
              <w:right w:val="single" w:sz="4" w:space="0" w:color="000000"/>
            </w:tcBorders>
          </w:tcPr>
          <w:p w:rsidR="00BE5AE9" w:rsidRPr="007274EE" w:rsidRDefault="00BE5AE9" w:rsidP="00715A84">
            <w:pPr>
              <w:spacing w:after="0" w:line="259" w:lineRule="auto"/>
              <w:ind w:right="0" w:firstLine="0"/>
              <w:jc w:val="center"/>
              <w:rPr>
                <w:lang w:val="en-US"/>
              </w:rPr>
            </w:pPr>
            <w:r>
              <w:rPr>
                <w:lang w:val="en-US"/>
              </w:rPr>
              <w:t>4</w:t>
            </w:r>
          </w:p>
        </w:tc>
        <w:tc>
          <w:tcPr>
            <w:tcW w:w="2410" w:type="dxa"/>
            <w:tcBorders>
              <w:top w:val="single" w:sz="4" w:space="0" w:color="000000"/>
              <w:left w:val="single" w:sz="4" w:space="0" w:color="000000"/>
              <w:bottom w:val="single" w:sz="4" w:space="0" w:color="000000"/>
              <w:right w:val="single" w:sz="4" w:space="0" w:color="000000"/>
            </w:tcBorders>
          </w:tcPr>
          <w:p w:rsidR="00BE5AE9" w:rsidRPr="007274EE" w:rsidRDefault="00BE5AE9" w:rsidP="00715A84">
            <w:pPr>
              <w:spacing w:after="0" w:line="259" w:lineRule="auto"/>
              <w:ind w:left="14" w:right="0" w:firstLine="0"/>
              <w:jc w:val="center"/>
              <w:rPr>
                <w:lang w:val="en-US"/>
              </w:rPr>
            </w:pPr>
            <w:r>
              <w:rPr>
                <w:lang w:val="en-US"/>
              </w:rPr>
              <w:t>40</w:t>
            </w:r>
          </w:p>
        </w:tc>
      </w:tr>
      <w:tr w:rsidR="00BE5AE9" w:rsidTr="00715A84">
        <w:trPr>
          <w:trHeight w:val="331"/>
        </w:trPr>
        <w:tc>
          <w:tcPr>
            <w:tcW w:w="1620" w:type="dxa"/>
            <w:tcBorders>
              <w:left w:val="single" w:sz="4" w:space="0" w:color="000000"/>
              <w:right w:val="single" w:sz="4" w:space="0" w:color="auto"/>
            </w:tcBorders>
          </w:tcPr>
          <w:p w:rsidR="00BE5AE9" w:rsidRDefault="00BE5AE9" w:rsidP="00715A84">
            <w:pPr>
              <w:spacing w:after="0" w:line="259" w:lineRule="auto"/>
              <w:ind w:left="0" w:right="0" w:firstLine="0"/>
              <w:jc w:val="right"/>
            </w:pPr>
          </w:p>
        </w:tc>
        <w:tc>
          <w:tcPr>
            <w:tcW w:w="3342" w:type="dxa"/>
            <w:tcBorders>
              <w:top w:val="single" w:sz="4" w:space="0" w:color="000000"/>
              <w:left w:val="single" w:sz="4" w:space="0" w:color="auto"/>
              <w:bottom w:val="single" w:sz="4" w:space="0" w:color="000000"/>
              <w:right w:val="single" w:sz="4" w:space="0" w:color="000000"/>
            </w:tcBorders>
          </w:tcPr>
          <w:p w:rsidR="00BE5AE9" w:rsidRDefault="00BE5AE9" w:rsidP="00715A84">
            <w:pPr>
              <w:spacing w:after="0" w:line="259" w:lineRule="auto"/>
              <w:ind w:left="0" w:right="0"/>
              <w:jc w:val="right"/>
            </w:pPr>
            <w:r>
              <w:t>Повышенный</w:t>
            </w:r>
          </w:p>
        </w:tc>
        <w:tc>
          <w:tcPr>
            <w:tcW w:w="2268" w:type="dxa"/>
            <w:tcBorders>
              <w:top w:val="single" w:sz="4" w:space="0" w:color="000000"/>
              <w:left w:val="single" w:sz="4" w:space="0" w:color="000000"/>
              <w:bottom w:val="single" w:sz="4" w:space="0" w:color="000000"/>
              <w:right w:val="single" w:sz="4" w:space="0" w:color="000000"/>
            </w:tcBorders>
          </w:tcPr>
          <w:p w:rsidR="00BE5AE9" w:rsidRPr="007274EE" w:rsidRDefault="00BE5AE9" w:rsidP="00715A84">
            <w:pPr>
              <w:spacing w:after="0" w:line="259" w:lineRule="auto"/>
              <w:ind w:right="0" w:firstLine="0"/>
              <w:jc w:val="center"/>
              <w:rPr>
                <w:lang w:val="en-US"/>
              </w:rPr>
            </w:pPr>
            <w:r>
              <w:rPr>
                <w:lang w:val="en-US"/>
              </w:rPr>
              <w:t>0</w:t>
            </w:r>
          </w:p>
        </w:tc>
        <w:tc>
          <w:tcPr>
            <w:tcW w:w="2410" w:type="dxa"/>
            <w:tcBorders>
              <w:top w:val="single" w:sz="4" w:space="0" w:color="000000"/>
              <w:left w:val="single" w:sz="4" w:space="0" w:color="000000"/>
              <w:bottom w:val="single" w:sz="4" w:space="0" w:color="000000"/>
              <w:right w:val="single" w:sz="4" w:space="0" w:color="000000"/>
            </w:tcBorders>
          </w:tcPr>
          <w:p w:rsidR="00BE5AE9" w:rsidRPr="007274EE" w:rsidRDefault="00BE5AE9" w:rsidP="00715A84">
            <w:pPr>
              <w:spacing w:after="0" w:line="259" w:lineRule="auto"/>
              <w:ind w:left="14" w:right="0" w:firstLine="0"/>
              <w:jc w:val="center"/>
              <w:rPr>
                <w:lang w:val="en-US"/>
              </w:rPr>
            </w:pPr>
            <w:r>
              <w:rPr>
                <w:lang w:val="en-US"/>
              </w:rPr>
              <w:t>0</w:t>
            </w:r>
          </w:p>
        </w:tc>
      </w:tr>
      <w:tr w:rsidR="00BE5AE9" w:rsidTr="00715A84">
        <w:trPr>
          <w:trHeight w:val="331"/>
        </w:trPr>
        <w:tc>
          <w:tcPr>
            <w:tcW w:w="1620" w:type="dxa"/>
            <w:tcBorders>
              <w:left w:val="single" w:sz="4" w:space="0" w:color="000000"/>
              <w:bottom w:val="single" w:sz="4" w:space="0" w:color="auto"/>
              <w:right w:val="single" w:sz="4" w:space="0" w:color="auto"/>
            </w:tcBorders>
          </w:tcPr>
          <w:p w:rsidR="00BE5AE9" w:rsidRDefault="00BE5AE9" w:rsidP="00715A84">
            <w:pPr>
              <w:spacing w:after="0" w:line="259" w:lineRule="auto"/>
              <w:ind w:left="0" w:right="0" w:firstLine="0"/>
              <w:jc w:val="right"/>
            </w:pPr>
          </w:p>
        </w:tc>
        <w:tc>
          <w:tcPr>
            <w:tcW w:w="3342" w:type="dxa"/>
            <w:tcBorders>
              <w:top w:val="single" w:sz="4" w:space="0" w:color="000000"/>
              <w:left w:val="single" w:sz="4" w:space="0" w:color="auto"/>
              <w:bottom w:val="single" w:sz="4" w:space="0" w:color="000000"/>
              <w:right w:val="single" w:sz="4" w:space="0" w:color="000000"/>
            </w:tcBorders>
          </w:tcPr>
          <w:p w:rsidR="00BE5AE9" w:rsidRDefault="00BE5AE9" w:rsidP="00715A84">
            <w:pPr>
              <w:spacing w:after="0" w:line="259" w:lineRule="auto"/>
              <w:ind w:left="0" w:right="0"/>
              <w:jc w:val="right"/>
            </w:pPr>
            <w:r>
              <w:t>Высокий</w:t>
            </w:r>
          </w:p>
        </w:tc>
        <w:tc>
          <w:tcPr>
            <w:tcW w:w="2268" w:type="dxa"/>
            <w:tcBorders>
              <w:top w:val="single" w:sz="4" w:space="0" w:color="000000"/>
              <w:left w:val="single" w:sz="4" w:space="0" w:color="000000"/>
              <w:bottom w:val="single" w:sz="4" w:space="0" w:color="000000"/>
              <w:right w:val="single" w:sz="4" w:space="0" w:color="000000"/>
            </w:tcBorders>
          </w:tcPr>
          <w:p w:rsidR="00BE5AE9" w:rsidRPr="007274EE" w:rsidRDefault="00BE5AE9" w:rsidP="00715A84">
            <w:pPr>
              <w:spacing w:after="0" w:line="259" w:lineRule="auto"/>
              <w:ind w:right="0" w:firstLine="0"/>
              <w:jc w:val="center"/>
              <w:rPr>
                <w:lang w:val="en-US"/>
              </w:rPr>
            </w:pPr>
            <w:r>
              <w:rPr>
                <w:lang w:val="en-US"/>
              </w:rPr>
              <w:t>6</w:t>
            </w:r>
          </w:p>
        </w:tc>
        <w:tc>
          <w:tcPr>
            <w:tcW w:w="2410" w:type="dxa"/>
            <w:tcBorders>
              <w:top w:val="single" w:sz="4" w:space="0" w:color="000000"/>
              <w:left w:val="single" w:sz="4" w:space="0" w:color="000000"/>
              <w:bottom w:val="single" w:sz="4" w:space="0" w:color="000000"/>
              <w:right w:val="single" w:sz="4" w:space="0" w:color="000000"/>
            </w:tcBorders>
          </w:tcPr>
          <w:p w:rsidR="00BE5AE9" w:rsidRPr="007274EE" w:rsidRDefault="00BE5AE9" w:rsidP="00715A84">
            <w:pPr>
              <w:spacing w:after="0" w:line="259" w:lineRule="auto"/>
              <w:ind w:left="14" w:right="0" w:firstLine="0"/>
              <w:jc w:val="center"/>
              <w:rPr>
                <w:lang w:val="en-US"/>
              </w:rPr>
            </w:pPr>
            <w:r>
              <w:rPr>
                <w:lang w:val="en-US"/>
              </w:rPr>
              <w:t>60</w:t>
            </w:r>
          </w:p>
        </w:tc>
      </w:tr>
    </w:tbl>
    <w:p w:rsidR="00BE5AE9" w:rsidRDefault="00BE5AE9" w:rsidP="00BE5AE9">
      <w:pPr>
        <w:spacing w:after="22" w:line="259" w:lineRule="auto"/>
        <w:ind w:left="788" w:right="0" w:firstLine="0"/>
      </w:pPr>
      <w:r>
        <w:t xml:space="preserve"> </w:t>
      </w:r>
    </w:p>
    <w:p w:rsidR="00BE5AE9" w:rsidRDefault="00BE5AE9" w:rsidP="00BE5AE9">
      <w:pPr>
        <w:ind w:left="0" w:right="0" w:firstLine="0"/>
      </w:pPr>
    </w:p>
    <w:p w:rsidR="00470D23" w:rsidRDefault="00BE5AE9" w:rsidP="00BE5AE9">
      <w:pPr>
        <w:spacing w:after="21" w:line="259" w:lineRule="auto"/>
        <w:ind w:left="24" w:right="0" w:firstLine="0"/>
        <w:rPr>
          <w:lang w:val="en-US"/>
        </w:rPr>
      </w:pPr>
      <w:r>
        <w:t xml:space="preserve"> </w:t>
      </w:r>
      <w:r>
        <w:rPr>
          <w:lang w:val="en-US"/>
        </w:rPr>
        <w:t xml:space="preserve">            </w:t>
      </w:r>
    </w:p>
    <w:p w:rsidR="00470D23" w:rsidRDefault="00470D23" w:rsidP="00BE5AE9">
      <w:pPr>
        <w:spacing w:after="21" w:line="259" w:lineRule="auto"/>
        <w:ind w:left="24" w:right="0" w:firstLine="0"/>
        <w:rPr>
          <w:lang w:val="en-US"/>
        </w:rPr>
      </w:pPr>
    </w:p>
    <w:p w:rsidR="00470D23" w:rsidRDefault="00470D23" w:rsidP="00BE5AE9">
      <w:pPr>
        <w:spacing w:after="21" w:line="259" w:lineRule="auto"/>
        <w:ind w:left="24" w:right="0" w:firstLine="0"/>
        <w:rPr>
          <w:lang w:val="en-US"/>
        </w:rPr>
      </w:pPr>
    </w:p>
    <w:p w:rsidR="00BE5AE9" w:rsidRDefault="00BE5AE9" w:rsidP="00BE5AE9">
      <w:pPr>
        <w:spacing w:after="21" w:line="259" w:lineRule="auto"/>
        <w:ind w:left="24" w:right="0" w:firstLine="0"/>
      </w:pPr>
      <w:r>
        <w:rPr>
          <w:lang w:val="en-US"/>
        </w:rPr>
        <w:t xml:space="preserve"> </w:t>
      </w:r>
      <w:r>
        <w:t xml:space="preserve">Результаты выполнения заданий: </w:t>
      </w:r>
    </w:p>
    <w:p w:rsidR="00BE5AE9" w:rsidRDefault="00BE5AE9" w:rsidP="00BE5AE9">
      <w:pPr>
        <w:ind w:left="19" w:right="0"/>
      </w:pPr>
    </w:p>
    <w:tbl>
      <w:tblPr>
        <w:tblStyle w:val="TableGrid"/>
        <w:tblW w:w="11986" w:type="dxa"/>
        <w:tblInd w:w="106" w:type="dxa"/>
        <w:tblCellMar>
          <w:top w:w="7" w:type="dxa"/>
          <w:left w:w="106" w:type="dxa"/>
          <w:right w:w="55" w:type="dxa"/>
        </w:tblCellMar>
        <w:tblLook w:val="04A0" w:firstRow="1" w:lastRow="0" w:firstColumn="1" w:lastColumn="0" w:noHBand="0" w:noVBand="1"/>
      </w:tblPr>
      <w:tblGrid>
        <w:gridCol w:w="512"/>
        <w:gridCol w:w="1504"/>
        <w:gridCol w:w="1410"/>
        <w:gridCol w:w="2825"/>
        <w:gridCol w:w="2923"/>
        <w:gridCol w:w="1347"/>
        <w:gridCol w:w="1417"/>
        <w:gridCol w:w="48"/>
      </w:tblGrid>
      <w:tr w:rsidR="00470D23" w:rsidTr="00470D23">
        <w:trPr>
          <w:gridAfter w:val="1"/>
          <w:wAfter w:w="48" w:type="dxa"/>
          <w:trHeight w:val="345"/>
        </w:trPr>
        <w:tc>
          <w:tcPr>
            <w:tcW w:w="512" w:type="dxa"/>
            <w:vMerge w:val="restart"/>
            <w:tcBorders>
              <w:top w:val="single" w:sz="4" w:space="0" w:color="000000"/>
              <w:left w:val="single" w:sz="4" w:space="0" w:color="000000"/>
              <w:right w:val="single" w:sz="4" w:space="0" w:color="000000"/>
            </w:tcBorders>
            <w:vAlign w:val="center"/>
          </w:tcPr>
          <w:p w:rsidR="00470D23" w:rsidRDefault="00470D23" w:rsidP="00715A84">
            <w:pPr>
              <w:spacing w:after="0" w:line="259" w:lineRule="auto"/>
              <w:ind w:left="53" w:right="0" w:firstLine="0"/>
            </w:pPr>
            <w:r>
              <w:rPr>
                <w:b/>
                <w:sz w:val="24"/>
              </w:rPr>
              <w:t xml:space="preserve">№ </w:t>
            </w:r>
          </w:p>
        </w:tc>
        <w:tc>
          <w:tcPr>
            <w:tcW w:w="1504" w:type="dxa"/>
            <w:vMerge w:val="restart"/>
            <w:tcBorders>
              <w:top w:val="single" w:sz="4" w:space="0" w:color="000000"/>
              <w:left w:val="single" w:sz="4" w:space="0" w:color="000000"/>
              <w:right w:val="single" w:sz="4" w:space="0" w:color="000000"/>
            </w:tcBorders>
          </w:tcPr>
          <w:p w:rsidR="00470D23" w:rsidRDefault="00470D23" w:rsidP="00715A84">
            <w:pPr>
              <w:spacing w:after="0" w:line="259" w:lineRule="auto"/>
              <w:ind w:left="0" w:right="0" w:firstLine="115"/>
            </w:pPr>
            <w:r>
              <w:rPr>
                <w:b/>
                <w:sz w:val="24"/>
              </w:rPr>
              <w:t xml:space="preserve">Уровень сложности </w:t>
            </w:r>
          </w:p>
        </w:tc>
        <w:tc>
          <w:tcPr>
            <w:tcW w:w="1410" w:type="dxa"/>
            <w:tcBorders>
              <w:top w:val="single" w:sz="4" w:space="0" w:color="000000"/>
              <w:left w:val="single" w:sz="4" w:space="0" w:color="000000"/>
              <w:right w:val="single" w:sz="4" w:space="0" w:color="000000"/>
            </w:tcBorders>
          </w:tcPr>
          <w:p w:rsidR="00470D23" w:rsidRDefault="00470D23" w:rsidP="00715A84">
            <w:pPr>
              <w:spacing w:after="0" w:line="259" w:lineRule="auto"/>
              <w:ind w:left="0" w:right="52" w:firstLine="0"/>
              <w:jc w:val="center"/>
              <w:rPr>
                <w:b/>
                <w:sz w:val="24"/>
              </w:rPr>
            </w:pPr>
          </w:p>
        </w:tc>
        <w:tc>
          <w:tcPr>
            <w:tcW w:w="2825" w:type="dxa"/>
            <w:vMerge w:val="restart"/>
            <w:tcBorders>
              <w:top w:val="single" w:sz="4" w:space="0" w:color="000000"/>
              <w:left w:val="single" w:sz="4" w:space="0" w:color="000000"/>
              <w:right w:val="single" w:sz="4" w:space="0" w:color="000000"/>
            </w:tcBorders>
            <w:vAlign w:val="center"/>
          </w:tcPr>
          <w:p w:rsidR="00470D23" w:rsidRDefault="00470D23" w:rsidP="00715A84">
            <w:pPr>
              <w:spacing w:after="0" w:line="259" w:lineRule="auto"/>
              <w:ind w:left="0" w:right="52" w:firstLine="0"/>
              <w:jc w:val="center"/>
            </w:pPr>
            <w:r>
              <w:rPr>
                <w:b/>
                <w:sz w:val="24"/>
              </w:rPr>
              <w:t xml:space="preserve">Объект оценки </w:t>
            </w:r>
          </w:p>
        </w:tc>
        <w:tc>
          <w:tcPr>
            <w:tcW w:w="2923" w:type="dxa"/>
            <w:vMerge w:val="restart"/>
            <w:tcBorders>
              <w:top w:val="single" w:sz="4" w:space="0" w:color="000000"/>
              <w:left w:val="single" w:sz="4" w:space="0" w:color="000000"/>
              <w:right w:val="single" w:sz="4" w:space="0" w:color="000000"/>
            </w:tcBorders>
            <w:vAlign w:val="center"/>
          </w:tcPr>
          <w:p w:rsidR="00470D23" w:rsidRDefault="00470D23" w:rsidP="00715A84">
            <w:pPr>
              <w:spacing w:after="0" w:line="259" w:lineRule="auto"/>
              <w:ind w:left="0" w:right="57" w:firstLine="0"/>
              <w:jc w:val="center"/>
            </w:pPr>
            <w:r>
              <w:rPr>
                <w:b/>
                <w:sz w:val="24"/>
              </w:rPr>
              <w:t xml:space="preserve">Форма ответа </w:t>
            </w:r>
          </w:p>
        </w:tc>
        <w:tc>
          <w:tcPr>
            <w:tcW w:w="2764" w:type="dxa"/>
            <w:gridSpan w:val="2"/>
            <w:tcBorders>
              <w:top w:val="single" w:sz="4" w:space="0" w:color="000000"/>
              <w:left w:val="single" w:sz="4" w:space="0" w:color="000000"/>
              <w:bottom w:val="single" w:sz="4" w:space="0" w:color="auto"/>
              <w:right w:val="single" w:sz="4" w:space="0" w:color="000000"/>
            </w:tcBorders>
            <w:vAlign w:val="center"/>
          </w:tcPr>
          <w:p w:rsidR="00470D23" w:rsidRDefault="00470D23" w:rsidP="00715A84">
            <w:pPr>
              <w:spacing w:after="0" w:line="259" w:lineRule="auto"/>
              <w:ind w:left="91" w:right="0" w:firstLine="0"/>
              <w:rPr>
                <w:b/>
                <w:sz w:val="24"/>
              </w:rPr>
            </w:pPr>
            <w:r>
              <w:rPr>
                <w:b/>
                <w:sz w:val="24"/>
              </w:rPr>
              <w:t>Кол-во/%</w:t>
            </w:r>
          </w:p>
          <w:p w:rsidR="00470D23" w:rsidRDefault="00470D23" w:rsidP="00715A84">
            <w:pPr>
              <w:spacing w:after="0" w:line="259" w:lineRule="auto"/>
              <w:ind w:left="91" w:right="0" w:firstLine="0"/>
            </w:pPr>
            <w:r>
              <w:rPr>
                <w:b/>
                <w:sz w:val="24"/>
              </w:rPr>
              <w:t xml:space="preserve"> </w:t>
            </w:r>
          </w:p>
        </w:tc>
      </w:tr>
      <w:tr w:rsidR="00470D23" w:rsidTr="00470D23">
        <w:trPr>
          <w:gridAfter w:val="1"/>
          <w:wAfter w:w="48" w:type="dxa"/>
          <w:trHeight w:val="260"/>
        </w:trPr>
        <w:tc>
          <w:tcPr>
            <w:tcW w:w="512" w:type="dxa"/>
            <w:vMerge/>
            <w:tcBorders>
              <w:left w:val="single" w:sz="4" w:space="0" w:color="000000"/>
              <w:bottom w:val="single" w:sz="4" w:space="0" w:color="000000"/>
              <w:right w:val="single" w:sz="4" w:space="0" w:color="000000"/>
            </w:tcBorders>
            <w:vAlign w:val="center"/>
          </w:tcPr>
          <w:p w:rsidR="00470D23" w:rsidRDefault="00470D23" w:rsidP="00715A84">
            <w:pPr>
              <w:spacing w:after="0" w:line="259" w:lineRule="auto"/>
              <w:ind w:left="53" w:right="0" w:firstLine="0"/>
              <w:rPr>
                <w:b/>
                <w:sz w:val="24"/>
              </w:rPr>
            </w:pPr>
          </w:p>
        </w:tc>
        <w:tc>
          <w:tcPr>
            <w:tcW w:w="1504" w:type="dxa"/>
            <w:vMerge/>
            <w:tcBorders>
              <w:left w:val="single" w:sz="4" w:space="0" w:color="000000"/>
              <w:bottom w:val="single" w:sz="4" w:space="0" w:color="000000"/>
              <w:right w:val="single" w:sz="4" w:space="0" w:color="000000"/>
            </w:tcBorders>
          </w:tcPr>
          <w:p w:rsidR="00470D23" w:rsidRDefault="00470D23" w:rsidP="00715A84">
            <w:pPr>
              <w:spacing w:after="0" w:line="259" w:lineRule="auto"/>
              <w:ind w:left="0" w:right="0" w:firstLine="115"/>
              <w:rPr>
                <w:b/>
                <w:sz w:val="24"/>
              </w:rPr>
            </w:pPr>
          </w:p>
        </w:tc>
        <w:tc>
          <w:tcPr>
            <w:tcW w:w="1410" w:type="dxa"/>
            <w:tcBorders>
              <w:left w:val="single" w:sz="4" w:space="0" w:color="000000"/>
              <w:bottom w:val="single" w:sz="4" w:space="0" w:color="000000"/>
              <w:right w:val="single" w:sz="4" w:space="0" w:color="000000"/>
            </w:tcBorders>
          </w:tcPr>
          <w:p w:rsidR="00470D23" w:rsidRDefault="00470D23" w:rsidP="00715A84">
            <w:pPr>
              <w:spacing w:after="0" w:line="259" w:lineRule="auto"/>
              <w:ind w:left="0" w:right="52" w:firstLine="0"/>
              <w:jc w:val="center"/>
              <w:rPr>
                <w:b/>
                <w:sz w:val="24"/>
              </w:rPr>
            </w:pPr>
          </w:p>
        </w:tc>
        <w:tc>
          <w:tcPr>
            <w:tcW w:w="2825" w:type="dxa"/>
            <w:vMerge/>
            <w:tcBorders>
              <w:left w:val="single" w:sz="4" w:space="0" w:color="000000"/>
              <w:bottom w:val="single" w:sz="4" w:space="0" w:color="000000"/>
              <w:right w:val="single" w:sz="4" w:space="0" w:color="000000"/>
            </w:tcBorders>
            <w:vAlign w:val="center"/>
          </w:tcPr>
          <w:p w:rsidR="00470D23" w:rsidRDefault="00470D23" w:rsidP="00715A84">
            <w:pPr>
              <w:spacing w:after="0" w:line="259" w:lineRule="auto"/>
              <w:ind w:left="0" w:right="52" w:firstLine="0"/>
              <w:jc w:val="center"/>
              <w:rPr>
                <w:b/>
                <w:sz w:val="24"/>
              </w:rPr>
            </w:pPr>
          </w:p>
        </w:tc>
        <w:tc>
          <w:tcPr>
            <w:tcW w:w="2923" w:type="dxa"/>
            <w:vMerge/>
            <w:tcBorders>
              <w:left w:val="single" w:sz="4" w:space="0" w:color="000000"/>
              <w:bottom w:val="single" w:sz="4" w:space="0" w:color="000000"/>
              <w:right w:val="single" w:sz="4" w:space="0" w:color="000000"/>
            </w:tcBorders>
            <w:vAlign w:val="center"/>
          </w:tcPr>
          <w:p w:rsidR="00470D23" w:rsidRDefault="00470D23" w:rsidP="00715A84">
            <w:pPr>
              <w:spacing w:after="0" w:line="259" w:lineRule="auto"/>
              <w:ind w:left="0" w:right="57" w:firstLine="0"/>
              <w:jc w:val="center"/>
              <w:rPr>
                <w:b/>
                <w:sz w:val="24"/>
              </w:rPr>
            </w:pPr>
          </w:p>
        </w:tc>
        <w:tc>
          <w:tcPr>
            <w:tcW w:w="1347" w:type="dxa"/>
            <w:tcBorders>
              <w:top w:val="single" w:sz="4" w:space="0" w:color="auto"/>
              <w:left w:val="single" w:sz="4" w:space="0" w:color="000000"/>
              <w:bottom w:val="single" w:sz="4" w:space="0" w:color="000000"/>
              <w:right w:val="single" w:sz="4" w:space="0" w:color="auto"/>
            </w:tcBorders>
            <w:vAlign w:val="center"/>
          </w:tcPr>
          <w:p w:rsidR="00470D23" w:rsidRPr="006570A2" w:rsidRDefault="00470D23" w:rsidP="00715A84">
            <w:pPr>
              <w:spacing w:after="0" w:line="259" w:lineRule="auto"/>
              <w:ind w:left="91" w:right="0"/>
              <w:rPr>
                <w:b/>
                <w:sz w:val="24"/>
              </w:rPr>
            </w:pPr>
            <w:r>
              <w:rPr>
                <w:b/>
                <w:sz w:val="24"/>
              </w:rPr>
              <w:t>8 «а»</w:t>
            </w:r>
          </w:p>
        </w:tc>
        <w:tc>
          <w:tcPr>
            <w:tcW w:w="1417" w:type="dxa"/>
            <w:tcBorders>
              <w:top w:val="single" w:sz="4" w:space="0" w:color="auto"/>
              <w:left w:val="single" w:sz="4" w:space="0" w:color="auto"/>
              <w:bottom w:val="single" w:sz="4" w:space="0" w:color="000000"/>
              <w:right w:val="single" w:sz="4" w:space="0" w:color="000000"/>
            </w:tcBorders>
            <w:vAlign w:val="center"/>
          </w:tcPr>
          <w:p w:rsidR="00470D23" w:rsidRDefault="00470D23" w:rsidP="00715A84">
            <w:pPr>
              <w:spacing w:after="0" w:line="259" w:lineRule="auto"/>
              <w:ind w:left="91" w:right="0"/>
              <w:rPr>
                <w:b/>
                <w:sz w:val="24"/>
              </w:rPr>
            </w:pPr>
            <w:r>
              <w:rPr>
                <w:b/>
                <w:sz w:val="24"/>
              </w:rPr>
              <w:t>9 «а»</w:t>
            </w:r>
          </w:p>
        </w:tc>
      </w:tr>
      <w:tr w:rsidR="00470D23" w:rsidTr="00470D23">
        <w:trPr>
          <w:gridAfter w:val="1"/>
          <w:wAfter w:w="48" w:type="dxa"/>
          <w:trHeight w:val="1114"/>
        </w:trPr>
        <w:tc>
          <w:tcPr>
            <w:tcW w:w="512" w:type="dxa"/>
            <w:tcBorders>
              <w:top w:val="single" w:sz="4" w:space="0" w:color="000000"/>
              <w:left w:val="single" w:sz="4" w:space="0" w:color="000000"/>
              <w:bottom w:val="single" w:sz="4" w:space="0" w:color="000000"/>
              <w:right w:val="single" w:sz="4" w:space="0" w:color="000000"/>
            </w:tcBorders>
            <w:vAlign w:val="center"/>
          </w:tcPr>
          <w:p w:rsidR="00470D23" w:rsidRDefault="00470D23" w:rsidP="00715A84">
            <w:pPr>
              <w:spacing w:after="0" w:line="259" w:lineRule="auto"/>
              <w:ind w:left="0" w:right="52" w:firstLine="0"/>
              <w:jc w:val="center"/>
            </w:pPr>
            <w:r>
              <w:rPr>
                <w:b/>
                <w:sz w:val="24"/>
              </w:rPr>
              <w:t xml:space="preserve">1. </w:t>
            </w:r>
          </w:p>
        </w:tc>
        <w:tc>
          <w:tcPr>
            <w:tcW w:w="1504" w:type="dxa"/>
            <w:tcBorders>
              <w:top w:val="single" w:sz="4" w:space="0" w:color="000000"/>
              <w:left w:val="single" w:sz="4" w:space="0" w:color="000000"/>
              <w:bottom w:val="single" w:sz="4" w:space="0" w:color="000000"/>
              <w:right w:val="single" w:sz="4" w:space="0" w:color="000000"/>
            </w:tcBorders>
          </w:tcPr>
          <w:p w:rsidR="00470D23" w:rsidRDefault="00470D23" w:rsidP="00715A84">
            <w:pPr>
              <w:spacing w:after="0" w:line="259" w:lineRule="auto"/>
              <w:ind w:left="0" w:right="57" w:firstLine="0"/>
              <w:jc w:val="center"/>
            </w:pPr>
            <w:r>
              <w:rPr>
                <w:sz w:val="24"/>
              </w:rPr>
              <w:t xml:space="preserve">низкий </w:t>
            </w:r>
          </w:p>
        </w:tc>
        <w:tc>
          <w:tcPr>
            <w:tcW w:w="1410" w:type="dxa"/>
            <w:tcBorders>
              <w:top w:val="single" w:sz="4" w:space="0" w:color="000000"/>
              <w:left w:val="single" w:sz="4" w:space="0" w:color="000000"/>
              <w:bottom w:val="single" w:sz="4" w:space="0" w:color="000000"/>
              <w:right w:val="single" w:sz="4" w:space="0" w:color="000000"/>
            </w:tcBorders>
          </w:tcPr>
          <w:p w:rsidR="00470D23" w:rsidRDefault="00470D23" w:rsidP="00715A84">
            <w:pPr>
              <w:spacing w:after="0" w:line="259" w:lineRule="auto"/>
              <w:ind w:left="0" w:right="241" w:firstLine="0"/>
              <w:rPr>
                <w:sz w:val="24"/>
              </w:rPr>
            </w:pPr>
          </w:p>
        </w:tc>
        <w:tc>
          <w:tcPr>
            <w:tcW w:w="2825" w:type="dxa"/>
            <w:tcBorders>
              <w:top w:val="single" w:sz="4" w:space="0" w:color="000000"/>
              <w:left w:val="single" w:sz="4" w:space="0" w:color="000000"/>
              <w:bottom w:val="single" w:sz="4" w:space="0" w:color="000000"/>
              <w:right w:val="single" w:sz="4" w:space="0" w:color="000000"/>
            </w:tcBorders>
          </w:tcPr>
          <w:p w:rsidR="00470D23" w:rsidRDefault="00470D23" w:rsidP="00715A84">
            <w:pPr>
              <w:spacing w:after="0" w:line="259" w:lineRule="auto"/>
              <w:ind w:left="0" w:right="241" w:firstLine="0"/>
            </w:pPr>
            <w:r>
              <w:rPr>
                <w:sz w:val="24"/>
              </w:rPr>
              <w:t xml:space="preserve">Находить и извлекать одну единицу информации. </w:t>
            </w:r>
          </w:p>
        </w:tc>
        <w:tc>
          <w:tcPr>
            <w:tcW w:w="2923" w:type="dxa"/>
            <w:tcBorders>
              <w:top w:val="single" w:sz="4" w:space="0" w:color="000000"/>
              <w:left w:val="single" w:sz="4" w:space="0" w:color="000000"/>
              <w:bottom w:val="single" w:sz="4" w:space="0" w:color="000000"/>
              <w:right w:val="single" w:sz="4" w:space="0" w:color="000000"/>
            </w:tcBorders>
          </w:tcPr>
          <w:p w:rsidR="00470D23" w:rsidRDefault="00470D23" w:rsidP="00715A84">
            <w:pPr>
              <w:spacing w:after="0" w:line="259" w:lineRule="auto"/>
              <w:ind w:left="0" w:right="687" w:firstLine="0"/>
            </w:pPr>
            <w:r>
              <w:rPr>
                <w:sz w:val="24"/>
              </w:rPr>
              <w:t xml:space="preserve">задание с кратким  ответом </w:t>
            </w:r>
          </w:p>
        </w:tc>
        <w:tc>
          <w:tcPr>
            <w:tcW w:w="1347" w:type="dxa"/>
            <w:tcBorders>
              <w:top w:val="single" w:sz="4" w:space="0" w:color="000000"/>
              <w:left w:val="single" w:sz="4" w:space="0" w:color="auto"/>
              <w:bottom w:val="single" w:sz="4" w:space="0" w:color="000000"/>
              <w:right w:val="single" w:sz="4" w:space="0" w:color="auto"/>
            </w:tcBorders>
          </w:tcPr>
          <w:p w:rsidR="00470D23" w:rsidRDefault="00470D23" w:rsidP="00715A84">
            <w:pPr>
              <w:spacing w:after="0" w:line="259" w:lineRule="auto"/>
              <w:ind w:left="0" w:right="60"/>
              <w:jc w:val="right"/>
            </w:pPr>
            <w:r>
              <w:rPr>
                <w:sz w:val="24"/>
              </w:rPr>
              <w:t xml:space="preserve">6/33 </w:t>
            </w:r>
          </w:p>
        </w:tc>
        <w:tc>
          <w:tcPr>
            <w:tcW w:w="1417" w:type="dxa"/>
            <w:tcBorders>
              <w:top w:val="single" w:sz="4" w:space="0" w:color="000000"/>
              <w:left w:val="single" w:sz="4" w:space="0" w:color="auto"/>
              <w:bottom w:val="single" w:sz="4" w:space="0" w:color="000000"/>
              <w:right w:val="single" w:sz="4" w:space="0" w:color="000000"/>
            </w:tcBorders>
          </w:tcPr>
          <w:p w:rsidR="00470D23" w:rsidRPr="006570A2" w:rsidRDefault="00470D23" w:rsidP="00715A84">
            <w:pPr>
              <w:spacing w:after="0" w:line="259" w:lineRule="auto"/>
              <w:ind w:left="0" w:right="60"/>
              <w:jc w:val="right"/>
              <w:rPr>
                <w:lang w:val="en-US"/>
              </w:rPr>
            </w:pPr>
            <w:r>
              <w:rPr>
                <w:sz w:val="24"/>
              </w:rPr>
              <w:t>10/100</w:t>
            </w:r>
            <w:r>
              <w:rPr>
                <w:sz w:val="24"/>
                <w:lang w:val="en-US"/>
              </w:rPr>
              <w:t xml:space="preserve"> </w:t>
            </w:r>
          </w:p>
        </w:tc>
      </w:tr>
      <w:tr w:rsidR="00470D23" w:rsidTr="00470D23">
        <w:trPr>
          <w:gridAfter w:val="1"/>
          <w:wAfter w:w="48" w:type="dxa"/>
          <w:trHeight w:val="1114"/>
        </w:trPr>
        <w:tc>
          <w:tcPr>
            <w:tcW w:w="512" w:type="dxa"/>
            <w:tcBorders>
              <w:top w:val="single" w:sz="4" w:space="0" w:color="000000"/>
              <w:left w:val="single" w:sz="4" w:space="0" w:color="000000"/>
              <w:bottom w:val="single" w:sz="4" w:space="0" w:color="000000"/>
              <w:right w:val="single" w:sz="4" w:space="0" w:color="000000"/>
            </w:tcBorders>
            <w:vAlign w:val="center"/>
          </w:tcPr>
          <w:p w:rsidR="00470D23" w:rsidRDefault="00470D23" w:rsidP="00715A84">
            <w:pPr>
              <w:spacing w:after="0" w:line="259" w:lineRule="auto"/>
              <w:ind w:left="0" w:right="52" w:firstLine="0"/>
              <w:jc w:val="center"/>
            </w:pPr>
            <w:r>
              <w:rPr>
                <w:b/>
                <w:sz w:val="24"/>
              </w:rPr>
              <w:t xml:space="preserve">2. </w:t>
            </w:r>
          </w:p>
        </w:tc>
        <w:tc>
          <w:tcPr>
            <w:tcW w:w="1504" w:type="dxa"/>
            <w:tcBorders>
              <w:top w:val="single" w:sz="4" w:space="0" w:color="000000"/>
              <w:left w:val="single" w:sz="4" w:space="0" w:color="000000"/>
              <w:bottom w:val="single" w:sz="4" w:space="0" w:color="000000"/>
              <w:right w:val="single" w:sz="4" w:space="0" w:color="000000"/>
            </w:tcBorders>
          </w:tcPr>
          <w:p w:rsidR="00470D23" w:rsidRDefault="00470D23" w:rsidP="00715A84">
            <w:pPr>
              <w:spacing w:after="0" w:line="259" w:lineRule="auto"/>
              <w:ind w:left="0" w:right="57" w:firstLine="0"/>
              <w:jc w:val="center"/>
            </w:pPr>
            <w:r>
              <w:rPr>
                <w:sz w:val="24"/>
              </w:rPr>
              <w:t xml:space="preserve"> средний</w:t>
            </w:r>
          </w:p>
        </w:tc>
        <w:tc>
          <w:tcPr>
            <w:tcW w:w="1410" w:type="dxa"/>
            <w:tcBorders>
              <w:top w:val="single" w:sz="4" w:space="0" w:color="000000"/>
              <w:left w:val="single" w:sz="4" w:space="0" w:color="000000"/>
              <w:bottom w:val="single" w:sz="4" w:space="0" w:color="000000"/>
              <w:right w:val="single" w:sz="4" w:space="0" w:color="000000"/>
            </w:tcBorders>
          </w:tcPr>
          <w:p w:rsidR="00470D23" w:rsidRDefault="00470D23" w:rsidP="00715A84">
            <w:pPr>
              <w:spacing w:after="0" w:line="259" w:lineRule="auto"/>
              <w:ind w:left="0" w:right="0" w:firstLine="0"/>
              <w:rPr>
                <w:sz w:val="24"/>
              </w:rPr>
            </w:pPr>
          </w:p>
        </w:tc>
        <w:tc>
          <w:tcPr>
            <w:tcW w:w="2825" w:type="dxa"/>
            <w:tcBorders>
              <w:top w:val="single" w:sz="4" w:space="0" w:color="000000"/>
              <w:left w:val="single" w:sz="4" w:space="0" w:color="000000"/>
              <w:bottom w:val="single" w:sz="4" w:space="0" w:color="000000"/>
              <w:right w:val="single" w:sz="4" w:space="0" w:color="000000"/>
            </w:tcBorders>
          </w:tcPr>
          <w:p w:rsidR="00470D23" w:rsidRDefault="00470D23" w:rsidP="00715A84">
            <w:pPr>
              <w:spacing w:after="0" w:line="259" w:lineRule="auto"/>
              <w:ind w:left="0" w:right="0" w:firstLine="0"/>
            </w:pPr>
            <w:r>
              <w:rPr>
                <w:sz w:val="24"/>
              </w:rPr>
              <w:t xml:space="preserve"> Делать выводы на основе интеграции информации из разных  частей текста.</w:t>
            </w:r>
          </w:p>
        </w:tc>
        <w:tc>
          <w:tcPr>
            <w:tcW w:w="2923" w:type="dxa"/>
            <w:tcBorders>
              <w:top w:val="single" w:sz="4" w:space="0" w:color="000000"/>
              <w:left w:val="single" w:sz="4" w:space="0" w:color="000000"/>
              <w:bottom w:val="single" w:sz="4" w:space="0" w:color="000000"/>
              <w:right w:val="single" w:sz="4" w:space="0" w:color="000000"/>
            </w:tcBorders>
          </w:tcPr>
          <w:p w:rsidR="00470D23" w:rsidRDefault="00470D23" w:rsidP="00715A84">
            <w:pPr>
              <w:spacing w:after="0" w:line="257" w:lineRule="auto"/>
              <w:ind w:left="0" w:right="687" w:firstLine="0"/>
            </w:pPr>
            <w:r>
              <w:rPr>
                <w:sz w:val="24"/>
              </w:rPr>
              <w:t xml:space="preserve">задание с выбором нескольких верных ответов </w:t>
            </w:r>
          </w:p>
          <w:p w:rsidR="00470D23" w:rsidRDefault="00470D23" w:rsidP="00715A84">
            <w:pPr>
              <w:spacing w:after="0" w:line="259" w:lineRule="auto"/>
              <w:ind w:left="0" w:right="0" w:firstLine="0"/>
            </w:pPr>
            <w:r>
              <w:rPr>
                <w:sz w:val="24"/>
              </w:rPr>
              <w:t xml:space="preserve"> </w:t>
            </w:r>
          </w:p>
          <w:p w:rsidR="00470D23" w:rsidRDefault="00470D23" w:rsidP="00715A84">
            <w:pPr>
              <w:spacing w:after="0" w:line="259" w:lineRule="auto"/>
              <w:ind w:left="0" w:right="0" w:firstLine="0"/>
            </w:pPr>
          </w:p>
        </w:tc>
        <w:tc>
          <w:tcPr>
            <w:tcW w:w="1347" w:type="dxa"/>
            <w:tcBorders>
              <w:top w:val="single" w:sz="4" w:space="0" w:color="000000"/>
              <w:left w:val="single" w:sz="4" w:space="0" w:color="auto"/>
              <w:bottom w:val="single" w:sz="4" w:space="0" w:color="000000"/>
              <w:right w:val="single" w:sz="4" w:space="0" w:color="000000"/>
            </w:tcBorders>
          </w:tcPr>
          <w:p w:rsidR="00470D23" w:rsidRDefault="00470D23" w:rsidP="00715A84">
            <w:pPr>
              <w:spacing w:after="0" w:line="259" w:lineRule="auto"/>
              <w:ind w:left="0" w:right="60"/>
              <w:jc w:val="right"/>
            </w:pPr>
            <w:r>
              <w:rPr>
                <w:sz w:val="24"/>
              </w:rPr>
              <w:t xml:space="preserve">8/44 </w:t>
            </w:r>
          </w:p>
        </w:tc>
        <w:tc>
          <w:tcPr>
            <w:tcW w:w="1417" w:type="dxa"/>
            <w:tcBorders>
              <w:top w:val="single" w:sz="4" w:space="0" w:color="000000"/>
              <w:left w:val="single" w:sz="4" w:space="0" w:color="auto"/>
              <w:bottom w:val="single" w:sz="4" w:space="0" w:color="000000"/>
              <w:right w:val="single" w:sz="4" w:space="0" w:color="000000"/>
            </w:tcBorders>
          </w:tcPr>
          <w:p w:rsidR="00470D23" w:rsidRDefault="00470D23" w:rsidP="00715A84">
            <w:pPr>
              <w:spacing w:after="0" w:line="259" w:lineRule="auto"/>
              <w:ind w:left="0" w:right="60"/>
              <w:jc w:val="right"/>
            </w:pPr>
            <w:r>
              <w:rPr>
                <w:sz w:val="24"/>
              </w:rPr>
              <w:t>8/80</w:t>
            </w:r>
            <w:r>
              <w:rPr>
                <w:sz w:val="24"/>
                <w:lang w:val="en-US"/>
              </w:rPr>
              <w:t xml:space="preserve"> </w:t>
            </w:r>
            <w:r>
              <w:rPr>
                <w:sz w:val="24"/>
              </w:rPr>
              <w:t xml:space="preserve"> </w:t>
            </w:r>
          </w:p>
        </w:tc>
      </w:tr>
      <w:tr w:rsidR="00470D23" w:rsidTr="00470D23">
        <w:trPr>
          <w:gridAfter w:val="1"/>
          <w:wAfter w:w="48" w:type="dxa"/>
          <w:trHeight w:val="562"/>
        </w:trPr>
        <w:tc>
          <w:tcPr>
            <w:tcW w:w="512" w:type="dxa"/>
            <w:tcBorders>
              <w:top w:val="single" w:sz="4" w:space="0" w:color="000000"/>
              <w:left w:val="single" w:sz="4" w:space="0" w:color="000000"/>
              <w:bottom w:val="single" w:sz="4" w:space="0" w:color="000000"/>
              <w:right w:val="single" w:sz="4" w:space="0" w:color="000000"/>
            </w:tcBorders>
            <w:vAlign w:val="center"/>
          </w:tcPr>
          <w:p w:rsidR="00470D23" w:rsidRDefault="00470D23" w:rsidP="00715A84">
            <w:pPr>
              <w:spacing w:after="0" w:line="259" w:lineRule="auto"/>
              <w:ind w:left="0" w:right="52" w:firstLine="0"/>
              <w:jc w:val="center"/>
            </w:pPr>
            <w:r>
              <w:rPr>
                <w:b/>
                <w:sz w:val="24"/>
              </w:rPr>
              <w:t xml:space="preserve">3. </w:t>
            </w:r>
          </w:p>
        </w:tc>
        <w:tc>
          <w:tcPr>
            <w:tcW w:w="1504" w:type="dxa"/>
            <w:tcBorders>
              <w:top w:val="single" w:sz="4" w:space="0" w:color="000000"/>
              <w:left w:val="single" w:sz="4" w:space="0" w:color="000000"/>
              <w:bottom w:val="single" w:sz="4" w:space="0" w:color="000000"/>
              <w:right w:val="single" w:sz="4" w:space="0" w:color="000000"/>
            </w:tcBorders>
          </w:tcPr>
          <w:p w:rsidR="00470D23" w:rsidRDefault="00470D23" w:rsidP="00715A84">
            <w:pPr>
              <w:spacing w:after="0" w:line="259" w:lineRule="auto"/>
              <w:ind w:left="0" w:right="61" w:firstLine="0"/>
              <w:jc w:val="center"/>
            </w:pPr>
            <w:r>
              <w:rPr>
                <w:sz w:val="24"/>
              </w:rPr>
              <w:t>средний</w:t>
            </w:r>
            <w:r>
              <w:rPr>
                <w:sz w:val="22"/>
              </w:rPr>
              <w:t xml:space="preserve"> </w:t>
            </w:r>
          </w:p>
        </w:tc>
        <w:tc>
          <w:tcPr>
            <w:tcW w:w="1410" w:type="dxa"/>
            <w:tcBorders>
              <w:top w:val="single" w:sz="4" w:space="0" w:color="000000"/>
              <w:left w:val="single" w:sz="4" w:space="0" w:color="000000"/>
              <w:bottom w:val="single" w:sz="4" w:space="0" w:color="000000"/>
              <w:right w:val="single" w:sz="4" w:space="0" w:color="000000"/>
            </w:tcBorders>
          </w:tcPr>
          <w:p w:rsidR="00470D23" w:rsidRDefault="00470D23" w:rsidP="00715A84">
            <w:pPr>
              <w:spacing w:after="0" w:line="259" w:lineRule="auto"/>
              <w:ind w:left="0" w:right="0" w:firstLine="0"/>
              <w:rPr>
                <w:sz w:val="24"/>
              </w:rPr>
            </w:pPr>
          </w:p>
        </w:tc>
        <w:tc>
          <w:tcPr>
            <w:tcW w:w="2825" w:type="dxa"/>
            <w:tcBorders>
              <w:top w:val="single" w:sz="4" w:space="0" w:color="000000"/>
              <w:left w:val="single" w:sz="4" w:space="0" w:color="000000"/>
              <w:bottom w:val="single" w:sz="4" w:space="0" w:color="000000"/>
              <w:right w:val="single" w:sz="4" w:space="0" w:color="000000"/>
            </w:tcBorders>
          </w:tcPr>
          <w:p w:rsidR="00470D23" w:rsidRDefault="00470D23" w:rsidP="00715A84">
            <w:pPr>
              <w:spacing w:after="0" w:line="259" w:lineRule="auto"/>
              <w:ind w:left="0" w:right="0" w:firstLine="0"/>
              <w:rPr>
                <w:sz w:val="24"/>
              </w:rPr>
            </w:pPr>
            <w:r>
              <w:rPr>
                <w:sz w:val="24"/>
              </w:rPr>
              <w:t>Понимать назначение структурной единицы текста, использованного ав</w:t>
            </w:r>
          </w:p>
          <w:p w:rsidR="00470D23" w:rsidRDefault="00470D23" w:rsidP="00715A84">
            <w:pPr>
              <w:spacing w:after="0" w:line="259" w:lineRule="auto"/>
              <w:ind w:left="0" w:right="0" w:firstLine="0"/>
              <w:rPr>
                <w:sz w:val="24"/>
              </w:rPr>
            </w:pPr>
          </w:p>
          <w:p w:rsidR="00470D23" w:rsidRDefault="00470D23" w:rsidP="00715A84">
            <w:pPr>
              <w:spacing w:after="0" w:line="259" w:lineRule="auto"/>
              <w:ind w:left="0" w:right="0" w:firstLine="0"/>
            </w:pPr>
            <w:r>
              <w:rPr>
                <w:sz w:val="24"/>
              </w:rPr>
              <w:t xml:space="preserve">тором приёма. </w:t>
            </w:r>
          </w:p>
        </w:tc>
        <w:tc>
          <w:tcPr>
            <w:tcW w:w="2923" w:type="dxa"/>
            <w:tcBorders>
              <w:top w:val="single" w:sz="4" w:space="0" w:color="000000"/>
              <w:left w:val="single" w:sz="4" w:space="0" w:color="000000"/>
              <w:bottom w:val="single" w:sz="4" w:space="0" w:color="000000"/>
              <w:right w:val="single" w:sz="4" w:space="0" w:color="000000"/>
            </w:tcBorders>
          </w:tcPr>
          <w:p w:rsidR="00470D23" w:rsidRDefault="00470D23" w:rsidP="00715A84">
            <w:pPr>
              <w:spacing w:after="0" w:line="257" w:lineRule="auto"/>
              <w:ind w:left="0" w:right="687" w:firstLine="0"/>
            </w:pPr>
            <w:r>
              <w:rPr>
                <w:sz w:val="24"/>
              </w:rPr>
              <w:t xml:space="preserve">  задание с выбором одного верного ответа </w:t>
            </w:r>
          </w:p>
          <w:p w:rsidR="00470D23" w:rsidRDefault="00470D23" w:rsidP="00715A84">
            <w:pPr>
              <w:spacing w:after="0" w:line="259" w:lineRule="auto"/>
              <w:ind w:left="0" w:right="0" w:firstLine="0"/>
            </w:pPr>
          </w:p>
        </w:tc>
        <w:tc>
          <w:tcPr>
            <w:tcW w:w="1347" w:type="dxa"/>
            <w:tcBorders>
              <w:top w:val="single" w:sz="4" w:space="0" w:color="000000"/>
              <w:left w:val="single" w:sz="4" w:space="0" w:color="auto"/>
              <w:bottom w:val="single" w:sz="4" w:space="0" w:color="000000"/>
              <w:right w:val="single" w:sz="4" w:space="0" w:color="000000"/>
            </w:tcBorders>
          </w:tcPr>
          <w:p w:rsidR="00470D23" w:rsidRPr="006570A2" w:rsidRDefault="00470D23" w:rsidP="00715A84">
            <w:pPr>
              <w:spacing w:after="0" w:line="259" w:lineRule="auto"/>
              <w:ind w:left="0" w:right="56" w:firstLine="0"/>
              <w:jc w:val="right"/>
              <w:rPr>
                <w:lang w:val="en-US"/>
              </w:rPr>
            </w:pPr>
            <w:r>
              <w:rPr>
                <w:lang w:val="en-US"/>
              </w:rPr>
              <w:t>10/55</w:t>
            </w:r>
          </w:p>
        </w:tc>
        <w:tc>
          <w:tcPr>
            <w:tcW w:w="1417" w:type="dxa"/>
            <w:tcBorders>
              <w:top w:val="single" w:sz="4" w:space="0" w:color="000000"/>
              <w:left w:val="single" w:sz="4" w:space="0" w:color="auto"/>
              <w:bottom w:val="single" w:sz="4" w:space="0" w:color="000000"/>
              <w:right w:val="single" w:sz="4" w:space="0" w:color="000000"/>
            </w:tcBorders>
          </w:tcPr>
          <w:p w:rsidR="00470D23" w:rsidRPr="006570A2" w:rsidRDefault="00470D23" w:rsidP="00715A84">
            <w:pPr>
              <w:spacing w:after="0" w:line="259" w:lineRule="auto"/>
              <w:ind w:left="0" w:right="56" w:firstLine="0"/>
              <w:jc w:val="right"/>
              <w:rPr>
                <w:lang w:val="en-US"/>
              </w:rPr>
            </w:pPr>
            <w:r>
              <w:t>2/20</w:t>
            </w:r>
            <w:r>
              <w:rPr>
                <w:lang w:val="en-US"/>
              </w:rPr>
              <w:t xml:space="preserve"> </w:t>
            </w:r>
          </w:p>
        </w:tc>
      </w:tr>
      <w:tr w:rsidR="00470D23" w:rsidTr="00470D23">
        <w:trPr>
          <w:gridAfter w:val="1"/>
          <w:wAfter w:w="48" w:type="dxa"/>
          <w:trHeight w:val="1388"/>
        </w:trPr>
        <w:tc>
          <w:tcPr>
            <w:tcW w:w="512" w:type="dxa"/>
            <w:tcBorders>
              <w:top w:val="single" w:sz="4" w:space="0" w:color="000000"/>
              <w:left w:val="single" w:sz="4" w:space="0" w:color="000000"/>
              <w:bottom w:val="single" w:sz="4" w:space="0" w:color="000000"/>
              <w:right w:val="single" w:sz="4" w:space="0" w:color="000000"/>
            </w:tcBorders>
            <w:vAlign w:val="center"/>
          </w:tcPr>
          <w:p w:rsidR="00470D23" w:rsidRDefault="00470D23" w:rsidP="00715A84">
            <w:pPr>
              <w:spacing w:after="0" w:line="259" w:lineRule="auto"/>
              <w:ind w:left="0" w:right="52" w:firstLine="0"/>
              <w:jc w:val="center"/>
            </w:pPr>
            <w:r>
              <w:rPr>
                <w:b/>
                <w:sz w:val="24"/>
              </w:rPr>
              <w:t xml:space="preserve">4. </w:t>
            </w:r>
          </w:p>
        </w:tc>
        <w:tc>
          <w:tcPr>
            <w:tcW w:w="1504" w:type="dxa"/>
            <w:tcBorders>
              <w:top w:val="single" w:sz="4" w:space="0" w:color="000000"/>
              <w:left w:val="single" w:sz="4" w:space="0" w:color="000000"/>
              <w:bottom w:val="single" w:sz="4" w:space="0" w:color="000000"/>
              <w:right w:val="single" w:sz="4" w:space="0" w:color="000000"/>
            </w:tcBorders>
          </w:tcPr>
          <w:p w:rsidR="00470D23" w:rsidRDefault="00470D23" w:rsidP="00715A84">
            <w:pPr>
              <w:spacing w:after="0" w:line="259" w:lineRule="auto"/>
              <w:ind w:left="0" w:right="61" w:firstLine="0"/>
              <w:jc w:val="center"/>
            </w:pPr>
            <w:r>
              <w:rPr>
                <w:sz w:val="24"/>
              </w:rPr>
              <w:t>средний</w:t>
            </w:r>
            <w:r>
              <w:rPr>
                <w:sz w:val="22"/>
              </w:rPr>
              <w:t xml:space="preserve"> </w:t>
            </w:r>
          </w:p>
        </w:tc>
        <w:tc>
          <w:tcPr>
            <w:tcW w:w="1410" w:type="dxa"/>
            <w:tcBorders>
              <w:top w:val="single" w:sz="4" w:space="0" w:color="000000"/>
              <w:left w:val="single" w:sz="4" w:space="0" w:color="000000"/>
              <w:bottom w:val="single" w:sz="4" w:space="0" w:color="000000"/>
              <w:right w:val="single" w:sz="4" w:space="0" w:color="000000"/>
            </w:tcBorders>
          </w:tcPr>
          <w:p w:rsidR="00470D23" w:rsidRDefault="00470D23" w:rsidP="00715A84">
            <w:pPr>
              <w:spacing w:after="0" w:line="259" w:lineRule="auto"/>
              <w:ind w:left="0" w:right="241" w:firstLine="0"/>
              <w:rPr>
                <w:sz w:val="24"/>
              </w:rPr>
            </w:pPr>
          </w:p>
        </w:tc>
        <w:tc>
          <w:tcPr>
            <w:tcW w:w="2825" w:type="dxa"/>
            <w:tcBorders>
              <w:top w:val="single" w:sz="4" w:space="0" w:color="000000"/>
              <w:left w:val="single" w:sz="4" w:space="0" w:color="000000"/>
              <w:bottom w:val="single" w:sz="4" w:space="0" w:color="000000"/>
              <w:right w:val="single" w:sz="4" w:space="0" w:color="000000"/>
            </w:tcBorders>
          </w:tcPr>
          <w:p w:rsidR="00470D23" w:rsidRDefault="00470D23" w:rsidP="00715A84">
            <w:pPr>
              <w:spacing w:after="0" w:line="259" w:lineRule="auto"/>
              <w:ind w:left="0" w:right="241" w:firstLine="0"/>
            </w:pPr>
            <w:r>
              <w:rPr>
                <w:sz w:val="24"/>
              </w:rPr>
              <w:t xml:space="preserve">Интерпретировать текст или его фрагмент , учитывая жанр или ситуацию функционирования текста </w:t>
            </w:r>
          </w:p>
        </w:tc>
        <w:tc>
          <w:tcPr>
            <w:tcW w:w="2923" w:type="dxa"/>
            <w:tcBorders>
              <w:top w:val="single" w:sz="4" w:space="0" w:color="000000"/>
              <w:left w:val="single" w:sz="4" w:space="0" w:color="000000"/>
              <w:bottom w:val="single" w:sz="4" w:space="0" w:color="000000"/>
              <w:right w:val="single" w:sz="4" w:space="0" w:color="000000"/>
            </w:tcBorders>
          </w:tcPr>
          <w:p w:rsidR="00470D23" w:rsidRDefault="00470D23" w:rsidP="00715A84">
            <w:pPr>
              <w:spacing w:after="0" w:line="257" w:lineRule="auto"/>
              <w:ind w:left="0" w:right="687" w:firstLine="0"/>
            </w:pPr>
            <w:r>
              <w:rPr>
                <w:sz w:val="24"/>
              </w:rPr>
              <w:t xml:space="preserve">задание на выделение фрагмента текста </w:t>
            </w:r>
          </w:p>
          <w:p w:rsidR="00470D23" w:rsidRDefault="00470D23" w:rsidP="00715A84">
            <w:pPr>
              <w:spacing w:after="0" w:line="259" w:lineRule="auto"/>
              <w:ind w:left="0" w:right="0" w:firstLine="0"/>
            </w:pPr>
            <w:r>
              <w:rPr>
                <w:sz w:val="24"/>
              </w:rPr>
              <w:t xml:space="preserve"> </w:t>
            </w:r>
          </w:p>
          <w:p w:rsidR="00470D23" w:rsidRDefault="00470D23" w:rsidP="00715A84">
            <w:pPr>
              <w:spacing w:after="0" w:line="259" w:lineRule="auto"/>
              <w:ind w:left="0" w:right="0" w:firstLine="0"/>
            </w:pPr>
            <w:r>
              <w:rPr>
                <w:sz w:val="24"/>
              </w:rPr>
              <w:t xml:space="preserve"> </w:t>
            </w:r>
          </w:p>
        </w:tc>
        <w:tc>
          <w:tcPr>
            <w:tcW w:w="1347" w:type="dxa"/>
            <w:tcBorders>
              <w:top w:val="single" w:sz="4" w:space="0" w:color="000000"/>
              <w:left w:val="single" w:sz="4" w:space="0" w:color="auto"/>
              <w:bottom w:val="single" w:sz="4" w:space="0" w:color="000000"/>
              <w:right w:val="single" w:sz="4" w:space="0" w:color="000000"/>
            </w:tcBorders>
          </w:tcPr>
          <w:p w:rsidR="00470D23" w:rsidRDefault="00470D23" w:rsidP="00715A84">
            <w:pPr>
              <w:spacing w:after="0" w:line="259" w:lineRule="auto"/>
              <w:ind w:left="0" w:right="60"/>
              <w:jc w:val="right"/>
            </w:pPr>
            <w:r>
              <w:rPr>
                <w:sz w:val="24"/>
              </w:rPr>
              <w:t xml:space="preserve">5/27 </w:t>
            </w:r>
          </w:p>
        </w:tc>
        <w:tc>
          <w:tcPr>
            <w:tcW w:w="1417" w:type="dxa"/>
            <w:tcBorders>
              <w:top w:val="single" w:sz="4" w:space="0" w:color="000000"/>
              <w:left w:val="single" w:sz="4" w:space="0" w:color="auto"/>
              <w:bottom w:val="single" w:sz="4" w:space="0" w:color="000000"/>
              <w:right w:val="single" w:sz="4" w:space="0" w:color="000000"/>
            </w:tcBorders>
          </w:tcPr>
          <w:p w:rsidR="00470D23" w:rsidRDefault="00470D23" w:rsidP="00715A84">
            <w:pPr>
              <w:spacing w:after="0" w:line="259" w:lineRule="auto"/>
              <w:ind w:left="0" w:right="60"/>
              <w:jc w:val="right"/>
            </w:pPr>
            <w:r>
              <w:rPr>
                <w:sz w:val="24"/>
              </w:rPr>
              <w:t>6/60</w:t>
            </w:r>
            <w:r>
              <w:rPr>
                <w:sz w:val="24"/>
                <w:lang w:val="en-US"/>
              </w:rPr>
              <w:t xml:space="preserve"> </w:t>
            </w:r>
          </w:p>
        </w:tc>
      </w:tr>
      <w:tr w:rsidR="00470D23" w:rsidTr="00470D23">
        <w:trPr>
          <w:gridAfter w:val="1"/>
          <w:wAfter w:w="48" w:type="dxa"/>
          <w:trHeight w:val="1138"/>
        </w:trPr>
        <w:tc>
          <w:tcPr>
            <w:tcW w:w="512" w:type="dxa"/>
            <w:tcBorders>
              <w:top w:val="single" w:sz="4" w:space="0" w:color="000000"/>
              <w:left w:val="single" w:sz="4" w:space="0" w:color="000000"/>
              <w:right w:val="single" w:sz="4" w:space="0" w:color="000000"/>
            </w:tcBorders>
          </w:tcPr>
          <w:p w:rsidR="00470D23" w:rsidRDefault="00470D23" w:rsidP="00715A84">
            <w:pPr>
              <w:spacing w:after="0" w:line="259" w:lineRule="auto"/>
              <w:ind w:left="0" w:right="52" w:firstLine="0"/>
              <w:jc w:val="center"/>
            </w:pPr>
            <w:r>
              <w:rPr>
                <w:b/>
                <w:sz w:val="24"/>
              </w:rPr>
              <w:t xml:space="preserve">5. </w:t>
            </w:r>
          </w:p>
        </w:tc>
        <w:tc>
          <w:tcPr>
            <w:tcW w:w="1504" w:type="dxa"/>
            <w:tcBorders>
              <w:top w:val="single" w:sz="4" w:space="0" w:color="000000"/>
              <w:left w:val="single" w:sz="4" w:space="0" w:color="000000"/>
              <w:right w:val="single" w:sz="4" w:space="0" w:color="000000"/>
            </w:tcBorders>
          </w:tcPr>
          <w:p w:rsidR="00470D23" w:rsidRDefault="00470D23" w:rsidP="00715A84">
            <w:pPr>
              <w:spacing w:after="0" w:line="259" w:lineRule="auto"/>
              <w:ind w:left="0" w:right="61" w:firstLine="0"/>
              <w:jc w:val="center"/>
            </w:pPr>
            <w:r>
              <w:rPr>
                <w:sz w:val="24"/>
              </w:rPr>
              <w:t>высокий</w:t>
            </w:r>
          </w:p>
        </w:tc>
        <w:tc>
          <w:tcPr>
            <w:tcW w:w="1410" w:type="dxa"/>
            <w:tcBorders>
              <w:top w:val="single" w:sz="4" w:space="0" w:color="000000"/>
              <w:left w:val="single" w:sz="4" w:space="0" w:color="000000"/>
              <w:right w:val="single" w:sz="4" w:space="0" w:color="000000"/>
            </w:tcBorders>
          </w:tcPr>
          <w:p w:rsidR="00470D23" w:rsidRDefault="00470D23" w:rsidP="00715A84">
            <w:pPr>
              <w:spacing w:after="0" w:line="259" w:lineRule="auto"/>
              <w:ind w:left="0" w:right="0"/>
              <w:rPr>
                <w:sz w:val="24"/>
              </w:rPr>
            </w:pPr>
          </w:p>
        </w:tc>
        <w:tc>
          <w:tcPr>
            <w:tcW w:w="2825" w:type="dxa"/>
            <w:tcBorders>
              <w:top w:val="single" w:sz="4" w:space="0" w:color="000000"/>
              <w:left w:val="single" w:sz="4" w:space="0" w:color="000000"/>
              <w:right w:val="single" w:sz="4" w:space="0" w:color="000000"/>
            </w:tcBorders>
          </w:tcPr>
          <w:p w:rsidR="00470D23" w:rsidRDefault="00470D23" w:rsidP="00715A84">
            <w:pPr>
              <w:spacing w:after="0" w:line="259" w:lineRule="auto"/>
              <w:ind w:left="0" w:right="0"/>
            </w:pPr>
            <w:r>
              <w:rPr>
                <w:sz w:val="24"/>
              </w:rPr>
              <w:t xml:space="preserve"> Оценивать форму текста (структуру, стиль и т.д.),целесообразность использованных автором приёмов</w:t>
            </w:r>
          </w:p>
        </w:tc>
        <w:tc>
          <w:tcPr>
            <w:tcW w:w="2923" w:type="dxa"/>
            <w:tcBorders>
              <w:top w:val="single" w:sz="4" w:space="0" w:color="000000"/>
              <w:left w:val="single" w:sz="4" w:space="0" w:color="000000"/>
              <w:right w:val="single" w:sz="4" w:space="0" w:color="auto"/>
            </w:tcBorders>
          </w:tcPr>
          <w:p w:rsidR="00470D23" w:rsidRDefault="00470D23" w:rsidP="00715A84">
            <w:pPr>
              <w:spacing w:after="0" w:line="259" w:lineRule="auto"/>
              <w:ind w:left="0" w:right="0" w:firstLine="0"/>
            </w:pPr>
            <w:r>
              <w:rPr>
                <w:sz w:val="24"/>
              </w:rPr>
              <w:t xml:space="preserve">задание с выбором </w:t>
            </w:r>
          </w:p>
          <w:p w:rsidR="00470D23" w:rsidRDefault="00470D23" w:rsidP="00715A84">
            <w:pPr>
              <w:spacing w:after="0" w:line="259" w:lineRule="auto"/>
              <w:ind w:left="0" w:right="0"/>
            </w:pPr>
            <w:r>
              <w:rPr>
                <w:sz w:val="24"/>
              </w:rPr>
              <w:t xml:space="preserve">одного верного ответа </w:t>
            </w:r>
          </w:p>
        </w:tc>
        <w:tc>
          <w:tcPr>
            <w:tcW w:w="1347" w:type="dxa"/>
            <w:tcBorders>
              <w:top w:val="single" w:sz="4" w:space="0" w:color="000000"/>
              <w:left w:val="single" w:sz="4" w:space="0" w:color="auto"/>
              <w:right w:val="single" w:sz="4" w:space="0" w:color="000000"/>
            </w:tcBorders>
          </w:tcPr>
          <w:p w:rsidR="00470D23" w:rsidRDefault="00470D23" w:rsidP="00715A84">
            <w:pPr>
              <w:spacing w:after="0" w:line="259" w:lineRule="auto"/>
              <w:ind w:left="0" w:right="60"/>
              <w:jc w:val="right"/>
            </w:pPr>
            <w:r>
              <w:rPr>
                <w:sz w:val="24"/>
              </w:rPr>
              <w:t xml:space="preserve">9/50 </w:t>
            </w:r>
          </w:p>
        </w:tc>
        <w:tc>
          <w:tcPr>
            <w:tcW w:w="1417" w:type="dxa"/>
            <w:tcBorders>
              <w:top w:val="single" w:sz="4" w:space="0" w:color="000000"/>
              <w:left w:val="single" w:sz="4" w:space="0" w:color="auto"/>
              <w:right w:val="single" w:sz="4" w:space="0" w:color="000000"/>
            </w:tcBorders>
          </w:tcPr>
          <w:p w:rsidR="00470D23" w:rsidRDefault="00470D23" w:rsidP="00715A84">
            <w:pPr>
              <w:spacing w:after="0" w:line="259" w:lineRule="auto"/>
              <w:ind w:left="0" w:right="60"/>
              <w:jc w:val="right"/>
            </w:pPr>
            <w:r>
              <w:rPr>
                <w:sz w:val="24"/>
              </w:rPr>
              <w:t>2/20</w:t>
            </w:r>
            <w:r>
              <w:rPr>
                <w:sz w:val="24"/>
                <w:lang w:val="en-US"/>
              </w:rPr>
              <w:t xml:space="preserve"> </w:t>
            </w:r>
            <w:r>
              <w:rPr>
                <w:sz w:val="24"/>
              </w:rPr>
              <w:t xml:space="preserve"> </w:t>
            </w:r>
          </w:p>
        </w:tc>
      </w:tr>
      <w:tr w:rsidR="00470D23" w:rsidTr="00470D23">
        <w:trPr>
          <w:gridAfter w:val="1"/>
          <w:wAfter w:w="48" w:type="dxa"/>
          <w:trHeight w:val="1666"/>
        </w:trPr>
        <w:tc>
          <w:tcPr>
            <w:tcW w:w="512" w:type="dxa"/>
            <w:tcBorders>
              <w:top w:val="single" w:sz="4" w:space="0" w:color="000000"/>
              <w:left w:val="single" w:sz="4" w:space="0" w:color="000000"/>
              <w:bottom w:val="single" w:sz="4" w:space="0" w:color="000000"/>
              <w:right w:val="single" w:sz="4" w:space="0" w:color="000000"/>
            </w:tcBorders>
            <w:vAlign w:val="center"/>
          </w:tcPr>
          <w:p w:rsidR="00470D23" w:rsidRDefault="00470D23" w:rsidP="00715A84">
            <w:pPr>
              <w:spacing w:after="0" w:line="259" w:lineRule="auto"/>
              <w:ind w:left="0" w:right="53" w:firstLine="0"/>
              <w:jc w:val="center"/>
            </w:pPr>
            <w:r>
              <w:rPr>
                <w:b/>
                <w:sz w:val="24"/>
              </w:rPr>
              <w:lastRenderedPageBreak/>
              <w:t xml:space="preserve">6. </w:t>
            </w:r>
          </w:p>
        </w:tc>
        <w:tc>
          <w:tcPr>
            <w:tcW w:w="1504" w:type="dxa"/>
            <w:tcBorders>
              <w:top w:val="single" w:sz="4" w:space="0" w:color="000000"/>
              <w:left w:val="single" w:sz="4" w:space="0" w:color="000000"/>
              <w:bottom w:val="single" w:sz="4" w:space="0" w:color="000000"/>
              <w:right w:val="single" w:sz="4" w:space="0" w:color="000000"/>
            </w:tcBorders>
          </w:tcPr>
          <w:p w:rsidR="00470D23" w:rsidRDefault="00470D23" w:rsidP="00715A84">
            <w:pPr>
              <w:spacing w:after="0" w:line="259" w:lineRule="auto"/>
              <w:ind w:left="0" w:right="57" w:firstLine="0"/>
              <w:jc w:val="center"/>
            </w:pPr>
            <w:r>
              <w:rPr>
                <w:sz w:val="24"/>
              </w:rPr>
              <w:t xml:space="preserve">низкий </w:t>
            </w:r>
          </w:p>
        </w:tc>
        <w:tc>
          <w:tcPr>
            <w:tcW w:w="1410" w:type="dxa"/>
            <w:tcBorders>
              <w:top w:val="single" w:sz="4" w:space="0" w:color="000000"/>
              <w:left w:val="single" w:sz="4" w:space="0" w:color="000000"/>
              <w:bottom w:val="single" w:sz="4" w:space="0" w:color="000000"/>
              <w:right w:val="single" w:sz="4" w:space="0" w:color="000000"/>
            </w:tcBorders>
          </w:tcPr>
          <w:p w:rsidR="00470D23" w:rsidRDefault="00470D23" w:rsidP="00715A84">
            <w:pPr>
              <w:spacing w:after="0" w:line="259" w:lineRule="auto"/>
              <w:ind w:left="0" w:right="20" w:firstLine="0"/>
              <w:rPr>
                <w:sz w:val="24"/>
              </w:rPr>
            </w:pPr>
          </w:p>
        </w:tc>
        <w:tc>
          <w:tcPr>
            <w:tcW w:w="2825" w:type="dxa"/>
            <w:tcBorders>
              <w:top w:val="single" w:sz="4" w:space="0" w:color="000000"/>
              <w:left w:val="single" w:sz="4" w:space="0" w:color="000000"/>
              <w:bottom w:val="single" w:sz="4" w:space="0" w:color="000000"/>
              <w:right w:val="single" w:sz="4" w:space="0" w:color="000000"/>
            </w:tcBorders>
          </w:tcPr>
          <w:p w:rsidR="00470D23" w:rsidRDefault="00470D23" w:rsidP="00715A84">
            <w:pPr>
              <w:spacing w:after="0" w:line="259" w:lineRule="auto"/>
              <w:ind w:left="0" w:right="20" w:firstLine="0"/>
            </w:pPr>
            <w:r>
              <w:rPr>
                <w:sz w:val="24"/>
              </w:rPr>
              <w:t xml:space="preserve">Интерпретировать текст или его фрагмент , учитывая жанр или ситуацию функционирования текста   </w:t>
            </w:r>
          </w:p>
        </w:tc>
        <w:tc>
          <w:tcPr>
            <w:tcW w:w="2923" w:type="dxa"/>
            <w:tcBorders>
              <w:top w:val="single" w:sz="4" w:space="0" w:color="000000"/>
              <w:left w:val="single" w:sz="4" w:space="0" w:color="000000"/>
              <w:bottom w:val="single" w:sz="4" w:space="0" w:color="000000"/>
              <w:right w:val="single" w:sz="4" w:space="0" w:color="000000"/>
            </w:tcBorders>
          </w:tcPr>
          <w:p w:rsidR="00470D23" w:rsidRDefault="00470D23" w:rsidP="00715A84">
            <w:pPr>
              <w:spacing w:after="0" w:line="259" w:lineRule="auto"/>
              <w:ind w:left="0" w:right="687" w:firstLine="0"/>
            </w:pPr>
            <w:r>
              <w:rPr>
                <w:sz w:val="24"/>
              </w:rPr>
              <w:t xml:space="preserve">комплексное задание с выбором  ответа и объяснением </w:t>
            </w:r>
          </w:p>
        </w:tc>
        <w:tc>
          <w:tcPr>
            <w:tcW w:w="1347" w:type="dxa"/>
            <w:tcBorders>
              <w:top w:val="single" w:sz="4" w:space="0" w:color="000000"/>
              <w:left w:val="single" w:sz="4" w:space="0" w:color="auto"/>
              <w:bottom w:val="single" w:sz="4" w:space="0" w:color="000000"/>
              <w:right w:val="single" w:sz="4" w:space="0" w:color="000000"/>
            </w:tcBorders>
          </w:tcPr>
          <w:p w:rsidR="00470D23" w:rsidRPr="006570A2" w:rsidRDefault="00470D23" w:rsidP="00715A84">
            <w:pPr>
              <w:spacing w:after="0" w:line="259" w:lineRule="auto"/>
              <w:ind w:left="0" w:right="61" w:firstLine="0"/>
              <w:rPr>
                <w:lang w:val="en-US"/>
              </w:rPr>
            </w:pPr>
            <w:r>
              <w:rPr>
                <w:lang w:val="en-US"/>
              </w:rPr>
              <w:t>16/88</w:t>
            </w:r>
          </w:p>
        </w:tc>
        <w:tc>
          <w:tcPr>
            <w:tcW w:w="1417" w:type="dxa"/>
            <w:tcBorders>
              <w:top w:val="single" w:sz="4" w:space="0" w:color="000000"/>
              <w:left w:val="single" w:sz="4" w:space="0" w:color="auto"/>
              <w:bottom w:val="single" w:sz="4" w:space="0" w:color="000000"/>
              <w:right w:val="single" w:sz="4" w:space="0" w:color="000000"/>
            </w:tcBorders>
          </w:tcPr>
          <w:p w:rsidR="00470D23" w:rsidRPr="00C816FA" w:rsidRDefault="00470D23" w:rsidP="00715A84">
            <w:pPr>
              <w:spacing w:after="0" w:line="259" w:lineRule="auto"/>
              <w:ind w:left="0" w:right="61" w:firstLine="0"/>
            </w:pPr>
            <w:r>
              <w:t>4/40</w:t>
            </w:r>
          </w:p>
        </w:tc>
      </w:tr>
      <w:tr w:rsidR="00470D23" w:rsidTr="00470D23">
        <w:trPr>
          <w:trHeight w:val="1666"/>
        </w:trPr>
        <w:tc>
          <w:tcPr>
            <w:tcW w:w="512" w:type="dxa"/>
            <w:tcBorders>
              <w:top w:val="single" w:sz="4" w:space="0" w:color="000000"/>
              <w:left w:val="single" w:sz="4" w:space="0" w:color="000000"/>
              <w:bottom w:val="single" w:sz="4" w:space="0" w:color="000000"/>
              <w:right w:val="single" w:sz="4" w:space="0" w:color="000000"/>
            </w:tcBorders>
            <w:vAlign w:val="center"/>
          </w:tcPr>
          <w:p w:rsidR="00470D23" w:rsidRDefault="00470D23" w:rsidP="00715A84">
            <w:pPr>
              <w:spacing w:after="0" w:line="259" w:lineRule="auto"/>
              <w:ind w:left="0" w:right="53" w:firstLine="0"/>
              <w:jc w:val="center"/>
            </w:pPr>
            <w:r>
              <w:rPr>
                <w:b/>
                <w:sz w:val="24"/>
              </w:rPr>
              <w:t xml:space="preserve">7. </w:t>
            </w:r>
          </w:p>
        </w:tc>
        <w:tc>
          <w:tcPr>
            <w:tcW w:w="1504" w:type="dxa"/>
            <w:tcBorders>
              <w:top w:val="single" w:sz="4" w:space="0" w:color="000000"/>
              <w:left w:val="single" w:sz="4" w:space="0" w:color="000000"/>
              <w:bottom w:val="single" w:sz="4" w:space="0" w:color="000000"/>
              <w:right w:val="single" w:sz="4" w:space="0" w:color="000000"/>
            </w:tcBorders>
          </w:tcPr>
          <w:p w:rsidR="00470D23" w:rsidRDefault="00470D23" w:rsidP="00715A84">
            <w:pPr>
              <w:spacing w:after="0" w:line="259" w:lineRule="auto"/>
              <w:ind w:left="0" w:right="62" w:firstLine="0"/>
              <w:jc w:val="center"/>
            </w:pPr>
            <w:r>
              <w:rPr>
                <w:sz w:val="24"/>
              </w:rPr>
              <w:t xml:space="preserve">средний </w:t>
            </w:r>
          </w:p>
        </w:tc>
        <w:tc>
          <w:tcPr>
            <w:tcW w:w="1410" w:type="dxa"/>
            <w:tcBorders>
              <w:top w:val="single" w:sz="4" w:space="0" w:color="000000"/>
              <w:left w:val="single" w:sz="4" w:space="0" w:color="000000"/>
              <w:bottom w:val="single" w:sz="4" w:space="0" w:color="000000"/>
              <w:right w:val="single" w:sz="4" w:space="0" w:color="000000"/>
            </w:tcBorders>
          </w:tcPr>
          <w:p w:rsidR="00470D23" w:rsidRDefault="00470D23" w:rsidP="00715A84">
            <w:pPr>
              <w:spacing w:after="0" w:line="259" w:lineRule="auto"/>
              <w:ind w:left="0" w:right="20" w:firstLine="0"/>
            </w:pPr>
          </w:p>
        </w:tc>
        <w:tc>
          <w:tcPr>
            <w:tcW w:w="2825" w:type="dxa"/>
            <w:tcBorders>
              <w:top w:val="single" w:sz="4" w:space="0" w:color="000000"/>
              <w:left w:val="single" w:sz="4" w:space="0" w:color="000000"/>
              <w:bottom w:val="single" w:sz="4" w:space="0" w:color="000000"/>
              <w:right w:val="single" w:sz="4" w:space="0" w:color="000000"/>
            </w:tcBorders>
          </w:tcPr>
          <w:p w:rsidR="00470D23" w:rsidRDefault="00470D23" w:rsidP="00715A84">
            <w:pPr>
              <w:spacing w:after="0" w:line="259" w:lineRule="auto"/>
              <w:ind w:left="0" w:right="20" w:firstLine="0"/>
            </w:pPr>
            <w:r>
              <w:t xml:space="preserve">Определять наличие/отсутствие информации </w:t>
            </w:r>
          </w:p>
        </w:tc>
        <w:tc>
          <w:tcPr>
            <w:tcW w:w="2923" w:type="dxa"/>
            <w:tcBorders>
              <w:top w:val="single" w:sz="4" w:space="0" w:color="000000"/>
              <w:left w:val="single" w:sz="4" w:space="0" w:color="000000"/>
              <w:bottom w:val="single" w:sz="4" w:space="0" w:color="000000"/>
              <w:right w:val="single" w:sz="4" w:space="0" w:color="000000"/>
            </w:tcBorders>
          </w:tcPr>
          <w:p w:rsidR="00470D23" w:rsidRDefault="00470D23" w:rsidP="00715A84">
            <w:pPr>
              <w:spacing w:after="0" w:line="259" w:lineRule="auto"/>
              <w:ind w:right="0"/>
            </w:pPr>
            <w:r>
              <w:rPr>
                <w:sz w:val="24"/>
              </w:rPr>
              <w:t xml:space="preserve">задание с выбором нескольких верных ответов </w:t>
            </w:r>
          </w:p>
        </w:tc>
        <w:tc>
          <w:tcPr>
            <w:tcW w:w="1347" w:type="dxa"/>
            <w:tcBorders>
              <w:top w:val="single" w:sz="4" w:space="0" w:color="000000"/>
              <w:left w:val="single" w:sz="4" w:space="0" w:color="auto"/>
              <w:bottom w:val="single" w:sz="4" w:space="0" w:color="000000"/>
              <w:right w:val="single" w:sz="4" w:space="0" w:color="000000"/>
            </w:tcBorders>
          </w:tcPr>
          <w:p w:rsidR="00470D23" w:rsidRPr="006570A2" w:rsidRDefault="00470D23" w:rsidP="00715A84">
            <w:pPr>
              <w:spacing w:after="0" w:line="259" w:lineRule="auto"/>
              <w:ind w:left="0" w:right="61" w:firstLine="0"/>
              <w:jc w:val="center"/>
              <w:rPr>
                <w:lang w:val="en-US"/>
              </w:rPr>
            </w:pPr>
            <w:r>
              <w:rPr>
                <w:lang w:val="en-US"/>
              </w:rPr>
              <w:t>4/22</w:t>
            </w:r>
          </w:p>
        </w:tc>
        <w:tc>
          <w:tcPr>
            <w:tcW w:w="1465" w:type="dxa"/>
            <w:gridSpan w:val="2"/>
            <w:tcBorders>
              <w:top w:val="single" w:sz="4" w:space="0" w:color="000000"/>
              <w:left w:val="single" w:sz="4" w:space="0" w:color="auto"/>
              <w:bottom w:val="single" w:sz="4" w:space="0" w:color="000000"/>
              <w:right w:val="single" w:sz="4" w:space="0" w:color="000000"/>
            </w:tcBorders>
          </w:tcPr>
          <w:p w:rsidR="00470D23" w:rsidRPr="00C816FA" w:rsidRDefault="00470D23" w:rsidP="00715A84">
            <w:pPr>
              <w:spacing w:after="0" w:line="259" w:lineRule="auto"/>
              <w:ind w:left="0" w:right="61" w:firstLine="0"/>
            </w:pPr>
            <w:r>
              <w:t>2/20</w:t>
            </w:r>
          </w:p>
        </w:tc>
      </w:tr>
      <w:tr w:rsidR="00470D23" w:rsidTr="00470D23">
        <w:trPr>
          <w:trHeight w:val="1114"/>
        </w:trPr>
        <w:tc>
          <w:tcPr>
            <w:tcW w:w="512" w:type="dxa"/>
            <w:tcBorders>
              <w:top w:val="single" w:sz="4" w:space="0" w:color="000000"/>
              <w:left w:val="single" w:sz="4" w:space="0" w:color="000000"/>
              <w:bottom w:val="single" w:sz="4" w:space="0" w:color="000000"/>
              <w:right w:val="single" w:sz="4" w:space="0" w:color="000000"/>
            </w:tcBorders>
            <w:vAlign w:val="center"/>
          </w:tcPr>
          <w:p w:rsidR="00470D23" w:rsidRDefault="00470D23" w:rsidP="00715A84">
            <w:pPr>
              <w:spacing w:after="0" w:line="259" w:lineRule="auto"/>
              <w:ind w:left="0" w:right="53" w:firstLine="0"/>
              <w:jc w:val="center"/>
            </w:pPr>
            <w:r>
              <w:rPr>
                <w:b/>
                <w:sz w:val="24"/>
              </w:rPr>
              <w:t xml:space="preserve">8. </w:t>
            </w:r>
          </w:p>
        </w:tc>
        <w:tc>
          <w:tcPr>
            <w:tcW w:w="1504" w:type="dxa"/>
            <w:tcBorders>
              <w:top w:val="single" w:sz="4" w:space="0" w:color="000000"/>
              <w:left w:val="single" w:sz="4" w:space="0" w:color="000000"/>
              <w:bottom w:val="single" w:sz="4" w:space="0" w:color="000000"/>
              <w:right w:val="single" w:sz="4" w:space="0" w:color="000000"/>
            </w:tcBorders>
          </w:tcPr>
          <w:p w:rsidR="00470D23" w:rsidRDefault="00470D23" w:rsidP="00715A84">
            <w:pPr>
              <w:spacing w:after="0" w:line="259" w:lineRule="auto"/>
              <w:ind w:left="0" w:right="52" w:firstLine="0"/>
            </w:pPr>
            <w:r>
              <w:rPr>
                <w:sz w:val="24"/>
              </w:rPr>
              <w:t xml:space="preserve">средний </w:t>
            </w:r>
          </w:p>
        </w:tc>
        <w:tc>
          <w:tcPr>
            <w:tcW w:w="1410" w:type="dxa"/>
            <w:tcBorders>
              <w:top w:val="single" w:sz="4" w:space="0" w:color="000000"/>
              <w:left w:val="single" w:sz="4" w:space="0" w:color="000000"/>
              <w:bottom w:val="single" w:sz="4" w:space="0" w:color="000000"/>
              <w:right w:val="single" w:sz="4" w:space="0" w:color="000000"/>
            </w:tcBorders>
          </w:tcPr>
          <w:p w:rsidR="00470D23" w:rsidRDefault="00470D23" w:rsidP="00715A84">
            <w:pPr>
              <w:spacing w:after="0" w:line="259" w:lineRule="auto"/>
              <w:ind w:left="0" w:right="0" w:firstLine="0"/>
            </w:pPr>
          </w:p>
        </w:tc>
        <w:tc>
          <w:tcPr>
            <w:tcW w:w="2825" w:type="dxa"/>
            <w:tcBorders>
              <w:top w:val="single" w:sz="4" w:space="0" w:color="000000"/>
              <w:left w:val="single" w:sz="4" w:space="0" w:color="000000"/>
              <w:bottom w:val="single" w:sz="4" w:space="0" w:color="000000"/>
              <w:right w:val="single" w:sz="4" w:space="0" w:color="000000"/>
            </w:tcBorders>
          </w:tcPr>
          <w:p w:rsidR="00470D23" w:rsidRDefault="00470D23" w:rsidP="00715A84">
            <w:pPr>
              <w:spacing w:after="0" w:line="259" w:lineRule="auto"/>
              <w:ind w:left="0" w:right="0" w:firstLine="0"/>
            </w:pPr>
            <w:r>
              <w:t>Делать выводы  и обобщения  на основе информации, представленной в одном фрагменте текста</w:t>
            </w:r>
          </w:p>
        </w:tc>
        <w:tc>
          <w:tcPr>
            <w:tcW w:w="2923" w:type="dxa"/>
            <w:tcBorders>
              <w:top w:val="single" w:sz="4" w:space="0" w:color="000000"/>
              <w:left w:val="single" w:sz="4" w:space="0" w:color="000000"/>
              <w:bottom w:val="single" w:sz="4" w:space="0" w:color="000000"/>
              <w:right w:val="single" w:sz="4" w:space="0" w:color="000000"/>
            </w:tcBorders>
          </w:tcPr>
          <w:p w:rsidR="00470D23" w:rsidRDefault="00470D23" w:rsidP="00715A84">
            <w:pPr>
              <w:spacing w:after="0" w:line="259" w:lineRule="auto"/>
              <w:ind w:left="0" w:right="0" w:firstLine="0"/>
            </w:pPr>
            <w:r>
              <w:rPr>
                <w:sz w:val="24"/>
              </w:rPr>
              <w:t xml:space="preserve"> </w:t>
            </w:r>
          </w:p>
          <w:p w:rsidR="00470D23" w:rsidRDefault="00470D23" w:rsidP="00715A84">
            <w:pPr>
              <w:spacing w:after="0" w:line="259" w:lineRule="auto"/>
              <w:ind w:left="0" w:right="0" w:firstLine="0"/>
            </w:pPr>
            <w:r>
              <w:rPr>
                <w:sz w:val="24"/>
              </w:rPr>
              <w:t xml:space="preserve">задание с выбором одного верного ответа </w:t>
            </w:r>
          </w:p>
        </w:tc>
        <w:tc>
          <w:tcPr>
            <w:tcW w:w="1347" w:type="dxa"/>
            <w:tcBorders>
              <w:top w:val="single" w:sz="4" w:space="0" w:color="000000"/>
              <w:left w:val="single" w:sz="4" w:space="0" w:color="auto"/>
              <w:bottom w:val="single" w:sz="4" w:space="0" w:color="000000"/>
              <w:right w:val="single" w:sz="4" w:space="0" w:color="000000"/>
            </w:tcBorders>
          </w:tcPr>
          <w:p w:rsidR="00470D23" w:rsidRPr="006570A2" w:rsidRDefault="00470D23" w:rsidP="00715A84">
            <w:pPr>
              <w:spacing w:after="0" w:line="259" w:lineRule="auto"/>
              <w:ind w:left="0" w:right="61" w:firstLine="0"/>
              <w:jc w:val="center"/>
              <w:rPr>
                <w:lang w:val="en-US"/>
              </w:rPr>
            </w:pPr>
            <w:r>
              <w:rPr>
                <w:lang w:val="en-US"/>
              </w:rPr>
              <w:t>11/61</w:t>
            </w:r>
          </w:p>
        </w:tc>
        <w:tc>
          <w:tcPr>
            <w:tcW w:w="1465" w:type="dxa"/>
            <w:gridSpan w:val="2"/>
            <w:tcBorders>
              <w:top w:val="single" w:sz="4" w:space="0" w:color="000000"/>
              <w:left w:val="single" w:sz="4" w:space="0" w:color="auto"/>
              <w:bottom w:val="single" w:sz="4" w:space="0" w:color="000000"/>
              <w:right w:val="single" w:sz="4" w:space="0" w:color="000000"/>
            </w:tcBorders>
          </w:tcPr>
          <w:p w:rsidR="00470D23" w:rsidRPr="00C816FA" w:rsidRDefault="00470D23" w:rsidP="00715A84">
            <w:pPr>
              <w:spacing w:after="0" w:line="259" w:lineRule="auto"/>
              <w:ind w:left="0" w:right="61" w:firstLine="0"/>
              <w:jc w:val="center"/>
            </w:pPr>
            <w:r>
              <w:t>3/30</w:t>
            </w:r>
          </w:p>
        </w:tc>
      </w:tr>
      <w:tr w:rsidR="00470D23" w:rsidTr="00470D23">
        <w:trPr>
          <w:trHeight w:val="1114"/>
        </w:trPr>
        <w:tc>
          <w:tcPr>
            <w:tcW w:w="512" w:type="dxa"/>
            <w:tcBorders>
              <w:top w:val="single" w:sz="4" w:space="0" w:color="000000"/>
              <w:left w:val="single" w:sz="4" w:space="0" w:color="000000"/>
              <w:bottom w:val="single" w:sz="4" w:space="0" w:color="000000"/>
              <w:right w:val="single" w:sz="4" w:space="0" w:color="000000"/>
            </w:tcBorders>
            <w:vAlign w:val="center"/>
          </w:tcPr>
          <w:p w:rsidR="00470D23" w:rsidRDefault="00470D23" w:rsidP="00715A84">
            <w:pPr>
              <w:spacing w:after="0" w:line="259" w:lineRule="auto"/>
              <w:ind w:left="0" w:right="53" w:firstLine="0"/>
              <w:jc w:val="center"/>
            </w:pPr>
            <w:r>
              <w:rPr>
                <w:b/>
                <w:sz w:val="24"/>
              </w:rPr>
              <w:t xml:space="preserve">9. </w:t>
            </w:r>
          </w:p>
        </w:tc>
        <w:tc>
          <w:tcPr>
            <w:tcW w:w="1504" w:type="dxa"/>
            <w:tcBorders>
              <w:top w:val="single" w:sz="4" w:space="0" w:color="000000"/>
              <w:left w:val="single" w:sz="4" w:space="0" w:color="000000"/>
              <w:bottom w:val="single" w:sz="4" w:space="0" w:color="000000"/>
              <w:right w:val="single" w:sz="4" w:space="0" w:color="000000"/>
            </w:tcBorders>
          </w:tcPr>
          <w:p w:rsidR="00470D23" w:rsidRDefault="00470D23" w:rsidP="00715A84">
            <w:pPr>
              <w:spacing w:after="0" w:line="259" w:lineRule="auto"/>
              <w:ind w:left="0" w:right="52" w:firstLine="0"/>
              <w:jc w:val="center"/>
            </w:pPr>
            <w:r>
              <w:rPr>
                <w:sz w:val="24"/>
              </w:rPr>
              <w:t xml:space="preserve">средний </w:t>
            </w:r>
          </w:p>
        </w:tc>
        <w:tc>
          <w:tcPr>
            <w:tcW w:w="1410" w:type="dxa"/>
            <w:tcBorders>
              <w:top w:val="single" w:sz="4" w:space="0" w:color="000000"/>
              <w:left w:val="single" w:sz="4" w:space="0" w:color="000000"/>
              <w:bottom w:val="single" w:sz="4" w:space="0" w:color="000000"/>
              <w:right w:val="single" w:sz="4" w:space="0" w:color="000000"/>
            </w:tcBorders>
          </w:tcPr>
          <w:p w:rsidR="00470D23" w:rsidRDefault="00470D23" w:rsidP="00715A84">
            <w:pPr>
              <w:spacing w:after="0" w:line="259" w:lineRule="auto"/>
              <w:ind w:left="0" w:right="0" w:firstLine="0"/>
              <w:rPr>
                <w:sz w:val="24"/>
              </w:rPr>
            </w:pPr>
          </w:p>
        </w:tc>
        <w:tc>
          <w:tcPr>
            <w:tcW w:w="2825" w:type="dxa"/>
            <w:tcBorders>
              <w:top w:val="single" w:sz="4" w:space="0" w:color="000000"/>
              <w:left w:val="single" w:sz="4" w:space="0" w:color="000000"/>
              <w:bottom w:val="single" w:sz="4" w:space="0" w:color="000000"/>
              <w:right w:val="single" w:sz="4" w:space="0" w:color="000000"/>
            </w:tcBorders>
          </w:tcPr>
          <w:p w:rsidR="00470D23" w:rsidRDefault="00470D23" w:rsidP="00715A84">
            <w:pPr>
              <w:spacing w:after="0" w:line="259" w:lineRule="auto"/>
              <w:ind w:left="0" w:right="0" w:firstLine="0"/>
            </w:pPr>
            <w:r>
              <w:rPr>
                <w:sz w:val="24"/>
              </w:rPr>
              <w:t xml:space="preserve"> Находить и извлекать одну единицу информации </w:t>
            </w:r>
          </w:p>
        </w:tc>
        <w:tc>
          <w:tcPr>
            <w:tcW w:w="2923" w:type="dxa"/>
            <w:tcBorders>
              <w:top w:val="single" w:sz="4" w:space="0" w:color="000000"/>
              <w:left w:val="single" w:sz="4" w:space="0" w:color="000000"/>
              <w:bottom w:val="single" w:sz="4" w:space="0" w:color="000000"/>
              <w:right w:val="single" w:sz="4" w:space="0" w:color="000000"/>
            </w:tcBorders>
          </w:tcPr>
          <w:p w:rsidR="00470D23" w:rsidRDefault="00470D23" w:rsidP="00715A84">
            <w:pPr>
              <w:spacing w:after="0" w:line="259" w:lineRule="auto"/>
              <w:ind w:left="0" w:right="0" w:firstLine="0"/>
            </w:pPr>
            <w:r>
              <w:rPr>
                <w:sz w:val="24"/>
              </w:rPr>
              <w:t xml:space="preserve"> задание с кратким ответом</w:t>
            </w:r>
          </w:p>
          <w:p w:rsidR="00470D23" w:rsidRDefault="00470D23" w:rsidP="00715A84">
            <w:pPr>
              <w:spacing w:after="0" w:line="259" w:lineRule="auto"/>
              <w:ind w:left="0" w:right="0" w:firstLine="0"/>
            </w:pPr>
            <w:r>
              <w:rPr>
                <w:sz w:val="24"/>
              </w:rPr>
              <w:t xml:space="preserve">  </w:t>
            </w:r>
          </w:p>
        </w:tc>
        <w:tc>
          <w:tcPr>
            <w:tcW w:w="1347" w:type="dxa"/>
            <w:tcBorders>
              <w:top w:val="single" w:sz="4" w:space="0" w:color="000000"/>
              <w:left w:val="single" w:sz="4" w:space="0" w:color="auto"/>
              <w:bottom w:val="single" w:sz="4" w:space="0" w:color="000000"/>
              <w:right w:val="single" w:sz="4" w:space="0" w:color="000000"/>
            </w:tcBorders>
          </w:tcPr>
          <w:p w:rsidR="00470D23" w:rsidRDefault="00470D23" w:rsidP="00715A84">
            <w:pPr>
              <w:spacing w:after="0" w:line="259" w:lineRule="auto"/>
              <w:ind w:left="0" w:right="56"/>
              <w:jc w:val="center"/>
            </w:pPr>
            <w:r>
              <w:rPr>
                <w:sz w:val="24"/>
              </w:rPr>
              <w:t xml:space="preserve">2/11 </w:t>
            </w:r>
          </w:p>
        </w:tc>
        <w:tc>
          <w:tcPr>
            <w:tcW w:w="1465" w:type="dxa"/>
            <w:gridSpan w:val="2"/>
            <w:tcBorders>
              <w:top w:val="single" w:sz="4" w:space="0" w:color="000000"/>
              <w:left w:val="single" w:sz="4" w:space="0" w:color="auto"/>
              <w:bottom w:val="single" w:sz="4" w:space="0" w:color="000000"/>
              <w:right w:val="single" w:sz="4" w:space="0" w:color="000000"/>
            </w:tcBorders>
          </w:tcPr>
          <w:p w:rsidR="00470D23" w:rsidRDefault="00470D23" w:rsidP="00715A84">
            <w:pPr>
              <w:spacing w:after="0" w:line="259" w:lineRule="auto"/>
              <w:ind w:left="0" w:right="56"/>
              <w:jc w:val="center"/>
            </w:pPr>
            <w:r>
              <w:rPr>
                <w:sz w:val="24"/>
              </w:rPr>
              <w:t xml:space="preserve"> 4/40</w:t>
            </w:r>
          </w:p>
        </w:tc>
      </w:tr>
      <w:tr w:rsidR="00470D23" w:rsidTr="00470D23">
        <w:trPr>
          <w:trHeight w:val="562"/>
        </w:trPr>
        <w:tc>
          <w:tcPr>
            <w:tcW w:w="512" w:type="dxa"/>
            <w:tcBorders>
              <w:top w:val="single" w:sz="4" w:space="0" w:color="000000"/>
              <w:left w:val="single" w:sz="4" w:space="0" w:color="000000"/>
              <w:bottom w:val="single" w:sz="4" w:space="0" w:color="000000"/>
              <w:right w:val="single" w:sz="4" w:space="0" w:color="000000"/>
            </w:tcBorders>
            <w:vAlign w:val="center"/>
          </w:tcPr>
          <w:p w:rsidR="00470D23" w:rsidRDefault="00470D23" w:rsidP="00715A84">
            <w:pPr>
              <w:spacing w:after="0" w:line="259" w:lineRule="auto"/>
              <w:ind w:left="24" w:right="0" w:firstLine="0"/>
            </w:pPr>
            <w:r>
              <w:rPr>
                <w:b/>
                <w:sz w:val="24"/>
              </w:rPr>
              <w:t xml:space="preserve">10. </w:t>
            </w:r>
          </w:p>
        </w:tc>
        <w:tc>
          <w:tcPr>
            <w:tcW w:w="1504" w:type="dxa"/>
            <w:tcBorders>
              <w:top w:val="single" w:sz="4" w:space="0" w:color="000000"/>
              <w:left w:val="single" w:sz="4" w:space="0" w:color="000000"/>
              <w:bottom w:val="single" w:sz="4" w:space="0" w:color="000000"/>
              <w:right w:val="single" w:sz="4" w:space="0" w:color="000000"/>
            </w:tcBorders>
          </w:tcPr>
          <w:p w:rsidR="00470D23" w:rsidRDefault="00470D23" w:rsidP="00715A84">
            <w:pPr>
              <w:spacing w:after="0" w:line="259" w:lineRule="auto"/>
              <w:ind w:left="0" w:right="57" w:firstLine="0"/>
              <w:jc w:val="center"/>
            </w:pPr>
            <w:r>
              <w:rPr>
                <w:sz w:val="24"/>
              </w:rPr>
              <w:t>средний</w:t>
            </w:r>
          </w:p>
        </w:tc>
        <w:tc>
          <w:tcPr>
            <w:tcW w:w="1410" w:type="dxa"/>
            <w:tcBorders>
              <w:top w:val="single" w:sz="4" w:space="0" w:color="000000"/>
              <w:left w:val="single" w:sz="4" w:space="0" w:color="000000"/>
              <w:bottom w:val="single" w:sz="4" w:space="0" w:color="000000"/>
              <w:right w:val="single" w:sz="4" w:space="0" w:color="000000"/>
            </w:tcBorders>
          </w:tcPr>
          <w:p w:rsidR="00470D23" w:rsidRDefault="00470D23" w:rsidP="00715A84">
            <w:pPr>
              <w:spacing w:after="0" w:line="259" w:lineRule="auto"/>
              <w:ind w:left="0" w:right="0" w:firstLine="0"/>
              <w:rPr>
                <w:sz w:val="24"/>
              </w:rPr>
            </w:pPr>
          </w:p>
        </w:tc>
        <w:tc>
          <w:tcPr>
            <w:tcW w:w="2825" w:type="dxa"/>
            <w:tcBorders>
              <w:top w:val="single" w:sz="4" w:space="0" w:color="000000"/>
              <w:left w:val="single" w:sz="4" w:space="0" w:color="000000"/>
              <w:bottom w:val="single" w:sz="4" w:space="0" w:color="000000"/>
              <w:right w:val="single" w:sz="4" w:space="0" w:color="000000"/>
            </w:tcBorders>
          </w:tcPr>
          <w:p w:rsidR="00470D23" w:rsidRDefault="00470D23" w:rsidP="00715A84">
            <w:pPr>
              <w:spacing w:after="0" w:line="259" w:lineRule="auto"/>
              <w:ind w:left="0" w:right="0" w:firstLine="0"/>
            </w:pPr>
            <w:r>
              <w:rPr>
                <w:sz w:val="24"/>
              </w:rPr>
              <w:t xml:space="preserve">  </w:t>
            </w:r>
            <w:r>
              <w:t>Делать выводы  и обобщения  на основе информации, представленной в одном фрагменте текста</w:t>
            </w:r>
          </w:p>
        </w:tc>
        <w:tc>
          <w:tcPr>
            <w:tcW w:w="2923" w:type="dxa"/>
            <w:tcBorders>
              <w:top w:val="single" w:sz="4" w:space="0" w:color="000000"/>
              <w:left w:val="single" w:sz="4" w:space="0" w:color="000000"/>
              <w:bottom w:val="single" w:sz="4" w:space="0" w:color="000000"/>
              <w:right w:val="single" w:sz="4" w:space="0" w:color="000000"/>
            </w:tcBorders>
          </w:tcPr>
          <w:p w:rsidR="00470D23" w:rsidRDefault="00470D23" w:rsidP="00715A84">
            <w:pPr>
              <w:spacing w:after="0" w:line="259" w:lineRule="auto"/>
              <w:ind w:left="0" w:right="0" w:firstLine="0"/>
            </w:pPr>
            <w:r>
              <w:rPr>
                <w:sz w:val="24"/>
              </w:rPr>
              <w:t xml:space="preserve">задание с выбором одного верного ответа </w:t>
            </w:r>
          </w:p>
        </w:tc>
        <w:tc>
          <w:tcPr>
            <w:tcW w:w="1347" w:type="dxa"/>
            <w:tcBorders>
              <w:top w:val="single" w:sz="4" w:space="0" w:color="000000"/>
              <w:left w:val="single" w:sz="4" w:space="0" w:color="auto"/>
              <w:bottom w:val="single" w:sz="4" w:space="0" w:color="000000"/>
              <w:right w:val="single" w:sz="4" w:space="0" w:color="000000"/>
            </w:tcBorders>
          </w:tcPr>
          <w:p w:rsidR="00470D23" w:rsidRPr="006570A2" w:rsidRDefault="00470D23" w:rsidP="00715A84">
            <w:pPr>
              <w:spacing w:after="0" w:line="259" w:lineRule="auto"/>
              <w:ind w:left="0" w:right="61" w:firstLine="0"/>
              <w:jc w:val="center"/>
              <w:rPr>
                <w:lang w:val="en-US"/>
              </w:rPr>
            </w:pPr>
            <w:r>
              <w:rPr>
                <w:lang w:val="en-US"/>
              </w:rPr>
              <w:t>6/33</w:t>
            </w:r>
          </w:p>
        </w:tc>
        <w:tc>
          <w:tcPr>
            <w:tcW w:w="1465" w:type="dxa"/>
            <w:gridSpan w:val="2"/>
            <w:tcBorders>
              <w:top w:val="single" w:sz="4" w:space="0" w:color="000000"/>
              <w:left w:val="single" w:sz="4" w:space="0" w:color="auto"/>
              <w:bottom w:val="single" w:sz="4" w:space="0" w:color="000000"/>
              <w:right w:val="single" w:sz="4" w:space="0" w:color="000000"/>
            </w:tcBorders>
          </w:tcPr>
          <w:p w:rsidR="00470D23" w:rsidRPr="00C816FA" w:rsidRDefault="00470D23" w:rsidP="00715A84">
            <w:pPr>
              <w:spacing w:after="0" w:line="259" w:lineRule="auto"/>
              <w:ind w:left="0" w:right="61" w:firstLine="0"/>
              <w:jc w:val="center"/>
            </w:pPr>
            <w:r>
              <w:t>4/40</w:t>
            </w:r>
          </w:p>
        </w:tc>
      </w:tr>
      <w:tr w:rsidR="00470D23" w:rsidTr="00470D23">
        <w:trPr>
          <w:trHeight w:val="840"/>
        </w:trPr>
        <w:tc>
          <w:tcPr>
            <w:tcW w:w="512" w:type="dxa"/>
            <w:tcBorders>
              <w:top w:val="single" w:sz="4" w:space="0" w:color="000000"/>
              <w:left w:val="single" w:sz="4" w:space="0" w:color="000000"/>
              <w:bottom w:val="single" w:sz="4" w:space="0" w:color="000000"/>
              <w:right w:val="single" w:sz="4" w:space="0" w:color="000000"/>
            </w:tcBorders>
            <w:vAlign w:val="center"/>
          </w:tcPr>
          <w:p w:rsidR="00470D23" w:rsidRDefault="00470D23" w:rsidP="00715A84">
            <w:pPr>
              <w:spacing w:after="0" w:line="259" w:lineRule="auto"/>
              <w:ind w:left="24" w:right="0" w:firstLine="0"/>
            </w:pPr>
            <w:r>
              <w:rPr>
                <w:b/>
                <w:sz w:val="24"/>
              </w:rPr>
              <w:t xml:space="preserve">11. </w:t>
            </w:r>
          </w:p>
        </w:tc>
        <w:tc>
          <w:tcPr>
            <w:tcW w:w="1504" w:type="dxa"/>
            <w:tcBorders>
              <w:top w:val="single" w:sz="4" w:space="0" w:color="000000"/>
              <w:left w:val="single" w:sz="4" w:space="0" w:color="000000"/>
              <w:bottom w:val="single" w:sz="4" w:space="0" w:color="000000"/>
              <w:right w:val="single" w:sz="4" w:space="0" w:color="000000"/>
            </w:tcBorders>
          </w:tcPr>
          <w:p w:rsidR="00470D23" w:rsidRDefault="00470D23" w:rsidP="00715A84">
            <w:pPr>
              <w:spacing w:after="0" w:line="259" w:lineRule="auto"/>
              <w:ind w:left="0" w:right="62" w:firstLine="0"/>
              <w:jc w:val="center"/>
            </w:pPr>
            <w:r>
              <w:rPr>
                <w:sz w:val="24"/>
              </w:rPr>
              <w:t>высокий</w:t>
            </w:r>
          </w:p>
        </w:tc>
        <w:tc>
          <w:tcPr>
            <w:tcW w:w="1410" w:type="dxa"/>
            <w:tcBorders>
              <w:top w:val="single" w:sz="4" w:space="0" w:color="000000"/>
              <w:left w:val="single" w:sz="4" w:space="0" w:color="000000"/>
              <w:bottom w:val="single" w:sz="4" w:space="0" w:color="000000"/>
              <w:right w:val="single" w:sz="4" w:space="0" w:color="000000"/>
            </w:tcBorders>
          </w:tcPr>
          <w:p w:rsidR="00470D23" w:rsidRDefault="00470D23" w:rsidP="00715A84">
            <w:pPr>
              <w:spacing w:after="0" w:line="259" w:lineRule="auto"/>
              <w:ind w:left="0" w:right="0" w:firstLine="0"/>
              <w:rPr>
                <w:sz w:val="24"/>
              </w:rPr>
            </w:pPr>
          </w:p>
        </w:tc>
        <w:tc>
          <w:tcPr>
            <w:tcW w:w="2825" w:type="dxa"/>
            <w:tcBorders>
              <w:top w:val="single" w:sz="4" w:space="0" w:color="000000"/>
              <w:left w:val="single" w:sz="4" w:space="0" w:color="000000"/>
              <w:bottom w:val="single" w:sz="4" w:space="0" w:color="000000"/>
              <w:right w:val="single" w:sz="4" w:space="0" w:color="000000"/>
            </w:tcBorders>
          </w:tcPr>
          <w:p w:rsidR="00470D23" w:rsidRDefault="00470D23" w:rsidP="00715A84">
            <w:pPr>
              <w:spacing w:after="0" w:line="259" w:lineRule="auto"/>
              <w:ind w:left="0" w:right="0" w:firstLine="0"/>
            </w:pPr>
            <w:r>
              <w:rPr>
                <w:sz w:val="24"/>
              </w:rPr>
              <w:t xml:space="preserve"> Установить связь между событиями или утверждениями (причинно-следственные отношения ,отношения аргумент- контраргумент, </w:t>
            </w:r>
            <w:r>
              <w:rPr>
                <w:sz w:val="24"/>
              </w:rPr>
              <w:lastRenderedPageBreak/>
              <w:t>тезис-пример, сходство-различие и др.</w:t>
            </w:r>
          </w:p>
        </w:tc>
        <w:tc>
          <w:tcPr>
            <w:tcW w:w="2923" w:type="dxa"/>
            <w:tcBorders>
              <w:top w:val="single" w:sz="4" w:space="0" w:color="000000"/>
              <w:left w:val="single" w:sz="4" w:space="0" w:color="000000"/>
              <w:bottom w:val="single" w:sz="4" w:space="0" w:color="000000"/>
              <w:right w:val="single" w:sz="4" w:space="0" w:color="000000"/>
            </w:tcBorders>
          </w:tcPr>
          <w:p w:rsidR="00470D23" w:rsidRDefault="00470D23" w:rsidP="00715A84">
            <w:pPr>
              <w:spacing w:after="0" w:line="259" w:lineRule="auto"/>
              <w:ind w:left="0" w:right="687" w:firstLine="0"/>
            </w:pPr>
            <w:r>
              <w:rPr>
                <w:sz w:val="24"/>
              </w:rPr>
              <w:lastRenderedPageBreak/>
              <w:t xml:space="preserve">задание на установление последовательности </w:t>
            </w:r>
          </w:p>
        </w:tc>
        <w:tc>
          <w:tcPr>
            <w:tcW w:w="1347" w:type="dxa"/>
            <w:tcBorders>
              <w:top w:val="single" w:sz="4" w:space="0" w:color="000000"/>
              <w:left w:val="single" w:sz="4" w:space="0" w:color="auto"/>
              <w:bottom w:val="single" w:sz="4" w:space="0" w:color="000000"/>
              <w:right w:val="single" w:sz="4" w:space="0" w:color="000000"/>
            </w:tcBorders>
          </w:tcPr>
          <w:p w:rsidR="00470D23" w:rsidRPr="006570A2" w:rsidRDefault="00470D23" w:rsidP="00715A84">
            <w:pPr>
              <w:spacing w:after="0" w:line="259" w:lineRule="auto"/>
              <w:ind w:left="0" w:right="61" w:firstLine="0"/>
              <w:jc w:val="center"/>
              <w:rPr>
                <w:lang w:val="en-US"/>
              </w:rPr>
            </w:pPr>
            <w:r>
              <w:rPr>
                <w:lang w:val="en-US"/>
              </w:rPr>
              <w:t>6/33</w:t>
            </w:r>
          </w:p>
        </w:tc>
        <w:tc>
          <w:tcPr>
            <w:tcW w:w="1465" w:type="dxa"/>
            <w:gridSpan w:val="2"/>
            <w:tcBorders>
              <w:top w:val="single" w:sz="4" w:space="0" w:color="000000"/>
              <w:left w:val="single" w:sz="4" w:space="0" w:color="auto"/>
              <w:bottom w:val="single" w:sz="4" w:space="0" w:color="000000"/>
              <w:right w:val="single" w:sz="4" w:space="0" w:color="000000"/>
            </w:tcBorders>
          </w:tcPr>
          <w:p w:rsidR="00470D23" w:rsidRPr="00C816FA" w:rsidRDefault="00470D23" w:rsidP="00715A84">
            <w:pPr>
              <w:spacing w:after="0" w:line="259" w:lineRule="auto"/>
              <w:ind w:left="0" w:right="61" w:firstLine="0"/>
              <w:jc w:val="center"/>
            </w:pPr>
            <w:r>
              <w:t>2/20</w:t>
            </w:r>
          </w:p>
        </w:tc>
      </w:tr>
      <w:tr w:rsidR="00470D23" w:rsidTr="00470D23">
        <w:trPr>
          <w:trHeight w:val="562"/>
        </w:trPr>
        <w:tc>
          <w:tcPr>
            <w:tcW w:w="512" w:type="dxa"/>
            <w:tcBorders>
              <w:top w:val="single" w:sz="4" w:space="0" w:color="000000"/>
              <w:left w:val="single" w:sz="4" w:space="0" w:color="000000"/>
              <w:bottom w:val="single" w:sz="4" w:space="0" w:color="000000"/>
              <w:right w:val="single" w:sz="4" w:space="0" w:color="000000"/>
            </w:tcBorders>
            <w:vAlign w:val="center"/>
          </w:tcPr>
          <w:p w:rsidR="00470D23" w:rsidRDefault="00470D23" w:rsidP="00715A84">
            <w:pPr>
              <w:spacing w:after="0" w:line="259" w:lineRule="auto"/>
              <w:ind w:left="24" w:right="0" w:firstLine="0"/>
            </w:pPr>
            <w:r>
              <w:rPr>
                <w:b/>
                <w:sz w:val="24"/>
              </w:rPr>
              <w:lastRenderedPageBreak/>
              <w:t xml:space="preserve">12. </w:t>
            </w:r>
          </w:p>
        </w:tc>
        <w:tc>
          <w:tcPr>
            <w:tcW w:w="1504" w:type="dxa"/>
            <w:tcBorders>
              <w:top w:val="single" w:sz="4" w:space="0" w:color="000000"/>
              <w:left w:val="single" w:sz="4" w:space="0" w:color="000000"/>
              <w:bottom w:val="single" w:sz="4" w:space="0" w:color="000000"/>
              <w:right w:val="single" w:sz="4" w:space="0" w:color="000000"/>
            </w:tcBorders>
          </w:tcPr>
          <w:p w:rsidR="00470D23" w:rsidRDefault="00470D23" w:rsidP="00715A84">
            <w:pPr>
              <w:spacing w:after="0" w:line="259" w:lineRule="auto"/>
              <w:ind w:left="0" w:right="57" w:firstLine="0"/>
              <w:jc w:val="center"/>
            </w:pPr>
            <w:r>
              <w:rPr>
                <w:sz w:val="24"/>
              </w:rPr>
              <w:t>низкий</w:t>
            </w:r>
            <w:r>
              <w:rPr>
                <w:sz w:val="22"/>
              </w:rPr>
              <w:t xml:space="preserve"> </w:t>
            </w:r>
          </w:p>
        </w:tc>
        <w:tc>
          <w:tcPr>
            <w:tcW w:w="1410" w:type="dxa"/>
            <w:tcBorders>
              <w:top w:val="single" w:sz="4" w:space="0" w:color="000000"/>
              <w:left w:val="single" w:sz="4" w:space="0" w:color="000000"/>
              <w:bottom w:val="single" w:sz="4" w:space="0" w:color="000000"/>
              <w:right w:val="single" w:sz="4" w:space="0" w:color="000000"/>
            </w:tcBorders>
          </w:tcPr>
          <w:p w:rsidR="00470D23" w:rsidRDefault="00470D23" w:rsidP="00715A84">
            <w:pPr>
              <w:spacing w:after="0" w:line="259" w:lineRule="auto"/>
              <w:ind w:left="0" w:right="0" w:firstLine="0"/>
              <w:rPr>
                <w:sz w:val="24"/>
              </w:rPr>
            </w:pPr>
          </w:p>
        </w:tc>
        <w:tc>
          <w:tcPr>
            <w:tcW w:w="2825" w:type="dxa"/>
            <w:tcBorders>
              <w:top w:val="single" w:sz="4" w:space="0" w:color="000000"/>
              <w:left w:val="single" w:sz="4" w:space="0" w:color="000000"/>
              <w:bottom w:val="single" w:sz="4" w:space="0" w:color="000000"/>
              <w:right w:val="single" w:sz="4" w:space="0" w:color="000000"/>
            </w:tcBorders>
          </w:tcPr>
          <w:p w:rsidR="00470D23" w:rsidRDefault="00470D23" w:rsidP="00715A84">
            <w:pPr>
              <w:spacing w:after="0" w:line="259" w:lineRule="auto"/>
              <w:ind w:left="0" w:right="0" w:firstLine="0"/>
            </w:pPr>
            <w:r>
              <w:rPr>
                <w:sz w:val="24"/>
              </w:rPr>
              <w:t xml:space="preserve"> Понимать значение слова или выражения на основе контекста</w:t>
            </w:r>
          </w:p>
        </w:tc>
        <w:tc>
          <w:tcPr>
            <w:tcW w:w="2923" w:type="dxa"/>
            <w:tcBorders>
              <w:top w:val="single" w:sz="4" w:space="0" w:color="000000"/>
              <w:left w:val="single" w:sz="4" w:space="0" w:color="000000"/>
              <w:bottom w:val="single" w:sz="4" w:space="0" w:color="000000"/>
              <w:right w:val="single" w:sz="4" w:space="0" w:color="000000"/>
            </w:tcBorders>
          </w:tcPr>
          <w:p w:rsidR="00470D23" w:rsidRDefault="00470D23" w:rsidP="00715A84">
            <w:pPr>
              <w:spacing w:after="0" w:line="259" w:lineRule="auto"/>
              <w:ind w:left="0" w:right="0" w:firstLine="0"/>
            </w:pPr>
            <w:r>
              <w:rPr>
                <w:sz w:val="24"/>
              </w:rPr>
              <w:t xml:space="preserve">   задание с выбором одного верного ответа</w:t>
            </w:r>
          </w:p>
        </w:tc>
        <w:tc>
          <w:tcPr>
            <w:tcW w:w="1347" w:type="dxa"/>
            <w:tcBorders>
              <w:top w:val="single" w:sz="4" w:space="0" w:color="000000"/>
              <w:left w:val="single" w:sz="4" w:space="0" w:color="auto"/>
              <w:bottom w:val="single" w:sz="4" w:space="0" w:color="000000"/>
              <w:right w:val="single" w:sz="4" w:space="0" w:color="000000"/>
            </w:tcBorders>
          </w:tcPr>
          <w:p w:rsidR="00470D23" w:rsidRDefault="00470D23" w:rsidP="00715A84">
            <w:pPr>
              <w:spacing w:after="0" w:line="259" w:lineRule="auto"/>
              <w:ind w:left="0" w:right="61" w:firstLine="0"/>
              <w:jc w:val="center"/>
              <w:rPr>
                <w:sz w:val="24"/>
              </w:rPr>
            </w:pPr>
          </w:p>
          <w:p w:rsidR="00470D23" w:rsidRPr="006570A2" w:rsidRDefault="00470D23" w:rsidP="00715A84">
            <w:pPr>
              <w:spacing w:after="0" w:line="259" w:lineRule="auto"/>
              <w:ind w:left="0" w:right="61" w:firstLine="0"/>
              <w:jc w:val="center"/>
              <w:rPr>
                <w:lang w:val="en-US"/>
              </w:rPr>
            </w:pPr>
            <w:r>
              <w:rPr>
                <w:lang w:val="en-US"/>
              </w:rPr>
              <w:t>10/56</w:t>
            </w:r>
          </w:p>
        </w:tc>
        <w:tc>
          <w:tcPr>
            <w:tcW w:w="1465" w:type="dxa"/>
            <w:gridSpan w:val="2"/>
            <w:tcBorders>
              <w:top w:val="single" w:sz="4" w:space="0" w:color="000000"/>
              <w:left w:val="single" w:sz="4" w:space="0" w:color="auto"/>
              <w:bottom w:val="single" w:sz="4" w:space="0" w:color="000000"/>
              <w:right w:val="single" w:sz="4" w:space="0" w:color="000000"/>
            </w:tcBorders>
          </w:tcPr>
          <w:p w:rsidR="00470D23" w:rsidRDefault="00470D23" w:rsidP="00715A84">
            <w:pPr>
              <w:spacing w:after="0" w:line="259" w:lineRule="auto"/>
              <w:ind w:left="0" w:right="61" w:firstLine="0"/>
              <w:jc w:val="center"/>
              <w:rPr>
                <w:sz w:val="24"/>
              </w:rPr>
            </w:pPr>
          </w:p>
          <w:p w:rsidR="00470D23" w:rsidRPr="00C816FA" w:rsidRDefault="00470D23" w:rsidP="00715A84">
            <w:pPr>
              <w:spacing w:after="0" w:line="259" w:lineRule="auto"/>
              <w:ind w:left="0" w:right="61" w:firstLine="0"/>
              <w:jc w:val="center"/>
            </w:pPr>
            <w:r>
              <w:t>7/70</w:t>
            </w:r>
          </w:p>
        </w:tc>
      </w:tr>
      <w:tr w:rsidR="00470D23" w:rsidTr="00470D23">
        <w:trPr>
          <w:trHeight w:val="562"/>
        </w:trPr>
        <w:tc>
          <w:tcPr>
            <w:tcW w:w="512" w:type="dxa"/>
            <w:tcBorders>
              <w:top w:val="single" w:sz="4" w:space="0" w:color="000000"/>
              <w:left w:val="single" w:sz="4" w:space="0" w:color="000000"/>
              <w:bottom w:val="single" w:sz="4" w:space="0" w:color="000000"/>
              <w:right w:val="single" w:sz="4" w:space="0" w:color="000000"/>
            </w:tcBorders>
            <w:vAlign w:val="center"/>
          </w:tcPr>
          <w:p w:rsidR="00470D23" w:rsidRDefault="00470D23" w:rsidP="00715A84">
            <w:pPr>
              <w:spacing w:after="0" w:line="259" w:lineRule="auto"/>
              <w:ind w:left="24" w:right="0" w:firstLine="0"/>
            </w:pPr>
            <w:r>
              <w:rPr>
                <w:b/>
                <w:sz w:val="24"/>
              </w:rPr>
              <w:t xml:space="preserve">13. </w:t>
            </w:r>
          </w:p>
        </w:tc>
        <w:tc>
          <w:tcPr>
            <w:tcW w:w="1504" w:type="dxa"/>
            <w:tcBorders>
              <w:top w:val="single" w:sz="4" w:space="0" w:color="000000"/>
              <w:left w:val="single" w:sz="4" w:space="0" w:color="000000"/>
              <w:bottom w:val="single" w:sz="4" w:space="0" w:color="000000"/>
              <w:right w:val="single" w:sz="4" w:space="0" w:color="000000"/>
            </w:tcBorders>
          </w:tcPr>
          <w:p w:rsidR="00470D23" w:rsidRDefault="00470D23" w:rsidP="00715A84">
            <w:pPr>
              <w:spacing w:after="0" w:line="259" w:lineRule="auto"/>
              <w:ind w:left="0" w:right="57" w:firstLine="0"/>
              <w:jc w:val="center"/>
              <w:rPr>
                <w:sz w:val="24"/>
              </w:rPr>
            </w:pPr>
            <w:r>
              <w:rPr>
                <w:sz w:val="24"/>
              </w:rPr>
              <w:t>средний</w:t>
            </w:r>
          </w:p>
          <w:p w:rsidR="00470D23" w:rsidRDefault="00470D23" w:rsidP="00715A84">
            <w:pPr>
              <w:spacing w:after="0" w:line="259" w:lineRule="auto"/>
              <w:ind w:left="0" w:right="57" w:firstLine="0"/>
              <w:jc w:val="center"/>
              <w:rPr>
                <w:sz w:val="24"/>
              </w:rPr>
            </w:pPr>
          </w:p>
          <w:p w:rsidR="00470D23" w:rsidRDefault="00470D23" w:rsidP="00715A84">
            <w:pPr>
              <w:spacing w:after="0" w:line="259" w:lineRule="auto"/>
              <w:ind w:left="0" w:right="57" w:firstLine="0"/>
              <w:jc w:val="center"/>
              <w:rPr>
                <w:sz w:val="24"/>
              </w:rPr>
            </w:pPr>
          </w:p>
          <w:p w:rsidR="00470D23" w:rsidRDefault="00470D23" w:rsidP="00715A84">
            <w:pPr>
              <w:spacing w:after="0" w:line="259" w:lineRule="auto"/>
              <w:ind w:left="0" w:right="57" w:firstLine="0"/>
              <w:jc w:val="center"/>
            </w:pPr>
          </w:p>
        </w:tc>
        <w:tc>
          <w:tcPr>
            <w:tcW w:w="1410" w:type="dxa"/>
            <w:tcBorders>
              <w:top w:val="single" w:sz="4" w:space="0" w:color="000000"/>
              <w:left w:val="single" w:sz="4" w:space="0" w:color="000000"/>
              <w:bottom w:val="single" w:sz="4" w:space="0" w:color="000000"/>
              <w:right w:val="single" w:sz="4" w:space="0" w:color="000000"/>
            </w:tcBorders>
          </w:tcPr>
          <w:p w:rsidR="00470D23" w:rsidRDefault="00470D23" w:rsidP="00715A84">
            <w:pPr>
              <w:spacing w:after="0" w:line="259" w:lineRule="auto"/>
              <w:ind w:left="0" w:right="0" w:firstLine="0"/>
              <w:rPr>
                <w:sz w:val="24"/>
              </w:rPr>
            </w:pPr>
          </w:p>
        </w:tc>
        <w:tc>
          <w:tcPr>
            <w:tcW w:w="2825" w:type="dxa"/>
            <w:tcBorders>
              <w:top w:val="single" w:sz="4" w:space="0" w:color="000000"/>
              <w:left w:val="single" w:sz="4" w:space="0" w:color="000000"/>
              <w:bottom w:val="single" w:sz="4" w:space="0" w:color="000000"/>
              <w:right w:val="single" w:sz="4" w:space="0" w:color="000000"/>
            </w:tcBorders>
          </w:tcPr>
          <w:p w:rsidR="00470D23" w:rsidRDefault="00470D23" w:rsidP="00715A84">
            <w:pPr>
              <w:spacing w:after="0" w:line="259" w:lineRule="auto"/>
              <w:ind w:left="0" w:right="0" w:firstLine="0"/>
            </w:pPr>
            <w:r>
              <w:rPr>
                <w:sz w:val="24"/>
              </w:rPr>
              <w:t xml:space="preserve">Установить связь между событиями или утверждениями (причинно-следственные отношения ,отношения аргумент- контраргумент, тезис-пример, сходство-различие и др.  </w:t>
            </w:r>
          </w:p>
        </w:tc>
        <w:tc>
          <w:tcPr>
            <w:tcW w:w="2923" w:type="dxa"/>
            <w:tcBorders>
              <w:top w:val="single" w:sz="4" w:space="0" w:color="000000"/>
              <w:left w:val="single" w:sz="4" w:space="0" w:color="000000"/>
              <w:bottom w:val="single" w:sz="4" w:space="0" w:color="000000"/>
              <w:right w:val="single" w:sz="4" w:space="0" w:color="000000"/>
            </w:tcBorders>
          </w:tcPr>
          <w:p w:rsidR="00470D23" w:rsidRDefault="00470D23" w:rsidP="00715A84">
            <w:pPr>
              <w:spacing w:after="0" w:line="257" w:lineRule="auto"/>
              <w:ind w:left="0" w:right="687" w:firstLine="0"/>
            </w:pPr>
            <w:r>
              <w:rPr>
                <w:sz w:val="24"/>
              </w:rPr>
              <w:t xml:space="preserve">задание на выделение фрагмента текста </w:t>
            </w:r>
          </w:p>
          <w:p w:rsidR="00470D23" w:rsidRDefault="00470D23" w:rsidP="00715A84">
            <w:pPr>
              <w:spacing w:after="0" w:line="259" w:lineRule="auto"/>
              <w:ind w:left="0" w:right="0" w:firstLine="0"/>
            </w:pPr>
            <w:r>
              <w:rPr>
                <w:sz w:val="24"/>
              </w:rPr>
              <w:t xml:space="preserve"> </w:t>
            </w:r>
          </w:p>
          <w:p w:rsidR="00470D23" w:rsidRDefault="00470D23" w:rsidP="00715A84">
            <w:pPr>
              <w:spacing w:after="0" w:line="259" w:lineRule="auto"/>
              <w:ind w:left="0" w:right="0" w:firstLine="0"/>
            </w:pPr>
            <w:r>
              <w:rPr>
                <w:sz w:val="24"/>
              </w:rPr>
              <w:t xml:space="preserve"> </w:t>
            </w:r>
          </w:p>
        </w:tc>
        <w:tc>
          <w:tcPr>
            <w:tcW w:w="1347" w:type="dxa"/>
            <w:tcBorders>
              <w:top w:val="single" w:sz="4" w:space="0" w:color="000000"/>
              <w:left w:val="single" w:sz="4" w:space="0" w:color="auto"/>
              <w:bottom w:val="single" w:sz="4" w:space="0" w:color="000000"/>
              <w:right w:val="single" w:sz="4" w:space="0" w:color="000000"/>
            </w:tcBorders>
          </w:tcPr>
          <w:p w:rsidR="00470D23" w:rsidRPr="006570A2" w:rsidRDefault="00470D23" w:rsidP="00715A84">
            <w:pPr>
              <w:spacing w:after="0" w:line="259" w:lineRule="auto"/>
              <w:ind w:left="0" w:right="61" w:firstLine="0"/>
              <w:jc w:val="center"/>
              <w:rPr>
                <w:lang w:val="en-US"/>
              </w:rPr>
            </w:pPr>
            <w:r>
              <w:rPr>
                <w:lang w:val="en-US"/>
              </w:rPr>
              <w:t>10/56</w:t>
            </w:r>
          </w:p>
        </w:tc>
        <w:tc>
          <w:tcPr>
            <w:tcW w:w="1465" w:type="dxa"/>
            <w:gridSpan w:val="2"/>
            <w:tcBorders>
              <w:top w:val="single" w:sz="4" w:space="0" w:color="000000"/>
              <w:left w:val="single" w:sz="4" w:space="0" w:color="auto"/>
              <w:bottom w:val="single" w:sz="4" w:space="0" w:color="000000"/>
              <w:right w:val="single" w:sz="4" w:space="0" w:color="000000"/>
            </w:tcBorders>
          </w:tcPr>
          <w:p w:rsidR="00470D23" w:rsidRPr="00C816FA" w:rsidRDefault="00470D23" w:rsidP="00715A84">
            <w:pPr>
              <w:spacing w:after="0" w:line="259" w:lineRule="auto"/>
              <w:ind w:left="0" w:right="61" w:firstLine="0"/>
              <w:jc w:val="center"/>
            </w:pPr>
            <w:r>
              <w:t>1/10</w:t>
            </w:r>
          </w:p>
        </w:tc>
      </w:tr>
      <w:tr w:rsidR="00470D23" w:rsidTr="00470D23">
        <w:trPr>
          <w:trHeight w:val="562"/>
        </w:trPr>
        <w:tc>
          <w:tcPr>
            <w:tcW w:w="512" w:type="dxa"/>
            <w:tcBorders>
              <w:top w:val="single" w:sz="4" w:space="0" w:color="000000"/>
              <w:left w:val="single" w:sz="4" w:space="0" w:color="000000"/>
              <w:bottom w:val="single" w:sz="4" w:space="0" w:color="000000"/>
              <w:right w:val="single" w:sz="4" w:space="0" w:color="000000"/>
            </w:tcBorders>
            <w:vAlign w:val="center"/>
          </w:tcPr>
          <w:p w:rsidR="00470D23" w:rsidRDefault="00470D23" w:rsidP="00715A84">
            <w:pPr>
              <w:spacing w:after="0" w:line="259" w:lineRule="auto"/>
              <w:ind w:left="24" w:right="0" w:firstLine="0"/>
            </w:pPr>
            <w:r>
              <w:rPr>
                <w:b/>
                <w:sz w:val="24"/>
              </w:rPr>
              <w:t xml:space="preserve">14. </w:t>
            </w:r>
          </w:p>
        </w:tc>
        <w:tc>
          <w:tcPr>
            <w:tcW w:w="1504" w:type="dxa"/>
            <w:tcBorders>
              <w:top w:val="single" w:sz="4" w:space="0" w:color="000000"/>
              <w:left w:val="single" w:sz="4" w:space="0" w:color="000000"/>
              <w:bottom w:val="single" w:sz="4" w:space="0" w:color="000000"/>
              <w:right w:val="single" w:sz="4" w:space="0" w:color="000000"/>
            </w:tcBorders>
          </w:tcPr>
          <w:p w:rsidR="00470D23" w:rsidRDefault="00470D23" w:rsidP="00715A84">
            <w:pPr>
              <w:spacing w:after="0" w:line="259" w:lineRule="auto"/>
              <w:ind w:left="0" w:right="57" w:firstLine="0"/>
              <w:jc w:val="center"/>
            </w:pPr>
            <w:r>
              <w:rPr>
                <w:sz w:val="24"/>
              </w:rPr>
              <w:t>средний</w:t>
            </w:r>
          </w:p>
        </w:tc>
        <w:tc>
          <w:tcPr>
            <w:tcW w:w="1410" w:type="dxa"/>
            <w:tcBorders>
              <w:top w:val="single" w:sz="4" w:space="0" w:color="000000"/>
              <w:left w:val="single" w:sz="4" w:space="0" w:color="000000"/>
              <w:bottom w:val="single" w:sz="4" w:space="0" w:color="000000"/>
              <w:right w:val="single" w:sz="4" w:space="0" w:color="000000"/>
            </w:tcBorders>
          </w:tcPr>
          <w:p w:rsidR="00470D23" w:rsidRDefault="00470D23" w:rsidP="00715A84">
            <w:pPr>
              <w:spacing w:after="0" w:line="259" w:lineRule="auto"/>
              <w:ind w:left="0" w:right="0" w:firstLine="0"/>
              <w:rPr>
                <w:sz w:val="24"/>
              </w:rPr>
            </w:pPr>
          </w:p>
        </w:tc>
        <w:tc>
          <w:tcPr>
            <w:tcW w:w="2825" w:type="dxa"/>
            <w:tcBorders>
              <w:top w:val="single" w:sz="4" w:space="0" w:color="000000"/>
              <w:left w:val="single" w:sz="4" w:space="0" w:color="000000"/>
              <w:bottom w:val="single" w:sz="4" w:space="0" w:color="000000"/>
              <w:right w:val="single" w:sz="4" w:space="0" w:color="000000"/>
            </w:tcBorders>
          </w:tcPr>
          <w:p w:rsidR="00470D23" w:rsidRDefault="00470D23" w:rsidP="00715A84">
            <w:pPr>
              <w:spacing w:after="0" w:line="259" w:lineRule="auto"/>
              <w:ind w:left="0" w:right="0" w:firstLine="0"/>
            </w:pPr>
            <w:r>
              <w:rPr>
                <w:sz w:val="24"/>
              </w:rPr>
              <w:t xml:space="preserve"> Понимать назначение  структурной единицы текста, использованного автором приёма.</w:t>
            </w:r>
          </w:p>
        </w:tc>
        <w:tc>
          <w:tcPr>
            <w:tcW w:w="2923" w:type="dxa"/>
            <w:tcBorders>
              <w:top w:val="single" w:sz="4" w:space="0" w:color="000000"/>
              <w:left w:val="single" w:sz="4" w:space="0" w:color="000000"/>
              <w:bottom w:val="single" w:sz="4" w:space="0" w:color="000000"/>
              <w:right w:val="single" w:sz="4" w:space="0" w:color="000000"/>
            </w:tcBorders>
          </w:tcPr>
          <w:p w:rsidR="00470D23" w:rsidRDefault="00470D23" w:rsidP="00715A84">
            <w:pPr>
              <w:spacing w:after="0" w:line="259" w:lineRule="auto"/>
              <w:ind w:left="0" w:right="0" w:firstLine="0"/>
            </w:pPr>
            <w:r>
              <w:rPr>
                <w:sz w:val="24"/>
              </w:rPr>
              <w:t xml:space="preserve">задание с выбором одного верного ответа </w:t>
            </w:r>
          </w:p>
        </w:tc>
        <w:tc>
          <w:tcPr>
            <w:tcW w:w="1347" w:type="dxa"/>
            <w:tcBorders>
              <w:top w:val="single" w:sz="4" w:space="0" w:color="000000"/>
              <w:left w:val="single" w:sz="4" w:space="0" w:color="auto"/>
              <w:bottom w:val="single" w:sz="4" w:space="0" w:color="000000"/>
              <w:right w:val="single" w:sz="4" w:space="0" w:color="000000"/>
            </w:tcBorders>
          </w:tcPr>
          <w:p w:rsidR="00470D23" w:rsidRDefault="00470D23" w:rsidP="00715A84">
            <w:pPr>
              <w:spacing w:after="0" w:line="259" w:lineRule="auto"/>
              <w:ind w:left="0" w:right="56" w:firstLine="0"/>
              <w:jc w:val="center"/>
              <w:rPr>
                <w:sz w:val="24"/>
              </w:rPr>
            </w:pPr>
            <w:r>
              <w:rPr>
                <w:sz w:val="24"/>
              </w:rPr>
              <w:t xml:space="preserve"> </w:t>
            </w:r>
          </w:p>
          <w:p w:rsidR="00470D23" w:rsidRPr="006570A2" w:rsidRDefault="00470D23" w:rsidP="00715A84">
            <w:pPr>
              <w:spacing w:after="0" w:line="259" w:lineRule="auto"/>
              <w:ind w:left="0" w:right="56" w:firstLine="0"/>
              <w:jc w:val="center"/>
              <w:rPr>
                <w:lang w:val="en-US"/>
              </w:rPr>
            </w:pPr>
            <w:r>
              <w:rPr>
                <w:lang w:val="en-US"/>
              </w:rPr>
              <w:t>5/28</w:t>
            </w:r>
          </w:p>
        </w:tc>
        <w:tc>
          <w:tcPr>
            <w:tcW w:w="1465" w:type="dxa"/>
            <w:gridSpan w:val="2"/>
            <w:tcBorders>
              <w:top w:val="single" w:sz="4" w:space="0" w:color="000000"/>
              <w:left w:val="single" w:sz="4" w:space="0" w:color="auto"/>
              <w:bottom w:val="single" w:sz="4" w:space="0" w:color="000000"/>
              <w:right w:val="single" w:sz="4" w:space="0" w:color="000000"/>
            </w:tcBorders>
          </w:tcPr>
          <w:p w:rsidR="00470D23" w:rsidRDefault="00470D23" w:rsidP="00715A84">
            <w:pPr>
              <w:spacing w:after="0" w:line="259" w:lineRule="auto"/>
              <w:ind w:left="0" w:right="56" w:firstLine="0"/>
              <w:jc w:val="center"/>
              <w:rPr>
                <w:sz w:val="24"/>
              </w:rPr>
            </w:pPr>
            <w:r>
              <w:rPr>
                <w:sz w:val="24"/>
              </w:rPr>
              <w:t xml:space="preserve"> </w:t>
            </w:r>
          </w:p>
          <w:p w:rsidR="00470D23" w:rsidRPr="00C816FA" w:rsidRDefault="00470D23" w:rsidP="00715A84">
            <w:pPr>
              <w:spacing w:after="0" w:line="259" w:lineRule="auto"/>
              <w:ind w:left="0" w:right="56" w:firstLine="0"/>
            </w:pPr>
            <w:r>
              <w:t>4/40</w:t>
            </w:r>
          </w:p>
        </w:tc>
      </w:tr>
      <w:tr w:rsidR="00470D23" w:rsidTr="00470D23">
        <w:trPr>
          <w:gridAfter w:val="1"/>
          <w:wAfter w:w="48" w:type="dxa"/>
          <w:trHeight w:val="835"/>
        </w:trPr>
        <w:tc>
          <w:tcPr>
            <w:tcW w:w="512" w:type="dxa"/>
            <w:tcBorders>
              <w:top w:val="single" w:sz="4" w:space="0" w:color="000000"/>
              <w:left w:val="single" w:sz="4" w:space="0" w:color="000000"/>
              <w:bottom w:val="single" w:sz="4" w:space="0" w:color="000000"/>
              <w:right w:val="single" w:sz="4" w:space="0" w:color="auto"/>
            </w:tcBorders>
            <w:vAlign w:val="center"/>
          </w:tcPr>
          <w:p w:rsidR="00470D23" w:rsidRDefault="00470D23" w:rsidP="00715A84">
            <w:pPr>
              <w:spacing w:after="0" w:line="259" w:lineRule="auto"/>
              <w:ind w:left="24" w:right="0" w:firstLine="0"/>
            </w:pPr>
            <w:r>
              <w:rPr>
                <w:b/>
                <w:sz w:val="24"/>
              </w:rPr>
              <w:t xml:space="preserve">15. </w:t>
            </w:r>
          </w:p>
        </w:tc>
        <w:tc>
          <w:tcPr>
            <w:tcW w:w="1504" w:type="dxa"/>
            <w:tcBorders>
              <w:top w:val="single" w:sz="4" w:space="0" w:color="000000"/>
              <w:left w:val="single" w:sz="4" w:space="0" w:color="auto"/>
              <w:bottom w:val="single" w:sz="4" w:space="0" w:color="000000"/>
              <w:right w:val="single" w:sz="4" w:space="0" w:color="000000"/>
            </w:tcBorders>
          </w:tcPr>
          <w:p w:rsidR="00470D23" w:rsidRDefault="00470D23" w:rsidP="00715A84">
            <w:pPr>
              <w:spacing w:after="0" w:line="259" w:lineRule="auto"/>
              <w:ind w:left="0" w:right="62" w:firstLine="0"/>
              <w:jc w:val="center"/>
            </w:pPr>
            <w:r>
              <w:rPr>
                <w:sz w:val="24"/>
              </w:rPr>
              <w:t xml:space="preserve">средний </w:t>
            </w:r>
          </w:p>
        </w:tc>
        <w:tc>
          <w:tcPr>
            <w:tcW w:w="1410" w:type="dxa"/>
            <w:tcBorders>
              <w:top w:val="single" w:sz="4" w:space="0" w:color="000000"/>
              <w:left w:val="single" w:sz="4" w:space="0" w:color="000000"/>
              <w:bottom w:val="single" w:sz="4" w:space="0" w:color="000000"/>
              <w:right w:val="single" w:sz="4" w:space="0" w:color="000000"/>
            </w:tcBorders>
          </w:tcPr>
          <w:p w:rsidR="00470D23" w:rsidRDefault="00470D23" w:rsidP="00715A84">
            <w:pPr>
              <w:spacing w:after="0" w:line="259" w:lineRule="auto"/>
              <w:ind w:left="0" w:right="20" w:firstLine="0"/>
              <w:rPr>
                <w:sz w:val="24"/>
              </w:rPr>
            </w:pPr>
          </w:p>
        </w:tc>
        <w:tc>
          <w:tcPr>
            <w:tcW w:w="2825" w:type="dxa"/>
            <w:tcBorders>
              <w:top w:val="single" w:sz="4" w:space="0" w:color="000000"/>
              <w:left w:val="single" w:sz="4" w:space="0" w:color="000000"/>
              <w:bottom w:val="single" w:sz="4" w:space="0" w:color="000000"/>
              <w:right w:val="single" w:sz="4" w:space="0" w:color="000000"/>
            </w:tcBorders>
          </w:tcPr>
          <w:p w:rsidR="00470D23" w:rsidRDefault="00470D23" w:rsidP="00715A84">
            <w:pPr>
              <w:spacing w:after="0" w:line="259" w:lineRule="auto"/>
              <w:ind w:left="0" w:right="20" w:firstLine="0"/>
            </w:pPr>
            <w:r>
              <w:rPr>
                <w:sz w:val="24"/>
              </w:rPr>
              <w:t xml:space="preserve">Интерпретировать текст или его фрагмент , учитывая жанр или ситуацию функционирования текста   </w:t>
            </w:r>
          </w:p>
        </w:tc>
        <w:tc>
          <w:tcPr>
            <w:tcW w:w="2923" w:type="dxa"/>
            <w:tcBorders>
              <w:top w:val="single" w:sz="4" w:space="0" w:color="000000"/>
              <w:left w:val="single" w:sz="4" w:space="0" w:color="000000"/>
              <w:bottom w:val="single" w:sz="4" w:space="0" w:color="000000"/>
              <w:right w:val="single" w:sz="4" w:space="0" w:color="auto"/>
            </w:tcBorders>
          </w:tcPr>
          <w:p w:rsidR="00470D23" w:rsidRDefault="00470D23" w:rsidP="00715A84">
            <w:pPr>
              <w:spacing w:after="0" w:line="257" w:lineRule="auto"/>
              <w:ind w:left="0" w:right="687" w:firstLine="0"/>
            </w:pPr>
            <w:r>
              <w:rPr>
                <w:sz w:val="24"/>
              </w:rPr>
              <w:t xml:space="preserve"> задание на выделение фрагмента текста </w:t>
            </w:r>
          </w:p>
          <w:p w:rsidR="00470D23" w:rsidRDefault="00470D23" w:rsidP="00715A84">
            <w:pPr>
              <w:spacing w:after="0" w:line="259" w:lineRule="auto"/>
              <w:ind w:left="0" w:right="29" w:firstLine="0"/>
            </w:pPr>
          </w:p>
        </w:tc>
        <w:tc>
          <w:tcPr>
            <w:tcW w:w="1347" w:type="dxa"/>
            <w:tcBorders>
              <w:top w:val="single" w:sz="4" w:space="0" w:color="000000"/>
              <w:left w:val="single" w:sz="4" w:space="0" w:color="auto"/>
              <w:bottom w:val="single" w:sz="4" w:space="0" w:color="000000"/>
              <w:right w:val="single" w:sz="4" w:space="0" w:color="auto"/>
            </w:tcBorders>
          </w:tcPr>
          <w:p w:rsidR="00470D23" w:rsidRDefault="00470D23" w:rsidP="00715A84">
            <w:pPr>
              <w:spacing w:after="0" w:line="259" w:lineRule="auto"/>
              <w:ind w:left="0" w:right="61" w:firstLine="0"/>
              <w:jc w:val="center"/>
            </w:pPr>
            <w:r>
              <w:t>7/39</w:t>
            </w:r>
          </w:p>
        </w:tc>
        <w:tc>
          <w:tcPr>
            <w:tcW w:w="1417" w:type="dxa"/>
            <w:tcBorders>
              <w:top w:val="single" w:sz="4" w:space="0" w:color="000000"/>
              <w:left w:val="single" w:sz="4" w:space="0" w:color="auto"/>
              <w:bottom w:val="single" w:sz="4" w:space="0" w:color="000000"/>
              <w:right w:val="single" w:sz="4" w:space="0" w:color="000000"/>
            </w:tcBorders>
          </w:tcPr>
          <w:p w:rsidR="00470D23" w:rsidRDefault="00470D23" w:rsidP="00715A84">
            <w:pPr>
              <w:spacing w:after="0" w:line="259" w:lineRule="auto"/>
              <w:ind w:left="0" w:right="61" w:firstLine="0"/>
              <w:jc w:val="center"/>
            </w:pPr>
            <w:r>
              <w:t>2/20</w:t>
            </w:r>
          </w:p>
        </w:tc>
      </w:tr>
    </w:tbl>
    <w:p w:rsidR="00BE5AE9" w:rsidRDefault="00BE5AE9" w:rsidP="00470D23">
      <w:pPr>
        <w:ind w:left="0" w:right="0" w:firstLine="0"/>
        <w:rPr>
          <w:sz w:val="24"/>
        </w:rPr>
      </w:pPr>
    </w:p>
    <w:p w:rsidR="00BE5AE9" w:rsidRDefault="00BE5AE9" w:rsidP="00BE5AE9">
      <w:pPr>
        <w:spacing w:after="37" w:line="257" w:lineRule="auto"/>
        <w:ind w:left="0" w:firstLine="0"/>
        <w:rPr>
          <w:b/>
        </w:rPr>
      </w:pPr>
      <w:r w:rsidRPr="00D153BC">
        <w:rPr>
          <w:b/>
        </w:rPr>
        <w:t>Вывод:</w:t>
      </w:r>
    </w:p>
    <w:p w:rsidR="00BE5AE9" w:rsidRDefault="00BE5AE9" w:rsidP="00BE5AE9">
      <w:pPr>
        <w:spacing w:after="37" w:line="257" w:lineRule="auto"/>
        <w:ind w:left="0" w:firstLine="0"/>
      </w:pPr>
      <w:r>
        <w:t xml:space="preserve">     Наибольшее количество обучающихся продемонстрировали умение находить и извлекать одну единицу информации, </w:t>
      </w:r>
      <w:r>
        <w:rPr>
          <w:sz w:val="25"/>
        </w:rPr>
        <w:t>устанавливать связи между событиями или утверждениями, делать выводы на основе информации, представленной в одном фрагменте текста</w:t>
      </w:r>
      <w:r>
        <w:t xml:space="preserve">. Наибольшую трудность вызвали задания на понимание смысловой структуры текста; </w:t>
      </w:r>
      <w:r>
        <w:rPr>
          <w:sz w:val="25"/>
        </w:rPr>
        <w:t xml:space="preserve">делать выводы на основе интеграции информации из разных частей текста или разных текстов; понимание значения слова или выражения на основе контекста; устанавливание связи между событиями или утверждениями; умение различать факт и мнение и использовать информацию из текста для решения практической задачи без привлечения фоновых знаний. </w:t>
      </w:r>
    </w:p>
    <w:p w:rsidR="00BE5AE9" w:rsidRPr="00D153BC" w:rsidRDefault="00BE5AE9" w:rsidP="00BE5AE9">
      <w:pPr>
        <w:ind w:left="19" w:right="0"/>
        <w:rPr>
          <w:b/>
        </w:rPr>
      </w:pPr>
      <w:r w:rsidRPr="00D153BC">
        <w:rPr>
          <w:b/>
        </w:rPr>
        <w:t xml:space="preserve">Рекомендации: </w:t>
      </w:r>
    </w:p>
    <w:p w:rsidR="00BE5AE9" w:rsidRDefault="00BE5AE9" w:rsidP="00BE5AE9">
      <w:pPr>
        <w:numPr>
          <w:ilvl w:val="0"/>
          <w:numId w:val="100"/>
        </w:numPr>
        <w:spacing w:after="11" w:line="270" w:lineRule="auto"/>
        <w:ind w:right="0"/>
        <w:jc w:val="both"/>
      </w:pPr>
      <w:r>
        <w:lastRenderedPageBreak/>
        <w:t xml:space="preserve">усилить  методическую работу по формированию навыка смыслового чтения и работы с текстом обучающихся; особое внимание в процессе обучения уделять формированию умений, связанных с информационной обработкой текста, а именно: извлечение информации из текста; интерпретация текстов различных источников информации; перенос информации из одной формы в другую; рефлексия и оценка прочитанной информации.  </w:t>
      </w:r>
    </w:p>
    <w:p w:rsidR="00BE5AE9" w:rsidRDefault="00BE5AE9" w:rsidP="00BE5AE9">
      <w:pPr>
        <w:numPr>
          <w:ilvl w:val="0"/>
          <w:numId w:val="100"/>
        </w:numPr>
        <w:spacing w:after="11" w:line="270" w:lineRule="auto"/>
        <w:ind w:right="0"/>
        <w:jc w:val="both"/>
      </w:pPr>
      <w:r>
        <w:t xml:space="preserve">продолжить работу с обучающимися по расширению их словарного запаса, работать над заданиями творческого характера.  </w:t>
      </w:r>
    </w:p>
    <w:p w:rsidR="00BE5AE9" w:rsidRDefault="00BE5AE9" w:rsidP="00BE5AE9">
      <w:pPr>
        <w:numPr>
          <w:ilvl w:val="0"/>
          <w:numId w:val="100"/>
        </w:numPr>
        <w:spacing w:after="11" w:line="270" w:lineRule="auto"/>
        <w:ind w:right="0"/>
        <w:jc w:val="both"/>
      </w:pPr>
      <w:r>
        <w:t xml:space="preserve">на уроках русского языка и литературы работать над пониманием каждого слова текста (лексическая работа), использовать компетентностно-ориентированные задания, способствующие развитию умений анализировать содержание текста, увязывать информацию с реальными жизненными ситуациями; аргументировать свою точку зрения. </w:t>
      </w:r>
    </w:p>
    <w:p w:rsidR="00BE5AE9" w:rsidRDefault="00BE5AE9" w:rsidP="00BE5AE9">
      <w:pPr>
        <w:ind w:left="19" w:right="0"/>
        <w:rPr>
          <w:sz w:val="24"/>
        </w:rPr>
      </w:pPr>
    </w:p>
    <w:p w:rsidR="00BE5AE9" w:rsidRDefault="00BE5AE9" w:rsidP="00BE5AE9">
      <w:pPr>
        <w:ind w:left="19" w:right="0"/>
        <w:rPr>
          <w:sz w:val="24"/>
        </w:rPr>
      </w:pPr>
    </w:p>
    <w:p w:rsidR="00BE5AE9" w:rsidRDefault="00BE5AE9" w:rsidP="00BE5AE9">
      <w:pPr>
        <w:spacing w:after="0" w:line="259" w:lineRule="auto"/>
        <w:ind w:left="84" w:right="0" w:firstLine="0"/>
        <w:jc w:val="center"/>
      </w:pPr>
    </w:p>
    <w:p w:rsidR="00BE5AE9" w:rsidRDefault="00BE5AE9" w:rsidP="00BE5AE9">
      <w:pPr>
        <w:spacing w:after="0" w:line="259" w:lineRule="auto"/>
        <w:ind w:left="84" w:right="0" w:firstLine="0"/>
        <w:jc w:val="center"/>
      </w:pPr>
    </w:p>
    <w:p w:rsidR="00BE5AE9" w:rsidRDefault="00BE5AE9" w:rsidP="00BE5AE9">
      <w:pPr>
        <w:spacing w:after="0" w:line="259" w:lineRule="auto"/>
        <w:ind w:left="84" w:right="0" w:firstLine="0"/>
        <w:jc w:val="center"/>
      </w:pPr>
    </w:p>
    <w:p w:rsidR="00BE5AE9" w:rsidRDefault="00BE5AE9" w:rsidP="00BE5AE9">
      <w:pPr>
        <w:spacing w:after="0" w:line="259" w:lineRule="auto"/>
        <w:ind w:left="84" w:right="0" w:firstLine="0"/>
        <w:jc w:val="center"/>
      </w:pPr>
    </w:p>
    <w:p w:rsidR="00BE5AE9" w:rsidRDefault="00BE5AE9" w:rsidP="00BE5AE9">
      <w:pPr>
        <w:spacing w:after="0" w:line="259" w:lineRule="auto"/>
        <w:ind w:left="84" w:right="0" w:firstLine="0"/>
        <w:jc w:val="center"/>
      </w:pPr>
    </w:p>
    <w:p w:rsidR="00BE5AE9" w:rsidRDefault="00BE5AE9" w:rsidP="00BE5AE9">
      <w:pPr>
        <w:spacing w:after="0" w:line="259" w:lineRule="auto"/>
        <w:ind w:left="84" w:right="0" w:firstLine="0"/>
        <w:jc w:val="center"/>
      </w:pPr>
    </w:p>
    <w:p w:rsidR="00BE5AE9" w:rsidRDefault="00BE5AE9" w:rsidP="00BE5AE9">
      <w:pPr>
        <w:spacing w:after="0" w:line="259" w:lineRule="auto"/>
        <w:ind w:left="84" w:right="0" w:firstLine="0"/>
        <w:jc w:val="center"/>
      </w:pPr>
    </w:p>
    <w:p w:rsidR="00BE5AE9" w:rsidRDefault="00BE5AE9" w:rsidP="00BE5AE9">
      <w:pPr>
        <w:spacing w:after="0" w:line="259" w:lineRule="auto"/>
        <w:ind w:left="84" w:right="0" w:firstLine="0"/>
        <w:jc w:val="center"/>
      </w:pPr>
    </w:p>
    <w:p w:rsidR="00BE5AE9" w:rsidRDefault="00BE5AE9" w:rsidP="00BE5AE9">
      <w:pPr>
        <w:spacing w:after="0" w:line="259" w:lineRule="auto"/>
        <w:ind w:left="84" w:right="0" w:firstLine="0"/>
        <w:jc w:val="center"/>
      </w:pPr>
    </w:p>
    <w:p w:rsidR="00BE5AE9" w:rsidRDefault="00BE5AE9" w:rsidP="00BE5AE9">
      <w:pPr>
        <w:spacing w:after="0" w:line="259" w:lineRule="auto"/>
        <w:ind w:left="84" w:right="0" w:firstLine="0"/>
        <w:jc w:val="center"/>
      </w:pPr>
    </w:p>
    <w:p w:rsidR="00BE5AE9" w:rsidRDefault="00BE5AE9" w:rsidP="00BE5AE9">
      <w:pPr>
        <w:spacing w:after="0" w:line="259" w:lineRule="auto"/>
        <w:ind w:left="84" w:right="0" w:firstLine="0"/>
        <w:jc w:val="center"/>
      </w:pPr>
    </w:p>
    <w:p w:rsidR="00543958" w:rsidRDefault="00543958" w:rsidP="00470D23">
      <w:pPr>
        <w:ind w:left="0" w:right="689" w:firstLine="0"/>
      </w:pPr>
    </w:p>
    <w:p w:rsidR="00543958" w:rsidRDefault="00BE5AE9">
      <w:pPr>
        <w:ind w:left="441" w:right="689"/>
      </w:pPr>
      <w:r>
        <w:t xml:space="preserve"> </w:t>
      </w:r>
      <w:hyperlink r:id="rId16">
        <w:r w:rsidR="003E3294">
          <w:t xml:space="preserve"> </w:t>
        </w:r>
      </w:hyperlink>
    </w:p>
    <w:p w:rsidR="00543958" w:rsidRDefault="003E3294">
      <w:pPr>
        <w:pStyle w:val="1"/>
        <w:ind w:left="446" w:right="683"/>
      </w:pPr>
      <w:r>
        <w:lastRenderedPageBreak/>
        <w:t xml:space="preserve">Аналитический отчет педагога – психолога </w:t>
      </w:r>
    </w:p>
    <w:p w:rsidR="00543958" w:rsidRDefault="00470D23">
      <w:pPr>
        <w:spacing w:after="297" w:line="265" w:lineRule="auto"/>
        <w:ind w:left="446" w:right="689"/>
        <w:jc w:val="center"/>
      </w:pPr>
      <w:r>
        <w:rPr>
          <w:b/>
        </w:rPr>
        <w:t xml:space="preserve">  за 1 полугодие    2023-20</w:t>
      </w:r>
      <w:r w:rsidR="003E3294">
        <w:rPr>
          <w:b/>
        </w:rPr>
        <w:t xml:space="preserve">24  учебный год. </w:t>
      </w:r>
    </w:p>
    <w:p w:rsidR="00543958" w:rsidRDefault="003E3294">
      <w:pPr>
        <w:spacing w:after="296" w:line="269" w:lineRule="auto"/>
        <w:ind w:left="441" w:right="702"/>
        <w:jc w:val="both"/>
      </w:pPr>
      <w:r>
        <w:rPr>
          <w:b/>
        </w:rPr>
        <w:t>Цель работы на 2023-2024 учебный год</w:t>
      </w:r>
      <w:r>
        <w:t xml:space="preserve">: психологическое обеспечение функционирования школьной образовательной среды в соответствии с базовой программой развития школы </w:t>
      </w:r>
    </w:p>
    <w:p w:rsidR="00543958" w:rsidRDefault="003E3294">
      <w:pPr>
        <w:spacing w:after="288"/>
        <w:ind w:left="441" w:right="727"/>
        <w:jc w:val="both"/>
      </w:pPr>
      <w:r>
        <w:rPr>
          <w:b/>
        </w:rPr>
        <w:t xml:space="preserve">Основные задачи: </w:t>
      </w:r>
    </w:p>
    <w:p w:rsidR="00543958" w:rsidRDefault="003E3294" w:rsidP="00895781">
      <w:pPr>
        <w:numPr>
          <w:ilvl w:val="0"/>
          <w:numId w:val="72"/>
        </w:numPr>
        <w:ind w:right="696"/>
      </w:pPr>
      <w:r>
        <w:t xml:space="preserve">Создание благоприятных условий для совершенствования профессиональной компетентности педагогов и подержания творческих инициатив в рамках учителя года. </w:t>
      </w:r>
    </w:p>
    <w:p w:rsidR="00543958" w:rsidRDefault="003E3294" w:rsidP="00895781">
      <w:pPr>
        <w:numPr>
          <w:ilvl w:val="0"/>
          <w:numId w:val="72"/>
        </w:numPr>
        <w:spacing w:after="240" w:line="269" w:lineRule="auto"/>
        <w:ind w:right="696"/>
      </w:pPr>
      <w:r>
        <w:t xml:space="preserve">Оказание психолого-педагогической помощи и поддержки всем участникам  педагогического процесса, а также содействие личностному и интеллектуальному развитию обучающихся на каждом возрастном этапе развития личности. </w:t>
      </w:r>
    </w:p>
    <w:p w:rsidR="00543958" w:rsidRDefault="003E3294">
      <w:pPr>
        <w:spacing w:after="252" w:line="259" w:lineRule="auto"/>
        <w:ind w:left="446" w:right="0" w:firstLine="0"/>
      </w:pPr>
      <w:r>
        <w:t xml:space="preserve"> </w:t>
      </w:r>
    </w:p>
    <w:p w:rsidR="00543958" w:rsidRDefault="003E3294">
      <w:pPr>
        <w:ind w:left="441" w:right="689"/>
      </w:pPr>
      <w:r>
        <w:t xml:space="preserve">3.Своевременное оказание психологической помощи первоклассникам при адаптации к школе.  </w:t>
      </w:r>
    </w:p>
    <w:p w:rsidR="00543958" w:rsidRDefault="003E3294">
      <w:pPr>
        <w:ind w:left="441" w:right="689"/>
      </w:pPr>
      <w:r>
        <w:t xml:space="preserve">4.Оказание своевременной помощи в адаптации учащихся 1-5 классов. </w:t>
      </w:r>
    </w:p>
    <w:p w:rsidR="00543958" w:rsidRDefault="003E3294">
      <w:pPr>
        <w:ind w:left="441" w:right="689"/>
      </w:pPr>
      <w:r>
        <w:t>5.Проводить регулярную работу по формиров</w:t>
      </w:r>
      <w:r w:rsidR="00470D23">
        <w:t>анию здорового образа жизни 1-9</w:t>
      </w:r>
      <w:r>
        <w:t xml:space="preserve"> класс. </w:t>
      </w:r>
    </w:p>
    <w:p w:rsidR="00543958" w:rsidRDefault="003E3294">
      <w:pPr>
        <w:spacing w:after="239"/>
        <w:ind w:left="441" w:right="689"/>
      </w:pPr>
      <w:r>
        <w:t>6.Снижение уровня агрессии, тревожност</w:t>
      </w:r>
      <w:r w:rsidR="00470D23">
        <w:t>и и преодоление страхов для 1-9</w:t>
      </w:r>
      <w:r>
        <w:t xml:space="preserve"> классов. </w:t>
      </w:r>
    </w:p>
    <w:p w:rsidR="00543958" w:rsidRDefault="003E3294">
      <w:pPr>
        <w:spacing w:after="239"/>
        <w:ind w:left="441" w:right="689"/>
      </w:pPr>
      <w:r>
        <w:t xml:space="preserve">7.Оказание помощи учителям по решению спорных ситуаций в процессе обучения. Помощь при аттестации (подготовка самоанализа) </w:t>
      </w:r>
    </w:p>
    <w:p w:rsidR="00543958" w:rsidRDefault="003E3294">
      <w:pPr>
        <w:spacing w:after="234"/>
        <w:ind w:left="441" w:right="689"/>
      </w:pPr>
      <w:r>
        <w:t xml:space="preserve">8.Психологическое просвещение родителей по вопросам: возрастной  и социальной психологии, а так же педагогические аспекты воспитания. </w:t>
      </w:r>
    </w:p>
    <w:p w:rsidR="00543958" w:rsidRDefault="003E3294">
      <w:pPr>
        <w:ind w:left="441" w:right="689"/>
      </w:pPr>
      <w:r>
        <w:lastRenderedPageBreak/>
        <w:t xml:space="preserve">9.Создание и сохранение благоприятного психологического климата в коллективе учителей и учащихся. </w:t>
      </w:r>
    </w:p>
    <w:p w:rsidR="00543958" w:rsidRDefault="003E3294">
      <w:pPr>
        <w:spacing w:after="237" w:line="392" w:lineRule="auto"/>
        <w:ind w:left="441" w:right="702"/>
        <w:jc w:val="both"/>
      </w:pPr>
      <w:r>
        <w:rPr>
          <w:b/>
        </w:rPr>
        <w:t>В  1 полугодии 2023-2024 учебного года</w:t>
      </w:r>
      <w:r>
        <w:t xml:space="preserve">  работа психолога включала в себя следующие направления деятельности: Работа с учащимися начальной школы по развитию мелкой моторики и адаптации .Психолого – педагогическое  сопровождение учащихся, требующих особого внимания, работа с низкой  мотивацией, низким уровнем внимания и памяти. Психологическая поддержка  и подготовка к  ОГЭ  9-  ых  классов. Работа с педагогическим коллективом , работа с родителями. </w:t>
      </w:r>
    </w:p>
    <w:p w:rsidR="00543958" w:rsidRDefault="003E3294">
      <w:pPr>
        <w:spacing w:after="264" w:line="375" w:lineRule="auto"/>
        <w:ind w:left="441" w:right="702"/>
        <w:jc w:val="both"/>
      </w:pPr>
      <w:r>
        <w:t xml:space="preserve">Психологическое сопровождение первоклассников с учётом внедрения новых Федеральных государственных образовательных стандартов общего образования (ФГОС).Консультативная помощь учащимся, их родителям и учителям. Выяление детей , склонных к агрессии и гиперактивному поведению.  Проведение психологических тренингов среди учащихся 5- 11 классов. Психологическое сопровождение учебного процесса. </w:t>
      </w:r>
    </w:p>
    <w:p w:rsidR="00543958" w:rsidRDefault="003E3294">
      <w:pPr>
        <w:spacing w:after="0" w:line="259" w:lineRule="auto"/>
        <w:ind w:left="446" w:right="0" w:firstLine="0"/>
      </w:pPr>
      <w:r>
        <w:rPr>
          <w:b/>
        </w:rPr>
        <w:t xml:space="preserve"> </w:t>
      </w:r>
    </w:p>
    <w:p w:rsidR="00543958" w:rsidRDefault="003E3294">
      <w:pPr>
        <w:spacing w:after="296" w:line="384" w:lineRule="auto"/>
        <w:ind w:left="441" w:right="702"/>
        <w:jc w:val="both"/>
      </w:pPr>
      <w:r>
        <w:t xml:space="preserve">Период адаптации первоклассников к условиям младшей школы. Осуществлялось каждодневное наблюдение за учащимися, проводились психологические тесты , направленные на изучение уровня адаптации первоклассников.   </w:t>
      </w:r>
      <w:r>
        <w:rPr>
          <w:b/>
        </w:rPr>
        <w:t>В течение 1 полугодия учебного года были проведены психологические тренинги среди 5-11 классов</w:t>
      </w:r>
      <w:r>
        <w:t xml:space="preserve">  </w:t>
      </w:r>
      <w:r>
        <w:rPr>
          <w:b/>
        </w:rPr>
        <w:t>с целью сплочения, определение , уровня самооценки ,подборка имиджа, коммуникативных способностей ,профилактика конфликта, личностного роста, эффективного и безконфликтного общения, развития навыков самоопределения ,позитивного мышления</w:t>
      </w:r>
      <w:r>
        <w:t xml:space="preserve"> .Тест школьной тревожности Филлипса дает представление как об общей тревожности- эмоциональном состоянии ребенка, связанном с различными </w:t>
      </w:r>
      <w:r>
        <w:lastRenderedPageBreak/>
        <w:t>формами его включения в жизнь школы, так и о частных видах проявления школьной тревожности. Были проведены беседы  во всех классах на тему "Мы ведем здоровый образ жизни",в старших классах "Скажи наркотикам нет" ,антинаркотическая акция "Дети России- 2023",беседа на тему:"Учеба и важность образования" и т.д..Было также про</w:t>
      </w:r>
      <w:r w:rsidR="00470D23">
        <w:t xml:space="preserve">ведено СПТ, среди учащихся 7-9 </w:t>
      </w:r>
      <w:r>
        <w:t>кл.,была проведена  "Неделя психологии".</w:t>
      </w:r>
      <w:r>
        <w:rPr>
          <w:b/>
        </w:rPr>
        <w:t xml:space="preserve"> В течение 1 полугодия 2023-2024 года</w:t>
      </w:r>
      <w:r>
        <w:t xml:space="preserve"> проводила индивидуальные и групповые консультации. Основные запросы преподавателей – «Низкая мотивация », «Ложь ребенка и лень»</w:t>
      </w:r>
      <w:r w:rsidR="004F4E70">
        <w:t xml:space="preserve"> </w:t>
      </w:r>
      <w:r>
        <w:t xml:space="preserve">Основные запросы родителей – «Низкая успеваемость», «Гиперактивное поведение», «Ребёнок не хочет учится». </w:t>
      </w:r>
    </w:p>
    <w:p w:rsidR="00543958" w:rsidRDefault="003E3294">
      <w:pPr>
        <w:pStyle w:val="1"/>
        <w:ind w:left="446" w:right="687"/>
      </w:pPr>
      <w:r>
        <w:t xml:space="preserve">Аналитический отчёт учителя-логопеда </w:t>
      </w:r>
    </w:p>
    <w:p w:rsidR="00543958" w:rsidRDefault="003E3294">
      <w:pPr>
        <w:spacing w:after="0" w:line="479" w:lineRule="auto"/>
        <w:ind w:left="2843" w:right="2932"/>
        <w:jc w:val="center"/>
      </w:pPr>
      <w:r>
        <w:rPr>
          <w:b/>
        </w:rPr>
        <w:t xml:space="preserve"> о проделанной работе за первое полугодие  2023 - 2024 учебный год. </w:t>
      </w:r>
    </w:p>
    <w:p w:rsidR="00543958" w:rsidRDefault="003E3294">
      <w:pPr>
        <w:spacing w:after="302" w:line="259" w:lineRule="auto"/>
        <w:ind w:left="446" w:right="0" w:firstLine="0"/>
      </w:pPr>
      <w:r>
        <w:rPr>
          <w:b/>
        </w:rPr>
        <w:t xml:space="preserve"> </w:t>
      </w:r>
    </w:p>
    <w:p w:rsidR="00543958" w:rsidRDefault="003E3294">
      <w:pPr>
        <w:spacing w:after="242"/>
        <w:ind w:left="441" w:right="689"/>
      </w:pPr>
      <w:r>
        <w:rPr>
          <w:b/>
        </w:rPr>
        <w:t>Целью</w:t>
      </w:r>
      <w:r>
        <w:t xml:space="preserve"> работы являлось оказание помощи учащимся, имеющих нарушения устной и письменной речи, в освоении ими коррекционно-развивающих программ, что обеспечивалось разноплановым систематическим воздействием, направленным на развитие речевых и неречевых процессов. </w:t>
      </w:r>
    </w:p>
    <w:p w:rsidR="00543958" w:rsidRDefault="003E3294">
      <w:pPr>
        <w:ind w:left="441" w:right="689"/>
      </w:pPr>
      <w:r>
        <w:t xml:space="preserve">Коррекционное воздействие осуществлялось на основе четко спланированной работы учителя - логопеда.  </w:t>
      </w:r>
    </w:p>
    <w:p w:rsidR="00543958" w:rsidRDefault="003E3294">
      <w:pPr>
        <w:spacing w:after="310" w:line="259" w:lineRule="auto"/>
        <w:ind w:left="441" w:right="0"/>
      </w:pPr>
      <w:r>
        <w:rPr>
          <w:u w:val="single" w:color="000000"/>
        </w:rPr>
        <w:t>Задачи</w:t>
      </w:r>
      <w:r>
        <w:t xml:space="preserve">: </w:t>
      </w:r>
    </w:p>
    <w:p w:rsidR="00543958" w:rsidRDefault="003E3294">
      <w:pPr>
        <w:ind w:left="441" w:right="689"/>
      </w:pPr>
      <w:r>
        <w:rPr>
          <w:b/>
        </w:rPr>
        <w:t>-</w:t>
      </w:r>
      <w:r>
        <w:t xml:space="preserve">Своевременная организация диагностического обследования и выявления учащихся с речевыми недостатками; </w:t>
      </w:r>
    </w:p>
    <w:p w:rsidR="00543958" w:rsidRDefault="003E3294" w:rsidP="00895781">
      <w:pPr>
        <w:numPr>
          <w:ilvl w:val="0"/>
          <w:numId w:val="73"/>
        </w:numPr>
        <w:ind w:right="689" w:hanging="164"/>
      </w:pPr>
      <w:r>
        <w:lastRenderedPageBreak/>
        <w:t xml:space="preserve">Комплектование логопедических подгрупп по структуре речевого дефекта; </w:t>
      </w:r>
    </w:p>
    <w:p w:rsidR="00543958" w:rsidRDefault="003E3294" w:rsidP="00895781">
      <w:pPr>
        <w:numPr>
          <w:ilvl w:val="0"/>
          <w:numId w:val="73"/>
        </w:numPr>
        <w:ind w:right="689" w:hanging="164"/>
      </w:pPr>
      <w:r>
        <w:t xml:space="preserve">Организация работы по взаимодействию всех участников коррекционно-развивающего процесса в комплексном решении задач по преодолению речевых нарушений устной и письменной речи у школьников; </w:t>
      </w:r>
    </w:p>
    <w:p w:rsidR="00543958" w:rsidRDefault="003E3294" w:rsidP="00895781">
      <w:pPr>
        <w:numPr>
          <w:ilvl w:val="0"/>
          <w:numId w:val="73"/>
        </w:numPr>
        <w:ind w:right="689" w:hanging="164"/>
      </w:pPr>
      <w:r>
        <w:t xml:space="preserve">Продолжить привлечение педагогов и родителей к коррекционно-развивающей работе через разнообразные формы; </w:t>
      </w:r>
    </w:p>
    <w:p w:rsidR="00543958" w:rsidRDefault="003E3294" w:rsidP="00895781">
      <w:pPr>
        <w:numPr>
          <w:ilvl w:val="0"/>
          <w:numId w:val="73"/>
        </w:numPr>
        <w:ind w:right="689" w:hanging="164"/>
      </w:pPr>
      <w:r>
        <w:t xml:space="preserve">Использование новых технологий в логопедической работе, что поможет разнообразить коррекционную работу и улучшит результаты работы; </w:t>
      </w:r>
    </w:p>
    <w:p w:rsidR="00543958" w:rsidRDefault="003E3294" w:rsidP="00895781">
      <w:pPr>
        <w:numPr>
          <w:ilvl w:val="0"/>
          <w:numId w:val="73"/>
        </w:numPr>
        <w:spacing w:after="238"/>
        <w:ind w:right="689" w:hanging="164"/>
      </w:pPr>
      <w:r>
        <w:t xml:space="preserve">Продолжить работу по теме самообразования. </w:t>
      </w:r>
    </w:p>
    <w:p w:rsidR="00543958" w:rsidRDefault="003E3294">
      <w:pPr>
        <w:spacing w:after="311" w:line="259" w:lineRule="auto"/>
        <w:ind w:left="446" w:right="0" w:firstLine="0"/>
      </w:pPr>
      <w:r>
        <w:t xml:space="preserve"> </w:t>
      </w:r>
    </w:p>
    <w:p w:rsidR="00543958" w:rsidRDefault="003E3294">
      <w:pPr>
        <w:spacing w:after="238"/>
        <w:ind w:left="441" w:right="689"/>
      </w:pPr>
      <w:r>
        <w:t xml:space="preserve">Коррекционно-логопедическая работа строилась на основе годового и перспективного планирования, адаптированных рабочих программ по преодолению нарушений письма и чтения у школьников, согласно результатам проведенного первичного обследования. </w:t>
      </w:r>
    </w:p>
    <w:p w:rsidR="00543958" w:rsidRDefault="003E3294">
      <w:pPr>
        <w:spacing w:after="239"/>
        <w:ind w:left="441" w:right="689"/>
      </w:pPr>
      <w:r>
        <w:t xml:space="preserve">Учебный год начинаю с тщательного логопедического обследования детей с целью точного установления причин, структуры и степени выраженности нарушений  в их речевом развитии. Диагностика помогает правильно построить коррекционноразвивающую работу с детьми. После обследования детей индивидуально беседовала с каждым из родителей, уточняла анамнестические и анкетные данные, объясняла родителям необходимость их участия в формировании мотивационного отношения ребенка к обучению у учителя-логопеда, в создании в семье благоприятных условий для общего и речевого развития детей. </w:t>
      </w:r>
    </w:p>
    <w:p w:rsidR="00543958" w:rsidRDefault="003E3294">
      <w:pPr>
        <w:spacing w:after="239"/>
        <w:ind w:left="441" w:right="689"/>
      </w:pPr>
      <w:r>
        <w:t xml:space="preserve">Всего в первую половину учебного  года через логопедический кабинет была оказана специальная помощь 19-ти обучающимся. Кроме того, в начале учебного года обследовала звукопроизношение детей поступивших в начальные классы, из них с нарушением звукопроизношения 17 учащихся. Из них с дефектами произношения получили коррекцию 12 учеников. Оставлено на дальнейшую </w:t>
      </w:r>
      <w:r>
        <w:lastRenderedPageBreak/>
        <w:t xml:space="preserve">автоматизацию поставленных звуков 5 учеников.  Дальнейшая работа ведется родителями, даны рекомендации учителям, родителям. </w:t>
      </w:r>
    </w:p>
    <w:p w:rsidR="00543958" w:rsidRDefault="003E3294">
      <w:pPr>
        <w:spacing w:after="239"/>
        <w:ind w:left="441" w:right="689"/>
      </w:pPr>
      <w:r>
        <w:t xml:space="preserve">Работа с учащимися в подгруппе «С недостатками произношения отдельных звуков» проводилась на индивидуальных занятиях по составленному графику. </w:t>
      </w:r>
    </w:p>
    <w:p w:rsidR="00543958" w:rsidRDefault="003E3294">
      <w:pPr>
        <w:spacing w:after="240"/>
        <w:ind w:left="441" w:right="689"/>
      </w:pPr>
      <w:r>
        <w:t xml:space="preserve">Коррекционную работу строила поэтапно. Во время индивидуальных занятий добивалась первичного умения воспроизводить тот или иной фонетический элемент, закреплять полученные знания через упражнения, предусматривающие распад тех произносительных навыков, которые были утрачены. Максимально обеспечивала личностно-ориентированный подход к каждому ребенку. </w:t>
      </w:r>
    </w:p>
    <w:p w:rsidR="00543958" w:rsidRDefault="003E3294">
      <w:pPr>
        <w:spacing w:after="190" w:line="269" w:lineRule="auto"/>
        <w:ind w:left="441" w:right="702"/>
        <w:jc w:val="both"/>
      </w:pPr>
      <w:r>
        <w:t xml:space="preserve">На начало учебного года в результате проведенного обследования, по показаниям ППК в логопункт в коррекционные группы по устранению различных речевых недостатков было зачислено 19 учащихся, из них 5 с нарушениями письменной речи и 1 с нарушениями устной и письменной речи. С ОНР  - 4 учащихся, 15 с ФФНР. </w:t>
      </w:r>
    </w:p>
    <w:p w:rsidR="00543958" w:rsidRDefault="003E3294">
      <w:pPr>
        <w:ind w:left="441" w:right="689"/>
      </w:pPr>
      <w:r>
        <w:t xml:space="preserve">В ходе логопедического сопровождения реализуются коррекционную программу обучения: Нищева  Н.В. Чиркина  Г.В.Филичева  Т.Б. </w:t>
      </w:r>
    </w:p>
    <w:p w:rsidR="00543958" w:rsidRDefault="003E3294">
      <w:pPr>
        <w:ind w:left="441" w:right="689"/>
      </w:pPr>
      <w:r>
        <w:t xml:space="preserve">1.Рабочая  программа обучения учащихся 1 – 4 классов с ОНР и ФФНР. </w:t>
      </w:r>
    </w:p>
    <w:p w:rsidR="00543958" w:rsidRDefault="003E3294">
      <w:pPr>
        <w:spacing w:after="243"/>
        <w:ind w:left="441" w:right="689"/>
      </w:pPr>
      <w:r>
        <w:t xml:space="preserve">2.Г.А.Каше «Исправление недостатков произношения чтения и письма» .  </w:t>
      </w:r>
    </w:p>
    <w:p w:rsidR="00543958" w:rsidRDefault="003E3294">
      <w:pPr>
        <w:spacing w:after="234"/>
        <w:ind w:left="441" w:right="689"/>
      </w:pPr>
      <w:r>
        <w:t xml:space="preserve">Из 15 обучающихся с нарушением письменной речи: все оставлены на дальнейшую логопедическую коррекцию. Положительная динамика отмечалась у 8 обучающихся  </w:t>
      </w:r>
    </w:p>
    <w:p w:rsidR="00543958" w:rsidRDefault="003E3294">
      <w:pPr>
        <w:ind w:left="441" w:right="689"/>
      </w:pPr>
      <w:r>
        <w:t xml:space="preserve">Главными направлениями в работе с обучающимися, имеющими нарушения письменной речи являлись: </w:t>
      </w:r>
    </w:p>
    <w:p w:rsidR="00543958" w:rsidRDefault="003E3294" w:rsidP="00895781">
      <w:pPr>
        <w:numPr>
          <w:ilvl w:val="0"/>
          <w:numId w:val="74"/>
        </w:numPr>
        <w:spacing w:after="15"/>
        <w:ind w:right="689" w:hanging="360"/>
      </w:pPr>
      <w:r>
        <w:t xml:space="preserve">Развитие фонематических процессов; </w:t>
      </w:r>
    </w:p>
    <w:p w:rsidR="00543958" w:rsidRDefault="003E3294" w:rsidP="00895781">
      <w:pPr>
        <w:numPr>
          <w:ilvl w:val="0"/>
          <w:numId w:val="74"/>
        </w:numPr>
        <w:spacing w:after="12"/>
        <w:ind w:right="689" w:hanging="360"/>
      </w:pPr>
      <w:r>
        <w:t xml:space="preserve">Развитие лексико-грамматического строя речи; </w:t>
      </w:r>
    </w:p>
    <w:p w:rsidR="00543958" w:rsidRDefault="003E3294" w:rsidP="00895781">
      <w:pPr>
        <w:numPr>
          <w:ilvl w:val="0"/>
          <w:numId w:val="74"/>
        </w:numPr>
        <w:spacing w:after="17"/>
        <w:ind w:right="689" w:hanging="360"/>
      </w:pPr>
      <w:r>
        <w:t xml:space="preserve">Развитие связной речи; </w:t>
      </w:r>
    </w:p>
    <w:p w:rsidR="00543958" w:rsidRDefault="003E3294" w:rsidP="00895781">
      <w:pPr>
        <w:numPr>
          <w:ilvl w:val="0"/>
          <w:numId w:val="74"/>
        </w:numPr>
        <w:spacing w:after="13"/>
        <w:ind w:right="689" w:hanging="360"/>
      </w:pPr>
      <w:r>
        <w:lastRenderedPageBreak/>
        <w:t>Развитие и совершенствование психологических аспектов обучения; 5.</w:t>
      </w:r>
      <w:r>
        <w:rPr>
          <w:rFonts w:ascii="Arial" w:eastAsia="Arial" w:hAnsi="Arial" w:cs="Arial"/>
        </w:rPr>
        <w:t xml:space="preserve"> </w:t>
      </w:r>
      <w:r>
        <w:t xml:space="preserve">Развитие и совершенствование коммуникативной готовности к обучению. </w:t>
      </w:r>
    </w:p>
    <w:p w:rsidR="00543958" w:rsidRDefault="003E3294">
      <w:pPr>
        <w:spacing w:after="239"/>
        <w:ind w:left="817" w:right="689"/>
      </w:pPr>
      <w:r>
        <w:t>6.</w:t>
      </w:r>
      <w:r>
        <w:rPr>
          <w:rFonts w:ascii="Arial" w:eastAsia="Arial" w:hAnsi="Arial" w:cs="Arial"/>
        </w:rPr>
        <w:t xml:space="preserve"> </w:t>
      </w:r>
      <w:r>
        <w:t xml:space="preserve">Предупреждение и коррекция дисграфии, дислексии. </w:t>
      </w:r>
    </w:p>
    <w:p w:rsidR="00543958" w:rsidRDefault="003E3294">
      <w:pPr>
        <w:spacing w:after="235"/>
        <w:ind w:left="441" w:right="689"/>
      </w:pPr>
      <w:r>
        <w:t xml:space="preserve">Работа велась с учетом программных требований по русскому языку, чтению, развитию речи. </w:t>
      </w:r>
    </w:p>
    <w:p w:rsidR="00543958" w:rsidRDefault="003E3294">
      <w:pPr>
        <w:ind w:left="441" w:right="689"/>
      </w:pPr>
      <w:r>
        <w:t xml:space="preserve">Для работы с детьми используются современные компьютерные технологии, наглядный раздаточный материал для индивидуальной работы и т.д. </w:t>
      </w:r>
    </w:p>
    <w:p w:rsidR="00543958" w:rsidRDefault="003E3294">
      <w:pPr>
        <w:ind w:left="441" w:right="689"/>
      </w:pPr>
      <w:r>
        <w:t xml:space="preserve">В учебном году работа учителя-логопеда велась по следующим направлениям: </w:t>
      </w:r>
    </w:p>
    <w:p w:rsidR="00543958" w:rsidRDefault="003E3294">
      <w:pPr>
        <w:spacing w:after="287"/>
        <w:ind w:left="441" w:right="0"/>
      </w:pPr>
      <w:r>
        <w:rPr>
          <w:b/>
          <w:i/>
        </w:rPr>
        <w:t>1. Организационная работа.</w:t>
      </w:r>
      <w:r>
        <w:t xml:space="preserve"> </w:t>
      </w:r>
    </w:p>
    <w:p w:rsidR="00543958" w:rsidRDefault="003E3294" w:rsidP="00895781">
      <w:pPr>
        <w:numPr>
          <w:ilvl w:val="0"/>
          <w:numId w:val="75"/>
        </w:numPr>
        <w:spacing w:after="243"/>
        <w:ind w:right="689"/>
      </w:pPr>
      <w:r>
        <w:t xml:space="preserve">Систематизирован иллюстративный раздаточный материал для оформления подгрупповых логопедических занятий, а так же для индивидуальных занятий по работе над звуко-буквенным / языковым анализом и синтезом, развитию фразовой речи. </w:t>
      </w:r>
    </w:p>
    <w:p w:rsidR="00543958" w:rsidRDefault="003E3294" w:rsidP="00895781">
      <w:pPr>
        <w:numPr>
          <w:ilvl w:val="0"/>
          <w:numId w:val="75"/>
        </w:numPr>
        <w:spacing w:after="234"/>
        <w:ind w:right="689"/>
      </w:pPr>
      <w:r>
        <w:t xml:space="preserve">В начале учебного года составлен годовой план, график и циклограмма рабочего времени, оформлена необходимая документация. </w:t>
      </w:r>
    </w:p>
    <w:p w:rsidR="00543958" w:rsidRDefault="003E3294" w:rsidP="00895781">
      <w:pPr>
        <w:numPr>
          <w:ilvl w:val="0"/>
          <w:numId w:val="75"/>
        </w:numPr>
        <w:ind w:right="689"/>
      </w:pPr>
      <w:r>
        <w:t xml:space="preserve">Приобретены логопедические рабочие тетради, лицензированные аудио диски для занятий с детьми, наглядный раздаточный материал для индивидуальной работы; использую материал, скачанный с Интернета, изучаю и использую материалы в работе; опыт работы с компьютерными программами. </w:t>
      </w:r>
    </w:p>
    <w:p w:rsidR="00543958" w:rsidRDefault="003E3294" w:rsidP="00895781">
      <w:pPr>
        <w:numPr>
          <w:ilvl w:val="0"/>
          <w:numId w:val="76"/>
        </w:numPr>
        <w:spacing w:after="287"/>
        <w:ind w:right="0" w:hanging="283"/>
      </w:pPr>
      <w:r>
        <w:rPr>
          <w:b/>
          <w:i/>
        </w:rPr>
        <w:t>Коррекционная работа.</w:t>
      </w:r>
      <w:r>
        <w:t xml:space="preserve"> </w:t>
      </w:r>
    </w:p>
    <w:p w:rsidR="00543958" w:rsidRDefault="003E3294">
      <w:pPr>
        <w:ind w:left="441" w:right="689"/>
      </w:pPr>
      <w:r>
        <w:t xml:space="preserve">Проводились коррекционные подгрупповые и индивидуальные занятия логопеда согласно циклограмме рабочего времени. </w:t>
      </w:r>
    </w:p>
    <w:p w:rsidR="00543958" w:rsidRDefault="003E3294" w:rsidP="00895781">
      <w:pPr>
        <w:numPr>
          <w:ilvl w:val="0"/>
          <w:numId w:val="76"/>
        </w:numPr>
        <w:spacing w:after="287"/>
        <w:ind w:right="0" w:hanging="283"/>
      </w:pPr>
      <w:r>
        <w:rPr>
          <w:b/>
          <w:i/>
        </w:rPr>
        <w:t xml:space="preserve">Научно-методическая работа </w:t>
      </w:r>
      <w:r>
        <w:rPr>
          <w:b/>
          <w:i/>
        </w:rPr>
        <w:tab/>
      </w:r>
      <w:r>
        <w:t xml:space="preserve"> </w:t>
      </w:r>
    </w:p>
    <w:p w:rsidR="00543958" w:rsidRDefault="003E3294" w:rsidP="00895781">
      <w:pPr>
        <w:numPr>
          <w:ilvl w:val="0"/>
          <w:numId w:val="77"/>
        </w:numPr>
        <w:ind w:right="689" w:hanging="283"/>
      </w:pPr>
      <w:r>
        <w:t xml:space="preserve">Посещала курсы повышения квалификации  (получен сертификат). </w:t>
      </w:r>
    </w:p>
    <w:p w:rsidR="00543958" w:rsidRDefault="003E3294" w:rsidP="00895781">
      <w:pPr>
        <w:numPr>
          <w:ilvl w:val="0"/>
          <w:numId w:val="77"/>
        </w:numPr>
        <w:ind w:right="689" w:hanging="283"/>
      </w:pPr>
      <w:r>
        <w:lastRenderedPageBreak/>
        <w:t xml:space="preserve">Выступала на семинарах для логопедов с технологией  «Синквейн -как способ развития речи в коррекционной работе логопеда» (получен сертификат).  </w:t>
      </w:r>
    </w:p>
    <w:p w:rsidR="00543958" w:rsidRDefault="003E3294" w:rsidP="00895781">
      <w:pPr>
        <w:numPr>
          <w:ilvl w:val="0"/>
          <w:numId w:val="77"/>
        </w:numPr>
        <w:spacing w:after="248"/>
        <w:ind w:right="689" w:hanging="283"/>
      </w:pPr>
      <w:r>
        <w:t xml:space="preserve">Изучение новинок специальной литературы, изучение опыта специалистов, учителей. </w:t>
      </w:r>
    </w:p>
    <w:p w:rsidR="00543958" w:rsidRDefault="003E3294" w:rsidP="00895781">
      <w:pPr>
        <w:numPr>
          <w:ilvl w:val="0"/>
          <w:numId w:val="77"/>
        </w:numPr>
        <w:spacing w:after="287"/>
        <w:ind w:right="689" w:hanging="283"/>
      </w:pPr>
      <w:r>
        <w:rPr>
          <w:b/>
          <w:i/>
        </w:rPr>
        <w:t>С целью взаимосвязи с другими специалистами осуществлялись следующие мероприятия:</w:t>
      </w:r>
      <w:r>
        <w:t xml:space="preserve"> </w:t>
      </w:r>
    </w:p>
    <w:p w:rsidR="00543958" w:rsidRDefault="003E3294">
      <w:pPr>
        <w:ind w:left="441" w:right="689"/>
      </w:pPr>
      <w:r>
        <w:t xml:space="preserve">1.Диагностика речевой деятельности — в сроки обследования, анализ результатов обследования, составление речевых карт, индивидуальных программ развития — по результатам мониторинга. </w:t>
      </w:r>
    </w:p>
    <w:p w:rsidR="00543958" w:rsidRDefault="003E3294" w:rsidP="00895781">
      <w:pPr>
        <w:numPr>
          <w:ilvl w:val="0"/>
          <w:numId w:val="78"/>
        </w:numPr>
        <w:ind w:right="689" w:hanging="283"/>
      </w:pPr>
      <w:r>
        <w:t xml:space="preserve">Посещала уроки педагога-психолога/; русского языка и чтения учителей начальных и средних,  </w:t>
      </w:r>
    </w:p>
    <w:p w:rsidR="00543958" w:rsidRDefault="003E3294" w:rsidP="00895781">
      <w:pPr>
        <w:numPr>
          <w:ilvl w:val="0"/>
          <w:numId w:val="78"/>
        </w:numPr>
        <w:ind w:right="689" w:hanging="283"/>
      </w:pPr>
      <w:r>
        <w:t xml:space="preserve">Проводилось индивидуальное консультирование родителей и учителей. </w:t>
      </w:r>
    </w:p>
    <w:p w:rsidR="00543958" w:rsidRDefault="003E3294">
      <w:pPr>
        <w:spacing w:after="296" w:line="269" w:lineRule="auto"/>
        <w:ind w:left="441" w:right="868"/>
        <w:jc w:val="both"/>
      </w:pPr>
      <w:r>
        <w:t xml:space="preserve">Проанализировав коррекционно-логопедическую работу специалиста за прошедший учебный год, результаты диагностики учащихся, можно сделать  будут реализовываться в течении учебного года.  </w:t>
      </w:r>
    </w:p>
    <w:p w:rsidR="00543958" w:rsidRDefault="003E3294" w:rsidP="00470D23">
      <w:pPr>
        <w:spacing w:after="244"/>
        <w:ind w:left="441" w:right="689"/>
      </w:pPr>
      <w:r>
        <w:t xml:space="preserve">На 2023-2024 учебный год планирую   продолжать взаимодействие родителей и  детей  по коррекции речевых нарушений, разнообразить формы домашнего задания, с целью увеличить роль работы родителей и повысить результаты работы; проводить занятия, используя различные современные методы коррекционной логопедической работы. </w:t>
      </w:r>
    </w:p>
    <w:p w:rsidR="00543958" w:rsidRDefault="003E3294">
      <w:pPr>
        <w:spacing w:after="202" w:line="335" w:lineRule="auto"/>
        <w:ind w:left="431" w:right="1066" w:firstLine="2632"/>
      </w:pPr>
      <w:r>
        <w:rPr>
          <w:b/>
        </w:rPr>
        <w:t>IV. Оценка организации учебного процесса</w:t>
      </w:r>
      <w:r>
        <w:t xml:space="preserve">       Организация учебного процесса в Школе регламентируется режимом занятий, учебным планом, календарным учебным графиком, расписанием занятий, локальными нормативными актами Школы. </w:t>
      </w:r>
    </w:p>
    <w:p w:rsidR="00543958" w:rsidRDefault="003E3294">
      <w:pPr>
        <w:ind w:left="441" w:right="689"/>
      </w:pPr>
      <w:r>
        <w:t xml:space="preserve">     Образовательная деятельность в Школе осуществляется по пятидневной учебной неделе. Занятия проводятся в одну смену. </w:t>
      </w:r>
    </w:p>
    <w:p w:rsidR="00543958" w:rsidRDefault="003E3294">
      <w:pPr>
        <w:spacing w:after="15"/>
        <w:ind w:left="441" w:right="689"/>
      </w:pPr>
      <w:r>
        <w:t xml:space="preserve">     С января 2023 года Школа применяет федеральную государственную </w:t>
      </w:r>
    </w:p>
    <w:p w:rsidR="00543958" w:rsidRDefault="003E3294">
      <w:pPr>
        <w:ind w:left="441" w:right="689"/>
      </w:pPr>
      <w:r>
        <w:lastRenderedPageBreak/>
        <w:t>информационную систему «Моя школа» (далее — ФГИС «Моя школа») при организации учебного процесса пр</w:t>
      </w:r>
      <w:r w:rsidR="00470D23">
        <w:t>и реализации ООП НОО, ООО.</w:t>
      </w:r>
      <w:r>
        <w:t xml:space="preserve"> В рамках работы в ФГИС «Моя школа» педагогические работники Школы: </w:t>
      </w:r>
    </w:p>
    <w:p w:rsidR="00543958" w:rsidRDefault="003E3294" w:rsidP="00895781">
      <w:pPr>
        <w:numPr>
          <w:ilvl w:val="1"/>
          <w:numId w:val="80"/>
        </w:numPr>
        <w:spacing w:after="11"/>
        <w:ind w:right="1567"/>
      </w:pPr>
      <w:r>
        <w:t xml:space="preserve">используют сервисы электронных журналов и дневников — с доступом для учителей, родителей и учеников; </w:t>
      </w:r>
    </w:p>
    <w:p w:rsidR="00543958" w:rsidRDefault="003E3294" w:rsidP="00895781">
      <w:pPr>
        <w:numPr>
          <w:ilvl w:val="1"/>
          <w:numId w:val="80"/>
        </w:numPr>
        <w:spacing w:after="18"/>
        <w:ind w:right="1567"/>
      </w:pPr>
      <w:r>
        <w:t xml:space="preserve">пользуются библиотекой цифрового образовательного контента, в том числе презентациями, текстовыми документами, таблицами для образовательного процесса и совместной работы пользователей системы;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разрабатывают КИМ, ключи правильных ответов, критерии проверки диагностических работ, проводят такие работы и экспертизу развернутых ответов; </w:t>
      </w:r>
    </w:p>
    <w:p w:rsidR="00543958" w:rsidRDefault="003E3294" w:rsidP="00895781">
      <w:pPr>
        <w:numPr>
          <w:ilvl w:val="1"/>
          <w:numId w:val="80"/>
        </w:numPr>
        <w:spacing w:after="296" w:line="269" w:lineRule="auto"/>
        <w:ind w:right="1567"/>
      </w:pPr>
      <w:r>
        <w:t xml:space="preserve">транслируют в классах цифровые образовательные решения с использованием средств отображения информации и мониторят их применение.         </w:t>
      </w:r>
    </w:p>
    <w:p w:rsidR="00543958" w:rsidRDefault="003E3294">
      <w:pPr>
        <w:ind w:left="441" w:right="689"/>
      </w:pPr>
      <w:r>
        <w:t xml:space="preserve">      Домашние задания в Школе направлены на всестороннее развитие учащихся, учитывают их интересы, предусматривают выполнение письменных и устных, практических, творческих, проектных, исследовательских работ, в том числе выполняемых в цифровой образовательной среде. </w:t>
      </w:r>
    </w:p>
    <w:p w:rsidR="00543958" w:rsidRDefault="003E3294">
      <w:pPr>
        <w:ind w:left="441" w:right="689"/>
      </w:pPr>
      <w:r>
        <w:t xml:space="preserve">      В 1-х классах домашние задания выдаются в объеме затрат на их выполнение не более одного часа. Домашние задания вводятся постепенно с подробным объяснением ученикам хода их выполнения и организации процесса. </w:t>
      </w:r>
    </w:p>
    <w:p w:rsidR="00543958" w:rsidRDefault="003E3294">
      <w:pPr>
        <w:spacing w:after="235"/>
        <w:ind w:left="441" w:right="806"/>
      </w:pPr>
      <w:r>
        <w:t xml:space="preserve">      В начальной школе и 5–10 -х классах основной школы домашние задания на выходные дни иногда выдаются, направленные на повторение и систематизацию полученных знаний, в объеме, не превышающем половину норм из таблицы 6.6 СанПиН 1.2.3685-21. На праздничные дни домашние задания не задаются. </w:t>
      </w:r>
    </w:p>
    <w:p w:rsidR="00543958" w:rsidRDefault="003E3294">
      <w:pPr>
        <w:spacing w:after="316" w:line="259" w:lineRule="auto"/>
        <w:ind w:left="446" w:right="0" w:firstLine="0"/>
      </w:pPr>
      <w:r>
        <w:t xml:space="preserve"> </w:t>
      </w:r>
    </w:p>
    <w:p w:rsidR="00543958" w:rsidRDefault="003E3294">
      <w:pPr>
        <w:spacing w:after="186" w:line="347" w:lineRule="auto"/>
        <w:ind w:left="431" w:right="689" w:firstLine="2569"/>
      </w:pPr>
      <w:r>
        <w:rPr>
          <w:b/>
        </w:rPr>
        <w:lastRenderedPageBreak/>
        <w:t>VI. Оценка качества кадрового обеспечения</w:t>
      </w:r>
      <w:r>
        <w:t xml:space="preserve">       На период самообследования в Школе работают 45 педагогов, из них 6 — внутренних совместителей, внешних -  В 2023 году аттестацию прошли 2 человека — на высшую квалификационную категорию. </w:t>
      </w:r>
    </w:p>
    <w:p w:rsidR="00543958" w:rsidRDefault="003E3294">
      <w:pPr>
        <w:ind w:left="441" w:right="689"/>
      </w:pPr>
      <w:r>
        <w:t xml:space="preserve">     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потребностями Школы и требованиями действующего законодательства. </w:t>
      </w:r>
    </w:p>
    <w:p w:rsidR="00543958" w:rsidRDefault="003E3294">
      <w:pPr>
        <w:ind w:left="441" w:right="689"/>
      </w:pPr>
      <w:r>
        <w:t xml:space="preserve">Основные принципы кадровой политики направлены: </w:t>
      </w:r>
    </w:p>
    <w:p w:rsidR="00543958" w:rsidRDefault="003E3294" w:rsidP="00895781">
      <w:pPr>
        <w:numPr>
          <w:ilvl w:val="1"/>
          <w:numId w:val="79"/>
        </w:numPr>
        <w:spacing w:after="15"/>
        <w:ind w:right="689" w:hanging="658"/>
      </w:pPr>
      <w:r>
        <w:t xml:space="preserve">на сохранение, укрепление и развитие кадрового потенциала;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создание квалифицированного коллектива, способного работать в современных условиях; </w:t>
      </w:r>
    </w:p>
    <w:p w:rsidR="00543958" w:rsidRDefault="003E3294" w:rsidP="00895781">
      <w:pPr>
        <w:numPr>
          <w:ilvl w:val="1"/>
          <w:numId w:val="79"/>
        </w:numPr>
        <w:ind w:right="689" w:hanging="658"/>
      </w:pPr>
      <w:r>
        <w:t xml:space="preserve">повышения уровня квалификации персонала. </w:t>
      </w:r>
    </w:p>
    <w:p w:rsidR="00543958" w:rsidRDefault="003E3294">
      <w:pPr>
        <w:spacing w:after="296" w:line="269" w:lineRule="auto"/>
        <w:ind w:left="441" w:right="1524"/>
        <w:jc w:val="both"/>
      </w:pPr>
      <w:r>
        <w:t xml:space="preserve">Оценивая кадровое обеспечение образовательной организации, являющееся одним из условий, которое определяет качество подготовки обучающихся, необходимо констатировать следующее: </w:t>
      </w:r>
    </w:p>
    <w:p w:rsidR="00543958" w:rsidRDefault="003E3294" w:rsidP="00895781">
      <w:pPr>
        <w:numPr>
          <w:ilvl w:val="1"/>
          <w:numId w:val="79"/>
        </w:numPr>
        <w:spacing w:after="15"/>
        <w:ind w:right="689" w:hanging="658"/>
      </w:pPr>
      <w:r>
        <w:t xml:space="preserve">образовательная деятельность в Школе обеспечена квалифицированным профессиональным педагогическим составом; </w:t>
      </w:r>
    </w:p>
    <w:p w:rsidR="00543958" w:rsidRDefault="003E3294" w:rsidP="00895781">
      <w:pPr>
        <w:numPr>
          <w:ilvl w:val="1"/>
          <w:numId w:val="79"/>
        </w:numPr>
        <w:spacing w:after="11"/>
        <w:ind w:right="689" w:hanging="658"/>
      </w:pPr>
      <w:r>
        <w:t xml:space="preserve">в Школе создана устойчивая целевая кадровая система, в которой осуществляется подготовка новых кадров из числа собственных выпускников; </w:t>
      </w:r>
    </w:p>
    <w:p w:rsidR="00543958" w:rsidRDefault="003E3294" w:rsidP="00895781">
      <w:pPr>
        <w:numPr>
          <w:ilvl w:val="1"/>
          <w:numId w:val="79"/>
        </w:numPr>
        <w:spacing w:after="235"/>
        <w:ind w:right="689" w:hanging="658"/>
      </w:pPr>
      <w:r>
        <w:t xml:space="preserve">кадровый потенциал Школы динамично развивается на основе целенаправленной работы по повышению квалификации педагогов. </w:t>
      </w:r>
    </w:p>
    <w:p w:rsidR="00543958" w:rsidRDefault="003E3294">
      <w:pPr>
        <w:spacing w:after="319" w:line="259" w:lineRule="auto"/>
        <w:ind w:left="446" w:right="0" w:firstLine="0"/>
      </w:pPr>
      <w:r>
        <w:t xml:space="preserve"> </w:t>
      </w:r>
    </w:p>
    <w:p w:rsidR="004F4E70" w:rsidRDefault="004F4E70">
      <w:pPr>
        <w:spacing w:after="319" w:line="259" w:lineRule="auto"/>
        <w:ind w:left="446" w:right="0" w:firstLine="0"/>
      </w:pPr>
    </w:p>
    <w:p w:rsidR="00543958" w:rsidRDefault="003E3294">
      <w:pPr>
        <w:spacing w:after="153" w:line="382" w:lineRule="auto"/>
        <w:ind w:left="446" w:right="1050" w:firstLine="360"/>
      </w:pPr>
      <w:r>
        <w:rPr>
          <w:b/>
        </w:rPr>
        <w:lastRenderedPageBreak/>
        <w:t>VII.  Оценка качества учебно-методического и библиотечно-информационного обеспечения</w:t>
      </w:r>
      <w:r>
        <w:t xml:space="preserve"> Общая характеристика: </w:t>
      </w:r>
    </w:p>
    <w:p w:rsidR="00543958" w:rsidRDefault="003E3294" w:rsidP="00895781">
      <w:pPr>
        <w:numPr>
          <w:ilvl w:val="1"/>
          <w:numId w:val="81"/>
        </w:numPr>
        <w:spacing w:after="16"/>
        <w:ind w:right="689" w:hanging="360"/>
      </w:pPr>
      <w:r>
        <w:t xml:space="preserve">объем библиотечного фонда – 6419 единица; </w:t>
      </w:r>
    </w:p>
    <w:p w:rsidR="00543958" w:rsidRDefault="003E3294" w:rsidP="00895781">
      <w:pPr>
        <w:numPr>
          <w:ilvl w:val="1"/>
          <w:numId w:val="81"/>
        </w:numPr>
        <w:spacing w:after="16"/>
        <w:ind w:right="689" w:hanging="360"/>
      </w:pPr>
      <w:r>
        <w:t xml:space="preserve">книгообеспеченность – 70 процентов; </w:t>
      </w:r>
    </w:p>
    <w:p w:rsidR="00543958" w:rsidRDefault="003E3294" w:rsidP="00895781">
      <w:pPr>
        <w:numPr>
          <w:ilvl w:val="1"/>
          <w:numId w:val="81"/>
        </w:numPr>
        <w:spacing w:after="16"/>
        <w:ind w:right="689" w:hanging="360"/>
      </w:pPr>
      <w:r>
        <w:t xml:space="preserve">обращаемость – 100 процентов; </w:t>
      </w:r>
    </w:p>
    <w:p w:rsidR="00543958" w:rsidRDefault="003E3294" w:rsidP="00895781">
      <w:pPr>
        <w:numPr>
          <w:ilvl w:val="1"/>
          <w:numId w:val="81"/>
        </w:numPr>
        <w:spacing w:after="239"/>
        <w:ind w:right="689" w:hanging="360"/>
      </w:pPr>
      <w:r>
        <w:t xml:space="preserve">объем учебного фонда – 5899 единица </w:t>
      </w:r>
    </w:p>
    <w:p w:rsidR="00543958" w:rsidRDefault="003E3294">
      <w:pPr>
        <w:spacing w:after="306" w:line="259" w:lineRule="auto"/>
        <w:ind w:left="446" w:right="0" w:firstLine="0"/>
      </w:pPr>
      <w:r>
        <w:t xml:space="preserve"> </w:t>
      </w:r>
    </w:p>
    <w:p w:rsidR="00543958" w:rsidRDefault="003E3294">
      <w:pPr>
        <w:spacing w:after="271"/>
        <w:ind w:left="441" w:right="689"/>
      </w:pPr>
      <w:r>
        <w:t xml:space="preserve">Фонд библиотеки формируется за счет федерального, областного, местного бюджетов. </w:t>
      </w:r>
    </w:p>
    <w:p w:rsidR="00543958" w:rsidRDefault="003E3294">
      <w:pPr>
        <w:spacing w:after="0"/>
        <w:ind w:left="441" w:right="689"/>
      </w:pPr>
      <w:r>
        <w:t xml:space="preserve">                                          Состав фонда и его использование </w:t>
      </w:r>
    </w:p>
    <w:tbl>
      <w:tblPr>
        <w:tblStyle w:val="TableGrid"/>
        <w:tblW w:w="8908" w:type="dxa"/>
        <w:tblInd w:w="336" w:type="dxa"/>
        <w:tblCellMar>
          <w:top w:w="11" w:type="dxa"/>
          <w:left w:w="106" w:type="dxa"/>
          <w:right w:w="74" w:type="dxa"/>
        </w:tblCellMar>
        <w:tblLook w:val="04A0" w:firstRow="1" w:lastRow="0" w:firstColumn="1" w:lastColumn="0" w:noHBand="0" w:noVBand="1"/>
      </w:tblPr>
      <w:tblGrid>
        <w:gridCol w:w="497"/>
        <w:gridCol w:w="3443"/>
        <w:gridCol w:w="2046"/>
        <w:gridCol w:w="2922"/>
      </w:tblGrid>
      <w:tr w:rsidR="00543958">
        <w:trPr>
          <w:trHeight w:val="653"/>
        </w:trPr>
        <w:tc>
          <w:tcPr>
            <w:tcW w:w="524" w:type="dxa"/>
            <w:tcBorders>
              <w:top w:val="single" w:sz="4" w:space="0" w:color="000000"/>
              <w:left w:val="single" w:sz="4" w:space="0" w:color="000000"/>
              <w:bottom w:val="single" w:sz="4" w:space="0" w:color="000000"/>
              <w:right w:val="single" w:sz="4" w:space="0" w:color="000000"/>
            </w:tcBorders>
          </w:tcPr>
          <w:p w:rsidR="00543958" w:rsidRDefault="003E3294">
            <w:pPr>
              <w:spacing w:after="0" w:line="259" w:lineRule="auto"/>
              <w:ind w:left="5" w:right="0" w:firstLine="0"/>
              <w:jc w:val="both"/>
            </w:pPr>
            <w:r>
              <w:t xml:space="preserve">№ </w:t>
            </w:r>
          </w:p>
        </w:tc>
        <w:tc>
          <w:tcPr>
            <w:tcW w:w="2343" w:type="dxa"/>
            <w:tcBorders>
              <w:top w:val="single" w:sz="4" w:space="0" w:color="000000"/>
              <w:left w:val="single" w:sz="4" w:space="0" w:color="000000"/>
              <w:bottom w:val="single" w:sz="4" w:space="0" w:color="000000"/>
              <w:right w:val="single" w:sz="4" w:space="0" w:color="000000"/>
            </w:tcBorders>
          </w:tcPr>
          <w:p w:rsidR="00543958" w:rsidRDefault="003E3294">
            <w:pPr>
              <w:spacing w:after="0" w:line="259" w:lineRule="auto"/>
              <w:ind w:left="5" w:right="0" w:firstLine="0"/>
            </w:pPr>
            <w:r>
              <w:t xml:space="preserve">Вид литературы </w:t>
            </w:r>
          </w:p>
        </w:tc>
        <w:tc>
          <w:tcPr>
            <w:tcW w:w="2339" w:type="dxa"/>
            <w:tcBorders>
              <w:top w:val="single" w:sz="4" w:space="0" w:color="000000"/>
              <w:left w:val="single" w:sz="4" w:space="0" w:color="000000"/>
              <w:bottom w:val="single" w:sz="4" w:space="0" w:color="000000"/>
              <w:right w:val="single" w:sz="4" w:space="0" w:color="000000"/>
            </w:tcBorders>
          </w:tcPr>
          <w:p w:rsidR="00543958" w:rsidRDefault="003E3294">
            <w:pPr>
              <w:spacing w:after="0" w:line="259" w:lineRule="auto"/>
              <w:ind w:left="0" w:right="0" w:firstLine="0"/>
            </w:pPr>
            <w:r>
              <w:t xml:space="preserve">Количество единиц в фонде </w:t>
            </w:r>
          </w:p>
        </w:tc>
        <w:tc>
          <w:tcPr>
            <w:tcW w:w="3702" w:type="dxa"/>
            <w:tcBorders>
              <w:top w:val="single" w:sz="4" w:space="0" w:color="000000"/>
              <w:left w:val="single" w:sz="4" w:space="0" w:color="000000"/>
              <w:bottom w:val="single" w:sz="4" w:space="0" w:color="000000"/>
              <w:right w:val="single" w:sz="4" w:space="0" w:color="000000"/>
            </w:tcBorders>
          </w:tcPr>
          <w:p w:rsidR="00543958" w:rsidRDefault="003E3294">
            <w:pPr>
              <w:spacing w:after="0" w:line="259" w:lineRule="auto"/>
              <w:ind w:left="5" w:right="0" w:firstLine="0"/>
              <w:jc w:val="both"/>
            </w:pPr>
            <w:r>
              <w:t xml:space="preserve">Сколько экземпляров выдавалось за год </w:t>
            </w:r>
          </w:p>
        </w:tc>
      </w:tr>
      <w:tr w:rsidR="00543958">
        <w:trPr>
          <w:trHeight w:val="331"/>
        </w:trPr>
        <w:tc>
          <w:tcPr>
            <w:tcW w:w="524" w:type="dxa"/>
            <w:tcBorders>
              <w:top w:val="single" w:sz="4" w:space="0" w:color="000000"/>
              <w:left w:val="single" w:sz="4" w:space="0" w:color="000000"/>
              <w:bottom w:val="single" w:sz="4" w:space="0" w:color="000000"/>
              <w:right w:val="single" w:sz="4" w:space="0" w:color="000000"/>
            </w:tcBorders>
          </w:tcPr>
          <w:p w:rsidR="00543958" w:rsidRDefault="003E3294">
            <w:pPr>
              <w:spacing w:after="0" w:line="259" w:lineRule="auto"/>
              <w:ind w:left="5" w:right="0" w:firstLine="0"/>
            </w:pPr>
            <w:r>
              <w:t xml:space="preserve">1 </w:t>
            </w:r>
          </w:p>
        </w:tc>
        <w:tc>
          <w:tcPr>
            <w:tcW w:w="2343" w:type="dxa"/>
            <w:tcBorders>
              <w:top w:val="single" w:sz="4" w:space="0" w:color="000000"/>
              <w:left w:val="single" w:sz="4" w:space="0" w:color="000000"/>
              <w:bottom w:val="single" w:sz="4" w:space="0" w:color="000000"/>
              <w:right w:val="single" w:sz="4" w:space="0" w:color="000000"/>
            </w:tcBorders>
          </w:tcPr>
          <w:p w:rsidR="00543958" w:rsidRDefault="003E3294">
            <w:pPr>
              <w:spacing w:after="0" w:line="259" w:lineRule="auto"/>
              <w:ind w:left="5" w:right="0" w:firstLine="0"/>
            </w:pPr>
            <w:r>
              <w:t xml:space="preserve">Учебная </w:t>
            </w:r>
          </w:p>
        </w:tc>
        <w:tc>
          <w:tcPr>
            <w:tcW w:w="2339" w:type="dxa"/>
            <w:tcBorders>
              <w:top w:val="single" w:sz="4" w:space="0" w:color="000000"/>
              <w:left w:val="single" w:sz="4" w:space="0" w:color="000000"/>
              <w:bottom w:val="single" w:sz="4" w:space="0" w:color="000000"/>
              <w:right w:val="single" w:sz="4" w:space="0" w:color="000000"/>
            </w:tcBorders>
          </w:tcPr>
          <w:p w:rsidR="00543958" w:rsidRDefault="003E3294">
            <w:pPr>
              <w:spacing w:after="0" w:line="259" w:lineRule="auto"/>
              <w:ind w:left="0" w:right="0" w:firstLine="0"/>
            </w:pPr>
            <w:r>
              <w:t xml:space="preserve">5899 </w:t>
            </w:r>
          </w:p>
        </w:tc>
        <w:tc>
          <w:tcPr>
            <w:tcW w:w="3702" w:type="dxa"/>
            <w:tcBorders>
              <w:top w:val="single" w:sz="4" w:space="0" w:color="000000"/>
              <w:left w:val="single" w:sz="4" w:space="0" w:color="000000"/>
              <w:bottom w:val="single" w:sz="4" w:space="0" w:color="000000"/>
              <w:right w:val="single" w:sz="4" w:space="0" w:color="000000"/>
            </w:tcBorders>
          </w:tcPr>
          <w:p w:rsidR="00543958" w:rsidRDefault="003E3294">
            <w:pPr>
              <w:spacing w:after="0" w:line="259" w:lineRule="auto"/>
              <w:ind w:left="5" w:right="0" w:firstLine="0"/>
            </w:pPr>
            <w:r>
              <w:t xml:space="preserve">4676 </w:t>
            </w:r>
          </w:p>
        </w:tc>
      </w:tr>
      <w:tr w:rsidR="00543958">
        <w:trPr>
          <w:trHeight w:val="332"/>
        </w:trPr>
        <w:tc>
          <w:tcPr>
            <w:tcW w:w="524" w:type="dxa"/>
            <w:tcBorders>
              <w:top w:val="single" w:sz="4" w:space="0" w:color="000000"/>
              <w:left w:val="single" w:sz="4" w:space="0" w:color="000000"/>
              <w:bottom w:val="single" w:sz="4" w:space="0" w:color="000000"/>
              <w:right w:val="single" w:sz="4" w:space="0" w:color="000000"/>
            </w:tcBorders>
          </w:tcPr>
          <w:p w:rsidR="00543958" w:rsidRDefault="003E3294">
            <w:pPr>
              <w:spacing w:after="0" w:line="259" w:lineRule="auto"/>
              <w:ind w:left="5" w:right="0" w:firstLine="0"/>
            </w:pPr>
            <w:r>
              <w:t xml:space="preserve">2 </w:t>
            </w:r>
          </w:p>
        </w:tc>
        <w:tc>
          <w:tcPr>
            <w:tcW w:w="2343" w:type="dxa"/>
            <w:tcBorders>
              <w:top w:val="single" w:sz="4" w:space="0" w:color="000000"/>
              <w:left w:val="single" w:sz="4" w:space="0" w:color="000000"/>
              <w:bottom w:val="single" w:sz="4" w:space="0" w:color="000000"/>
              <w:right w:val="single" w:sz="4" w:space="0" w:color="000000"/>
            </w:tcBorders>
          </w:tcPr>
          <w:p w:rsidR="00543958" w:rsidRDefault="003E3294">
            <w:pPr>
              <w:spacing w:after="0" w:line="259" w:lineRule="auto"/>
              <w:ind w:left="5" w:right="0" w:firstLine="0"/>
            </w:pPr>
            <w:r>
              <w:t xml:space="preserve">Педагогическая </w:t>
            </w:r>
          </w:p>
        </w:tc>
        <w:tc>
          <w:tcPr>
            <w:tcW w:w="2339" w:type="dxa"/>
            <w:tcBorders>
              <w:top w:val="single" w:sz="4" w:space="0" w:color="000000"/>
              <w:left w:val="single" w:sz="4" w:space="0" w:color="000000"/>
              <w:bottom w:val="single" w:sz="4" w:space="0" w:color="000000"/>
              <w:right w:val="single" w:sz="4" w:space="0" w:color="000000"/>
            </w:tcBorders>
          </w:tcPr>
          <w:p w:rsidR="00543958" w:rsidRDefault="003E3294">
            <w:pPr>
              <w:spacing w:after="0" w:line="259" w:lineRule="auto"/>
              <w:ind w:left="0" w:right="0" w:firstLine="0"/>
            </w:pPr>
            <w:r>
              <w:t xml:space="preserve">3 </w:t>
            </w:r>
          </w:p>
        </w:tc>
        <w:tc>
          <w:tcPr>
            <w:tcW w:w="3702" w:type="dxa"/>
            <w:tcBorders>
              <w:top w:val="single" w:sz="4" w:space="0" w:color="000000"/>
              <w:left w:val="single" w:sz="4" w:space="0" w:color="000000"/>
              <w:bottom w:val="single" w:sz="4" w:space="0" w:color="000000"/>
              <w:right w:val="single" w:sz="4" w:space="0" w:color="000000"/>
            </w:tcBorders>
          </w:tcPr>
          <w:p w:rsidR="00543958" w:rsidRDefault="003E3294">
            <w:pPr>
              <w:spacing w:after="0" w:line="259" w:lineRule="auto"/>
              <w:ind w:left="5" w:right="0" w:firstLine="0"/>
            </w:pPr>
            <w:r>
              <w:t xml:space="preserve">3 </w:t>
            </w:r>
          </w:p>
        </w:tc>
      </w:tr>
      <w:tr w:rsidR="00543958">
        <w:trPr>
          <w:trHeight w:val="336"/>
        </w:trPr>
        <w:tc>
          <w:tcPr>
            <w:tcW w:w="524" w:type="dxa"/>
            <w:tcBorders>
              <w:top w:val="single" w:sz="4" w:space="0" w:color="000000"/>
              <w:left w:val="single" w:sz="4" w:space="0" w:color="000000"/>
              <w:bottom w:val="single" w:sz="4" w:space="0" w:color="000000"/>
              <w:right w:val="single" w:sz="4" w:space="0" w:color="000000"/>
            </w:tcBorders>
          </w:tcPr>
          <w:p w:rsidR="00543958" w:rsidRDefault="003E3294">
            <w:pPr>
              <w:spacing w:after="0" w:line="259" w:lineRule="auto"/>
              <w:ind w:left="5" w:right="0" w:firstLine="0"/>
            </w:pPr>
            <w:r>
              <w:t xml:space="preserve">3 </w:t>
            </w:r>
          </w:p>
        </w:tc>
        <w:tc>
          <w:tcPr>
            <w:tcW w:w="2343" w:type="dxa"/>
            <w:tcBorders>
              <w:top w:val="single" w:sz="4" w:space="0" w:color="000000"/>
              <w:left w:val="single" w:sz="4" w:space="0" w:color="000000"/>
              <w:bottom w:val="single" w:sz="4" w:space="0" w:color="000000"/>
              <w:right w:val="single" w:sz="4" w:space="0" w:color="000000"/>
            </w:tcBorders>
          </w:tcPr>
          <w:p w:rsidR="00543958" w:rsidRDefault="003E3294">
            <w:pPr>
              <w:spacing w:after="0" w:line="259" w:lineRule="auto"/>
              <w:ind w:left="5" w:right="0" w:firstLine="0"/>
            </w:pPr>
            <w:r>
              <w:t xml:space="preserve">Художественная </w:t>
            </w:r>
          </w:p>
        </w:tc>
        <w:tc>
          <w:tcPr>
            <w:tcW w:w="2339" w:type="dxa"/>
            <w:tcBorders>
              <w:top w:val="single" w:sz="4" w:space="0" w:color="000000"/>
              <w:left w:val="single" w:sz="4" w:space="0" w:color="000000"/>
              <w:bottom w:val="single" w:sz="4" w:space="0" w:color="000000"/>
              <w:right w:val="single" w:sz="4" w:space="0" w:color="000000"/>
            </w:tcBorders>
          </w:tcPr>
          <w:p w:rsidR="00543958" w:rsidRDefault="003E3294">
            <w:pPr>
              <w:spacing w:after="0" w:line="259" w:lineRule="auto"/>
              <w:ind w:left="0" w:right="0" w:firstLine="0"/>
            </w:pPr>
            <w:r>
              <w:t xml:space="preserve">38 </w:t>
            </w:r>
          </w:p>
        </w:tc>
        <w:tc>
          <w:tcPr>
            <w:tcW w:w="3702" w:type="dxa"/>
            <w:tcBorders>
              <w:top w:val="single" w:sz="4" w:space="0" w:color="000000"/>
              <w:left w:val="single" w:sz="4" w:space="0" w:color="000000"/>
              <w:bottom w:val="single" w:sz="4" w:space="0" w:color="000000"/>
              <w:right w:val="single" w:sz="4" w:space="0" w:color="000000"/>
            </w:tcBorders>
          </w:tcPr>
          <w:p w:rsidR="00543958" w:rsidRDefault="003E3294">
            <w:pPr>
              <w:spacing w:after="0" w:line="259" w:lineRule="auto"/>
              <w:ind w:left="5" w:right="0" w:firstLine="0"/>
            </w:pPr>
            <w:r>
              <w:t xml:space="preserve">38 </w:t>
            </w:r>
          </w:p>
        </w:tc>
      </w:tr>
      <w:tr w:rsidR="00543958">
        <w:trPr>
          <w:trHeight w:val="331"/>
        </w:trPr>
        <w:tc>
          <w:tcPr>
            <w:tcW w:w="524" w:type="dxa"/>
            <w:tcBorders>
              <w:top w:val="single" w:sz="4" w:space="0" w:color="000000"/>
              <w:left w:val="single" w:sz="4" w:space="0" w:color="000000"/>
              <w:bottom w:val="single" w:sz="4" w:space="0" w:color="000000"/>
              <w:right w:val="single" w:sz="4" w:space="0" w:color="000000"/>
            </w:tcBorders>
          </w:tcPr>
          <w:p w:rsidR="00543958" w:rsidRDefault="003E3294">
            <w:pPr>
              <w:spacing w:after="0" w:line="259" w:lineRule="auto"/>
              <w:ind w:left="5" w:right="0" w:firstLine="0"/>
            </w:pPr>
            <w:r>
              <w:t xml:space="preserve">4 </w:t>
            </w:r>
          </w:p>
        </w:tc>
        <w:tc>
          <w:tcPr>
            <w:tcW w:w="2343" w:type="dxa"/>
            <w:tcBorders>
              <w:top w:val="single" w:sz="4" w:space="0" w:color="000000"/>
              <w:left w:val="single" w:sz="4" w:space="0" w:color="000000"/>
              <w:bottom w:val="single" w:sz="4" w:space="0" w:color="000000"/>
              <w:right w:val="single" w:sz="4" w:space="0" w:color="000000"/>
            </w:tcBorders>
          </w:tcPr>
          <w:p w:rsidR="00543958" w:rsidRDefault="003E3294">
            <w:pPr>
              <w:spacing w:after="0" w:line="259" w:lineRule="auto"/>
              <w:ind w:left="5" w:right="0" w:firstLine="0"/>
            </w:pPr>
            <w:r>
              <w:t xml:space="preserve">Справочная </w:t>
            </w:r>
          </w:p>
        </w:tc>
        <w:tc>
          <w:tcPr>
            <w:tcW w:w="2339" w:type="dxa"/>
            <w:tcBorders>
              <w:top w:val="single" w:sz="4" w:space="0" w:color="000000"/>
              <w:left w:val="single" w:sz="4" w:space="0" w:color="000000"/>
              <w:bottom w:val="single" w:sz="4" w:space="0" w:color="000000"/>
              <w:right w:val="single" w:sz="4" w:space="0" w:color="000000"/>
            </w:tcBorders>
          </w:tcPr>
          <w:p w:rsidR="00543958" w:rsidRDefault="003E3294">
            <w:pPr>
              <w:spacing w:after="0" w:line="259" w:lineRule="auto"/>
              <w:ind w:left="0" w:right="0" w:firstLine="0"/>
            </w:pPr>
            <w:r>
              <w:t xml:space="preserve">479 </w:t>
            </w:r>
          </w:p>
        </w:tc>
        <w:tc>
          <w:tcPr>
            <w:tcW w:w="3702" w:type="dxa"/>
            <w:tcBorders>
              <w:top w:val="single" w:sz="4" w:space="0" w:color="000000"/>
              <w:left w:val="single" w:sz="4" w:space="0" w:color="000000"/>
              <w:bottom w:val="single" w:sz="4" w:space="0" w:color="000000"/>
              <w:right w:val="single" w:sz="4" w:space="0" w:color="000000"/>
            </w:tcBorders>
          </w:tcPr>
          <w:p w:rsidR="00543958" w:rsidRDefault="003E3294">
            <w:pPr>
              <w:spacing w:after="0" w:line="259" w:lineRule="auto"/>
              <w:ind w:left="5" w:right="0" w:firstLine="0"/>
            </w:pPr>
            <w:r>
              <w:t xml:space="preserve">471 </w:t>
            </w:r>
          </w:p>
        </w:tc>
      </w:tr>
      <w:tr w:rsidR="00543958">
        <w:trPr>
          <w:trHeight w:val="974"/>
        </w:trPr>
        <w:tc>
          <w:tcPr>
            <w:tcW w:w="524" w:type="dxa"/>
            <w:tcBorders>
              <w:top w:val="single" w:sz="4" w:space="0" w:color="000000"/>
              <w:left w:val="single" w:sz="4" w:space="0" w:color="000000"/>
              <w:bottom w:val="single" w:sz="4" w:space="0" w:color="000000"/>
              <w:right w:val="single" w:sz="4" w:space="0" w:color="000000"/>
            </w:tcBorders>
          </w:tcPr>
          <w:p w:rsidR="00543958" w:rsidRDefault="003E3294">
            <w:pPr>
              <w:spacing w:after="0" w:line="259" w:lineRule="auto"/>
              <w:ind w:left="5" w:right="0" w:firstLine="0"/>
            </w:pPr>
            <w:r>
              <w:t xml:space="preserve">5 </w:t>
            </w:r>
          </w:p>
        </w:tc>
        <w:tc>
          <w:tcPr>
            <w:tcW w:w="2343" w:type="dxa"/>
            <w:tcBorders>
              <w:top w:val="single" w:sz="4" w:space="0" w:color="000000"/>
              <w:left w:val="single" w:sz="4" w:space="0" w:color="000000"/>
              <w:bottom w:val="single" w:sz="4" w:space="0" w:color="000000"/>
              <w:right w:val="single" w:sz="4" w:space="0" w:color="000000"/>
            </w:tcBorders>
          </w:tcPr>
          <w:p w:rsidR="00543958" w:rsidRDefault="003E3294">
            <w:pPr>
              <w:spacing w:after="0" w:line="259" w:lineRule="auto"/>
              <w:ind w:left="5" w:right="0" w:firstLine="0"/>
            </w:pPr>
            <w:r>
              <w:t xml:space="preserve">Языковедение, литературоведен ия </w:t>
            </w:r>
          </w:p>
        </w:tc>
        <w:tc>
          <w:tcPr>
            <w:tcW w:w="2339" w:type="dxa"/>
            <w:tcBorders>
              <w:top w:val="single" w:sz="4" w:space="0" w:color="000000"/>
              <w:left w:val="single" w:sz="4" w:space="0" w:color="000000"/>
              <w:bottom w:val="single" w:sz="4" w:space="0" w:color="000000"/>
              <w:right w:val="single" w:sz="4" w:space="0" w:color="000000"/>
            </w:tcBorders>
          </w:tcPr>
          <w:p w:rsidR="00543958" w:rsidRDefault="003E3294">
            <w:pPr>
              <w:spacing w:after="0" w:line="259" w:lineRule="auto"/>
              <w:ind w:left="0" w:right="0" w:firstLine="0"/>
            </w:pPr>
            <w:r>
              <w:t xml:space="preserve">2 </w:t>
            </w:r>
          </w:p>
        </w:tc>
        <w:tc>
          <w:tcPr>
            <w:tcW w:w="3702" w:type="dxa"/>
            <w:tcBorders>
              <w:top w:val="single" w:sz="4" w:space="0" w:color="000000"/>
              <w:left w:val="single" w:sz="4" w:space="0" w:color="000000"/>
              <w:bottom w:val="single" w:sz="4" w:space="0" w:color="000000"/>
              <w:right w:val="single" w:sz="4" w:space="0" w:color="000000"/>
            </w:tcBorders>
          </w:tcPr>
          <w:p w:rsidR="00543958" w:rsidRDefault="003E3294">
            <w:pPr>
              <w:spacing w:after="0" w:line="259" w:lineRule="auto"/>
              <w:ind w:left="5" w:right="0" w:firstLine="0"/>
            </w:pPr>
            <w:r>
              <w:t xml:space="preserve">2 </w:t>
            </w:r>
          </w:p>
        </w:tc>
      </w:tr>
      <w:tr w:rsidR="00543958">
        <w:trPr>
          <w:trHeight w:val="653"/>
        </w:trPr>
        <w:tc>
          <w:tcPr>
            <w:tcW w:w="524" w:type="dxa"/>
            <w:tcBorders>
              <w:top w:val="single" w:sz="4" w:space="0" w:color="000000"/>
              <w:left w:val="single" w:sz="4" w:space="0" w:color="000000"/>
              <w:bottom w:val="single" w:sz="4" w:space="0" w:color="000000"/>
              <w:right w:val="single" w:sz="4" w:space="0" w:color="000000"/>
            </w:tcBorders>
          </w:tcPr>
          <w:p w:rsidR="00543958" w:rsidRDefault="003E3294">
            <w:pPr>
              <w:spacing w:after="0" w:line="259" w:lineRule="auto"/>
              <w:ind w:left="5" w:right="0" w:firstLine="0"/>
            </w:pPr>
            <w:r>
              <w:t xml:space="preserve">6 </w:t>
            </w:r>
          </w:p>
        </w:tc>
        <w:tc>
          <w:tcPr>
            <w:tcW w:w="2343" w:type="dxa"/>
            <w:tcBorders>
              <w:top w:val="single" w:sz="4" w:space="0" w:color="000000"/>
              <w:left w:val="single" w:sz="4" w:space="0" w:color="000000"/>
              <w:bottom w:val="single" w:sz="4" w:space="0" w:color="000000"/>
              <w:right w:val="single" w:sz="4" w:space="0" w:color="000000"/>
            </w:tcBorders>
          </w:tcPr>
          <w:p w:rsidR="00543958" w:rsidRDefault="003E3294">
            <w:pPr>
              <w:spacing w:after="0" w:line="259" w:lineRule="auto"/>
              <w:ind w:left="5" w:right="0" w:firstLine="0"/>
            </w:pPr>
            <w:r>
              <w:t xml:space="preserve">Естественнонаучная </w:t>
            </w:r>
          </w:p>
        </w:tc>
        <w:tc>
          <w:tcPr>
            <w:tcW w:w="2339" w:type="dxa"/>
            <w:tcBorders>
              <w:top w:val="single" w:sz="4" w:space="0" w:color="000000"/>
              <w:left w:val="single" w:sz="4" w:space="0" w:color="000000"/>
              <w:bottom w:val="single" w:sz="4" w:space="0" w:color="000000"/>
              <w:right w:val="single" w:sz="4" w:space="0" w:color="000000"/>
            </w:tcBorders>
          </w:tcPr>
          <w:p w:rsidR="00543958" w:rsidRDefault="003E3294">
            <w:pPr>
              <w:spacing w:after="0" w:line="259" w:lineRule="auto"/>
              <w:ind w:left="0" w:right="0" w:firstLine="0"/>
            </w:pPr>
            <w:r>
              <w:t xml:space="preserve">0 </w:t>
            </w:r>
          </w:p>
        </w:tc>
        <w:tc>
          <w:tcPr>
            <w:tcW w:w="3702" w:type="dxa"/>
            <w:tcBorders>
              <w:top w:val="single" w:sz="4" w:space="0" w:color="000000"/>
              <w:left w:val="single" w:sz="4" w:space="0" w:color="000000"/>
              <w:bottom w:val="single" w:sz="4" w:space="0" w:color="000000"/>
              <w:right w:val="single" w:sz="4" w:space="0" w:color="000000"/>
            </w:tcBorders>
          </w:tcPr>
          <w:p w:rsidR="00543958" w:rsidRDefault="003E3294">
            <w:pPr>
              <w:spacing w:after="0" w:line="259" w:lineRule="auto"/>
              <w:ind w:left="5" w:right="0" w:firstLine="0"/>
            </w:pPr>
            <w:r>
              <w:t xml:space="preserve">0 </w:t>
            </w:r>
          </w:p>
        </w:tc>
      </w:tr>
      <w:tr w:rsidR="00543958">
        <w:trPr>
          <w:trHeight w:val="331"/>
        </w:trPr>
        <w:tc>
          <w:tcPr>
            <w:tcW w:w="524" w:type="dxa"/>
            <w:tcBorders>
              <w:top w:val="single" w:sz="4" w:space="0" w:color="000000"/>
              <w:left w:val="single" w:sz="4" w:space="0" w:color="000000"/>
              <w:bottom w:val="single" w:sz="4" w:space="0" w:color="000000"/>
              <w:right w:val="single" w:sz="4" w:space="0" w:color="000000"/>
            </w:tcBorders>
          </w:tcPr>
          <w:p w:rsidR="00543958" w:rsidRDefault="003E3294">
            <w:pPr>
              <w:spacing w:after="0" w:line="259" w:lineRule="auto"/>
              <w:ind w:left="5" w:right="0" w:firstLine="0"/>
            </w:pPr>
            <w:r>
              <w:t xml:space="preserve">7 </w:t>
            </w:r>
          </w:p>
        </w:tc>
        <w:tc>
          <w:tcPr>
            <w:tcW w:w="2343" w:type="dxa"/>
            <w:tcBorders>
              <w:top w:val="single" w:sz="4" w:space="0" w:color="000000"/>
              <w:left w:val="single" w:sz="4" w:space="0" w:color="000000"/>
              <w:bottom w:val="single" w:sz="4" w:space="0" w:color="000000"/>
              <w:right w:val="single" w:sz="4" w:space="0" w:color="000000"/>
            </w:tcBorders>
          </w:tcPr>
          <w:p w:rsidR="00543958" w:rsidRDefault="003E3294">
            <w:pPr>
              <w:spacing w:after="0" w:line="259" w:lineRule="auto"/>
              <w:ind w:left="5" w:right="0" w:firstLine="0"/>
            </w:pPr>
            <w:r>
              <w:t xml:space="preserve">Техническая </w:t>
            </w:r>
          </w:p>
        </w:tc>
        <w:tc>
          <w:tcPr>
            <w:tcW w:w="2339" w:type="dxa"/>
            <w:tcBorders>
              <w:top w:val="single" w:sz="4" w:space="0" w:color="000000"/>
              <w:left w:val="single" w:sz="4" w:space="0" w:color="000000"/>
              <w:bottom w:val="single" w:sz="4" w:space="0" w:color="000000"/>
              <w:right w:val="single" w:sz="4" w:space="0" w:color="000000"/>
            </w:tcBorders>
          </w:tcPr>
          <w:p w:rsidR="00543958" w:rsidRDefault="003E3294">
            <w:pPr>
              <w:spacing w:after="0" w:line="259" w:lineRule="auto"/>
              <w:ind w:left="0" w:right="0" w:firstLine="0"/>
            </w:pPr>
            <w:r>
              <w:t xml:space="preserve">0 </w:t>
            </w:r>
          </w:p>
        </w:tc>
        <w:tc>
          <w:tcPr>
            <w:tcW w:w="3702" w:type="dxa"/>
            <w:tcBorders>
              <w:top w:val="single" w:sz="4" w:space="0" w:color="000000"/>
              <w:left w:val="single" w:sz="4" w:space="0" w:color="000000"/>
              <w:bottom w:val="single" w:sz="4" w:space="0" w:color="000000"/>
              <w:right w:val="single" w:sz="4" w:space="0" w:color="000000"/>
            </w:tcBorders>
          </w:tcPr>
          <w:p w:rsidR="00543958" w:rsidRDefault="003E3294">
            <w:pPr>
              <w:spacing w:after="0" w:line="259" w:lineRule="auto"/>
              <w:ind w:left="5" w:right="0" w:firstLine="0"/>
            </w:pPr>
            <w:r>
              <w:t xml:space="preserve">0 </w:t>
            </w:r>
          </w:p>
        </w:tc>
      </w:tr>
      <w:tr w:rsidR="00543958">
        <w:trPr>
          <w:trHeight w:val="658"/>
        </w:trPr>
        <w:tc>
          <w:tcPr>
            <w:tcW w:w="524" w:type="dxa"/>
            <w:tcBorders>
              <w:top w:val="single" w:sz="4" w:space="0" w:color="000000"/>
              <w:left w:val="single" w:sz="4" w:space="0" w:color="000000"/>
              <w:bottom w:val="single" w:sz="4" w:space="0" w:color="000000"/>
              <w:right w:val="single" w:sz="4" w:space="0" w:color="000000"/>
            </w:tcBorders>
          </w:tcPr>
          <w:p w:rsidR="00543958" w:rsidRDefault="003E3294">
            <w:pPr>
              <w:spacing w:after="0" w:line="259" w:lineRule="auto"/>
              <w:ind w:left="5" w:right="0" w:firstLine="0"/>
            </w:pPr>
            <w:r>
              <w:t xml:space="preserve">8 </w:t>
            </w:r>
          </w:p>
        </w:tc>
        <w:tc>
          <w:tcPr>
            <w:tcW w:w="2343" w:type="dxa"/>
            <w:tcBorders>
              <w:top w:val="single" w:sz="4" w:space="0" w:color="000000"/>
              <w:left w:val="single" w:sz="4" w:space="0" w:color="000000"/>
              <w:bottom w:val="single" w:sz="4" w:space="0" w:color="000000"/>
              <w:right w:val="single" w:sz="4" w:space="0" w:color="000000"/>
            </w:tcBorders>
          </w:tcPr>
          <w:p w:rsidR="00543958" w:rsidRDefault="003E3294">
            <w:pPr>
              <w:spacing w:after="0" w:line="259" w:lineRule="auto"/>
              <w:ind w:left="5" w:right="0" w:firstLine="0"/>
            </w:pPr>
            <w:r>
              <w:t xml:space="preserve">Общественнополитическая </w:t>
            </w:r>
          </w:p>
        </w:tc>
        <w:tc>
          <w:tcPr>
            <w:tcW w:w="2339" w:type="dxa"/>
            <w:tcBorders>
              <w:top w:val="single" w:sz="4" w:space="0" w:color="000000"/>
              <w:left w:val="single" w:sz="4" w:space="0" w:color="000000"/>
              <w:bottom w:val="single" w:sz="4" w:space="0" w:color="000000"/>
              <w:right w:val="single" w:sz="4" w:space="0" w:color="000000"/>
            </w:tcBorders>
          </w:tcPr>
          <w:p w:rsidR="00543958" w:rsidRDefault="003E3294">
            <w:pPr>
              <w:spacing w:after="0" w:line="259" w:lineRule="auto"/>
              <w:ind w:left="0" w:right="0" w:firstLine="0"/>
            </w:pPr>
            <w:r>
              <w:t xml:space="preserve">0 </w:t>
            </w:r>
          </w:p>
        </w:tc>
        <w:tc>
          <w:tcPr>
            <w:tcW w:w="3702" w:type="dxa"/>
            <w:tcBorders>
              <w:top w:val="single" w:sz="4" w:space="0" w:color="000000"/>
              <w:left w:val="single" w:sz="4" w:space="0" w:color="000000"/>
              <w:bottom w:val="single" w:sz="4" w:space="0" w:color="000000"/>
              <w:right w:val="single" w:sz="4" w:space="0" w:color="000000"/>
            </w:tcBorders>
          </w:tcPr>
          <w:p w:rsidR="00543958" w:rsidRDefault="003E3294">
            <w:pPr>
              <w:spacing w:after="0" w:line="259" w:lineRule="auto"/>
              <w:ind w:left="5" w:right="0" w:firstLine="0"/>
            </w:pPr>
            <w:r>
              <w:t xml:space="preserve">0 </w:t>
            </w:r>
          </w:p>
        </w:tc>
      </w:tr>
    </w:tbl>
    <w:p w:rsidR="00543958" w:rsidRDefault="003E3294">
      <w:pPr>
        <w:spacing w:after="299" w:line="259" w:lineRule="auto"/>
        <w:ind w:left="446" w:right="0" w:firstLine="0"/>
      </w:pPr>
      <w:r>
        <w:t xml:space="preserve"> </w:t>
      </w:r>
    </w:p>
    <w:p w:rsidR="00543958" w:rsidRDefault="003E3294">
      <w:pPr>
        <w:ind w:left="441" w:right="689"/>
      </w:pPr>
      <w:r>
        <w:lastRenderedPageBreak/>
        <w:t xml:space="preserve">       В 2023/2024 учебном году школа продолжила обучать по учебникам, входящим в ФПУ, который утвержден приказом Минпросвещения от 21.09.2022 № 858. </w:t>
      </w:r>
    </w:p>
    <w:p w:rsidR="00543958" w:rsidRDefault="003E3294">
      <w:pPr>
        <w:ind w:left="441" w:right="689"/>
      </w:pPr>
      <w:r>
        <w:t xml:space="preserve">В библиотеке имеются электронные образовательные ресурсы – 14 компьютеров, 1 принтер, 1 сканер, 2 колонки, 1 интерактивная доска. </w:t>
      </w:r>
    </w:p>
    <w:p w:rsidR="00543958" w:rsidRDefault="003E3294">
      <w:pPr>
        <w:ind w:left="441" w:right="689"/>
      </w:pPr>
      <w:r>
        <w:t xml:space="preserve">Средний уровень посещаемости библиотеки 20 человек в день. </w:t>
      </w:r>
    </w:p>
    <w:p w:rsidR="00543958" w:rsidRDefault="003E3294">
      <w:pPr>
        <w:ind w:left="441" w:right="689"/>
      </w:pPr>
      <w:r>
        <w:t xml:space="preserve">            На официальном сайте Школы есть страница библиотеки с информацией о работе и проводимых мероприятиях библиотеки Школы. </w:t>
      </w:r>
    </w:p>
    <w:p w:rsidR="00543958" w:rsidRDefault="003E3294">
      <w:pPr>
        <w:spacing w:after="240"/>
        <w:ind w:left="441" w:right="1501"/>
      </w:pPr>
      <w:r>
        <w:t xml:space="preserve">Оснащенность библиотеки учебными пособиями достаточная. Однако требуется дополнительное финансирование библиотеки на закупку периодических изданий и обновление фонда художественной литературы. </w:t>
      </w:r>
    </w:p>
    <w:p w:rsidR="00543958" w:rsidRDefault="003E3294">
      <w:pPr>
        <w:spacing w:after="314" w:line="259" w:lineRule="auto"/>
        <w:ind w:left="446" w:right="0" w:firstLine="0"/>
      </w:pPr>
      <w:r>
        <w:t xml:space="preserve"> </w:t>
      </w:r>
    </w:p>
    <w:p w:rsidR="00543958" w:rsidRDefault="003E3294">
      <w:pPr>
        <w:pStyle w:val="2"/>
        <w:ind w:left="446" w:right="683"/>
      </w:pPr>
      <w:r>
        <w:t>VIII.  Оценка материально-технической базы</w:t>
      </w:r>
      <w:r>
        <w:rPr>
          <w:b w:val="0"/>
        </w:rPr>
        <w:t xml:space="preserve"> </w:t>
      </w:r>
    </w:p>
    <w:p w:rsidR="00543958" w:rsidRDefault="003E3294">
      <w:pPr>
        <w:ind w:left="441" w:right="689"/>
      </w:pPr>
      <w:r>
        <w:t xml:space="preserve">Материально-техническое обеспечение Школы позволяет реализовывать в полной мере образовательные программы. В Школе оборудованы 43 оборудованных учебных кабинета (в соответствии с требованиями Сан Пин) </w:t>
      </w:r>
    </w:p>
    <w:p w:rsidR="00543958" w:rsidRDefault="003E3294" w:rsidP="00895781">
      <w:pPr>
        <w:numPr>
          <w:ilvl w:val="0"/>
          <w:numId w:val="82"/>
        </w:numPr>
        <w:spacing w:after="9"/>
        <w:ind w:left="2200" w:right="689" w:hanging="788"/>
      </w:pPr>
      <w:r>
        <w:t>кабинет начальных классов (10 )</w:t>
      </w:r>
      <w:r>
        <w:rPr>
          <w:rFonts w:ascii="Verdana" w:eastAsia="Verdana" w:hAnsi="Verdana" w:cs="Verdana"/>
          <w:sz w:val="20"/>
        </w:rPr>
        <w:t xml:space="preserve"> </w:t>
      </w:r>
    </w:p>
    <w:p w:rsidR="00543958" w:rsidRDefault="003E3294" w:rsidP="00895781">
      <w:pPr>
        <w:numPr>
          <w:ilvl w:val="0"/>
          <w:numId w:val="82"/>
        </w:numPr>
        <w:spacing w:after="10"/>
        <w:ind w:left="2200" w:right="689" w:hanging="788"/>
      </w:pPr>
      <w:r>
        <w:t>кабинет физики (1)</w:t>
      </w:r>
      <w:r>
        <w:rPr>
          <w:rFonts w:ascii="Verdana" w:eastAsia="Verdana" w:hAnsi="Verdana" w:cs="Verdana"/>
          <w:sz w:val="20"/>
        </w:rPr>
        <w:t xml:space="preserve"> </w:t>
      </w:r>
    </w:p>
    <w:p w:rsidR="00543958" w:rsidRDefault="003E3294" w:rsidP="00895781">
      <w:pPr>
        <w:numPr>
          <w:ilvl w:val="0"/>
          <w:numId w:val="82"/>
        </w:numPr>
        <w:spacing w:after="37"/>
        <w:ind w:left="2200" w:right="689" w:hanging="788"/>
      </w:pPr>
      <w:r>
        <w:t>кабинет химии (1)</w:t>
      </w:r>
      <w:r>
        <w:rPr>
          <w:rFonts w:ascii="Verdana" w:eastAsia="Verdana" w:hAnsi="Verdana" w:cs="Verdana"/>
          <w:sz w:val="20"/>
        </w:rPr>
        <w:t xml:space="preserve">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кабинет биологии (1)</w:t>
      </w:r>
      <w:r>
        <w:rPr>
          <w:rFonts w:ascii="Verdana" w:eastAsia="Verdana" w:hAnsi="Verdana" w:cs="Verdana"/>
          <w:sz w:val="20"/>
        </w:rPr>
        <w:t xml:space="preserve"> </w:t>
      </w:r>
    </w:p>
    <w:p w:rsidR="00543958" w:rsidRDefault="003E3294" w:rsidP="00895781">
      <w:pPr>
        <w:numPr>
          <w:ilvl w:val="0"/>
          <w:numId w:val="82"/>
        </w:numPr>
        <w:spacing w:after="0"/>
        <w:ind w:left="2200" w:right="689" w:hanging="788"/>
      </w:pPr>
      <w:r>
        <w:t xml:space="preserve">лаборатория (2) </w:t>
      </w:r>
    </w:p>
    <w:p w:rsidR="00543958" w:rsidRDefault="003E3294" w:rsidP="00895781">
      <w:pPr>
        <w:numPr>
          <w:ilvl w:val="0"/>
          <w:numId w:val="82"/>
        </w:numPr>
        <w:spacing w:after="12"/>
        <w:ind w:left="2200" w:right="689" w:hanging="788"/>
      </w:pPr>
      <w:r>
        <w:t>кабинет ОБЖ (1)</w:t>
      </w:r>
      <w:r>
        <w:rPr>
          <w:rFonts w:ascii="Verdana" w:eastAsia="Verdana" w:hAnsi="Verdana" w:cs="Verdana"/>
          <w:sz w:val="20"/>
        </w:rPr>
        <w:t xml:space="preserve"> </w:t>
      </w:r>
    </w:p>
    <w:p w:rsidR="00543958" w:rsidRDefault="003E3294" w:rsidP="00895781">
      <w:pPr>
        <w:numPr>
          <w:ilvl w:val="0"/>
          <w:numId w:val="82"/>
        </w:numPr>
        <w:spacing w:after="37"/>
        <w:ind w:left="2200" w:right="689" w:hanging="788"/>
      </w:pPr>
      <w:r>
        <w:t>кабинет технологии- мастерские (мальчики) (2)</w:t>
      </w:r>
      <w:r>
        <w:rPr>
          <w:rFonts w:ascii="Verdana" w:eastAsia="Verdana" w:hAnsi="Verdana" w:cs="Verdana"/>
          <w:sz w:val="20"/>
        </w:rPr>
        <w:t xml:space="preserve"> </w:t>
      </w:r>
    </w:p>
    <w:p w:rsidR="00543958" w:rsidRDefault="003E3294" w:rsidP="00895781">
      <w:pPr>
        <w:numPr>
          <w:ilvl w:val="0"/>
          <w:numId w:val="82"/>
        </w:numPr>
        <w:spacing w:after="0"/>
        <w:ind w:left="2200" w:right="689" w:hanging="788"/>
      </w:pPr>
      <w:r>
        <w:t xml:space="preserve">кабинет технологии (швейный цех) (1) </w:t>
      </w:r>
    </w:p>
    <w:p w:rsidR="00543958" w:rsidRDefault="003E3294" w:rsidP="00895781">
      <w:pPr>
        <w:numPr>
          <w:ilvl w:val="0"/>
          <w:numId w:val="82"/>
        </w:numPr>
        <w:spacing w:after="0"/>
        <w:ind w:left="2200" w:right="689" w:hanging="788"/>
      </w:pPr>
      <w:r>
        <w:t xml:space="preserve">кабинет технологии (кулинария) (1) </w:t>
      </w:r>
    </w:p>
    <w:p w:rsidR="00543958" w:rsidRDefault="003E3294" w:rsidP="00895781">
      <w:pPr>
        <w:numPr>
          <w:ilvl w:val="0"/>
          <w:numId w:val="82"/>
        </w:numPr>
        <w:spacing w:after="24"/>
        <w:ind w:left="2200" w:right="689" w:hanging="788"/>
      </w:pPr>
      <w:r>
        <w:lastRenderedPageBreak/>
        <w:t>кабинет математики (3)</w:t>
      </w:r>
      <w:r>
        <w:rPr>
          <w:rFonts w:ascii="Verdana" w:eastAsia="Verdana" w:hAnsi="Verdana" w:cs="Verdana"/>
          <w:sz w:val="20"/>
        </w:rPr>
        <w:t xml:space="preserve"> </w:t>
      </w:r>
    </w:p>
    <w:p w:rsidR="00543958" w:rsidRDefault="003E3294" w:rsidP="00895781">
      <w:pPr>
        <w:numPr>
          <w:ilvl w:val="0"/>
          <w:numId w:val="82"/>
        </w:numPr>
        <w:spacing w:after="14"/>
        <w:ind w:left="2200" w:right="689" w:hanging="788"/>
      </w:pPr>
      <w:r>
        <w:t>кабинет истории</w:t>
      </w:r>
      <w:r>
        <w:rPr>
          <w:rFonts w:ascii="Verdana" w:eastAsia="Verdana" w:hAnsi="Verdana" w:cs="Verdana"/>
          <w:sz w:val="20"/>
        </w:rPr>
        <w:t xml:space="preserve"> (2) </w:t>
      </w:r>
    </w:p>
    <w:p w:rsidR="00543958" w:rsidRDefault="003E3294" w:rsidP="00895781">
      <w:pPr>
        <w:numPr>
          <w:ilvl w:val="0"/>
          <w:numId w:val="82"/>
        </w:numPr>
        <w:spacing w:after="16"/>
        <w:ind w:left="2200" w:right="689" w:hanging="788"/>
      </w:pPr>
      <w:r>
        <w:t>обществознания (1)</w:t>
      </w:r>
      <w:r>
        <w:rPr>
          <w:rFonts w:ascii="Verdana" w:eastAsia="Verdana" w:hAnsi="Verdana" w:cs="Verdana"/>
          <w:sz w:val="20"/>
        </w:rPr>
        <w:t xml:space="preserve"> </w:t>
      </w:r>
    </w:p>
    <w:p w:rsidR="00543958" w:rsidRDefault="003E3294" w:rsidP="00895781">
      <w:pPr>
        <w:numPr>
          <w:ilvl w:val="0"/>
          <w:numId w:val="82"/>
        </w:numPr>
        <w:spacing w:after="10"/>
        <w:ind w:left="2200" w:right="689" w:hanging="788"/>
      </w:pPr>
      <w:r>
        <w:t>кабинет русского языка и литературы (4)</w:t>
      </w:r>
      <w:r>
        <w:rPr>
          <w:rFonts w:ascii="Verdana" w:eastAsia="Verdana" w:hAnsi="Verdana" w:cs="Verdana"/>
          <w:sz w:val="20"/>
        </w:rPr>
        <w:t xml:space="preserve"> </w:t>
      </w:r>
    </w:p>
    <w:p w:rsidR="00543958" w:rsidRDefault="003E3294" w:rsidP="00895781">
      <w:pPr>
        <w:numPr>
          <w:ilvl w:val="0"/>
          <w:numId w:val="82"/>
        </w:numPr>
        <w:spacing w:after="11"/>
        <w:ind w:left="2200" w:right="689" w:hanging="788"/>
      </w:pPr>
      <w:r>
        <w:t>кабинет географии (1)</w:t>
      </w:r>
      <w:r>
        <w:rPr>
          <w:rFonts w:ascii="Verdana" w:eastAsia="Verdana" w:hAnsi="Verdana" w:cs="Verdana"/>
          <w:sz w:val="20"/>
        </w:rPr>
        <w:t xml:space="preserve"> </w:t>
      </w:r>
    </w:p>
    <w:p w:rsidR="00543958" w:rsidRDefault="003E3294" w:rsidP="00895781">
      <w:pPr>
        <w:numPr>
          <w:ilvl w:val="0"/>
          <w:numId w:val="82"/>
        </w:numPr>
        <w:spacing w:after="9"/>
        <w:ind w:left="2200" w:right="689" w:hanging="788"/>
      </w:pPr>
      <w:r>
        <w:t>кабинет информатики (1)</w:t>
      </w:r>
      <w:r>
        <w:rPr>
          <w:rFonts w:ascii="Verdana" w:eastAsia="Verdana" w:hAnsi="Verdana" w:cs="Verdana"/>
          <w:sz w:val="20"/>
        </w:rPr>
        <w:t xml:space="preserve"> </w:t>
      </w:r>
    </w:p>
    <w:p w:rsidR="00543958" w:rsidRDefault="003E3294" w:rsidP="00895781">
      <w:pPr>
        <w:numPr>
          <w:ilvl w:val="0"/>
          <w:numId w:val="82"/>
        </w:numPr>
        <w:spacing w:after="8"/>
        <w:ind w:left="2200" w:right="689" w:hanging="788"/>
      </w:pPr>
      <w:r>
        <w:t>кабинет музыки (1)</w:t>
      </w:r>
      <w:r>
        <w:rPr>
          <w:rFonts w:ascii="Verdana" w:eastAsia="Verdana" w:hAnsi="Verdana" w:cs="Verdana"/>
          <w:sz w:val="20"/>
        </w:rPr>
        <w:t xml:space="preserve"> </w:t>
      </w:r>
    </w:p>
    <w:p w:rsidR="00543958" w:rsidRDefault="003E3294" w:rsidP="00895781">
      <w:pPr>
        <w:numPr>
          <w:ilvl w:val="0"/>
          <w:numId w:val="82"/>
        </w:numPr>
        <w:spacing w:after="42"/>
        <w:ind w:left="2200" w:right="689" w:hanging="788"/>
      </w:pPr>
      <w:r>
        <w:t>кабинет ИЗО (2)</w:t>
      </w:r>
      <w:r>
        <w:rPr>
          <w:rFonts w:ascii="Verdana" w:eastAsia="Verdana" w:hAnsi="Verdana" w:cs="Verdana"/>
          <w:sz w:val="20"/>
        </w:rPr>
        <w:t xml:space="preserve"> </w:t>
      </w:r>
    </w:p>
    <w:p w:rsidR="00543958" w:rsidRDefault="003E3294" w:rsidP="00895781">
      <w:pPr>
        <w:numPr>
          <w:ilvl w:val="0"/>
          <w:numId w:val="82"/>
        </w:numPr>
        <w:spacing w:after="238"/>
        <w:ind w:left="2200" w:right="689" w:hanging="788"/>
      </w:pPr>
      <w:r>
        <w:t xml:space="preserve">кабинет история религий (1) </w:t>
      </w:r>
    </w:p>
    <w:p w:rsidR="00543958" w:rsidRDefault="003E3294">
      <w:pPr>
        <w:ind w:left="441" w:right="689"/>
      </w:pPr>
      <w:r>
        <w:t xml:space="preserve"> Компьютеров – 73 </w:t>
      </w:r>
    </w:p>
    <w:p w:rsidR="00543958" w:rsidRDefault="003E3294">
      <w:pPr>
        <w:ind w:left="441" w:right="689"/>
      </w:pPr>
      <w:r>
        <w:t xml:space="preserve"> МФУ – 46 </w:t>
      </w:r>
    </w:p>
    <w:p w:rsidR="00543958" w:rsidRDefault="003E3294">
      <w:pPr>
        <w:ind w:left="441" w:right="689"/>
      </w:pPr>
      <w:r>
        <w:t xml:space="preserve"> Интерактивные доски, проекторы – 36 </w:t>
      </w:r>
    </w:p>
    <w:p w:rsidR="00543958" w:rsidRDefault="003E3294">
      <w:pPr>
        <w:ind w:left="441" w:right="689"/>
      </w:pPr>
      <w:r>
        <w:t xml:space="preserve"> Принтер цветной – 1  </w:t>
      </w:r>
    </w:p>
    <w:p w:rsidR="00543958" w:rsidRDefault="003E3294">
      <w:pPr>
        <w:ind w:left="441" w:right="689"/>
      </w:pPr>
      <w:r>
        <w:t xml:space="preserve"> Ноутбуки – 30 </w:t>
      </w:r>
    </w:p>
    <w:p w:rsidR="00543958" w:rsidRDefault="003E3294">
      <w:pPr>
        <w:spacing w:after="288"/>
        <w:ind w:left="441" w:right="727"/>
        <w:jc w:val="both"/>
      </w:pPr>
      <w:r>
        <w:rPr>
          <w:b/>
        </w:rPr>
        <w:t xml:space="preserve">КОМПЬТЕРЫ </w:t>
      </w:r>
    </w:p>
    <w:p w:rsidR="00470D23" w:rsidRDefault="003E3294">
      <w:pPr>
        <w:spacing w:after="0" w:line="487" w:lineRule="auto"/>
        <w:ind w:left="441" w:right="7128"/>
      </w:pPr>
      <w:r>
        <w:t xml:space="preserve">Технология – </w:t>
      </w:r>
      <w:r>
        <w:rPr>
          <w:b/>
        </w:rPr>
        <w:t>3 шт</w:t>
      </w:r>
      <w:r>
        <w:t xml:space="preserve"> </w:t>
      </w:r>
    </w:p>
    <w:p w:rsidR="00470D23" w:rsidRDefault="003E3294">
      <w:pPr>
        <w:spacing w:after="0" w:line="487" w:lineRule="auto"/>
        <w:ind w:left="441" w:right="7128"/>
      </w:pPr>
      <w:r>
        <w:t xml:space="preserve">Началка – </w:t>
      </w:r>
      <w:r>
        <w:rPr>
          <w:b/>
        </w:rPr>
        <w:t>10 шт</w:t>
      </w:r>
      <w:r>
        <w:t xml:space="preserve"> </w:t>
      </w:r>
    </w:p>
    <w:p w:rsidR="00470D23" w:rsidRDefault="003E3294">
      <w:pPr>
        <w:spacing w:after="0" w:line="487" w:lineRule="auto"/>
        <w:ind w:left="441" w:right="7128"/>
      </w:pPr>
      <w:r>
        <w:t xml:space="preserve">филология 3 рус, 2 инг, 3 анг – </w:t>
      </w:r>
      <w:r>
        <w:rPr>
          <w:b/>
        </w:rPr>
        <w:t>8 шт</w:t>
      </w:r>
      <w:r>
        <w:t xml:space="preserve"> матем – 3 шт</w:t>
      </w:r>
    </w:p>
    <w:p w:rsidR="00470D23" w:rsidRDefault="003E3294">
      <w:pPr>
        <w:spacing w:after="0" w:line="487" w:lineRule="auto"/>
        <w:ind w:left="441" w:right="7128"/>
      </w:pPr>
      <w:r>
        <w:lastRenderedPageBreak/>
        <w:t xml:space="preserve"> история</w:t>
      </w:r>
      <w:r w:rsidR="00470D23">
        <w:t>,</w:t>
      </w:r>
      <w:r>
        <w:t xml:space="preserve"> общ – 3 шт био хим гео – 3 шт оснрел обж – 2 шт ин</w:t>
      </w:r>
      <w:r w:rsidR="00470D23">
        <w:t>форматика – 11 шт</w:t>
      </w:r>
    </w:p>
    <w:p w:rsidR="00543958" w:rsidRDefault="00470D23">
      <w:pPr>
        <w:spacing w:after="0" w:line="487" w:lineRule="auto"/>
        <w:ind w:left="441" w:right="7128"/>
      </w:pPr>
      <w:r>
        <w:t xml:space="preserve"> завучи дир секр бух – 6</w:t>
      </w:r>
      <w:r w:rsidR="003E3294">
        <w:t xml:space="preserve"> шт лог псих врач – 4 шт би</w:t>
      </w:r>
      <w:r>
        <w:t xml:space="preserve">блиотека – 14 шт </w:t>
      </w:r>
    </w:p>
    <w:p w:rsidR="00543958" w:rsidRDefault="00470D23">
      <w:pPr>
        <w:ind w:left="441" w:right="689"/>
      </w:pPr>
      <w:r>
        <w:t>Учительская – 1</w:t>
      </w:r>
    </w:p>
    <w:p w:rsidR="00543958" w:rsidRDefault="003E3294">
      <w:pPr>
        <w:spacing w:after="288"/>
        <w:ind w:left="441" w:right="727"/>
        <w:jc w:val="both"/>
      </w:pPr>
      <w:r>
        <w:rPr>
          <w:b/>
        </w:rPr>
        <w:t xml:space="preserve">ПРИНТЕРЫ </w:t>
      </w:r>
    </w:p>
    <w:p w:rsidR="00543958" w:rsidRDefault="003E3294">
      <w:pPr>
        <w:ind w:left="441" w:right="689"/>
      </w:pPr>
      <w:r>
        <w:t xml:space="preserve">Каб. технологии – </w:t>
      </w:r>
      <w:r>
        <w:rPr>
          <w:b/>
        </w:rPr>
        <w:t>2 шт</w:t>
      </w:r>
      <w:r>
        <w:t xml:space="preserve"> </w:t>
      </w:r>
    </w:p>
    <w:p w:rsidR="00470D23" w:rsidRDefault="003E3294">
      <w:pPr>
        <w:spacing w:line="486" w:lineRule="auto"/>
        <w:ind w:left="441" w:right="6462"/>
      </w:pPr>
      <w:r>
        <w:t xml:space="preserve">Каб. начальных классов – </w:t>
      </w:r>
      <w:r>
        <w:rPr>
          <w:b/>
        </w:rPr>
        <w:t>10 шт</w:t>
      </w:r>
      <w:r>
        <w:t xml:space="preserve"> Каб. филология 3 рус, 2 инг, 3 анг – </w:t>
      </w:r>
      <w:r>
        <w:rPr>
          <w:b/>
        </w:rPr>
        <w:t>8  шт</w:t>
      </w:r>
      <w:r>
        <w:t xml:space="preserve"> матем – 3 шт история общ – 3 шт био хим гео – 3 шт оснрел обж информ – 3 юннатов</w:t>
      </w:r>
      <w:r w:rsidR="00470D23">
        <w:t xml:space="preserve"> – 1 шт завучи дир секр бух – 6</w:t>
      </w:r>
    </w:p>
    <w:p w:rsidR="00543958" w:rsidRDefault="00470D23" w:rsidP="00470D23">
      <w:pPr>
        <w:spacing w:line="486" w:lineRule="auto"/>
        <w:ind w:left="441" w:right="6462"/>
      </w:pPr>
      <w:r>
        <w:t>лог псих библ -3</w:t>
      </w:r>
    </w:p>
    <w:p w:rsidR="00543958" w:rsidRDefault="003E3294">
      <w:pPr>
        <w:ind w:left="441" w:right="689"/>
      </w:pPr>
      <w:r>
        <w:t xml:space="preserve">              На втором этаже здания оборудован актовый зал. На первом этаже оборудованы столовая, пищеблок, спортивный зал, медицинский блок. </w:t>
      </w:r>
    </w:p>
    <w:p w:rsidR="00543958" w:rsidRDefault="003E3294">
      <w:pPr>
        <w:ind w:left="441" w:right="689"/>
      </w:pPr>
      <w:r>
        <w:t>1. Площадь спортивного зала - по норме 280 м</w:t>
      </w:r>
      <w:r>
        <w:rPr>
          <w:vertAlign w:val="superscript"/>
        </w:rPr>
        <w:t>2</w:t>
      </w:r>
      <w:r>
        <w:t>, фактически 280 м</w:t>
      </w:r>
      <w:r>
        <w:rPr>
          <w:vertAlign w:val="superscript"/>
        </w:rPr>
        <w:t>2</w:t>
      </w:r>
      <w:r w:rsidR="00342640">
        <w:t>,  Расположен на 1</w:t>
      </w:r>
      <w:r>
        <w:t xml:space="preserve">этаже. </w:t>
      </w:r>
    </w:p>
    <w:p w:rsidR="00543958" w:rsidRDefault="003E3294" w:rsidP="00895781">
      <w:pPr>
        <w:numPr>
          <w:ilvl w:val="0"/>
          <w:numId w:val="83"/>
        </w:numPr>
        <w:ind w:right="689" w:hanging="164"/>
      </w:pPr>
      <w:r>
        <w:t xml:space="preserve">состояние тренерской удовлетворительное. </w:t>
      </w:r>
    </w:p>
    <w:p w:rsidR="00543958" w:rsidRDefault="003E3294" w:rsidP="00895781">
      <w:pPr>
        <w:numPr>
          <w:ilvl w:val="0"/>
          <w:numId w:val="83"/>
        </w:numPr>
        <w:ind w:right="689" w:hanging="164"/>
      </w:pPr>
      <w:r>
        <w:lastRenderedPageBreak/>
        <w:t>снарядная (инвентарная) по норме  20 м</w:t>
      </w:r>
      <w:r>
        <w:rPr>
          <w:vertAlign w:val="superscript"/>
        </w:rPr>
        <w:t>2</w:t>
      </w:r>
      <w:r>
        <w:t>, фактически 20 м</w:t>
      </w:r>
      <w:r>
        <w:rPr>
          <w:vertAlign w:val="superscript"/>
        </w:rPr>
        <w:t>2</w:t>
      </w:r>
      <w:r>
        <w:t xml:space="preserve">, состояние удовлетворительное. </w:t>
      </w:r>
    </w:p>
    <w:p w:rsidR="00543958" w:rsidRDefault="003E3294" w:rsidP="00895781">
      <w:pPr>
        <w:numPr>
          <w:ilvl w:val="0"/>
          <w:numId w:val="83"/>
        </w:numPr>
        <w:ind w:right="689" w:hanging="164"/>
      </w:pPr>
      <w:r>
        <w:t>раздевальные комнаты (кол-во) - 2 шт.; площадь каждой раздевалки - 16,9 м</w:t>
      </w:r>
      <w:r>
        <w:rPr>
          <w:vertAlign w:val="superscript"/>
        </w:rPr>
        <w:t>2</w:t>
      </w:r>
      <w:r>
        <w:t xml:space="preserve">; раздевальные комнаты оборудованы скамейками, вешалками-крючками для одежды. </w:t>
      </w:r>
    </w:p>
    <w:p w:rsidR="00543958" w:rsidRDefault="003E3294" w:rsidP="00895781">
      <w:pPr>
        <w:numPr>
          <w:ilvl w:val="0"/>
          <w:numId w:val="83"/>
        </w:numPr>
        <w:ind w:right="689" w:hanging="164"/>
      </w:pPr>
      <w:r>
        <w:t xml:space="preserve">душевые (всего) 2 в т.ч. пригодные для эксплуатации 2. </w:t>
      </w:r>
    </w:p>
    <w:p w:rsidR="00543958" w:rsidRDefault="003E3294" w:rsidP="00895781">
      <w:pPr>
        <w:numPr>
          <w:ilvl w:val="0"/>
          <w:numId w:val="83"/>
        </w:numPr>
        <w:ind w:right="689" w:hanging="164"/>
      </w:pPr>
      <w:r>
        <w:t xml:space="preserve">туалетные комнаты (всего) 2 в т.ч. пригодные для эксплуатации 2. </w:t>
      </w:r>
    </w:p>
    <w:p w:rsidR="00543958" w:rsidRDefault="003E3294" w:rsidP="00895781">
      <w:pPr>
        <w:numPr>
          <w:ilvl w:val="0"/>
          <w:numId w:val="84"/>
        </w:numPr>
        <w:spacing w:after="320"/>
        <w:ind w:right="689" w:hanging="283"/>
      </w:pPr>
      <w:r>
        <w:t xml:space="preserve">Освещение спортивного зала: </w:t>
      </w:r>
    </w:p>
    <w:p w:rsidR="00543958" w:rsidRDefault="003E3294" w:rsidP="00895781">
      <w:pPr>
        <w:numPr>
          <w:ilvl w:val="1"/>
          <w:numId w:val="84"/>
        </w:numPr>
        <w:spacing w:after="0"/>
        <w:ind w:right="689" w:hanging="360"/>
      </w:pPr>
      <w:r>
        <w:t xml:space="preserve">естественное освещение – остекление целое, сетка защитная для окон имеется; </w:t>
      </w:r>
    </w:p>
    <w:p w:rsidR="00543958" w:rsidRDefault="003E3294" w:rsidP="00895781">
      <w:pPr>
        <w:numPr>
          <w:ilvl w:val="1"/>
          <w:numId w:val="84"/>
        </w:numPr>
        <w:ind w:right="689" w:hanging="360"/>
      </w:pPr>
      <w:r>
        <w:t>искусственное – люминесцентные лампы (</w:t>
      </w:r>
      <w:r w:rsidR="00342640">
        <w:t>лампы накаливания),  работают 16 из 16</w:t>
      </w:r>
      <w:r>
        <w:t xml:space="preserve"> шт.; светильники имеют защитное ограждение. </w:t>
      </w:r>
    </w:p>
    <w:p w:rsidR="00543958" w:rsidRDefault="003E3294">
      <w:pPr>
        <w:ind w:left="441" w:right="689"/>
      </w:pPr>
      <w:r>
        <w:t xml:space="preserve">Освещенность на полу по норме 200 лк, фактически 200 лк. </w:t>
      </w:r>
    </w:p>
    <w:p w:rsidR="00543958" w:rsidRDefault="003E3294" w:rsidP="00895781">
      <w:pPr>
        <w:numPr>
          <w:ilvl w:val="0"/>
          <w:numId w:val="84"/>
        </w:numPr>
        <w:spacing w:after="272"/>
        <w:ind w:right="689" w:hanging="283"/>
      </w:pPr>
      <w:r>
        <w:t xml:space="preserve">Отопительные приборы закрыты решетками. </w:t>
      </w:r>
    </w:p>
    <w:p w:rsidR="00543958" w:rsidRDefault="00342640" w:rsidP="00895781">
      <w:pPr>
        <w:numPr>
          <w:ilvl w:val="0"/>
          <w:numId w:val="84"/>
        </w:numPr>
        <w:ind w:right="689" w:hanging="283"/>
      </w:pPr>
      <w:r>
        <w:t xml:space="preserve">Приточно-вытяжная  вентиляция </w:t>
      </w:r>
      <w:r>
        <w:tab/>
        <w:t>обеспечивает проветривание спортивного зала</w:t>
      </w:r>
      <w:r w:rsidR="003E3294">
        <w:t xml:space="preserve">. </w:t>
      </w:r>
    </w:p>
    <w:p w:rsidR="00543958" w:rsidRDefault="003E3294" w:rsidP="00895781">
      <w:pPr>
        <w:numPr>
          <w:ilvl w:val="0"/>
          <w:numId w:val="84"/>
        </w:numPr>
        <w:spacing w:after="238"/>
        <w:ind w:right="689" w:hanging="283"/>
      </w:pPr>
      <w:r>
        <w:t xml:space="preserve">Общая приточно-вытяжная вентиляция имеется работает и проверена.  </w:t>
      </w:r>
    </w:p>
    <w:p w:rsidR="00543958" w:rsidRDefault="003E3294" w:rsidP="00895781">
      <w:pPr>
        <w:numPr>
          <w:ilvl w:val="0"/>
          <w:numId w:val="84"/>
        </w:numPr>
        <w:spacing w:after="240"/>
        <w:ind w:right="689" w:hanging="283"/>
      </w:pPr>
      <w:r>
        <w:t xml:space="preserve">Пол спортивного зала без щелей и застругов, имеет ровную, горизонтальную, нескользкую поверхность. </w:t>
      </w:r>
    </w:p>
    <w:p w:rsidR="00543958" w:rsidRDefault="003E3294" w:rsidP="00895781">
      <w:pPr>
        <w:numPr>
          <w:ilvl w:val="0"/>
          <w:numId w:val="84"/>
        </w:numPr>
        <w:ind w:right="689" w:hanging="283"/>
      </w:pPr>
      <w:r>
        <w:t xml:space="preserve">Состояние стен удовлетворительное. Выступающие из стен предметы (крючки, штыри и т.д.) отсутствуют.  </w:t>
      </w:r>
    </w:p>
    <w:p w:rsidR="00543958" w:rsidRDefault="003E3294" w:rsidP="00895781">
      <w:pPr>
        <w:numPr>
          <w:ilvl w:val="0"/>
          <w:numId w:val="84"/>
        </w:numPr>
        <w:spacing w:after="315"/>
        <w:ind w:right="689" w:hanging="283"/>
      </w:pPr>
      <w:r>
        <w:t xml:space="preserve">Надежность установки оборудования испытана: </w:t>
      </w:r>
    </w:p>
    <w:p w:rsidR="00543958" w:rsidRDefault="003E3294" w:rsidP="00895781">
      <w:pPr>
        <w:numPr>
          <w:ilvl w:val="1"/>
          <w:numId w:val="84"/>
        </w:numPr>
        <w:spacing w:after="0"/>
        <w:ind w:right="689" w:hanging="360"/>
      </w:pPr>
      <w:r>
        <w:t xml:space="preserve">бревно; </w:t>
      </w:r>
    </w:p>
    <w:p w:rsidR="00543958" w:rsidRDefault="003E3294" w:rsidP="00895781">
      <w:pPr>
        <w:numPr>
          <w:ilvl w:val="1"/>
          <w:numId w:val="84"/>
        </w:numPr>
        <w:spacing w:after="0"/>
        <w:ind w:right="689" w:hanging="360"/>
      </w:pPr>
      <w:r>
        <w:t xml:space="preserve">конь, козел; </w:t>
      </w:r>
    </w:p>
    <w:p w:rsidR="00543958" w:rsidRDefault="003E3294" w:rsidP="00895781">
      <w:pPr>
        <w:numPr>
          <w:ilvl w:val="1"/>
          <w:numId w:val="84"/>
        </w:numPr>
        <w:spacing w:after="0"/>
        <w:ind w:right="689" w:hanging="360"/>
      </w:pPr>
      <w:r>
        <w:lastRenderedPageBreak/>
        <w:t xml:space="preserve">перекладина; </w:t>
      </w:r>
    </w:p>
    <w:p w:rsidR="00543958" w:rsidRDefault="003E3294" w:rsidP="00895781">
      <w:pPr>
        <w:numPr>
          <w:ilvl w:val="1"/>
          <w:numId w:val="84"/>
        </w:numPr>
        <w:spacing w:after="0"/>
        <w:ind w:right="689" w:hanging="360"/>
      </w:pPr>
      <w:r>
        <w:t xml:space="preserve">брусья; </w:t>
      </w:r>
    </w:p>
    <w:p w:rsidR="00543958" w:rsidRDefault="003E3294" w:rsidP="00895781">
      <w:pPr>
        <w:numPr>
          <w:ilvl w:val="1"/>
          <w:numId w:val="84"/>
        </w:numPr>
        <w:ind w:right="689" w:hanging="360"/>
      </w:pPr>
      <w:r>
        <w:t xml:space="preserve">гимнастические стенки; </w:t>
      </w:r>
    </w:p>
    <w:p w:rsidR="00543958" w:rsidRDefault="003E3294" w:rsidP="00895781">
      <w:pPr>
        <w:numPr>
          <w:ilvl w:val="1"/>
          <w:numId w:val="84"/>
        </w:numPr>
        <w:spacing w:after="0"/>
        <w:ind w:right="689" w:hanging="360"/>
      </w:pPr>
      <w:r>
        <w:t xml:space="preserve">волейбольные стойки и сетка; </w:t>
      </w:r>
    </w:p>
    <w:p w:rsidR="00543958" w:rsidRDefault="003E3294" w:rsidP="00895781">
      <w:pPr>
        <w:numPr>
          <w:ilvl w:val="1"/>
          <w:numId w:val="84"/>
        </w:numPr>
        <w:spacing w:after="0"/>
        <w:ind w:right="689" w:hanging="360"/>
      </w:pPr>
      <w:r>
        <w:t xml:space="preserve">баскетбольные щиты; </w:t>
      </w:r>
    </w:p>
    <w:p w:rsidR="00543958" w:rsidRDefault="003E3294" w:rsidP="00895781">
      <w:pPr>
        <w:numPr>
          <w:ilvl w:val="1"/>
          <w:numId w:val="84"/>
        </w:numPr>
        <w:spacing w:after="0"/>
        <w:ind w:right="689" w:hanging="360"/>
      </w:pPr>
      <w:r>
        <w:t xml:space="preserve">ворота футбольные; </w:t>
      </w:r>
    </w:p>
    <w:p w:rsidR="00543958" w:rsidRDefault="003E3294" w:rsidP="00895781">
      <w:pPr>
        <w:numPr>
          <w:ilvl w:val="1"/>
          <w:numId w:val="84"/>
        </w:numPr>
        <w:spacing w:after="0"/>
        <w:ind w:right="689" w:hanging="360"/>
      </w:pPr>
      <w:r>
        <w:t xml:space="preserve">канаты; </w:t>
      </w:r>
    </w:p>
    <w:p w:rsidR="00543958" w:rsidRDefault="003E3294" w:rsidP="00895781">
      <w:pPr>
        <w:numPr>
          <w:ilvl w:val="1"/>
          <w:numId w:val="84"/>
        </w:numPr>
        <w:spacing w:after="0"/>
        <w:ind w:right="689" w:hanging="360"/>
      </w:pPr>
      <w:r>
        <w:t xml:space="preserve">подкидной мостик; </w:t>
      </w:r>
    </w:p>
    <w:p w:rsidR="00543958" w:rsidRDefault="003E3294" w:rsidP="00895781">
      <w:pPr>
        <w:numPr>
          <w:ilvl w:val="1"/>
          <w:numId w:val="84"/>
        </w:numPr>
        <w:spacing w:after="188"/>
        <w:ind w:right="689" w:hanging="360"/>
      </w:pPr>
      <w:r>
        <w:t xml:space="preserve">гимнастические лавки; </w:t>
      </w:r>
    </w:p>
    <w:p w:rsidR="00543958" w:rsidRDefault="003E3294" w:rsidP="00895781">
      <w:pPr>
        <w:numPr>
          <w:ilvl w:val="0"/>
          <w:numId w:val="84"/>
        </w:numPr>
        <w:ind w:right="689" w:hanging="283"/>
      </w:pPr>
      <w:r>
        <w:t xml:space="preserve">Все спортивные снаряды и оборудование, находящиеся в спортивном зале, исправны, испытаны и надежно закреплены: </w:t>
      </w:r>
    </w:p>
    <w:p w:rsidR="00543958" w:rsidRDefault="003E3294" w:rsidP="00895781">
      <w:pPr>
        <w:numPr>
          <w:ilvl w:val="1"/>
          <w:numId w:val="84"/>
        </w:numPr>
        <w:spacing w:after="31"/>
        <w:ind w:right="689" w:hanging="360"/>
      </w:pPr>
      <w:r>
        <w:t xml:space="preserve">на гимнастических снарядах отсутствуют люфты, качания, прогибы, детали крепления завинчены; </w:t>
      </w:r>
    </w:p>
    <w:p w:rsidR="00543958" w:rsidRDefault="003E3294" w:rsidP="00895781">
      <w:pPr>
        <w:numPr>
          <w:ilvl w:val="1"/>
          <w:numId w:val="84"/>
        </w:numPr>
        <w:spacing w:after="0"/>
        <w:ind w:right="689" w:hanging="360"/>
      </w:pPr>
      <w:r>
        <w:t xml:space="preserve">жерди брусьев без трещин; </w:t>
      </w:r>
    </w:p>
    <w:p w:rsidR="00543958" w:rsidRDefault="003E3294" w:rsidP="00895781">
      <w:pPr>
        <w:numPr>
          <w:ilvl w:val="1"/>
          <w:numId w:val="84"/>
        </w:numPr>
        <w:spacing w:after="0"/>
        <w:ind w:right="689" w:hanging="360"/>
      </w:pPr>
      <w:r>
        <w:t xml:space="preserve">бревно гимнастическое без трещин, заусенцев и заметных искривлений; </w:t>
      </w:r>
    </w:p>
    <w:p w:rsidR="00543958" w:rsidRDefault="003E3294" w:rsidP="00895781">
      <w:pPr>
        <w:numPr>
          <w:ilvl w:val="1"/>
          <w:numId w:val="84"/>
        </w:numPr>
        <w:spacing w:after="0"/>
        <w:ind w:right="689" w:hanging="360"/>
      </w:pPr>
      <w:r>
        <w:t xml:space="preserve">целостность покрытия гимнастических матов не нарушена; </w:t>
      </w:r>
    </w:p>
    <w:p w:rsidR="00543958" w:rsidRDefault="003E3294" w:rsidP="00895781">
      <w:pPr>
        <w:numPr>
          <w:ilvl w:val="1"/>
          <w:numId w:val="84"/>
        </w:numPr>
        <w:spacing w:after="180"/>
        <w:ind w:right="689" w:hanging="360"/>
      </w:pPr>
      <w:r>
        <w:t xml:space="preserve">опоры гимнастического козла прочно закреплены в коробках корпуса; </w:t>
      </w:r>
      <w:r>
        <w:rPr>
          <w:rFonts w:ascii="Segoe UI Symbol" w:eastAsia="Segoe UI Symbol" w:hAnsi="Segoe UI Symbol" w:cs="Segoe UI Symbol"/>
        </w:rPr>
        <w:t></w:t>
      </w:r>
      <w:r>
        <w:rPr>
          <w:rFonts w:ascii="Arial" w:eastAsia="Arial" w:hAnsi="Arial" w:cs="Arial"/>
        </w:rPr>
        <w:t xml:space="preserve"> </w:t>
      </w:r>
      <w:r>
        <w:t xml:space="preserve">стойки баскетбольная, волейбольная надежно закреплены. </w:t>
      </w:r>
    </w:p>
    <w:p w:rsidR="00543958" w:rsidRDefault="003E3294" w:rsidP="00895781">
      <w:pPr>
        <w:numPr>
          <w:ilvl w:val="0"/>
          <w:numId w:val="84"/>
        </w:numPr>
        <w:spacing w:after="240"/>
        <w:ind w:right="689" w:hanging="283"/>
      </w:pPr>
      <w:r>
        <w:t xml:space="preserve">Спортивный инвентарь (мячи футбольные, баскетбольные и волейбольные, для гандбола и набивные, маты, лыжи, обручи и скакалки) находятся в исправном состоянии. </w:t>
      </w:r>
    </w:p>
    <w:p w:rsidR="00543958" w:rsidRDefault="003E3294" w:rsidP="00895781">
      <w:pPr>
        <w:numPr>
          <w:ilvl w:val="0"/>
          <w:numId w:val="84"/>
        </w:numPr>
        <w:ind w:right="689" w:hanging="283"/>
      </w:pPr>
      <w:r>
        <w:t xml:space="preserve">Наличие необходимой документации (паспорт спортивного зала, инвентарная ведомость,  план работы спортзала на учебный год, график работы спортивного зала) – в наличии. </w:t>
      </w:r>
    </w:p>
    <w:p w:rsidR="00543958" w:rsidRDefault="003E3294" w:rsidP="00895781">
      <w:pPr>
        <w:numPr>
          <w:ilvl w:val="0"/>
          <w:numId w:val="84"/>
        </w:numPr>
        <w:ind w:right="689" w:hanging="283"/>
      </w:pPr>
      <w:r>
        <w:t xml:space="preserve">Оснащение спортивного зала укомплектованной аптечкой имеется. Список лекарственных препаратов, перевязочных средств и адреса ближайших лечебных учреждений с телефонами – имеется. </w:t>
      </w:r>
    </w:p>
    <w:p w:rsidR="00543958" w:rsidRDefault="003E3294" w:rsidP="00895781">
      <w:pPr>
        <w:numPr>
          <w:ilvl w:val="0"/>
          <w:numId w:val="85"/>
        </w:numPr>
        <w:ind w:right="689" w:hanging="423"/>
      </w:pPr>
      <w:r>
        <w:lastRenderedPageBreak/>
        <w:t xml:space="preserve">Информационные стенды имеются. </w:t>
      </w:r>
    </w:p>
    <w:p w:rsidR="00543958" w:rsidRDefault="003E3294" w:rsidP="00895781">
      <w:pPr>
        <w:numPr>
          <w:ilvl w:val="0"/>
          <w:numId w:val="85"/>
        </w:numPr>
        <w:spacing w:after="318"/>
        <w:ind w:right="689" w:hanging="423"/>
      </w:pPr>
      <w:r>
        <w:t xml:space="preserve">Наличие технических средств для учителя физкультуры: </w:t>
      </w:r>
    </w:p>
    <w:p w:rsidR="00543958" w:rsidRDefault="003E3294" w:rsidP="00895781">
      <w:pPr>
        <w:numPr>
          <w:ilvl w:val="1"/>
          <w:numId w:val="85"/>
        </w:numPr>
        <w:spacing w:after="0"/>
        <w:ind w:right="689" w:hanging="360"/>
      </w:pPr>
      <w:r>
        <w:t xml:space="preserve">персональный компьютер - исправен; </w:t>
      </w:r>
    </w:p>
    <w:p w:rsidR="00543958" w:rsidRDefault="003E3294" w:rsidP="00895781">
      <w:pPr>
        <w:numPr>
          <w:ilvl w:val="1"/>
          <w:numId w:val="85"/>
        </w:numPr>
        <w:spacing w:after="242"/>
        <w:ind w:right="689" w:hanging="360"/>
      </w:pPr>
      <w:r>
        <w:t xml:space="preserve">принтер (МФУ) - исправен; </w:t>
      </w:r>
    </w:p>
    <w:p w:rsidR="00543958" w:rsidRDefault="003E3294" w:rsidP="00895781">
      <w:pPr>
        <w:numPr>
          <w:ilvl w:val="0"/>
          <w:numId w:val="85"/>
        </w:numPr>
        <w:ind w:right="689" w:hanging="423"/>
      </w:pPr>
      <w:r>
        <w:t xml:space="preserve">Учебно-методическое обеспечение (методическая литература для выполнения всех программных </w:t>
      </w:r>
      <w:r>
        <w:tab/>
        <w:t xml:space="preserve">упражнений, </w:t>
      </w:r>
      <w:r>
        <w:tab/>
        <w:t xml:space="preserve">справочники, </w:t>
      </w:r>
      <w:r>
        <w:tab/>
        <w:t xml:space="preserve">таблицы, </w:t>
      </w:r>
      <w:r>
        <w:tab/>
        <w:t xml:space="preserve">плакаты) </w:t>
      </w:r>
      <w:r>
        <w:tab/>
        <w:t xml:space="preserve">– </w:t>
      </w:r>
      <w:r>
        <w:tab/>
        <w:t xml:space="preserve">в </w:t>
      </w:r>
      <w:r>
        <w:tab/>
        <w:t xml:space="preserve">наличии </w:t>
      </w:r>
      <w:r>
        <w:tab/>
        <w:t xml:space="preserve">и удовлетворительном состоянии.  </w:t>
      </w:r>
    </w:p>
    <w:p w:rsidR="00543958" w:rsidRDefault="003E3294" w:rsidP="00895781">
      <w:pPr>
        <w:numPr>
          <w:ilvl w:val="0"/>
          <w:numId w:val="85"/>
        </w:numPr>
        <w:spacing w:after="243"/>
        <w:ind w:right="689" w:hanging="423"/>
      </w:pPr>
      <w:r>
        <w:t xml:space="preserve">План эвакуации на случай пожара имеется. </w:t>
      </w:r>
    </w:p>
    <w:p w:rsidR="00543958" w:rsidRDefault="003E3294">
      <w:pPr>
        <w:ind w:left="441" w:right="689"/>
      </w:pPr>
      <w:r>
        <w:t xml:space="preserve">Двери эвакуационного выхода из спортивного зала не загромождены, исправны, открываются изнутри с помощью легко открывающихся запоров. </w:t>
      </w:r>
    </w:p>
    <w:p w:rsidR="00543958" w:rsidRDefault="003E3294" w:rsidP="00895781">
      <w:pPr>
        <w:numPr>
          <w:ilvl w:val="0"/>
          <w:numId w:val="85"/>
        </w:numPr>
        <w:ind w:right="689" w:hanging="423"/>
      </w:pPr>
      <w:r>
        <w:t xml:space="preserve">Обеспеченность электрическим распределительным щитом: да/нет.  </w:t>
      </w:r>
    </w:p>
    <w:p w:rsidR="00543958" w:rsidRDefault="003E3294" w:rsidP="00895781">
      <w:pPr>
        <w:numPr>
          <w:ilvl w:val="0"/>
          <w:numId w:val="85"/>
        </w:numPr>
        <w:spacing w:after="296" w:line="269" w:lineRule="auto"/>
        <w:ind w:right="689" w:hanging="423"/>
      </w:pPr>
      <w:r>
        <w:t xml:space="preserve">Инструкции по охране труда и безопасности жизнедеятельности на занятиях различными видами спорта в спортивном зале имеются, соответствует требованиям «Положения о порядке разработки и утверждения правил и инструкций по охране труда». 21. Журнал регистрации инструктажей учащихся имеется. </w:t>
      </w:r>
    </w:p>
    <w:p w:rsidR="00543958" w:rsidRDefault="003E3294">
      <w:pPr>
        <w:spacing w:after="317"/>
        <w:ind w:left="441" w:right="689"/>
      </w:pPr>
      <w:r>
        <w:t xml:space="preserve">22. Оборудование спортивного зала отвечает: </w:t>
      </w:r>
    </w:p>
    <w:p w:rsidR="00543958" w:rsidRDefault="003E3294" w:rsidP="00895781">
      <w:pPr>
        <w:numPr>
          <w:ilvl w:val="0"/>
          <w:numId w:val="86"/>
        </w:numPr>
        <w:spacing w:after="33"/>
        <w:ind w:right="689" w:hanging="360"/>
      </w:pPr>
      <w:r>
        <w:t xml:space="preserve">требованиям ФГОС начального, основного и среднего общего образования, образовательной программе; </w:t>
      </w:r>
    </w:p>
    <w:p w:rsidR="00543958" w:rsidRDefault="003E3294" w:rsidP="00895781">
      <w:pPr>
        <w:numPr>
          <w:ilvl w:val="0"/>
          <w:numId w:val="86"/>
        </w:numPr>
        <w:spacing w:after="31"/>
        <w:ind w:right="689" w:hanging="360"/>
      </w:pPr>
      <w:r>
        <w:t xml:space="preserve">санитарно-гигиеническим </w:t>
      </w:r>
      <w:r>
        <w:tab/>
        <w:t xml:space="preserve">требованиям </w:t>
      </w:r>
      <w:r>
        <w:tab/>
        <w:t xml:space="preserve">к </w:t>
      </w:r>
      <w:r>
        <w:tab/>
        <w:t xml:space="preserve">спортивному </w:t>
      </w:r>
      <w:r>
        <w:tab/>
        <w:t xml:space="preserve">оборудованию </w:t>
      </w:r>
      <w:r>
        <w:tab/>
        <w:t xml:space="preserve">и организации спортивных залов; </w:t>
      </w:r>
    </w:p>
    <w:p w:rsidR="00543958" w:rsidRDefault="003E3294" w:rsidP="00895781">
      <w:pPr>
        <w:numPr>
          <w:ilvl w:val="0"/>
          <w:numId w:val="86"/>
        </w:numPr>
        <w:spacing w:after="0"/>
        <w:ind w:right="689" w:hanging="360"/>
      </w:pPr>
      <w:r>
        <w:t xml:space="preserve">требованиям охраны труда; </w:t>
      </w:r>
    </w:p>
    <w:p w:rsidR="00543958" w:rsidRDefault="003E3294" w:rsidP="00895781">
      <w:pPr>
        <w:numPr>
          <w:ilvl w:val="0"/>
          <w:numId w:val="86"/>
        </w:numPr>
        <w:spacing w:after="240"/>
        <w:ind w:right="689" w:hanging="360"/>
      </w:pPr>
      <w:r>
        <w:t xml:space="preserve">требованиям пожарной и электробезопасности. </w:t>
      </w:r>
    </w:p>
    <w:p w:rsidR="00543958" w:rsidRDefault="003E3294">
      <w:pPr>
        <w:spacing w:after="239"/>
        <w:ind w:left="441" w:right="689"/>
      </w:pPr>
      <w:r>
        <w:lastRenderedPageBreak/>
        <w:t xml:space="preserve">РЕШЕНИЕ: </w:t>
      </w:r>
    </w:p>
    <w:p w:rsidR="00543958" w:rsidRDefault="003E3294">
      <w:pPr>
        <w:spacing w:after="296" w:line="269" w:lineRule="auto"/>
        <w:ind w:left="431" w:right="702" w:firstLine="706"/>
        <w:jc w:val="both"/>
      </w:pPr>
      <w:r>
        <w:t xml:space="preserve">На основании осмотра спортивного зала, раздевалок, тренерской и снарядной (инвентарной) комнат и ознакомления с соответствующей документацией, комиссия приняла решение: считать спортивный зал готовым к проведению учебных занятий в новом 2023/2024 учебном году. </w:t>
      </w:r>
    </w:p>
    <w:p w:rsidR="00543958" w:rsidRDefault="003E3294" w:rsidP="00895781">
      <w:pPr>
        <w:numPr>
          <w:ilvl w:val="0"/>
          <w:numId w:val="87"/>
        </w:numPr>
        <w:ind w:right="689" w:hanging="283"/>
      </w:pPr>
      <w:r>
        <w:t xml:space="preserve">В состав плоскостных физкультурно-спортивных сооружений входит: </w:t>
      </w:r>
    </w:p>
    <w:p w:rsidR="00543958" w:rsidRDefault="003E3294" w:rsidP="00895781">
      <w:pPr>
        <w:numPr>
          <w:ilvl w:val="1"/>
          <w:numId w:val="87"/>
        </w:numPr>
        <w:spacing w:after="15"/>
        <w:ind w:right="689" w:hanging="360"/>
      </w:pPr>
      <w:r>
        <w:t xml:space="preserve">волейбольная площадка – пригодна к эксплуатации; </w:t>
      </w:r>
    </w:p>
    <w:p w:rsidR="00543958" w:rsidRDefault="003E3294" w:rsidP="00895781">
      <w:pPr>
        <w:numPr>
          <w:ilvl w:val="1"/>
          <w:numId w:val="87"/>
        </w:numPr>
        <w:spacing w:after="15"/>
        <w:ind w:right="689" w:hanging="360"/>
      </w:pPr>
      <w:r>
        <w:t xml:space="preserve">баскетбольная площадка – пригодна к эксплуатации; </w:t>
      </w:r>
    </w:p>
    <w:p w:rsidR="00543958" w:rsidRDefault="003E3294" w:rsidP="00895781">
      <w:pPr>
        <w:numPr>
          <w:ilvl w:val="1"/>
          <w:numId w:val="87"/>
        </w:numPr>
        <w:spacing w:after="14"/>
        <w:ind w:right="689" w:hanging="360"/>
      </w:pPr>
      <w:r>
        <w:t xml:space="preserve">футбольное поле – пригодно к эксплуатации; </w:t>
      </w:r>
    </w:p>
    <w:p w:rsidR="00543958" w:rsidRDefault="003E3294" w:rsidP="00895781">
      <w:pPr>
        <w:numPr>
          <w:ilvl w:val="1"/>
          <w:numId w:val="87"/>
        </w:numPr>
        <w:spacing w:after="15"/>
        <w:ind w:right="689" w:hanging="360"/>
      </w:pPr>
      <w:r>
        <w:t xml:space="preserve">площадка для подвижных игр - пригодна  к эксплуатации; </w:t>
      </w:r>
    </w:p>
    <w:p w:rsidR="00543958" w:rsidRDefault="003E3294" w:rsidP="00895781">
      <w:pPr>
        <w:numPr>
          <w:ilvl w:val="1"/>
          <w:numId w:val="87"/>
        </w:numPr>
        <w:spacing w:after="296" w:line="269" w:lineRule="auto"/>
        <w:ind w:right="689" w:hanging="360"/>
      </w:pPr>
      <w:r>
        <w:t xml:space="preserve">яма с песком для прыжков в длину – пригодна к эксплуатации; </w:t>
      </w:r>
      <w:r>
        <w:rPr>
          <w:rFonts w:ascii="Segoe UI Symbol" w:eastAsia="Segoe UI Symbol" w:hAnsi="Segoe UI Symbol" w:cs="Segoe UI Symbol"/>
          <w:sz w:val="20"/>
        </w:rPr>
        <w:t></w:t>
      </w:r>
      <w:r>
        <w:rPr>
          <w:rFonts w:ascii="Arial" w:eastAsia="Arial" w:hAnsi="Arial" w:cs="Arial"/>
          <w:sz w:val="20"/>
        </w:rPr>
        <w:t xml:space="preserve"> </w:t>
      </w:r>
      <w:r>
        <w:t xml:space="preserve">полоса препятствий - имеется; </w:t>
      </w:r>
      <w:r>
        <w:rPr>
          <w:rFonts w:ascii="Segoe UI Symbol" w:eastAsia="Segoe UI Symbol" w:hAnsi="Segoe UI Symbol" w:cs="Segoe UI Symbol"/>
          <w:sz w:val="20"/>
        </w:rPr>
        <w:t></w:t>
      </w:r>
      <w:r>
        <w:rPr>
          <w:rFonts w:ascii="Arial" w:eastAsia="Arial" w:hAnsi="Arial" w:cs="Arial"/>
          <w:sz w:val="20"/>
        </w:rPr>
        <w:t xml:space="preserve"> </w:t>
      </w:r>
      <w:r>
        <w:t xml:space="preserve">гимнастический комплекс - имеется. </w:t>
      </w:r>
    </w:p>
    <w:p w:rsidR="00543958" w:rsidRDefault="003E3294" w:rsidP="00895781">
      <w:pPr>
        <w:numPr>
          <w:ilvl w:val="0"/>
          <w:numId w:val="87"/>
        </w:numPr>
        <w:ind w:right="689" w:hanging="283"/>
      </w:pPr>
      <w:r>
        <w:t xml:space="preserve">В состав гимнастического комплекса входит: </w:t>
      </w:r>
    </w:p>
    <w:p w:rsidR="00543958" w:rsidRDefault="003E3294" w:rsidP="00895781">
      <w:pPr>
        <w:numPr>
          <w:ilvl w:val="1"/>
          <w:numId w:val="87"/>
        </w:numPr>
        <w:spacing w:after="15"/>
        <w:ind w:right="689" w:hanging="360"/>
      </w:pPr>
      <w:r>
        <w:t xml:space="preserve">перекладина металлическая –  пригодна к эксплуатации; </w:t>
      </w:r>
    </w:p>
    <w:p w:rsidR="00543958" w:rsidRDefault="003E3294" w:rsidP="00895781">
      <w:pPr>
        <w:numPr>
          <w:ilvl w:val="1"/>
          <w:numId w:val="87"/>
        </w:numPr>
        <w:spacing w:after="15"/>
        <w:ind w:right="689" w:hanging="360"/>
      </w:pPr>
      <w:r>
        <w:t xml:space="preserve">шведская стенка – пригодна к эксплуатации; </w:t>
      </w:r>
    </w:p>
    <w:p w:rsidR="00543958" w:rsidRDefault="003E3294" w:rsidP="00895781">
      <w:pPr>
        <w:numPr>
          <w:ilvl w:val="1"/>
          <w:numId w:val="87"/>
        </w:numPr>
        <w:spacing w:after="20"/>
        <w:ind w:right="689" w:hanging="360"/>
      </w:pPr>
      <w:r>
        <w:t xml:space="preserve">бревно гимнастическое – пригодно к эксплуатации; </w:t>
      </w:r>
    </w:p>
    <w:p w:rsidR="00543958" w:rsidRDefault="003E3294" w:rsidP="00895781">
      <w:pPr>
        <w:numPr>
          <w:ilvl w:val="1"/>
          <w:numId w:val="87"/>
        </w:numPr>
        <w:ind w:right="689" w:hanging="360"/>
      </w:pPr>
      <w:r>
        <w:t xml:space="preserve">рукоход – пригоден к эксплуатации;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брусья – пригодны к эксплуатации;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перекладина – пригодна к эксплуатации. </w:t>
      </w:r>
    </w:p>
    <w:p w:rsidR="00543958" w:rsidRDefault="003E3294" w:rsidP="00895781">
      <w:pPr>
        <w:numPr>
          <w:ilvl w:val="0"/>
          <w:numId w:val="87"/>
        </w:numPr>
        <w:spacing w:after="61"/>
        <w:ind w:right="689" w:hanging="283"/>
      </w:pPr>
      <w:r>
        <w:t xml:space="preserve">Открытые спортивные площадки огорожены. </w:t>
      </w:r>
    </w:p>
    <w:p w:rsidR="00543958" w:rsidRDefault="003E3294">
      <w:pPr>
        <w:spacing w:after="62"/>
        <w:ind w:left="441" w:right="689"/>
      </w:pPr>
      <w:r>
        <w:t xml:space="preserve">Материал ограждения - металлические. Состояние удовлетворительное. </w:t>
      </w:r>
    </w:p>
    <w:p w:rsidR="00543958" w:rsidRDefault="003E3294" w:rsidP="00895781">
      <w:pPr>
        <w:numPr>
          <w:ilvl w:val="0"/>
          <w:numId w:val="87"/>
        </w:numPr>
        <w:spacing w:after="53"/>
        <w:ind w:right="689" w:hanging="283"/>
      </w:pPr>
      <w:r>
        <w:t xml:space="preserve">Все спортивные снаряды и оборудование, находящееся на плоскостных физкультурноспортивных сооружениях, исправно, испытано и надежно закреплено.  </w:t>
      </w:r>
    </w:p>
    <w:p w:rsidR="00543958" w:rsidRDefault="003E3294" w:rsidP="00895781">
      <w:pPr>
        <w:numPr>
          <w:ilvl w:val="0"/>
          <w:numId w:val="87"/>
        </w:numPr>
        <w:ind w:right="689" w:hanging="283"/>
      </w:pPr>
      <w:r>
        <w:t xml:space="preserve">Наличие необходимой документации (паспорт спортивной площадки, план работы на учебный год, график проведения физкультурно-оздоровительных мероприятий и соревнований, журнал испытания спортивного инвентаря) – в наличии. </w:t>
      </w:r>
    </w:p>
    <w:p w:rsidR="00543958" w:rsidRDefault="003E3294" w:rsidP="00895781">
      <w:pPr>
        <w:numPr>
          <w:ilvl w:val="0"/>
          <w:numId w:val="87"/>
        </w:numPr>
        <w:spacing w:after="63"/>
        <w:ind w:right="689" w:hanging="283"/>
      </w:pPr>
      <w:r>
        <w:lastRenderedPageBreak/>
        <w:t xml:space="preserve">Укомплектованная аптечка первой помощи имеется и находится в тренерской комнате. 7. Инструкции по охране труда и безопасности жизнедеятельности на занятиях различными видами спорта на спортивных площадках и стадионе имеются, соответствует требованиям «Положения о порядке разработки и утверждения правил и инструкций по охране труда». </w:t>
      </w:r>
    </w:p>
    <w:p w:rsidR="00543958" w:rsidRDefault="003E3294" w:rsidP="00895781">
      <w:pPr>
        <w:numPr>
          <w:ilvl w:val="0"/>
          <w:numId w:val="88"/>
        </w:numPr>
        <w:spacing w:after="62"/>
        <w:ind w:right="689" w:hanging="283"/>
      </w:pPr>
      <w:r>
        <w:t xml:space="preserve">Журнал регистрации инструктажей учащихся имеется. </w:t>
      </w:r>
    </w:p>
    <w:p w:rsidR="00543958" w:rsidRDefault="003E3294" w:rsidP="00895781">
      <w:pPr>
        <w:numPr>
          <w:ilvl w:val="0"/>
          <w:numId w:val="88"/>
        </w:numPr>
        <w:ind w:right="689" w:hanging="283"/>
      </w:pPr>
      <w:r>
        <w:t xml:space="preserve">Оборудование плоскостных физкультурно-спортивных сооружений отвечает: </w:t>
      </w:r>
    </w:p>
    <w:p w:rsidR="00543958" w:rsidRDefault="003E3294" w:rsidP="00895781">
      <w:pPr>
        <w:numPr>
          <w:ilvl w:val="1"/>
          <w:numId w:val="88"/>
        </w:numPr>
        <w:spacing w:after="58"/>
        <w:ind w:right="1387" w:hanging="360"/>
      </w:pPr>
      <w:r>
        <w:t xml:space="preserve">требованиям ФГОС начального, основного и среднего общего образования, образовательной программе по физической культуре; </w:t>
      </w:r>
    </w:p>
    <w:p w:rsidR="00136884" w:rsidRPr="00342640" w:rsidRDefault="003E3294" w:rsidP="00342640">
      <w:pPr>
        <w:numPr>
          <w:ilvl w:val="1"/>
          <w:numId w:val="88"/>
        </w:numPr>
        <w:spacing w:after="341"/>
        <w:ind w:right="1387" w:hanging="360"/>
      </w:pPr>
      <w:r>
        <w:t xml:space="preserve">санитарно-гигиеническим требованиям к спортивному оборудованию и организации физкультурно-оздоровительных и спортивных площадок;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требованиям охраны труда. </w:t>
      </w:r>
    </w:p>
    <w:p w:rsidR="00136884" w:rsidRDefault="00136884" w:rsidP="00342640">
      <w:pPr>
        <w:spacing w:after="288"/>
        <w:ind w:left="0" w:right="727" w:firstLine="0"/>
        <w:jc w:val="both"/>
        <w:rPr>
          <w:b/>
        </w:rPr>
      </w:pPr>
    </w:p>
    <w:p w:rsidR="00543958" w:rsidRDefault="00136884">
      <w:pPr>
        <w:spacing w:after="288"/>
        <w:ind w:left="2257" w:right="727"/>
        <w:jc w:val="both"/>
        <w:rPr>
          <w:b/>
        </w:rPr>
      </w:pPr>
      <w:r>
        <w:rPr>
          <w:b/>
        </w:rPr>
        <w:t xml:space="preserve">Перечень </w:t>
      </w:r>
      <w:r w:rsidR="003E3294">
        <w:rPr>
          <w:b/>
        </w:rPr>
        <w:t xml:space="preserve">оборудования для оснащения медицинского блока </w:t>
      </w:r>
    </w:p>
    <w:p w:rsidR="00136884" w:rsidRDefault="00136884" w:rsidP="00136884">
      <w:pPr>
        <w:pStyle w:val="1"/>
        <w:spacing w:after="0"/>
        <w:ind w:left="446" w:right="147"/>
      </w:pPr>
      <w:r>
        <w:t xml:space="preserve">ГБОУ "СОШ № 21 г.Назрань им.Ушинского К.Д" </w:t>
      </w:r>
    </w:p>
    <w:tbl>
      <w:tblPr>
        <w:tblStyle w:val="TableGrid"/>
        <w:tblpPr w:leftFromText="180" w:rightFromText="180" w:vertAnchor="text" w:tblpY="1"/>
        <w:tblOverlap w:val="never"/>
        <w:tblW w:w="8869" w:type="dxa"/>
        <w:tblInd w:w="0" w:type="dxa"/>
        <w:tblCellMar>
          <w:top w:w="5" w:type="dxa"/>
          <w:left w:w="77" w:type="dxa"/>
          <w:right w:w="21" w:type="dxa"/>
        </w:tblCellMar>
        <w:tblLook w:val="04A0" w:firstRow="1" w:lastRow="0" w:firstColumn="1" w:lastColumn="0" w:noHBand="0" w:noVBand="1"/>
      </w:tblPr>
      <w:tblGrid>
        <w:gridCol w:w="586"/>
        <w:gridCol w:w="6722"/>
        <w:gridCol w:w="1561"/>
      </w:tblGrid>
      <w:tr w:rsidR="00136884" w:rsidTr="004070D0">
        <w:trPr>
          <w:trHeight w:val="518"/>
        </w:trPr>
        <w:tc>
          <w:tcPr>
            <w:tcW w:w="586" w:type="dxa"/>
            <w:tcBorders>
              <w:top w:val="single" w:sz="4" w:space="0" w:color="000000"/>
              <w:left w:val="single" w:sz="4" w:space="0" w:color="000000"/>
              <w:bottom w:val="single" w:sz="4" w:space="0" w:color="000000"/>
              <w:right w:val="single" w:sz="4" w:space="0" w:color="000000"/>
            </w:tcBorders>
          </w:tcPr>
          <w:p w:rsidR="00136884" w:rsidRDefault="00136884" w:rsidP="004070D0">
            <w:pPr>
              <w:spacing w:after="0" w:line="259" w:lineRule="auto"/>
              <w:ind w:left="0" w:right="0" w:firstLine="0"/>
              <w:jc w:val="center"/>
            </w:pPr>
            <w:r>
              <w:rPr>
                <w:b/>
                <w:sz w:val="22"/>
              </w:rPr>
              <w:t xml:space="preserve">N п/п </w:t>
            </w:r>
          </w:p>
        </w:tc>
        <w:tc>
          <w:tcPr>
            <w:tcW w:w="6722" w:type="dxa"/>
            <w:tcBorders>
              <w:top w:val="single" w:sz="4" w:space="0" w:color="000000"/>
              <w:left w:val="single" w:sz="4" w:space="0" w:color="000000"/>
              <w:bottom w:val="single" w:sz="4" w:space="0" w:color="000000"/>
              <w:right w:val="single" w:sz="4" w:space="0" w:color="000000"/>
            </w:tcBorders>
          </w:tcPr>
          <w:p w:rsidR="00136884" w:rsidRDefault="00136884" w:rsidP="004070D0">
            <w:pPr>
              <w:spacing w:after="0" w:line="259" w:lineRule="auto"/>
              <w:ind w:left="0" w:right="50" w:firstLine="0"/>
              <w:jc w:val="center"/>
            </w:pPr>
            <w:r>
              <w:rPr>
                <w:b/>
                <w:sz w:val="22"/>
              </w:rPr>
              <w:t xml:space="preserve">Наименование </w:t>
            </w:r>
          </w:p>
        </w:tc>
        <w:tc>
          <w:tcPr>
            <w:tcW w:w="1561" w:type="dxa"/>
            <w:tcBorders>
              <w:top w:val="single" w:sz="4" w:space="0" w:color="000000"/>
              <w:left w:val="single" w:sz="4" w:space="0" w:color="000000"/>
              <w:bottom w:val="single" w:sz="4" w:space="0" w:color="000000"/>
              <w:right w:val="single" w:sz="4" w:space="0" w:color="000000"/>
            </w:tcBorders>
          </w:tcPr>
          <w:p w:rsidR="00136884" w:rsidRDefault="00136884" w:rsidP="004070D0">
            <w:pPr>
              <w:spacing w:after="0" w:line="259" w:lineRule="auto"/>
              <w:ind w:left="0" w:right="0" w:firstLine="0"/>
              <w:jc w:val="center"/>
            </w:pPr>
            <w:r>
              <w:rPr>
                <w:b/>
                <w:sz w:val="22"/>
              </w:rPr>
              <w:t xml:space="preserve">Количество, штук </w:t>
            </w:r>
          </w:p>
        </w:tc>
      </w:tr>
      <w:tr w:rsidR="00136884" w:rsidTr="00136884">
        <w:trPr>
          <w:trHeight w:val="277"/>
        </w:trPr>
        <w:tc>
          <w:tcPr>
            <w:tcW w:w="586" w:type="dxa"/>
            <w:tcBorders>
              <w:top w:val="single" w:sz="4" w:space="0" w:color="000000"/>
              <w:left w:val="single" w:sz="4" w:space="0" w:color="000000"/>
              <w:bottom w:val="single" w:sz="4" w:space="0" w:color="000000"/>
              <w:right w:val="single" w:sz="4" w:space="0" w:color="000000"/>
            </w:tcBorders>
          </w:tcPr>
          <w:p w:rsidR="00136884" w:rsidRDefault="00136884" w:rsidP="004070D0">
            <w:pPr>
              <w:spacing w:after="0" w:line="259" w:lineRule="auto"/>
              <w:ind w:left="0" w:right="0" w:firstLine="0"/>
            </w:pPr>
            <w:r>
              <w:rPr>
                <w:sz w:val="22"/>
              </w:rPr>
              <w:t xml:space="preserve"> </w:t>
            </w:r>
          </w:p>
        </w:tc>
        <w:tc>
          <w:tcPr>
            <w:tcW w:w="6722" w:type="dxa"/>
            <w:tcBorders>
              <w:top w:val="single" w:sz="4" w:space="0" w:color="000000"/>
              <w:left w:val="single" w:sz="4" w:space="0" w:color="000000"/>
              <w:bottom w:val="single" w:sz="4" w:space="0" w:color="000000"/>
              <w:right w:val="single" w:sz="4" w:space="0" w:color="000000"/>
            </w:tcBorders>
          </w:tcPr>
          <w:p w:rsidR="00136884" w:rsidRDefault="00136884" w:rsidP="004070D0">
            <w:pPr>
              <w:spacing w:after="0" w:line="259" w:lineRule="auto"/>
              <w:ind w:left="427" w:right="0" w:hanging="427"/>
              <w:jc w:val="both"/>
            </w:pPr>
            <w:r>
              <w:rPr>
                <w:sz w:val="22"/>
              </w:rPr>
              <w:t xml:space="preserve">1.     Стол врача однотумбовый, габаритный размеры 1300х600х750 мм </w:t>
            </w:r>
            <w:r>
              <w:rPr>
                <w:rFonts w:ascii="Courier New" w:eastAsia="Courier New" w:hAnsi="Courier New" w:cs="Courier New"/>
                <w:sz w:val="22"/>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136884" w:rsidRDefault="00136884" w:rsidP="004070D0">
            <w:pPr>
              <w:spacing w:after="0" w:line="259" w:lineRule="auto"/>
              <w:ind w:left="0" w:right="55" w:firstLine="0"/>
              <w:jc w:val="center"/>
            </w:pPr>
            <w:r>
              <w:rPr>
                <w:sz w:val="22"/>
              </w:rPr>
              <w:t xml:space="preserve">3 </w:t>
            </w:r>
          </w:p>
        </w:tc>
      </w:tr>
      <w:tr w:rsidR="00136884" w:rsidTr="004070D0">
        <w:trPr>
          <w:trHeight w:val="264"/>
        </w:trPr>
        <w:tc>
          <w:tcPr>
            <w:tcW w:w="586" w:type="dxa"/>
            <w:tcBorders>
              <w:top w:val="single" w:sz="4" w:space="0" w:color="000000"/>
              <w:left w:val="single" w:sz="4" w:space="0" w:color="000000"/>
              <w:bottom w:val="single" w:sz="4" w:space="0" w:color="000000"/>
              <w:right w:val="single" w:sz="4" w:space="0" w:color="000000"/>
            </w:tcBorders>
          </w:tcPr>
          <w:p w:rsidR="00136884" w:rsidRDefault="00136884" w:rsidP="004070D0">
            <w:pPr>
              <w:spacing w:after="0" w:line="259" w:lineRule="auto"/>
              <w:ind w:left="0" w:right="0" w:firstLine="0"/>
            </w:pPr>
            <w:r>
              <w:rPr>
                <w:sz w:val="22"/>
              </w:rPr>
              <w:t xml:space="preserve"> </w:t>
            </w:r>
          </w:p>
        </w:tc>
        <w:tc>
          <w:tcPr>
            <w:tcW w:w="6722" w:type="dxa"/>
            <w:tcBorders>
              <w:top w:val="single" w:sz="4" w:space="0" w:color="000000"/>
              <w:left w:val="single" w:sz="4" w:space="0" w:color="000000"/>
              <w:bottom w:val="single" w:sz="4" w:space="0" w:color="000000"/>
              <w:right w:val="single" w:sz="4" w:space="0" w:color="000000"/>
            </w:tcBorders>
          </w:tcPr>
          <w:p w:rsidR="00136884" w:rsidRDefault="00136884" w:rsidP="004070D0">
            <w:pPr>
              <w:spacing w:after="0" w:line="259" w:lineRule="auto"/>
              <w:ind w:left="0" w:right="0" w:firstLine="0"/>
            </w:pPr>
            <w:r>
              <w:rPr>
                <w:sz w:val="22"/>
              </w:rPr>
              <w:t xml:space="preserve">2.     Кушетка медицинская, габаритные размеры 1900х600х560 мм </w:t>
            </w:r>
            <w:r>
              <w:rPr>
                <w:rFonts w:ascii="Courier New" w:eastAsia="Courier New" w:hAnsi="Courier New" w:cs="Courier New"/>
                <w:sz w:val="22"/>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136884" w:rsidRDefault="00136884" w:rsidP="004070D0">
            <w:pPr>
              <w:spacing w:after="0" w:line="259" w:lineRule="auto"/>
              <w:ind w:left="0" w:right="55" w:firstLine="0"/>
              <w:jc w:val="center"/>
            </w:pPr>
            <w:r>
              <w:rPr>
                <w:sz w:val="22"/>
              </w:rPr>
              <w:t xml:space="preserve">3 </w:t>
            </w:r>
          </w:p>
        </w:tc>
      </w:tr>
      <w:tr w:rsidR="00136884" w:rsidTr="004070D0">
        <w:trPr>
          <w:trHeight w:val="264"/>
        </w:trPr>
        <w:tc>
          <w:tcPr>
            <w:tcW w:w="586" w:type="dxa"/>
            <w:tcBorders>
              <w:top w:val="single" w:sz="4" w:space="0" w:color="000000"/>
              <w:left w:val="single" w:sz="4" w:space="0" w:color="000000"/>
              <w:bottom w:val="single" w:sz="4" w:space="0" w:color="000000"/>
              <w:right w:val="single" w:sz="4" w:space="0" w:color="000000"/>
            </w:tcBorders>
          </w:tcPr>
          <w:p w:rsidR="00136884" w:rsidRDefault="00136884" w:rsidP="004070D0">
            <w:pPr>
              <w:spacing w:after="0" w:line="259" w:lineRule="auto"/>
              <w:ind w:left="0" w:right="0" w:firstLine="0"/>
            </w:pPr>
            <w:r>
              <w:rPr>
                <w:sz w:val="22"/>
              </w:rPr>
              <w:t xml:space="preserve"> </w:t>
            </w:r>
          </w:p>
        </w:tc>
        <w:tc>
          <w:tcPr>
            <w:tcW w:w="6722" w:type="dxa"/>
            <w:tcBorders>
              <w:top w:val="single" w:sz="4" w:space="0" w:color="000000"/>
              <w:left w:val="single" w:sz="4" w:space="0" w:color="000000"/>
              <w:bottom w:val="single" w:sz="4" w:space="0" w:color="000000"/>
              <w:right w:val="single" w:sz="4" w:space="0" w:color="000000"/>
            </w:tcBorders>
          </w:tcPr>
          <w:p w:rsidR="00136884" w:rsidRDefault="00136884" w:rsidP="004070D0">
            <w:pPr>
              <w:spacing w:after="0" w:line="259" w:lineRule="auto"/>
              <w:ind w:left="0" w:right="0" w:firstLine="0"/>
            </w:pPr>
            <w:r>
              <w:rPr>
                <w:sz w:val="22"/>
              </w:rPr>
              <w:t xml:space="preserve">3.     Ширма медицинская: 800х400х1700 мм </w:t>
            </w:r>
            <w:r>
              <w:rPr>
                <w:rFonts w:ascii="Courier New" w:eastAsia="Courier New" w:hAnsi="Courier New" w:cs="Courier New"/>
                <w:sz w:val="22"/>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136884" w:rsidRDefault="00136884" w:rsidP="004070D0">
            <w:pPr>
              <w:spacing w:after="0" w:line="259" w:lineRule="auto"/>
              <w:ind w:left="0" w:right="55" w:firstLine="0"/>
              <w:jc w:val="center"/>
            </w:pPr>
            <w:r>
              <w:rPr>
                <w:sz w:val="22"/>
              </w:rPr>
              <w:t xml:space="preserve">3 </w:t>
            </w:r>
          </w:p>
        </w:tc>
      </w:tr>
      <w:tr w:rsidR="00136884" w:rsidTr="004070D0">
        <w:trPr>
          <w:trHeight w:val="259"/>
        </w:trPr>
        <w:tc>
          <w:tcPr>
            <w:tcW w:w="586" w:type="dxa"/>
            <w:tcBorders>
              <w:top w:val="single" w:sz="4" w:space="0" w:color="000000"/>
              <w:left w:val="single" w:sz="4" w:space="0" w:color="000000"/>
              <w:bottom w:val="single" w:sz="4" w:space="0" w:color="000000"/>
              <w:right w:val="single" w:sz="4" w:space="0" w:color="000000"/>
            </w:tcBorders>
          </w:tcPr>
          <w:p w:rsidR="00136884" w:rsidRDefault="00136884" w:rsidP="004070D0">
            <w:pPr>
              <w:spacing w:after="0" w:line="259" w:lineRule="auto"/>
              <w:ind w:left="0" w:right="0" w:firstLine="0"/>
            </w:pPr>
            <w:r>
              <w:rPr>
                <w:sz w:val="22"/>
              </w:rPr>
              <w:t xml:space="preserve"> </w:t>
            </w:r>
          </w:p>
        </w:tc>
        <w:tc>
          <w:tcPr>
            <w:tcW w:w="6722" w:type="dxa"/>
            <w:tcBorders>
              <w:top w:val="single" w:sz="4" w:space="0" w:color="000000"/>
              <w:left w:val="single" w:sz="4" w:space="0" w:color="000000"/>
              <w:bottom w:val="single" w:sz="4" w:space="0" w:color="000000"/>
              <w:right w:val="single" w:sz="4" w:space="0" w:color="000000"/>
            </w:tcBorders>
          </w:tcPr>
          <w:p w:rsidR="00136884" w:rsidRDefault="00136884" w:rsidP="004070D0">
            <w:pPr>
              <w:spacing w:after="0" w:line="259" w:lineRule="auto"/>
              <w:ind w:left="0" w:right="0" w:firstLine="0"/>
            </w:pPr>
            <w:r>
              <w:rPr>
                <w:sz w:val="22"/>
              </w:rPr>
              <w:t xml:space="preserve">4.     Стол прививочный: 700х420х880 мм </w:t>
            </w:r>
            <w:r>
              <w:rPr>
                <w:rFonts w:ascii="Courier New" w:eastAsia="Courier New" w:hAnsi="Courier New" w:cs="Courier New"/>
                <w:sz w:val="22"/>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136884" w:rsidRDefault="00136884" w:rsidP="004070D0">
            <w:pPr>
              <w:spacing w:after="0" w:line="259" w:lineRule="auto"/>
              <w:ind w:left="0" w:right="55" w:firstLine="0"/>
              <w:jc w:val="center"/>
            </w:pPr>
            <w:r>
              <w:rPr>
                <w:sz w:val="22"/>
              </w:rPr>
              <w:t xml:space="preserve">1 </w:t>
            </w:r>
          </w:p>
        </w:tc>
      </w:tr>
      <w:tr w:rsidR="00136884" w:rsidTr="004070D0">
        <w:trPr>
          <w:trHeight w:val="264"/>
        </w:trPr>
        <w:tc>
          <w:tcPr>
            <w:tcW w:w="586" w:type="dxa"/>
            <w:tcBorders>
              <w:top w:val="single" w:sz="4" w:space="0" w:color="000000"/>
              <w:left w:val="single" w:sz="4" w:space="0" w:color="000000"/>
              <w:bottom w:val="single" w:sz="4" w:space="0" w:color="000000"/>
              <w:right w:val="single" w:sz="4" w:space="0" w:color="000000"/>
            </w:tcBorders>
          </w:tcPr>
          <w:p w:rsidR="00136884" w:rsidRDefault="00136884" w:rsidP="004070D0">
            <w:pPr>
              <w:spacing w:after="0" w:line="259" w:lineRule="auto"/>
              <w:ind w:left="0" w:right="0" w:firstLine="0"/>
            </w:pPr>
            <w:r>
              <w:rPr>
                <w:sz w:val="22"/>
              </w:rPr>
              <w:t xml:space="preserve"> </w:t>
            </w:r>
          </w:p>
        </w:tc>
        <w:tc>
          <w:tcPr>
            <w:tcW w:w="6722" w:type="dxa"/>
            <w:tcBorders>
              <w:top w:val="single" w:sz="4" w:space="0" w:color="000000"/>
              <w:left w:val="single" w:sz="4" w:space="0" w:color="000000"/>
              <w:bottom w:val="single" w:sz="4" w:space="0" w:color="000000"/>
              <w:right w:val="single" w:sz="4" w:space="0" w:color="000000"/>
            </w:tcBorders>
          </w:tcPr>
          <w:p w:rsidR="00136884" w:rsidRDefault="00136884" w:rsidP="004070D0">
            <w:pPr>
              <w:spacing w:after="0" w:line="259" w:lineRule="auto"/>
              <w:ind w:left="0" w:right="0" w:firstLine="0"/>
            </w:pPr>
            <w:r>
              <w:rPr>
                <w:sz w:val="22"/>
              </w:rPr>
              <w:t xml:space="preserve">5.     Медицинский столик передвижной: 640х420х860 мм </w:t>
            </w:r>
            <w:r>
              <w:rPr>
                <w:rFonts w:ascii="Courier New" w:eastAsia="Courier New" w:hAnsi="Courier New" w:cs="Courier New"/>
                <w:sz w:val="22"/>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136884" w:rsidRDefault="00136884" w:rsidP="004070D0">
            <w:pPr>
              <w:spacing w:after="0" w:line="259" w:lineRule="auto"/>
              <w:ind w:left="0" w:right="55" w:firstLine="0"/>
              <w:jc w:val="center"/>
            </w:pPr>
            <w:r>
              <w:rPr>
                <w:sz w:val="22"/>
              </w:rPr>
              <w:t xml:space="preserve">3 </w:t>
            </w:r>
          </w:p>
        </w:tc>
      </w:tr>
      <w:tr w:rsidR="00136884" w:rsidTr="004070D0">
        <w:trPr>
          <w:trHeight w:val="264"/>
        </w:trPr>
        <w:tc>
          <w:tcPr>
            <w:tcW w:w="586" w:type="dxa"/>
            <w:tcBorders>
              <w:top w:val="single" w:sz="4" w:space="0" w:color="000000"/>
              <w:left w:val="single" w:sz="4" w:space="0" w:color="000000"/>
              <w:bottom w:val="single" w:sz="4" w:space="0" w:color="000000"/>
              <w:right w:val="single" w:sz="4" w:space="0" w:color="000000"/>
            </w:tcBorders>
          </w:tcPr>
          <w:p w:rsidR="00136884" w:rsidRDefault="00136884" w:rsidP="004070D0">
            <w:pPr>
              <w:spacing w:after="0" w:line="259" w:lineRule="auto"/>
              <w:ind w:left="0" w:right="0" w:firstLine="0"/>
            </w:pPr>
            <w:r>
              <w:rPr>
                <w:sz w:val="22"/>
              </w:rPr>
              <w:t xml:space="preserve"> </w:t>
            </w:r>
          </w:p>
        </w:tc>
        <w:tc>
          <w:tcPr>
            <w:tcW w:w="6722" w:type="dxa"/>
            <w:tcBorders>
              <w:top w:val="single" w:sz="4" w:space="0" w:color="000000"/>
              <w:left w:val="single" w:sz="4" w:space="0" w:color="000000"/>
              <w:bottom w:val="single" w:sz="4" w:space="0" w:color="000000"/>
              <w:right w:val="single" w:sz="4" w:space="0" w:color="000000"/>
            </w:tcBorders>
          </w:tcPr>
          <w:p w:rsidR="00136884" w:rsidRDefault="00136884" w:rsidP="004070D0">
            <w:pPr>
              <w:spacing w:after="0" w:line="259" w:lineRule="auto"/>
              <w:ind w:left="0" w:right="0" w:firstLine="0"/>
            </w:pPr>
            <w:r>
              <w:rPr>
                <w:sz w:val="22"/>
              </w:rPr>
              <w:t xml:space="preserve">6.     Шкаф аптечный медицинский: 1040х3801910 мм </w:t>
            </w:r>
            <w:r>
              <w:rPr>
                <w:rFonts w:ascii="Courier New" w:eastAsia="Courier New" w:hAnsi="Courier New" w:cs="Courier New"/>
                <w:sz w:val="22"/>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136884" w:rsidRDefault="00136884" w:rsidP="004070D0">
            <w:pPr>
              <w:spacing w:after="0" w:line="259" w:lineRule="auto"/>
              <w:ind w:left="0" w:right="55" w:firstLine="0"/>
              <w:jc w:val="center"/>
            </w:pPr>
            <w:r>
              <w:rPr>
                <w:sz w:val="22"/>
              </w:rPr>
              <w:t xml:space="preserve">4 </w:t>
            </w:r>
          </w:p>
        </w:tc>
      </w:tr>
      <w:tr w:rsidR="00136884" w:rsidTr="004070D0">
        <w:trPr>
          <w:trHeight w:val="264"/>
        </w:trPr>
        <w:tc>
          <w:tcPr>
            <w:tcW w:w="586" w:type="dxa"/>
            <w:tcBorders>
              <w:top w:val="single" w:sz="4" w:space="0" w:color="000000"/>
              <w:left w:val="single" w:sz="4" w:space="0" w:color="000000"/>
              <w:bottom w:val="single" w:sz="4" w:space="0" w:color="000000"/>
              <w:right w:val="single" w:sz="4" w:space="0" w:color="000000"/>
            </w:tcBorders>
          </w:tcPr>
          <w:p w:rsidR="00136884" w:rsidRDefault="00136884" w:rsidP="004070D0">
            <w:pPr>
              <w:spacing w:after="0" w:line="259" w:lineRule="auto"/>
              <w:ind w:left="0" w:right="0" w:firstLine="0"/>
            </w:pPr>
            <w:r>
              <w:rPr>
                <w:sz w:val="22"/>
              </w:rPr>
              <w:t xml:space="preserve"> </w:t>
            </w:r>
          </w:p>
        </w:tc>
        <w:tc>
          <w:tcPr>
            <w:tcW w:w="6722" w:type="dxa"/>
            <w:tcBorders>
              <w:top w:val="single" w:sz="4" w:space="0" w:color="000000"/>
              <w:left w:val="single" w:sz="4" w:space="0" w:color="000000"/>
              <w:bottom w:val="single" w:sz="4" w:space="0" w:color="000000"/>
              <w:right w:val="single" w:sz="4" w:space="0" w:color="000000"/>
            </w:tcBorders>
          </w:tcPr>
          <w:p w:rsidR="00136884" w:rsidRDefault="00136884" w:rsidP="004070D0">
            <w:pPr>
              <w:spacing w:after="0" w:line="259" w:lineRule="auto"/>
              <w:ind w:left="0" w:right="0" w:firstLine="0"/>
            </w:pPr>
            <w:r>
              <w:rPr>
                <w:sz w:val="22"/>
              </w:rPr>
              <w:t>7.     Шкаф медицинский: 800х400х1750 мм</w:t>
            </w:r>
            <w:r>
              <w:rPr>
                <w:rFonts w:ascii="Courier New" w:eastAsia="Courier New" w:hAnsi="Courier New" w:cs="Courier New"/>
                <w:sz w:val="22"/>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136884" w:rsidRDefault="00136884" w:rsidP="004070D0">
            <w:pPr>
              <w:spacing w:after="0" w:line="259" w:lineRule="auto"/>
              <w:ind w:left="0" w:right="55" w:firstLine="0"/>
              <w:jc w:val="center"/>
            </w:pPr>
            <w:r>
              <w:rPr>
                <w:sz w:val="22"/>
              </w:rPr>
              <w:t xml:space="preserve">1 </w:t>
            </w:r>
          </w:p>
        </w:tc>
      </w:tr>
      <w:tr w:rsidR="00136884" w:rsidTr="004070D0">
        <w:trPr>
          <w:trHeight w:val="264"/>
        </w:trPr>
        <w:tc>
          <w:tcPr>
            <w:tcW w:w="586" w:type="dxa"/>
            <w:tcBorders>
              <w:top w:val="single" w:sz="4" w:space="0" w:color="000000"/>
              <w:left w:val="single" w:sz="4" w:space="0" w:color="000000"/>
              <w:bottom w:val="single" w:sz="4" w:space="0" w:color="000000"/>
              <w:right w:val="single" w:sz="4" w:space="0" w:color="000000"/>
            </w:tcBorders>
          </w:tcPr>
          <w:p w:rsidR="00136884" w:rsidRDefault="00136884" w:rsidP="004070D0">
            <w:pPr>
              <w:spacing w:after="0" w:line="259" w:lineRule="auto"/>
              <w:ind w:left="0" w:right="0" w:firstLine="0"/>
            </w:pPr>
            <w:r>
              <w:rPr>
                <w:sz w:val="22"/>
              </w:rPr>
              <w:t xml:space="preserve"> </w:t>
            </w:r>
          </w:p>
        </w:tc>
        <w:tc>
          <w:tcPr>
            <w:tcW w:w="6722" w:type="dxa"/>
            <w:tcBorders>
              <w:top w:val="single" w:sz="4" w:space="0" w:color="000000"/>
              <w:left w:val="single" w:sz="4" w:space="0" w:color="000000"/>
              <w:bottom w:val="single" w:sz="4" w:space="0" w:color="000000"/>
              <w:right w:val="single" w:sz="4" w:space="0" w:color="000000"/>
            </w:tcBorders>
          </w:tcPr>
          <w:p w:rsidR="00136884" w:rsidRDefault="00136884" w:rsidP="004070D0">
            <w:pPr>
              <w:spacing w:after="0" w:line="259" w:lineRule="auto"/>
              <w:ind w:left="0" w:right="0" w:firstLine="0"/>
            </w:pPr>
            <w:r>
              <w:rPr>
                <w:sz w:val="22"/>
              </w:rPr>
              <w:t xml:space="preserve">8.     Шкаф для одежды узкий: 400х600х1860 мм </w:t>
            </w:r>
            <w:r>
              <w:rPr>
                <w:rFonts w:ascii="Courier New" w:eastAsia="Courier New" w:hAnsi="Courier New" w:cs="Courier New"/>
                <w:sz w:val="22"/>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136884" w:rsidRDefault="00136884" w:rsidP="004070D0">
            <w:pPr>
              <w:spacing w:after="0" w:line="259" w:lineRule="auto"/>
              <w:ind w:left="0" w:right="55" w:firstLine="0"/>
              <w:jc w:val="center"/>
            </w:pPr>
            <w:r>
              <w:rPr>
                <w:sz w:val="22"/>
              </w:rPr>
              <w:t xml:space="preserve">3 </w:t>
            </w:r>
          </w:p>
        </w:tc>
      </w:tr>
      <w:tr w:rsidR="00136884" w:rsidTr="004070D0">
        <w:trPr>
          <w:trHeight w:val="259"/>
        </w:trPr>
        <w:tc>
          <w:tcPr>
            <w:tcW w:w="586" w:type="dxa"/>
            <w:tcBorders>
              <w:top w:val="single" w:sz="4" w:space="0" w:color="000000"/>
              <w:left w:val="single" w:sz="4" w:space="0" w:color="000000"/>
              <w:bottom w:val="single" w:sz="4" w:space="0" w:color="000000"/>
              <w:right w:val="single" w:sz="4" w:space="0" w:color="000000"/>
            </w:tcBorders>
          </w:tcPr>
          <w:p w:rsidR="00136884" w:rsidRDefault="00136884" w:rsidP="004070D0">
            <w:pPr>
              <w:spacing w:after="0" w:line="259" w:lineRule="auto"/>
              <w:ind w:left="0" w:right="0" w:firstLine="0"/>
            </w:pPr>
            <w:r>
              <w:rPr>
                <w:sz w:val="22"/>
              </w:rPr>
              <w:t xml:space="preserve"> </w:t>
            </w:r>
          </w:p>
        </w:tc>
        <w:tc>
          <w:tcPr>
            <w:tcW w:w="6722" w:type="dxa"/>
            <w:tcBorders>
              <w:top w:val="single" w:sz="4" w:space="0" w:color="000000"/>
              <w:left w:val="single" w:sz="4" w:space="0" w:color="000000"/>
              <w:bottom w:val="single" w:sz="4" w:space="0" w:color="000000"/>
              <w:right w:val="single" w:sz="4" w:space="0" w:color="000000"/>
            </w:tcBorders>
          </w:tcPr>
          <w:p w:rsidR="00136884" w:rsidRDefault="00136884" w:rsidP="004070D0">
            <w:pPr>
              <w:spacing w:after="0" w:line="259" w:lineRule="auto"/>
              <w:ind w:left="0" w:right="0" w:firstLine="0"/>
            </w:pPr>
            <w:r>
              <w:rPr>
                <w:sz w:val="22"/>
              </w:rPr>
              <w:t>9.     Стол лабораторный: 1200х600х850 мм</w:t>
            </w:r>
            <w:r>
              <w:rPr>
                <w:rFonts w:ascii="Courier New" w:eastAsia="Courier New" w:hAnsi="Courier New" w:cs="Courier New"/>
                <w:sz w:val="22"/>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136884" w:rsidRDefault="00136884" w:rsidP="004070D0">
            <w:pPr>
              <w:spacing w:after="0" w:line="259" w:lineRule="auto"/>
              <w:ind w:left="0" w:right="55" w:firstLine="0"/>
              <w:jc w:val="center"/>
            </w:pPr>
            <w:r>
              <w:rPr>
                <w:sz w:val="22"/>
              </w:rPr>
              <w:t xml:space="preserve">1 </w:t>
            </w:r>
          </w:p>
        </w:tc>
      </w:tr>
      <w:tr w:rsidR="00136884" w:rsidTr="004070D0">
        <w:trPr>
          <w:trHeight w:val="264"/>
        </w:trPr>
        <w:tc>
          <w:tcPr>
            <w:tcW w:w="586" w:type="dxa"/>
            <w:tcBorders>
              <w:top w:val="single" w:sz="4" w:space="0" w:color="000000"/>
              <w:left w:val="single" w:sz="4" w:space="0" w:color="000000"/>
              <w:bottom w:val="single" w:sz="4" w:space="0" w:color="000000"/>
              <w:right w:val="single" w:sz="4" w:space="0" w:color="000000"/>
            </w:tcBorders>
          </w:tcPr>
          <w:p w:rsidR="00136884" w:rsidRDefault="00136884" w:rsidP="004070D0">
            <w:pPr>
              <w:spacing w:after="0" w:line="259" w:lineRule="auto"/>
              <w:ind w:left="0" w:right="0" w:firstLine="0"/>
            </w:pPr>
            <w:r>
              <w:rPr>
                <w:sz w:val="22"/>
              </w:rPr>
              <w:t xml:space="preserve"> </w:t>
            </w:r>
          </w:p>
        </w:tc>
        <w:tc>
          <w:tcPr>
            <w:tcW w:w="6722" w:type="dxa"/>
            <w:tcBorders>
              <w:top w:val="single" w:sz="4" w:space="0" w:color="000000"/>
              <w:left w:val="single" w:sz="4" w:space="0" w:color="000000"/>
              <w:bottom w:val="single" w:sz="4" w:space="0" w:color="000000"/>
              <w:right w:val="single" w:sz="4" w:space="0" w:color="000000"/>
            </w:tcBorders>
          </w:tcPr>
          <w:p w:rsidR="00136884" w:rsidRDefault="00136884" w:rsidP="004070D0">
            <w:pPr>
              <w:spacing w:after="0" w:line="259" w:lineRule="auto"/>
              <w:ind w:left="0" w:right="0" w:firstLine="0"/>
            </w:pPr>
            <w:r>
              <w:rPr>
                <w:sz w:val="22"/>
              </w:rPr>
              <w:t xml:space="preserve">10. </w:t>
            </w:r>
            <w:r>
              <w:rPr>
                <w:rFonts w:ascii="Courier New" w:eastAsia="Courier New" w:hAnsi="Courier New" w:cs="Courier New"/>
                <w:sz w:val="22"/>
              </w:rPr>
              <w:t xml:space="preserve"> </w:t>
            </w:r>
            <w:r>
              <w:rPr>
                <w:sz w:val="22"/>
              </w:rPr>
              <w:t xml:space="preserve">Компьютер, монитор, клавиатура и мышь </w:t>
            </w:r>
            <w:r>
              <w:rPr>
                <w:rFonts w:ascii="Courier New" w:eastAsia="Courier New" w:hAnsi="Courier New" w:cs="Courier New"/>
                <w:sz w:val="22"/>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136884" w:rsidRDefault="00136884" w:rsidP="004070D0">
            <w:pPr>
              <w:spacing w:after="0" w:line="259" w:lineRule="auto"/>
              <w:ind w:left="0" w:right="55" w:firstLine="0"/>
              <w:jc w:val="center"/>
            </w:pPr>
            <w:r>
              <w:rPr>
                <w:sz w:val="22"/>
              </w:rPr>
              <w:t xml:space="preserve">2 </w:t>
            </w:r>
          </w:p>
        </w:tc>
      </w:tr>
      <w:tr w:rsidR="00136884" w:rsidTr="004070D0">
        <w:trPr>
          <w:trHeight w:val="264"/>
        </w:trPr>
        <w:tc>
          <w:tcPr>
            <w:tcW w:w="586" w:type="dxa"/>
            <w:tcBorders>
              <w:top w:val="single" w:sz="4" w:space="0" w:color="000000"/>
              <w:left w:val="single" w:sz="4" w:space="0" w:color="000000"/>
              <w:bottom w:val="single" w:sz="4" w:space="0" w:color="000000"/>
              <w:right w:val="single" w:sz="4" w:space="0" w:color="000000"/>
            </w:tcBorders>
          </w:tcPr>
          <w:p w:rsidR="00136884" w:rsidRDefault="00136884" w:rsidP="004070D0">
            <w:pPr>
              <w:spacing w:after="0" w:line="259" w:lineRule="auto"/>
              <w:ind w:left="0" w:right="0" w:firstLine="0"/>
            </w:pPr>
            <w:r>
              <w:rPr>
                <w:sz w:val="22"/>
              </w:rPr>
              <w:t xml:space="preserve"> </w:t>
            </w:r>
          </w:p>
        </w:tc>
        <w:tc>
          <w:tcPr>
            <w:tcW w:w="6722" w:type="dxa"/>
            <w:tcBorders>
              <w:top w:val="single" w:sz="4" w:space="0" w:color="000000"/>
              <w:left w:val="single" w:sz="4" w:space="0" w:color="000000"/>
              <w:bottom w:val="single" w:sz="4" w:space="0" w:color="000000"/>
              <w:right w:val="single" w:sz="4" w:space="0" w:color="000000"/>
            </w:tcBorders>
          </w:tcPr>
          <w:p w:rsidR="00136884" w:rsidRDefault="00136884" w:rsidP="004070D0">
            <w:pPr>
              <w:spacing w:after="0" w:line="259" w:lineRule="auto"/>
              <w:ind w:left="0" w:right="0" w:firstLine="0"/>
            </w:pPr>
            <w:r>
              <w:rPr>
                <w:sz w:val="22"/>
              </w:rPr>
              <w:t xml:space="preserve">11. </w:t>
            </w:r>
            <w:r>
              <w:rPr>
                <w:rFonts w:ascii="Courier New" w:eastAsia="Courier New" w:hAnsi="Courier New" w:cs="Courier New"/>
                <w:sz w:val="22"/>
              </w:rPr>
              <w:t xml:space="preserve"> </w:t>
            </w:r>
            <w:r>
              <w:rPr>
                <w:sz w:val="22"/>
              </w:rPr>
              <w:t xml:space="preserve">Стол с ванной моечной: 855х655х850 мм </w:t>
            </w:r>
            <w:r>
              <w:rPr>
                <w:rFonts w:ascii="Courier New" w:eastAsia="Courier New" w:hAnsi="Courier New" w:cs="Courier New"/>
                <w:sz w:val="22"/>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136884" w:rsidRDefault="00136884" w:rsidP="004070D0">
            <w:pPr>
              <w:spacing w:after="0" w:line="259" w:lineRule="auto"/>
              <w:ind w:left="0" w:right="55" w:firstLine="0"/>
              <w:jc w:val="center"/>
            </w:pPr>
            <w:r>
              <w:rPr>
                <w:sz w:val="22"/>
              </w:rPr>
              <w:t xml:space="preserve">1 </w:t>
            </w:r>
          </w:p>
        </w:tc>
      </w:tr>
      <w:tr w:rsidR="00136884" w:rsidTr="004070D0">
        <w:trPr>
          <w:trHeight w:val="288"/>
        </w:trPr>
        <w:tc>
          <w:tcPr>
            <w:tcW w:w="586" w:type="dxa"/>
            <w:tcBorders>
              <w:top w:val="single" w:sz="4" w:space="0" w:color="000000"/>
              <w:left w:val="single" w:sz="4" w:space="0" w:color="000000"/>
              <w:bottom w:val="single" w:sz="4" w:space="0" w:color="000000"/>
              <w:right w:val="single" w:sz="4" w:space="0" w:color="000000"/>
            </w:tcBorders>
          </w:tcPr>
          <w:p w:rsidR="00136884" w:rsidRDefault="00136884" w:rsidP="004070D0">
            <w:pPr>
              <w:spacing w:after="0" w:line="259" w:lineRule="auto"/>
              <w:ind w:left="0" w:right="0" w:firstLine="0"/>
            </w:pPr>
            <w:r>
              <w:rPr>
                <w:sz w:val="22"/>
              </w:rPr>
              <w:t xml:space="preserve"> </w:t>
            </w:r>
          </w:p>
        </w:tc>
        <w:tc>
          <w:tcPr>
            <w:tcW w:w="6722" w:type="dxa"/>
            <w:tcBorders>
              <w:top w:val="single" w:sz="4" w:space="0" w:color="000000"/>
              <w:left w:val="single" w:sz="4" w:space="0" w:color="000000"/>
              <w:bottom w:val="single" w:sz="4" w:space="0" w:color="000000"/>
              <w:right w:val="single" w:sz="4" w:space="0" w:color="000000"/>
            </w:tcBorders>
          </w:tcPr>
          <w:p w:rsidR="00136884" w:rsidRDefault="00136884" w:rsidP="004070D0">
            <w:pPr>
              <w:spacing w:after="0" w:line="259" w:lineRule="auto"/>
              <w:ind w:left="0" w:right="0" w:firstLine="0"/>
            </w:pPr>
            <w:r>
              <w:rPr>
                <w:sz w:val="22"/>
              </w:rPr>
              <w:t xml:space="preserve">12. </w:t>
            </w:r>
            <w:r>
              <w:rPr>
                <w:rFonts w:ascii="Courier New" w:eastAsia="Courier New" w:hAnsi="Courier New" w:cs="Courier New"/>
                <w:sz w:val="22"/>
              </w:rPr>
              <w:t xml:space="preserve"> </w:t>
            </w:r>
            <w:r>
              <w:rPr>
                <w:sz w:val="22"/>
              </w:rPr>
              <w:t xml:space="preserve">Установка стоматологическая </w:t>
            </w:r>
            <w:r>
              <w:rPr>
                <w:rFonts w:ascii="Courier New" w:eastAsia="Courier New" w:hAnsi="Courier New" w:cs="Courier New"/>
                <w:sz w:val="22"/>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136884" w:rsidRDefault="00136884" w:rsidP="004070D0">
            <w:pPr>
              <w:spacing w:after="0" w:line="259" w:lineRule="auto"/>
              <w:ind w:left="0" w:right="55" w:firstLine="0"/>
              <w:jc w:val="center"/>
            </w:pPr>
            <w:r>
              <w:rPr>
                <w:sz w:val="22"/>
              </w:rPr>
              <w:t xml:space="preserve">1 </w:t>
            </w:r>
          </w:p>
        </w:tc>
      </w:tr>
      <w:tr w:rsidR="00136884" w:rsidTr="004070D0">
        <w:trPr>
          <w:trHeight w:val="265"/>
        </w:trPr>
        <w:tc>
          <w:tcPr>
            <w:tcW w:w="586" w:type="dxa"/>
            <w:tcBorders>
              <w:top w:val="single" w:sz="4" w:space="0" w:color="000000"/>
              <w:left w:val="single" w:sz="4" w:space="0" w:color="000000"/>
              <w:bottom w:val="single" w:sz="4" w:space="0" w:color="000000"/>
              <w:right w:val="single" w:sz="4" w:space="0" w:color="000000"/>
            </w:tcBorders>
          </w:tcPr>
          <w:p w:rsidR="00136884" w:rsidRDefault="00136884" w:rsidP="004070D0">
            <w:pPr>
              <w:spacing w:after="0" w:line="259" w:lineRule="auto"/>
              <w:ind w:left="0" w:right="0" w:firstLine="0"/>
            </w:pPr>
            <w:r>
              <w:rPr>
                <w:sz w:val="22"/>
              </w:rPr>
              <w:lastRenderedPageBreak/>
              <w:t xml:space="preserve"> </w:t>
            </w:r>
          </w:p>
        </w:tc>
        <w:tc>
          <w:tcPr>
            <w:tcW w:w="6722" w:type="dxa"/>
            <w:tcBorders>
              <w:top w:val="single" w:sz="4" w:space="0" w:color="000000"/>
              <w:left w:val="single" w:sz="4" w:space="0" w:color="000000"/>
              <w:bottom w:val="single" w:sz="4" w:space="0" w:color="000000"/>
              <w:right w:val="single" w:sz="4" w:space="0" w:color="000000"/>
            </w:tcBorders>
          </w:tcPr>
          <w:p w:rsidR="00136884" w:rsidRDefault="00136884" w:rsidP="004070D0">
            <w:pPr>
              <w:spacing w:after="0" w:line="259" w:lineRule="auto"/>
              <w:ind w:left="0" w:right="0" w:firstLine="0"/>
            </w:pPr>
            <w:r>
              <w:rPr>
                <w:sz w:val="22"/>
              </w:rPr>
              <w:t xml:space="preserve">13. </w:t>
            </w:r>
            <w:r>
              <w:rPr>
                <w:rFonts w:ascii="Courier New" w:eastAsia="Courier New" w:hAnsi="Courier New" w:cs="Courier New"/>
                <w:sz w:val="22"/>
              </w:rPr>
              <w:t xml:space="preserve"> </w:t>
            </w:r>
            <w:r>
              <w:rPr>
                <w:sz w:val="22"/>
              </w:rPr>
              <w:t>Стол стоматолога</w:t>
            </w:r>
            <w:r>
              <w:rPr>
                <w:rFonts w:ascii="Courier New" w:eastAsia="Courier New" w:hAnsi="Courier New" w:cs="Courier New"/>
                <w:sz w:val="22"/>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136884" w:rsidRDefault="00136884" w:rsidP="004070D0">
            <w:pPr>
              <w:spacing w:after="0" w:line="259" w:lineRule="auto"/>
              <w:ind w:left="0" w:right="55" w:firstLine="0"/>
              <w:jc w:val="center"/>
            </w:pPr>
            <w:r>
              <w:rPr>
                <w:sz w:val="22"/>
              </w:rPr>
              <w:t xml:space="preserve">1 </w:t>
            </w:r>
          </w:p>
        </w:tc>
      </w:tr>
      <w:tr w:rsidR="00136884" w:rsidTr="004070D0">
        <w:trPr>
          <w:trHeight w:val="264"/>
        </w:trPr>
        <w:tc>
          <w:tcPr>
            <w:tcW w:w="586" w:type="dxa"/>
            <w:tcBorders>
              <w:top w:val="single" w:sz="4" w:space="0" w:color="000000"/>
              <w:left w:val="single" w:sz="4" w:space="0" w:color="000000"/>
              <w:bottom w:val="single" w:sz="4" w:space="0" w:color="000000"/>
              <w:right w:val="single" w:sz="4" w:space="0" w:color="000000"/>
            </w:tcBorders>
          </w:tcPr>
          <w:p w:rsidR="00136884" w:rsidRDefault="00136884" w:rsidP="004070D0">
            <w:pPr>
              <w:spacing w:after="0" w:line="259" w:lineRule="auto"/>
              <w:ind w:left="0" w:right="0" w:firstLine="0"/>
            </w:pPr>
            <w:r>
              <w:rPr>
                <w:sz w:val="22"/>
              </w:rPr>
              <w:t xml:space="preserve"> </w:t>
            </w:r>
          </w:p>
        </w:tc>
        <w:tc>
          <w:tcPr>
            <w:tcW w:w="6722" w:type="dxa"/>
            <w:tcBorders>
              <w:top w:val="single" w:sz="4" w:space="0" w:color="000000"/>
              <w:left w:val="single" w:sz="4" w:space="0" w:color="000000"/>
              <w:bottom w:val="single" w:sz="4" w:space="0" w:color="000000"/>
              <w:right w:val="single" w:sz="4" w:space="0" w:color="000000"/>
            </w:tcBorders>
          </w:tcPr>
          <w:p w:rsidR="00136884" w:rsidRDefault="00136884" w:rsidP="004070D0">
            <w:pPr>
              <w:spacing w:after="0" w:line="259" w:lineRule="auto"/>
              <w:ind w:left="0" w:right="0" w:firstLine="0"/>
            </w:pPr>
            <w:r>
              <w:rPr>
                <w:sz w:val="22"/>
              </w:rPr>
              <w:t xml:space="preserve">14. </w:t>
            </w:r>
            <w:r>
              <w:rPr>
                <w:rFonts w:ascii="Courier New" w:eastAsia="Courier New" w:hAnsi="Courier New" w:cs="Courier New"/>
                <w:sz w:val="22"/>
              </w:rPr>
              <w:t xml:space="preserve"> </w:t>
            </w:r>
            <w:r>
              <w:rPr>
                <w:sz w:val="22"/>
              </w:rPr>
              <w:t xml:space="preserve">Стул стоматолога </w:t>
            </w:r>
            <w:r>
              <w:rPr>
                <w:rFonts w:ascii="Courier New" w:eastAsia="Courier New" w:hAnsi="Courier New" w:cs="Courier New"/>
                <w:sz w:val="22"/>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136884" w:rsidRDefault="00136884" w:rsidP="004070D0">
            <w:pPr>
              <w:spacing w:after="0" w:line="259" w:lineRule="auto"/>
              <w:ind w:left="0" w:right="55" w:firstLine="0"/>
              <w:jc w:val="center"/>
            </w:pPr>
            <w:r>
              <w:rPr>
                <w:sz w:val="22"/>
              </w:rPr>
              <w:t xml:space="preserve">1 </w:t>
            </w:r>
          </w:p>
        </w:tc>
      </w:tr>
      <w:tr w:rsidR="00136884" w:rsidTr="004070D0">
        <w:trPr>
          <w:trHeight w:val="264"/>
        </w:trPr>
        <w:tc>
          <w:tcPr>
            <w:tcW w:w="586" w:type="dxa"/>
            <w:tcBorders>
              <w:top w:val="single" w:sz="4" w:space="0" w:color="000000"/>
              <w:left w:val="single" w:sz="4" w:space="0" w:color="000000"/>
              <w:bottom w:val="single" w:sz="4" w:space="0" w:color="000000"/>
              <w:right w:val="single" w:sz="4" w:space="0" w:color="000000"/>
            </w:tcBorders>
          </w:tcPr>
          <w:p w:rsidR="00136884" w:rsidRDefault="00136884" w:rsidP="004070D0">
            <w:pPr>
              <w:spacing w:after="0" w:line="259" w:lineRule="auto"/>
              <w:ind w:left="0" w:right="0" w:firstLine="0"/>
            </w:pPr>
            <w:r>
              <w:rPr>
                <w:sz w:val="22"/>
              </w:rPr>
              <w:t xml:space="preserve"> </w:t>
            </w:r>
          </w:p>
        </w:tc>
        <w:tc>
          <w:tcPr>
            <w:tcW w:w="6722" w:type="dxa"/>
            <w:tcBorders>
              <w:top w:val="single" w:sz="4" w:space="0" w:color="000000"/>
              <w:left w:val="single" w:sz="4" w:space="0" w:color="000000"/>
              <w:bottom w:val="single" w:sz="4" w:space="0" w:color="000000"/>
              <w:right w:val="single" w:sz="4" w:space="0" w:color="000000"/>
            </w:tcBorders>
          </w:tcPr>
          <w:p w:rsidR="00136884" w:rsidRDefault="00136884" w:rsidP="004070D0">
            <w:pPr>
              <w:spacing w:after="0" w:line="259" w:lineRule="auto"/>
              <w:ind w:left="0" w:right="0" w:firstLine="0"/>
            </w:pPr>
            <w:r>
              <w:rPr>
                <w:sz w:val="22"/>
              </w:rPr>
              <w:t xml:space="preserve">15. </w:t>
            </w:r>
            <w:r>
              <w:rPr>
                <w:rFonts w:ascii="Courier New" w:eastAsia="Courier New" w:hAnsi="Courier New" w:cs="Courier New"/>
                <w:sz w:val="22"/>
              </w:rPr>
              <w:t xml:space="preserve"> </w:t>
            </w:r>
            <w:r>
              <w:rPr>
                <w:sz w:val="22"/>
              </w:rPr>
              <w:t>Кресло подъемно-поворотное</w:t>
            </w:r>
            <w:r>
              <w:rPr>
                <w:rFonts w:ascii="Courier New" w:eastAsia="Courier New" w:hAnsi="Courier New" w:cs="Courier New"/>
                <w:sz w:val="22"/>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136884" w:rsidRDefault="00136884" w:rsidP="004070D0">
            <w:pPr>
              <w:spacing w:after="0" w:line="259" w:lineRule="auto"/>
              <w:ind w:left="0" w:right="55" w:firstLine="0"/>
              <w:jc w:val="center"/>
            </w:pPr>
            <w:r>
              <w:rPr>
                <w:sz w:val="22"/>
              </w:rPr>
              <w:t xml:space="preserve">4 </w:t>
            </w:r>
          </w:p>
        </w:tc>
      </w:tr>
      <w:tr w:rsidR="00136884" w:rsidTr="004070D0">
        <w:trPr>
          <w:trHeight w:val="259"/>
        </w:trPr>
        <w:tc>
          <w:tcPr>
            <w:tcW w:w="586" w:type="dxa"/>
            <w:tcBorders>
              <w:top w:val="single" w:sz="4" w:space="0" w:color="000000"/>
              <w:left w:val="single" w:sz="4" w:space="0" w:color="000000"/>
              <w:bottom w:val="single" w:sz="4" w:space="0" w:color="000000"/>
              <w:right w:val="single" w:sz="4" w:space="0" w:color="000000"/>
            </w:tcBorders>
          </w:tcPr>
          <w:p w:rsidR="00136884" w:rsidRDefault="00136884" w:rsidP="004070D0">
            <w:pPr>
              <w:spacing w:after="0" w:line="259" w:lineRule="auto"/>
              <w:ind w:left="0" w:right="0" w:firstLine="0"/>
            </w:pPr>
            <w:r>
              <w:rPr>
                <w:sz w:val="22"/>
              </w:rPr>
              <w:t xml:space="preserve"> </w:t>
            </w:r>
          </w:p>
        </w:tc>
        <w:tc>
          <w:tcPr>
            <w:tcW w:w="6722" w:type="dxa"/>
            <w:tcBorders>
              <w:top w:val="single" w:sz="4" w:space="0" w:color="000000"/>
              <w:left w:val="single" w:sz="4" w:space="0" w:color="000000"/>
              <w:bottom w:val="single" w:sz="4" w:space="0" w:color="000000"/>
              <w:right w:val="single" w:sz="4" w:space="0" w:color="000000"/>
            </w:tcBorders>
          </w:tcPr>
          <w:p w:rsidR="00136884" w:rsidRDefault="00136884" w:rsidP="004070D0">
            <w:pPr>
              <w:spacing w:after="0" w:line="259" w:lineRule="auto"/>
              <w:ind w:left="0" w:right="0" w:firstLine="0"/>
            </w:pPr>
            <w:r>
              <w:rPr>
                <w:sz w:val="22"/>
              </w:rPr>
              <w:t xml:space="preserve">16. </w:t>
            </w:r>
            <w:r>
              <w:rPr>
                <w:rFonts w:ascii="Courier New" w:eastAsia="Courier New" w:hAnsi="Courier New" w:cs="Courier New"/>
                <w:sz w:val="22"/>
              </w:rPr>
              <w:t xml:space="preserve"> </w:t>
            </w:r>
            <w:r>
              <w:rPr>
                <w:sz w:val="22"/>
              </w:rPr>
              <w:t xml:space="preserve">Стул полумягкий </w:t>
            </w:r>
            <w:r>
              <w:rPr>
                <w:rFonts w:ascii="Courier New" w:eastAsia="Courier New" w:hAnsi="Courier New" w:cs="Courier New"/>
                <w:sz w:val="22"/>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136884" w:rsidRDefault="00136884" w:rsidP="004070D0">
            <w:pPr>
              <w:spacing w:after="0" w:line="259" w:lineRule="auto"/>
              <w:ind w:left="0" w:right="55" w:firstLine="0"/>
              <w:jc w:val="center"/>
            </w:pPr>
            <w:r>
              <w:rPr>
                <w:sz w:val="22"/>
              </w:rPr>
              <w:t xml:space="preserve">4 </w:t>
            </w:r>
          </w:p>
        </w:tc>
      </w:tr>
      <w:tr w:rsidR="00136884" w:rsidTr="004070D0">
        <w:trPr>
          <w:trHeight w:val="264"/>
        </w:trPr>
        <w:tc>
          <w:tcPr>
            <w:tcW w:w="586" w:type="dxa"/>
            <w:tcBorders>
              <w:top w:val="single" w:sz="4" w:space="0" w:color="000000"/>
              <w:left w:val="single" w:sz="4" w:space="0" w:color="000000"/>
              <w:bottom w:val="single" w:sz="4" w:space="0" w:color="000000"/>
              <w:right w:val="single" w:sz="4" w:space="0" w:color="000000"/>
            </w:tcBorders>
          </w:tcPr>
          <w:p w:rsidR="00136884" w:rsidRDefault="00136884" w:rsidP="004070D0">
            <w:pPr>
              <w:spacing w:after="0" w:line="259" w:lineRule="auto"/>
              <w:ind w:left="0" w:right="0" w:firstLine="0"/>
            </w:pPr>
            <w:r>
              <w:rPr>
                <w:sz w:val="22"/>
              </w:rPr>
              <w:t xml:space="preserve"> </w:t>
            </w:r>
          </w:p>
        </w:tc>
        <w:tc>
          <w:tcPr>
            <w:tcW w:w="6722" w:type="dxa"/>
            <w:tcBorders>
              <w:top w:val="single" w:sz="4" w:space="0" w:color="000000"/>
              <w:left w:val="single" w:sz="4" w:space="0" w:color="000000"/>
              <w:bottom w:val="single" w:sz="4" w:space="0" w:color="000000"/>
              <w:right w:val="single" w:sz="4" w:space="0" w:color="000000"/>
            </w:tcBorders>
          </w:tcPr>
          <w:p w:rsidR="00136884" w:rsidRDefault="00136884" w:rsidP="004070D0">
            <w:pPr>
              <w:spacing w:after="0" w:line="259" w:lineRule="auto"/>
              <w:ind w:left="0" w:right="0" w:firstLine="0"/>
            </w:pPr>
            <w:r>
              <w:rPr>
                <w:sz w:val="22"/>
              </w:rPr>
              <w:t xml:space="preserve">17. </w:t>
            </w:r>
            <w:r>
              <w:rPr>
                <w:rFonts w:ascii="Courier New" w:eastAsia="Courier New" w:hAnsi="Courier New" w:cs="Courier New"/>
                <w:sz w:val="22"/>
              </w:rPr>
              <w:t xml:space="preserve"> </w:t>
            </w:r>
            <w:r>
              <w:rPr>
                <w:sz w:val="22"/>
              </w:rPr>
              <w:t xml:space="preserve">Шкаф для уборочного инвентаря </w:t>
            </w:r>
            <w:r>
              <w:rPr>
                <w:rFonts w:ascii="Courier New" w:eastAsia="Courier New" w:hAnsi="Courier New" w:cs="Courier New"/>
                <w:sz w:val="22"/>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136884" w:rsidRDefault="00136884" w:rsidP="004070D0">
            <w:pPr>
              <w:spacing w:after="0" w:line="259" w:lineRule="auto"/>
              <w:ind w:left="0" w:right="55" w:firstLine="0"/>
              <w:jc w:val="center"/>
            </w:pPr>
            <w:r>
              <w:rPr>
                <w:sz w:val="22"/>
              </w:rPr>
              <w:t xml:space="preserve">1 </w:t>
            </w:r>
          </w:p>
        </w:tc>
      </w:tr>
      <w:tr w:rsidR="00136884" w:rsidTr="004070D0">
        <w:trPr>
          <w:trHeight w:val="519"/>
        </w:trPr>
        <w:tc>
          <w:tcPr>
            <w:tcW w:w="586" w:type="dxa"/>
            <w:tcBorders>
              <w:top w:val="single" w:sz="4" w:space="0" w:color="000000"/>
              <w:left w:val="single" w:sz="4" w:space="0" w:color="000000"/>
              <w:bottom w:val="single" w:sz="4" w:space="0" w:color="000000"/>
              <w:right w:val="single" w:sz="4" w:space="0" w:color="000000"/>
            </w:tcBorders>
          </w:tcPr>
          <w:p w:rsidR="00136884" w:rsidRDefault="00136884" w:rsidP="004070D0">
            <w:pPr>
              <w:spacing w:after="0" w:line="259" w:lineRule="auto"/>
              <w:ind w:left="0" w:right="0" w:firstLine="0"/>
            </w:pPr>
            <w:r>
              <w:rPr>
                <w:sz w:val="22"/>
              </w:rPr>
              <w:t xml:space="preserve"> </w:t>
            </w:r>
          </w:p>
        </w:tc>
        <w:tc>
          <w:tcPr>
            <w:tcW w:w="6722" w:type="dxa"/>
            <w:tcBorders>
              <w:top w:val="single" w:sz="4" w:space="0" w:color="000000"/>
              <w:left w:val="single" w:sz="4" w:space="0" w:color="000000"/>
              <w:bottom w:val="single" w:sz="4" w:space="0" w:color="000000"/>
              <w:right w:val="single" w:sz="4" w:space="0" w:color="000000"/>
            </w:tcBorders>
          </w:tcPr>
          <w:p w:rsidR="00136884" w:rsidRDefault="00136884" w:rsidP="004070D0">
            <w:pPr>
              <w:spacing w:after="0" w:line="259" w:lineRule="auto"/>
              <w:ind w:left="586" w:right="0" w:hanging="586"/>
            </w:pPr>
            <w:r>
              <w:rPr>
                <w:sz w:val="22"/>
              </w:rPr>
              <w:t xml:space="preserve">18. </w:t>
            </w:r>
            <w:r>
              <w:rPr>
                <w:rFonts w:ascii="Courier New" w:eastAsia="Courier New" w:hAnsi="Courier New" w:cs="Courier New"/>
                <w:sz w:val="22"/>
              </w:rPr>
              <w:t xml:space="preserve"> </w:t>
            </w:r>
            <w:r>
              <w:rPr>
                <w:sz w:val="22"/>
              </w:rPr>
              <w:t xml:space="preserve">Банкетка трехместная, полумягкая, габаритные размеры: 1380х380х450 мм </w:t>
            </w:r>
            <w:r>
              <w:rPr>
                <w:rFonts w:ascii="Courier New" w:eastAsia="Courier New" w:hAnsi="Courier New" w:cs="Courier New"/>
                <w:sz w:val="22"/>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136884" w:rsidRDefault="00136884" w:rsidP="004070D0">
            <w:pPr>
              <w:spacing w:after="0" w:line="259" w:lineRule="auto"/>
              <w:ind w:left="0" w:right="55" w:firstLine="0"/>
              <w:jc w:val="center"/>
            </w:pPr>
            <w:r>
              <w:rPr>
                <w:sz w:val="22"/>
              </w:rPr>
              <w:t xml:space="preserve">3 </w:t>
            </w:r>
          </w:p>
        </w:tc>
      </w:tr>
      <w:tr w:rsidR="00136884" w:rsidTr="004070D0">
        <w:trPr>
          <w:trHeight w:val="768"/>
        </w:trPr>
        <w:tc>
          <w:tcPr>
            <w:tcW w:w="586" w:type="dxa"/>
            <w:tcBorders>
              <w:top w:val="single" w:sz="4" w:space="0" w:color="000000"/>
              <w:left w:val="single" w:sz="4" w:space="0" w:color="000000"/>
              <w:bottom w:val="single" w:sz="4" w:space="0" w:color="000000"/>
              <w:right w:val="single" w:sz="4" w:space="0" w:color="000000"/>
            </w:tcBorders>
          </w:tcPr>
          <w:p w:rsidR="00136884" w:rsidRDefault="00136884" w:rsidP="004070D0">
            <w:pPr>
              <w:spacing w:after="0" w:line="259" w:lineRule="auto"/>
              <w:ind w:left="0" w:right="0" w:firstLine="0"/>
            </w:pPr>
            <w:r>
              <w:rPr>
                <w:sz w:val="22"/>
              </w:rPr>
              <w:t xml:space="preserve"> </w:t>
            </w:r>
          </w:p>
        </w:tc>
        <w:tc>
          <w:tcPr>
            <w:tcW w:w="6722" w:type="dxa"/>
            <w:tcBorders>
              <w:top w:val="single" w:sz="4" w:space="0" w:color="000000"/>
              <w:left w:val="single" w:sz="4" w:space="0" w:color="000000"/>
              <w:bottom w:val="single" w:sz="4" w:space="0" w:color="000000"/>
              <w:right w:val="single" w:sz="4" w:space="0" w:color="000000"/>
            </w:tcBorders>
          </w:tcPr>
          <w:p w:rsidR="00136884" w:rsidRDefault="00136884" w:rsidP="004070D0">
            <w:pPr>
              <w:spacing w:after="0" w:line="259" w:lineRule="auto"/>
              <w:ind w:left="427" w:right="58" w:hanging="427"/>
              <w:jc w:val="both"/>
            </w:pPr>
            <w:r>
              <w:rPr>
                <w:sz w:val="22"/>
              </w:rPr>
              <w:t xml:space="preserve">19. </w:t>
            </w:r>
            <w:r>
              <w:rPr>
                <w:rFonts w:ascii="Courier New" w:eastAsia="Courier New" w:hAnsi="Courier New" w:cs="Courier New"/>
                <w:sz w:val="22"/>
              </w:rPr>
              <w:t xml:space="preserve"> </w:t>
            </w:r>
            <w:r>
              <w:rPr>
                <w:sz w:val="22"/>
              </w:rPr>
              <w:t>Сушилка для рук: в алюминиевом или из нержавеющей стали ударопрочном корпусе с инфракрасным датчиком, мощностью 1,5 квт</w:t>
            </w:r>
            <w:r>
              <w:rPr>
                <w:rFonts w:ascii="Courier New" w:eastAsia="Courier New" w:hAnsi="Courier New" w:cs="Courier New"/>
                <w:sz w:val="22"/>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136884" w:rsidRDefault="00136884" w:rsidP="004070D0">
            <w:pPr>
              <w:spacing w:after="0" w:line="259" w:lineRule="auto"/>
              <w:ind w:left="0" w:right="55" w:firstLine="0"/>
              <w:jc w:val="center"/>
            </w:pPr>
            <w:r>
              <w:rPr>
                <w:sz w:val="22"/>
              </w:rPr>
              <w:t xml:space="preserve">1 </w:t>
            </w:r>
          </w:p>
        </w:tc>
      </w:tr>
      <w:tr w:rsidR="00136884" w:rsidTr="004070D0">
        <w:trPr>
          <w:trHeight w:val="264"/>
        </w:trPr>
        <w:tc>
          <w:tcPr>
            <w:tcW w:w="586" w:type="dxa"/>
            <w:tcBorders>
              <w:top w:val="single" w:sz="4" w:space="0" w:color="000000"/>
              <w:left w:val="single" w:sz="4" w:space="0" w:color="000000"/>
              <w:bottom w:val="single" w:sz="4" w:space="0" w:color="000000"/>
              <w:right w:val="single" w:sz="4" w:space="0" w:color="000000"/>
            </w:tcBorders>
          </w:tcPr>
          <w:p w:rsidR="00136884" w:rsidRDefault="00136884" w:rsidP="004070D0">
            <w:pPr>
              <w:spacing w:after="0" w:line="259" w:lineRule="auto"/>
              <w:ind w:left="0" w:right="0" w:firstLine="0"/>
            </w:pPr>
            <w:r>
              <w:rPr>
                <w:sz w:val="22"/>
              </w:rPr>
              <w:t xml:space="preserve"> </w:t>
            </w:r>
          </w:p>
        </w:tc>
        <w:tc>
          <w:tcPr>
            <w:tcW w:w="6722" w:type="dxa"/>
            <w:tcBorders>
              <w:top w:val="single" w:sz="4" w:space="0" w:color="000000"/>
              <w:left w:val="single" w:sz="4" w:space="0" w:color="000000"/>
              <w:bottom w:val="single" w:sz="4" w:space="0" w:color="000000"/>
              <w:right w:val="single" w:sz="4" w:space="0" w:color="000000"/>
            </w:tcBorders>
          </w:tcPr>
          <w:p w:rsidR="00136884" w:rsidRDefault="00136884" w:rsidP="004070D0">
            <w:pPr>
              <w:spacing w:after="0" w:line="259" w:lineRule="auto"/>
              <w:ind w:left="0" w:right="0" w:firstLine="0"/>
            </w:pPr>
            <w:r>
              <w:rPr>
                <w:sz w:val="22"/>
              </w:rPr>
              <w:t xml:space="preserve">1.     Ростометр </w:t>
            </w:r>
            <w:r>
              <w:rPr>
                <w:rFonts w:ascii="Courier New" w:eastAsia="Courier New" w:hAnsi="Courier New" w:cs="Courier New"/>
                <w:sz w:val="22"/>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136884" w:rsidRDefault="00136884" w:rsidP="004070D0">
            <w:pPr>
              <w:spacing w:after="0" w:line="259" w:lineRule="auto"/>
              <w:ind w:left="0" w:right="55" w:firstLine="0"/>
              <w:jc w:val="center"/>
            </w:pPr>
            <w:r>
              <w:rPr>
                <w:sz w:val="22"/>
              </w:rPr>
              <w:t xml:space="preserve">1 </w:t>
            </w:r>
          </w:p>
        </w:tc>
      </w:tr>
      <w:tr w:rsidR="00136884" w:rsidTr="004070D0">
        <w:trPr>
          <w:trHeight w:val="264"/>
        </w:trPr>
        <w:tc>
          <w:tcPr>
            <w:tcW w:w="586" w:type="dxa"/>
            <w:tcBorders>
              <w:top w:val="single" w:sz="4" w:space="0" w:color="000000"/>
              <w:left w:val="single" w:sz="4" w:space="0" w:color="000000"/>
              <w:bottom w:val="single" w:sz="4" w:space="0" w:color="000000"/>
              <w:right w:val="single" w:sz="4" w:space="0" w:color="000000"/>
            </w:tcBorders>
          </w:tcPr>
          <w:p w:rsidR="00136884" w:rsidRDefault="00136884" w:rsidP="004070D0">
            <w:pPr>
              <w:spacing w:after="0" w:line="259" w:lineRule="auto"/>
              <w:ind w:left="0" w:right="0" w:firstLine="0"/>
            </w:pPr>
            <w:r>
              <w:rPr>
                <w:sz w:val="22"/>
              </w:rPr>
              <w:t xml:space="preserve"> </w:t>
            </w:r>
          </w:p>
        </w:tc>
        <w:tc>
          <w:tcPr>
            <w:tcW w:w="6722" w:type="dxa"/>
            <w:tcBorders>
              <w:top w:val="single" w:sz="4" w:space="0" w:color="000000"/>
              <w:left w:val="single" w:sz="4" w:space="0" w:color="000000"/>
              <w:bottom w:val="single" w:sz="4" w:space="0" w:color="000000"/>
              <w:right w:val="single" w:sz="4" w:space="0" w:color="000000"/>
            </w:tcBorders>
          </w:tcPr>
          <w:p w:rsidR="00136884" w:rsidRDefault="00136884" w:rsidP="004070D0">
            <w:pPr>
              <w:spacing w:after="0" w:line="259" w:lineRule="auto"/>
              <w:ind w:left="0" w:right="0" w:firstLine="0"/>
            </w:pPr>
            <w:r>
              <w:rPr>
                <w:sz w:val="22"/>
              </w:rPr>
              <w:t xml:space="preserve">2.     Весы медицинские; Э220/1ф/0,2квт </w:t>
            </w:r>
            <w:r>
              <w:rPr>
                <w:rFonts w:ascii="Courier New" w:eastAsia="Courier New" w:hAnsi="Courier New" w:cs="Courier New"/>
                <w:sz w:val="22"/>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136884" w:rsidRDefault="00136884" w:rsidP="004070D0">
            <w:pPr>
              <w:spacing w:after="0" w:line="259" w:lineRule="auto"/>
              <w:ind w:left="0" w:right="55" w:firstLine="0"/>
              <w:jc w:val="center"/>
            </w:pPr>
            <w:r>
              <w:rPr>
                <w:sz w:val="22"/>
              </w:rPr>
              <w:t xml:space="preserve">1 </w:t>
            </w:r>
          </w:p>
        </w:tc>
      </w:tr>
      <w:tr w:rsidR="00136884" w:rsidTr="004070D0">
        <w:trPr>
          <w:trHeight w:val="259"/>
        </w:trPr>
        <w:tc>
          <w:tcPr>
            <w:tcW w:w="586" w:type="dxa"/>
            <w:tcBorders>
              <w:top w:val="single" w:sz="4" w:space="0" w:color="000000"/>
              <w:left w:val="single" w:sz="4" w:space="0" w:color="000000"/>
              <w:bottom w:val="single" w:sz="4" w:space="0" w:color="000000"/>
              <w:right w:val="single" w:sz="4" w:space="0" w:color="000000"/>
            </w:tcBorders>
          </w:tcPr>
          <w:p w:rsidR="00136884" w:rsidRDefault="00136884" w:rsidP="004070D0">
            <w:pPr>
              <w:spacing w:after="0" w:line="259" w:lineRule="auto"/>
              <w:ind w:left="0" w:right="0" w:firstLine="0"/>
            </w:pPr>
            <w:r>
              <w:rPr>
                <w:sz w:val="22"/>
              </w:rPr>
              <w:t xml:space="preserve"> </w:t>
            </w:r>
          </w:p>
        </w:tc>
        <w:tc>
          <w:tcPr>
            <w:tcW w:w="6722" w:type="dxa"/>
            <w:tcBorders>
              <w:top w:val="single" w:sz="4" w:space="0" w:color="000000"/>
              <w:left w:val="single" w:sz="4" w:space="0" w:color="000000"/>
              <w:bottom w:val="single" w:sz="4" w:space="0" w:color="000000"/>
              <w:right w:val="single" w:sz="4" w:space="0" w:color="000000"/>
            </w:tcBorders>
          </w:tcPr>
          <w:p w:rsidR="00136884" w:rsidRDefault="00136884" w:rsidP="004070D0">
            <w:pPr>
              <w:spacing w:after="0" w:line="259" w:lineRule="auto"/>
              <w:ind w:left="0" w:right="0" w:firstLine="0"/>
            </w:pPr>
            <w:r>
              <w:rPr>
                <w:sz w:val="22"/>
              </w:rPr>
              <w:t xml:space="preserve">3.     Холодильник фармацевтический; Э220/1ф/0,2квт </w:t>
            </w:r>
            <w:r>
              <w:rPr>
                <w:rFonts w:ascii="Courier New" w:eastAsia="Courier New" w:hAnsi="Courier New" w:cs="Courier New"/>
                <w:sz w:val="22"/>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136884" w:rsidRDefault="00136884" w:rsidP="004070D0">
            <w:pPr>
              <w:spacing w:after="0" w:line="259" w:lineRule="auto"/>
              <w:ind w:left="0" w:right="55" w:firstLine="0"/>
              <w:jc w:val="center"/>
            </w:pPr>
            <w:r>
              <w:rPr>
                <w:sz w:val="22"/>
              </w:rPr>
              <w:t xml:space="preserve">3 </w:t>
            </w:r>
          </w:p>
        </w:tc>
      </w:tr>
      <w:tr w:rsidR="00136884" w:rsidTr="004070D0">
        <w:trPr>
          <w:trHeight w:val="265"/>
        </w:trPr>
        <w:tc>
          <w:tcPr>
            <w:tcW w:w="586" w:type="dxa"/>
            <w:tcBorders>
              <w:top w:val="single" w:sz="4" w:space="0" w:color="000000"/>
              <w:left w:val="single" w:sz="4" w:space="0" w:color="000000"/>
              <w:bottom w:val="single" w:sz="4" w:space="0" w:color="000000"/>
              <w:right w:val="single" w:sz="4" w:space="0" w:color="000000"/>
            </w:tcBorders>
          </w:tcPr>
          <w:p w:rsidR="00136884" w:rsidRDefault="00136884" w:rsidP="004070D0">
            <w:pPr>
              <w:spacing w:after="0" w:line="259" w:lineRule="auto"/>
              <w:ind w:left="0" w:right="0" w:firstLine="0"/>
            </w:pPr>
            <w:r>
              <w:rPr>
                <w:sz w:val="22"/>
              </w:rPr>
              <w:t xml:space="preserve"> </w:t>
            </w:r>
          </w:p>
        </w:tc>
        <w:tc>
          <w:tcPr>
            <w:tcW w:w="6722" w:type="dxa"/>
            <w:tcBorders>
              <w:top w:val="single" w:sz="4" w:space="0" w:color="000000"/>
              <w:left w:val="single" w:sz="4" w:space="0" w:color="000000"/>
              <w:bottom w:val="single" w:sz="4" w:space="0" w:color="000000"/>
              <w:right w:val="single" w:sz="4" w:space="0" w:color="000000"/>
            </w:tcBorders>
          </w:tcPr>
          <w:p w:rsidR="00136884" w:rsidRDefault="00136884" w:rsidP="004070D0">
            <w:pPr>
              <w:spacing w:after="0" w:line="259" w:lineRule="auto"/>
              <w:ind w:left="0" w:right="0" w:firstLine="0"/>
            </w:pPr>
            <w:r>
              <w:rPr>
                <w:sz w:val="22"/>
              </w:rPr>
              <w:t xml:space="preserve">4.     Бактерицидный облучатель; Э220/1ф/0,15квт </w:t>
            </w:r>
            <w:r>
              <w:rPr>
                <w:rFonts w:ascii="Courier New" w:eastAsia="Courier New" w:hAnsi="Courier New" w:cs="Courier New"/>
                <w:sz w:val="22"/>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136884" w:rsidRDefault="00136884" w:rsidP="004070D0">
            <w:pPr>
              <w:spacing w:after="0" w:line="259" w:lineRule="auto"/>
              <w:ind w:left="0" w:right="55" w:firstLine="0"/>
              <w:jc w:val="center"/>
            </w:pPr>
            <w:r>
              <w:rPr>
                <w:sz w:val="22"/>
              </w:rPr>
              <w:t xml:space="preserve">4 </w:t>
            </w:r>
          </w:p>
        </w:tc>
      </w:tr>
      <w:tr w:rsidR="00136884" w:rsidTr="004070D0">
        <w:trPr>
          <w:trHeight w:val="264"/>
        </w:trPr>
        <w:tc>
          <w:tcPr>
            <w:tcW w:w="586" w:type="dxa"/>
            <w:tcBorders>
              <w:top w:val="single" w:sz="4" w:space="0" w:color="000000"/>
              <w:left w:val="single" w:sz="4" w:space="0" w:color="000000"/>
              <w:bottom w:val="single" w:sz="4" w:space="0" w:color="000000"/>
              <w:right w:val="single" w:sz="4" w:space="0" w:color="000000"/>
            </w:tcBorders>
          </w:tcPr>
          <w:p w:rsidR="00136884" w:rsidRDefault="00136884" w:rsidP="004070D0">
            <w:pPr>
              <w:spacing w:after="0" w:line="259" w:lineRule="auto"/>
              <w:ind w:left="0" w:right="0" w:firstLine="0"/>
            </w:pPr>
            <w:r>
              <w:rPr>
                <w:sz w:val="22"/>
              </w:rPr>
              <w:t xml:space="preserve"> </w:t>
            </w:r>
          </w:p>
        </w:tc>
        <w:tc>
          <w:tcPr>
            <w:tcW w:w="6722" w:type="dxa"/>
            <w:tcBorders>
              <w:top w:val="single" w:sz="4" w:space="0" w:color="000000"/>
              <w:left w:val="single" w:sz="4" w:space="0" w:color="000000"/>
              <w:bottom w:val="single" w:sz="4" w:space="0" w:color="000000"/>
              <w:right w:val="single" w:sz="4" w:space="0" w:color="000000"/>
            </w:tcBorders>
          </w:tcPr>
          <w:p w:rsidR="00136884" w:rsidRDefault="00136884" w:rsidP="004070D0">
            <w:pPr>
              <w:spacing w:after="0" w:line="259" w:lineRule="auto"/>
              <w:ind w:left="0" w:right="0" w:firstLine="0"/>
            </w:pPr>
            <w:r>
              <w:rPr>
                <w:sz w:val="22"/>
              </w:rPr>
              <w:t xml:space="preserve">5.     Автоклав для стерилизации инструментов; 1ф/220В/1,8квт </w:t>
            </w:r>
            <w:r>
              <w:rPr>
                <w:rFonts w:ascii="Courier New" w:eastAsia="Courier New" w:hAnsi="Courier New" w:cs="Courier New"/>
                <w:sz w:val="22"/>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136884" w:rsidRDefault="00136884" w:rsidP="004070D0">
            <w:pPr>
              <w:spacing w:after="0" w:line="259" w:lineRule="auto"/>
              <w:ind w:left="0" w:right="55" w:firstLine="0"/>
              <w:jc w:val="center"/>
            </w:pPr>
            <w:r>
              <w:rPr>
                <w:sz w:val="22"/>
              </w:rPr>
              <w:t xml:space="preserve">1 </w:t>
            </w:r>
          </w:p>
        </w:tc>
      </w:tr>
      <w:tr w:rsidR="00342640" w:rsidTr="004070D0">
        <w:trPr>
          <w:trHeight w:val="264"/>
        </w:trPr>
        <w:tc>
          <w:tcPr>
            <w:tcW w:w="586" w:type="dxa"/>
            <w:tcBorders>
              <w:top w:val="single" w:sz="4" w:space="0" w:color="000000"/>
              <w:left w:val="single" w:sz="4" w:space="0" w:color="000000"/>
              <w:bottom w:val="single" w:sz="4" w:space="0" w:color="000000"/>
              <w:right w:val="single" w:sz="4" w:space="0" w:color="000000"/>
            </w:tcBorders>
          </w:tcPr>
          <w:p w:rsidR="00342640" w:rsidRDefault="00342640" w:rsidP="004070D0">
            <w:pPr>
              <w:spacing w:after="0" w:line="259" w:lineRule="auto"/>
              <w:ind w:left="0" w:right="0" w:firstLine="0"/>
              <w:rPr>
                <w:sz w:val="22"/>
              </w:rPr>
            </w:pPr>
          </w:p>
        </w:tc>
        <w:tc>
          <w:tcPr>
            <w:tcW w:w="6722" w:type="dxa"/>
            <w:tcBorders>
              <w:top w:val="single" w:sz="4" w:space="0" w:color="000000"/>
              <w:left w:val="single" w:sz="4" w:space="0" w:color="000000"/>
              <w:bottom w:val="single" w:sz="4" w:space="0" w:color="000000"/>
              <w:right w:val="single" w:sz="4" w:space="0" w:color="000000"/>
            </w:tcBorders>
          </w:tcPr>
          <w:p w:rsidR="00342640" w:rsidRDefault="00342640" w:rsidP="004070D0">
            <w:pPr>
              <w:spacing w:after="0" w:line="259" w:lineRule="auto"/>
              <w:ind w:left="0" w:right="0" w:firstLine="0"/>
              <w:rPr>
                <w:sz w:val="22"/>
              </w:rPr>
            </w:pPr>
          </w:p>
        </w:tc>
        <w:tc>
          <w:tcPr>
            <w:tcW w:w="1561" w:type="dxa"/>
            <w:tcBorders>
              <w:top w:val="single" w:sz="4" w:space="0" w:color="000000"/>
              <w:left w:val="single" w:sz="4" w:space="0" w:color="000000"/>
              <w:bottom w:val="single" w:sz="4" w:space="0" w:color="000000"/>
              <w:right w:val="single" w:sz="4" w:space="0" w:color="000000"/>
            </w:tcBorders>
          </w:tcPr>
          <w:p w:rsidR="00342640" w:rsidRDefault="00342640" w:rsidP="004070D0">
            <w:pPr>
              <w:spacing w:after="0" w:line="259" w:lineRule="auto"/>
              <w:ind w:left="0" w:right="55" w:firstLine="0"/>
              <w:jc w:val="center"/>
              <w:rPr>
                <w:sz w:val="22"/>
              </w:rPr>
            </w:pPr>
          </w:p>
        </w:tc>
      </w:tr>
    </w:tbl>
    <w:p w:rsidR="00136884" w:rsidRDefault="00136884">
      <w:pPr>
        <w:spacing w:after="288"/>
        <w:ind w:left="2257" w:right="727"/>
        <w:jc w:val="both"/>
      </w:pPr>
    </w:p>
    <w:p w:rsidR="00D90B8E" w:rsidRDefault="00D90B8E">
      <w:pPr>
        <w:ind w:left="441" w:right="689"/>
      </w:pPr>
    </w:p>
    <w:p w:rsidR="00D90B8E" w:rsidRDefault="00D90B8E">
      <w:pPr>
        <w:ind w:left="441" w:right="689"/>
      </w:pPr>
    </w:p>
    <w:p w:rsidR="00D90B8E" w:rsidRDefault="00D90B8E">
      <w:pPr>
        <w:ind w:left="441" w:right="689"/>
      </w:pPr>
    </w:p>
    <w:p w:rsidR="00D90B8E" w:rsidRDefault="00D90B8E">
      <w:pPr>
        <w:ind w:left="441" w:right="689"/>
      </w:pPr>
    </w:p>
    <w:p w:rsidR="00D90B8E" w:rsidRDefault="00D90B8E">
      <w:pPr>
        <w:ind w:left="441" w:right="689"/>
      </w:pPr>
    </w:p>
    <w:p w:rsidR="00D90B8E" w:rsidRDefault="00D90B8E">
      <w:pPr>
        <w:ind w:left="441" w:right="689"/>
      </w:pPr>
    </w:p>
    <w:p w:rsidR="00D90B8E" w:rsidRDefault="00D90B8E">
      <w:pPr>
        <w:ind w:left="441" w:right="689"/>
      </w:pPr>
    </w:p>
    <w:p w:rsidR="00D90B8E" w:rsidRDefault="00D90B8E">
      <w:pPr>
        <w:ind w:left="441" w:right="689"/>
      </w:pPr>
    </w:p>
    <w:p w:rsidR="00D90B8E" w:rsidRDefault="00D90B8E">
      <w:pPr>
        <w:ind w:left="441" w:right="689"/>
      </w:pPr>
    </w:p>
    <w:p w:rsidR="00D90B8E" w:rsidRDefault="00D90B8E">
      <w:pPr>
        <w:ind w:left="441" w:right="689"/>
      </w:pPr>
    </w:p>
    <w:p w:rsidR="00D90B8E" w:rsidRDefault="00D90B8E">
      <w:pPr>
        <w:ind w:left="441" w:right="689"/>
      </w:pPr>
    </w:p>
    <w:p w:rsidR="00D90B8E" w:rsidRDefault="00D90B8E">
      <w:pPr>
        <w:ind w:left="441" w:right="689"/>
      </w:pPr>
    </w:p>
    <w:p w:rsidR="00D90B8E" w:rsidRDefault="00D90B8E">
      <w:pPr>
        <w:ind w:left="441" w:right="689"/>
      </w:pPr>
    </w:p>
    <w:p w:rsidR="00D90B8E" w:rsidRDefault="00D90B8E">
      <w:pPr>
        <w:ind w:left="441" w:right="689"/>
      </w:pPr>
    </w:p>
    <w:p w:rsidR="00D90B8E" w:rsidRDefault="00D90B8E">
      <w:pPr>
        <w:ind w:left="441" w:right="689"/>
      </w:pPr>
    </w:p>
    <w:p w:rsidR="004F4E70" w:rsidRDefault="004F4E70">
      <w:pPr>
        <w:ind w:left="441" w:right="689"/>
      </w:pPr>
    </w:p>
    <w:p w:rsidR="00D90B8E" w:rsidRDefault="003E3294" w:rsidP="004F4E70">
      <w:pPr>
        <w:ind w:left="0" w:right="-141" w:firstLine="0"/>
      </w:pPr>
      <w:r>
        <w:lastRenderedPageBreak/>
        <w:t xml:space="preserve">Наименование кабинета, расположение (этаж) </w:t>
      </w:r>
      <w:r>
        <w:rPr>
          <w:u w:val="single" w:color="000000"/>
        </w:rPr>
        <w:t>Стоматологический кабинет, 1 этаж</w:t>
      </w:r>
      <w:r>
        <w:t xml:space="preserve"> </w:t>
      </w:r>
    </w:p>
    <w:tbl>
      <w:tblPr>
        <w:tblStyle w:val="TableGrid"/>
        <w:tblpPr w:vertAnchor="page" w:horzAnchor="margin" w:tblpXSpec="right" w:tblpY="1"/>
        <w:tblOverlap w:val="never"/>
        <w:tblW w:w="12420" w:type="dxa"/>
        <w:tblInd w:w="0" w:type="dxa"/>
        <w:tblCellMar>
          <w:top w:w="7" w:type="dxa"/>
          <w:left w:w="106" w:type="dxa"/>
        </w:tblCellMar>
        <w:tblLook w:val="04A0" w:firstRow="1" w:lastRow="0" w:firstColumn="1" w:lastColumn="0" w:noHBand="0" w:noVBand="1"/>
      </w:tblPr>
      <w:tblGrid>
        <w:gridCol w:w="1872"/>
        <w:gridCol w:w="2598"/>
        <w:gridCol w:w="1525"/>
        <w:gridCol w:w="1570"/>
        <w:gridCol w:w="1583"/>
        <w:gridCol w:w="1904"/>
        <w:gridCol w:w="1368"/>
      </w:tblGrid>
      <w:tr w:rsidR="00D90B8E" w:rsidTr="004070D0">
        <w:trPr>
          <w:trHeight w:val="1114"/>
        </w:trPr>
        <w:tc>
          <w:tcPr>
            <w:tcW w:w="1872" w:type="dxa"/>
            <w:tcBorders>
              <w:top w:val="single" w:sz="4" w:space="0" w:color="000000"/>
              <w:left w:val="single" w:sz="4" w:space="0" w:color="000000"/>
              <w:bottom w:val="single" w:sz="4" w:space="0" w:color="000000"/>
              <w:right w:val="single" w:sz="4" w:space="0" w:color="000000"/>
            </w:tcBorders>
          </w:tcPr>
          <w:p w:rsidR="00D90B8E" w:rsidRDefault="00D90B8E" w:rsidP="004070D0">
            <w:pPr>
              <w:spacing w:after="160" w:line="259" w:lineRule="auto"/>
              <w:ind w:left="0" w:right="0" w:firstLine="0"/>
            </w:pPr>
            <w:r>
              <w:lastRenderedPageBreak/>
              <w:t xml:space="preserve">ГБОУ "СОШ № 21 г.Назрань им.Ушинского К.Д" </w:t>
            </w:r>
          </w:p>
        </w:tc>
        <w:tc>
          <w:tcPr>
            <w:tcW w:w="2598" w:type="dxa"/>
            <w:tcBorders>
              <w:top w:val="single" w:sz="4" w:space="0" w:color="000000"/>
              <w:left w:val="single" w:sz="4" w:space="0" w:color="000000"/>
              <w:bottom w:val="single" w:sz="4" w:space="0" w:color="000000"/>
              <w:right w:val="single" w:sz="4" w:space="0" w:color="000000"/>
            </w:tcBorders>
          </w:tcPr>
          <w:p w:rsidR="00D90B8E" w:rsidRDefault="00D90B8E" w:rsidP="004070D0">
            <w:pPr>
              <w:spacing w:after="0" w:line="259" w:lineRule="auto"/>
              <w:ind w:left="0" w:right="0" w:firstLine="0"/>
            </w:pPr>
            <w:r>
              <w:rPr>
                <w:b/>
                <w:sz w:val="24"/>
              </w:rPr>
              <w:t xml:space="preserve">Наименоание мед.оборудования/изде лия </w:t>
            </w:r>
          </w:p>
        </w:tc>
        <w:tc>
          <w:tcPr>
            <w:tcW w:w="1525" w:type="dxa"/>
            <w:tcBorders>
              <w:top w:val="single" w:sz="4" w:space="0" w:color="000000"/>
              <w:left w:val="single" w:sz="4" w:space="0" w:color="000000"/>
              <w:bottom w:val="single" w:sz="4" w:space="0" w:color="000000"/>
              <w:right w:val="single" w:sz="4" w:space="0" w:color="000000"/>
            </w:tcBorders>
          </w:tcPr>
          <w:p w:rsidR="00D90B8E" w:rsidRDefault="00D90B8E" w:rsidP="004070D0">
            <w:pPr>
              <w:spacing w:after="0" w:line="259" w:lineRule="auto"/>
              <w:ind w:left="5" w:right="0" w:firstLine="0"/>
            </w:pPr>
            <w:r>
              <w:rPr>
                <w:b/>
                <w:sz w:val="24"/>
              </w:rPr>
              <w:t xml:space="preserve">Серийный номер </w:t>
            </w:r>
          </w:p>
        </w:tc>
        <w:tc>
          <w:tcPr>
            <w:tcW w:w="1570" w:type="dxa"/>
            <w:tcBorders>
              <w:top w:val="single" w:sz="4" w:space="0" w:color="000000"/>
              <w:left w:val="single" w:sz="4" w:space="0" w:color="000000"/>
              <w:bottom w:val="single" w:sz="4" w:space="0" w:color="000000"/>
              <w:right w:val="single" w:sz="4" w:space="0" w:color="000000"/>
            </w:tcBorders>
          </w:tcPr>
          <w:p w:rsidR="00D90B8E" w:rsidRDefault="00D90B8E" w:rsidP="004070D0">
            <w:pPr>
              <w:spacing w:after="5" w:line="236" w:lineRule="auto"/>
              <w:ind w:left="5" w:right="0" w:firstLine="0"/>
            </w:pPr>
            <w:r>
              <w:rPr>
                <w:b/>
                <w:sz w:val="24"/>
              </w:rPr>
              <w:t xml:space="preserve">Номер регистрацио нного </w:t>
            </w:r>
          </w:p>
          <w:p w:rsidR="00D90B8E" w:rsidRDefault="00D90B8E" w:rsidP="004070D0">
            <w:pPr>
              <w:spacing w:after="8" w:line="259" w:lineRule="auto"/>
              <w:ind w:left="5" w:right="0" w:firstLine="0"/>
              <w:jc w:val="both"/>
            </w:pPr>
            <w:r>
              <w:rPr>
                <w:b/>
                <w:sz w:val="24"/>
              </w:rPr>
              <w:t>удостоверени</w:t>
            </w:r>
          </w:p>
          <w:p w:rsidR="00D90B8E" w:rsidRDefault="00D90B8E" w:rsidP="004070D0">
            <w:pPr>
              <w:spacing w:after="0" w:line="259" w:lineRule="auto"/>
              <w:ind w:left="5" w:right="0" w:firstLine="0"/>
            </w:pPr>
            <w:r>
              <w:rPr>
                <w:b/>
                <w:sz w:val="24"/>
              </w:rPr>
              <w:t xml:space="preserve">я </w:t>
            </w:r>
          </w:p>
        </w:tc>
        <w:tc>
          <w:tcPr>
            <w:tcW w:w="1583" w:type="dxa"/>
            <w:tcBorders>
              <w:top w:val="single" w:sz="4" w:space="0" w:color="000000"/>
              <w:left w:val="single" w:sz="4" w:space="0" w:color="000000"/>
              <w:bottom w:val="single" w:sz="4" w:space="0" w:color="000000"/>
              <w:right w:val="single" w:sz="4" w:space="0" w:color="000000"/>
            </w:tcBorders>
          </w:tcPr>
          <w:p w:rsidR="00D90B8E" w:rsidRDefault="00D90B8E" w:rsidP="004070D0">
            <w:pPr>
              <w:spacing w:after="0" w:line="259" w:lineRule="auto"/>
              <w:ind w:left="5" w:right="0" w:firstLine="0"/>
              <w:rPr>
                <w:b/>
                <w:sz w:val="24"/>
              </w:rPr>
            </w:pPr>
            <w:r>
              <w:rPr>
                <w:b/>
                <w:sz w:val="24"/>
              </w:rPr>
              <w:t>Дата выпуска/</w:t>
            </w:r>
          </w:p>
          <w:p w:rsidR="00D90B8E" w:rsidRDefault="00D90B8E" w:rsidP="004070D0">
            <w:pPr>
              <w:spacing w:after="0" w:line="259" w:lineRule="auto"/>
              <w:ind w:left="5" w:right="0" w:firstLine="0"/>
            </w:pPr>
            <w:r>
              <w:rPr>
                <w:b/>
                <w:sz w:val="24"/>
              </w:rPr>
              <w:t xml:space="preserve">страна производства </w:t>
            </w:r>
          </w:p>
        </w:tc>
        <w:tc>
          <w:tcPr>
            <w:tcW w:w="1904" w:type="dxa"/>
            <w:tcBorders>
              <w:top w:val="single" w:sz="4" w:space="0" w:color="000000"/>
              <w:left w:val="single" w:sz="4" w:space="0" w:color="000000"/>
              <w:bottom w:val="single" w:sz="4" w:space="0" w:color="000000"/>
              <w:right w:val="single" w:sz="4" w:space="0" w:color="000000"/>
            </w:tcBorders>
          </w:tcPr>
          <w:p w:rsidR="00D90B8E" w:rsidRDefault="00D90B8E" w:rsidP="004070D0">
            <w:pPr>
              <w:spacing w:after="0" w:line="259" w:lineRule="auto"/>
              <w:ind w:left="5" w:right="0" w:firstLine="0"/>
            </w:pPr>
            <w:r>
              <w:rPr>
                <w:b/>
                <w:sz w:val="24"/>
              </w:rPr>
              <w:t xml:space="preserve">Дата ввода в эксплуатаци ю </w:t>
            </w:r>
          </w:p>
        </w:tc>
        <w:tc>
          <w:tcPr>
            <w:tcW w:w="1368" w:type="dxa"/>
            <w:tcBorders>
              <w:top w:val="single" w:sz="4" w:space="0" w:color="000000"/>
              <w:left w:val="single" w:sz="4" w:space="0" w:color="000000"/>
              <w:bottom w:val="single" w:sz="4" w:space="0" w:color="000000"/>
              <w:right w:val="nil"/>
            </w:tcBorders>
          </w:tcPr>
          <w:p w:rsidR="00D90B8E" w:rsidRDefault="00D90B8E" w:rsidP="004070D0">
            <w:pPr>
              <w:spacing w:after="0" w:line="259" w:lineRule="auto"/>
              <w:ind w:left="0" w:right="0" w:firstLine="0"/>
              <w:jc w:val="both"/>
            </w:pPr>
            <w:r>
              <w:rPr>
                <w:b/>
                <w:sz w:val="24"/>
              </w:rPr>
              <w:t xml:space="preserve">Срок службы,лет </w:t>
            </w:r>
          </w:p>
        </w:tc>
      </w:tr>
      <w:tr w:rsidR="00D90B8E" w:rsidTr="004070D0">
        <w:trPr>
          <w:trHeight w:val="841"/>
        </w:trPr>
        <w:tc>
          <w:tcPr>
            <w:tcW w:w="1872" w:type="dxa"/>
            <w:tcBorders>
              <w:top w:val="single" w:sz="4" w:space="0" w:color="000000"/>
              <w:left w:val="single" w:sz="4" w:space="0" w:color="000000"/>
              <w:bottom w:val="single" w:sz="4" w:space="0" w:color="000000"/>
              <w:right w:val="single" w:sz="4" w:space="0" w:color="000000"/>
            </w:tcBorders>
          </w:tcPr>
          <w:p w:rsidR="00D90B8E" w:rsidRDefault="00D90B8E" w:rsidP="004070D0">
            <w:pPr>
              <w:spacing w:after="0" w:line="259" w:lineRule="auto"/>
              <w:ind w:left="5" w:right="0" w:firstLine="0"/>
            </w:pPr>
            <w:r>
              <w:rPr>
                <w:sz w:val="24"/>
              </w:rPr>
              <w:t xml:space="preserve"> </w:t>
            </w:r>
          </w:p>
        </w:tc>
        <w:tc>
          <w:tcPr>
            <w:tcW w:w="2598" w:type="dxa"/>
            <w:tcBorders>
              <w:top w:val="single" w:sz="4" w:space="0" w:color="000000"/>
              <w:left w:val="single" w:sz="4" w:space="0" w:color="000000"/>
              <w:bottom w:val="single" w:sz="4" w:space="0" w:color="000000"/>
              <w:right w:val="single" w:sz="4" w:space="0" w:color="000000"/>
            </w:tcBorders>
          </w:tcPr>
          <w:p w:rsidR="00D90B8E" w:rsidRDefault="00D90B8E" w:rsidP="004070D0">
            <w:pPr>
              <w:spacing w:after="0" w:line="259" w:lineRule="auto"/>
              <w:ind w:left="0" w:right="0" w:firstLine="0"/>
            </w:pPr>
            <w:r>
              <w:rPr>
                <w:sz w:val="24"/>
              </w:rPr>
              <w:t xml:space="preserve">Холодильник фармацевтический; Э220/1ф/0,2квт  </w:t>
            </w:r>
          </w:p>
        </w:tc>
        <w:tc>
          <w:tcPr>
            <w:tcW w:w="1525" w:type="dxa"/>
            <w:tcBorders>
              <w:top w:val="single" w:sz="4" w:space="0" w:color="000000"/>
              <w:left w:val="single" w:sz="4" w:space="0" w:color="000000"/>
              <w:bottom w:val="single" w:sz="4" w:space="0" w:color="000000"/>
              <w:right w:val="single" w:sz="4" w:space="0" w:color="000000"/>
            </w:tcBorders>
          </w:tcPr>
          <w:p w:rsidR="00D90B8E" w:rsidRDefault="00D90B8E" w:rsidP="004070D0">
            <w:pPr>
              <w:spacing w:after="0" w:line="259" w:lineRule="auto"/>
              <w:ind w:left="5" w:right="0" w:firstLine="0"/>
            </w:pPr>
            <w:r>
              <w:rPr>
                <w:sz w:val="24"/>
              </w:rPr>
              <w:t>211CV200609</w:t>
            </w:r>
          </w:p>
          <w:p w:rsidR="00D90B8E" w:rsidRDefault="00D90B8E" w:rsidP="004070D0">
            <w:pPr>
              <w:spacing w:after="0" w:line="259" w:lineRule="auto"/>
              <w:ind w:left="5" w:right="0" w:firstLine="0"/>
            </w:pPr>
            <w:r>
              <w:rPr>
                <w:sz w:val="24"/>
              </w:rPr>
              <w:t xml:space="preserve">85 </w:t>
            </w:r>
          </w:p>
        </w:tc>
        <w:tc>
          <w:tcPr>
            <w:tcW w:w="1570" w:type="dxa"/>
            <w:tcBorders>
              <w:top w:val="single" w:sz="4" w:space="0" w:color="000000"/>
              <w:left w:val="single" w:sz="4" w:space="0" w:color="000000"/>
              <w:bottom w:val="single" w:sz="4" w:space="0" w:color="000000"/>
              <w:right w:val="single" w:sz="4" w:space="0" w:color="000000"/>
            </w:tcBorders>
          </w:tcPr>
          <w:p w:rsidR="00D90B8E" w:rsidRDefault="00D90B8E" w:rsidP="004070D0">
            <w:pPr>
              <w:spacing w:after="0" w:line="259" w:lineRule="auto"/>
              <w:ind w:left="5" w:right="0" w:firstLine="0"/>
            </w:pPr>
            <w:r>
              <w:rPr>
                <w:sz w:val="24"/>
              </w:rPr>
              <w:t xml:space="preserve">ФСР </w:t>
            </w:r>
          </w:p>
          <w:p w:rsidR="00D90B8E" w:rsidRDefault="00D90B8E" w:rsidP="004070D0">
            <w:pPr>
              <w:spacing w:after="0" w:line="259" w:lineRule="auto"/>
              <w:ind w:left="5" w:right="0" w:firstLine="0"/>
            </w:pPr>
            <w:r>
              <w:rPr>
                <w:sz w:val="24"/>
              </w:rPr>
              <w:t xml:space="preserve">2009/050705 </w:t>
            </w:r>
          </w:p>
        </w:tc>
        <w:tc>
          <w:tcPr>
            <w:tcW w:w="1583" w:type="dxa"/>
            <w:tcBorders>
              <w:top w:val="single" w:sz="4" w:space="0" w:color="000000"/>
              <w:left w:val="single" w:sz="4" w:space="0" w:color="000000"/>
              <w:bottom w:val="single" w:sz="4" w:space="0" w:color="000000"/>
              <w:right w:val="single" w:sz="4" w:space="0" w:color="000000"/>
            </w:tcBorders>
          </w:tcPr>
          <w:p w:rsidR="00D90B8E" w:rsidRDefault="00D90B8E" w:rsidP="004070D0">
            <w:pPr>
              <w:spacing w:after="0" w:line="259" w:lineRule="auto"/>
              <w:ind w:left="0" w:right="98" w:firstLine="0"/>
              <w:jc w:val="center"/>
            </w:pPr>
            <w:r>
              <w:rPr>
                <w:sz w:val="24"/>
              </w:rPr>
              <w:t xml:space="preserve">2022, Россия </w:t>
            </w:r>
          </w:p>
        </w:tc>
        <w:tc>
          <w:tcPr>
            <w:tcW w:w="1904" w:type="dxa"/>
            <w:tcBorders>
              <w:top w:val="single" w:sz="4" w:space="0" w:color="000000"/>
              <w:left w:val="single" w:sz="4" w:space="0" w:color="000000"/>
              <w:bottom w:val="single" w:sz="4" w:space="0" w:color="000000"/>
              <w:right w:val="single" w:sz="4" w:space="0" w:color="000000"/>
            </w:tcBorders>
          </w:tcPr>
          <w:p w:rsidR="00D90B8E" w:rsidRDefault="00D90B8E" w:rsidP="004070D0">
            <w:pPr>
              <w:spacing w:after="0" w:line="259" w:lineRule="auto"/>
              <w:ind w:left="5" w:right="0" w:firstLine="0"/>
            </w:pPr>
            <w:r>
              <w:rPr>
                <w:sz w:val="24"/>
              </w:rPr>
              <w:t xml:space="preserve">06.04.2023 </w:t>
            </w:r>
          </w:p>
        </w:tc>
        <w:tc>
          <w:tcPr>
            <w:tcW w:w="1368" w:type="dxa"/>
            <w:tcBorders>
              <w:top w:val="single" w:sz="4" w:space="0" w:color="000000"/>
              <w:left w:val="single" w:sz="4" w:space="0" w:color="000000"/>
              <w:bottom w:val="single" w:sz="4" w:space="0" w:color="000000"/>
              <w:right w:val="nil"/>
            </w:tcBorders>
          </w:tcPr>
          <w:p w:rsidR="00D90B8E" w:rsidRDefault="00D90B8E" w:rsidP="004070D0">
            <w:pPr>
              <w:spacing w:after="0" w:line="259" w:lineRule="auto"/>
              <w:ind w:left="0" w:right="0" w:firstLine="0"/>
            </w:pPr>
            <w:r>
              <w:rPr>
                <w:sz w:val="24"/>
              </w:rPr>
              <w:t xml:space="preserve">10 лет </w:t>
            </w:r>
          </w:p>
        </w:tc>
      </w:tr>
      <w:tr w:rsidR="00D90B8E" w:rsidTr="004070D0">
        <w:trPr>
          <w:trHeight w:val="835"/>
        </w:trPr>
        <w:tc>
          <w:tcPr>
            <w:tcW w:w="1872" w:type="dxa"/>
            <w:tcBorders>
              <w:top w:val="single" w:sz="4" w:space="0" w:color="000000"/>
              <w:left w:val="single" w:sz="4" w:space="0" w:color="000000"/>
              <w:bottom w:val="single" w:sz="4" w:space="0" w:color="000000"/>
              <w:right w:val="single" w:sz="4" w:space="0" w:color="000000"/>
            </w:tcBorders>
          </w:tcPr>
          <w:p w:rsidR="00D90B8E" w:rsidRDefault="00D90B8E" w:rsidP="004070D0">
            <w:pPr>
              <w:spacing w:after="0" w:line="259" w:lineRule="auto"/>
              <w:ind w:left="5" w:right="0" w:firstLine="0"/>
            </w:pPr>
            <w:r>
              <w:rPr>
                <w:sz w:val="24"/>
              </w:rPr>
              <w:t xml:space="preserve"> </w:t>
            </w:r>
          </w:p>
        </w:tc>
        <w:tc>
          <w:tcPr>
            <w:tcW w:w="2598" w:type="dxa"/>
            <w:tcBorders>
              <w:top w:val="single" w:sz="4" w:space="0" w:color="000000"/>
              <w:left w:val="single" w:sz="4" w:space="0" w:color="000000"/>
              <w:bottom w:val="single" w:sz="4" w:space="0" w:color="000000"/>
              <w:right w:val="single" w:sz="4" w:space="0" w:color="000000"/>
            </w:tcBorders>
          </w:tcPr>
          <w:p w:rsidR="00D90B8E" w:rsidRDefault="00D90B8E" w:rsidP="004070D0">
            <w:pPr>
              <w:spacing w:after="0" w:line="259" w:lineRule="auto"/>
              <w:ind w:left="0" w:right="0" w:firstLine="0"/>
            </w:pPr>
            <w:r>
              <w:rPr>
                <w:sz w:val="24"/>
              </w:rPr>
              <w:t xml:space="preserve">Безмасленный </w:t>
            </w:r>
          </w:p>
          <w:p w:rsidR="00D90B8E" w:rsidRDefault="00D90B8E" w:rsidP="004070D0">
            <w:pPr>
              <w:spacing w:after="0" w:line="259" w:lineRule="auto"/>
              <w:ind w:left="0" w:right="0" w:firstLine="0"/>
            </w:pPr>
            <w:r>
              <w:rPr>
                <w:sz w:val="24"/>
              </w:rPr>
              <w:t xml:space="preserve">воздушный компрессор 2EW </w:t>
            </w:r>
          </w:p>
        </w:tc>
        <w:tc>
          <w:tcPr>
            <w:tcW w:w="1525" w:type="dxa"/>
            <w:tcBorders>
              <w:top w:val="single" w:sz="4" w:space="0" w:color="000000"/>
              <w:left w:val="single" w:sz="4" w:space="0" w:color="000000"/>
              <w:bottom w:val="single" w:sz="4" w:space="0" w:color="000000"/>
              <w:right w:val="single" w:sz="4" w:space="0" w:color="000000"/>
            </w:tcBorders>
          </w:tcPr>
          <w:p w:rsidR="00D90B8E" w:rsidRDefault="00D90B8E" w:rsidP="004070D0">
            <w:pPr>
              <w:spacing w:after="0" w:line="259" w:lineRule="auto"/>
              <w:ind w:left="5" w:right="0" w:firstLine="0"/>
            </w:pPr>
            <w:r>
              <w:rPr>
                <w:sz w:val="24"/>
              </w:rPr>
              <w:t>20220319А15</w:t>
            </w:r>
          </w:p>
          <w:p w:rsidR="00D90B8E" w:rsidRDefault="00D90B8E" w:rsidP="004070D0">
            <w:pPr>
              <w:spacing w:after="0" w:line="259" w:lineRule="auto"/>
              <w:ind w:left="5" w:right="0" w:firstLine="0"/>
            </w:pPr>
            <w:r>
              <w:rPr>
                <w:sz w:val="24"/>
              </w:rPr>
              <w:t xml:space="preserve">0 </w:t>
            </w:r>
          </w:p>
        </w:tc>
        <w:tc>
          <w:tcPr>
            <w:tcW w:w="1570" w:type="dxa"/>
            <w:tcBorders>
              <w:top w:val="single" w:sz="4" w:space="0" w:color="000000"/>
              <w:left w:val="single" w:sz="4" w:space="0" w:color="000000"/>
              <w:bottom w:val="single" w:sz="4" w:space="0" w:color="000000"/>
              <w:right w:val="single" w:sz="4" w:space="0" w:color="000000"/>
            </w:tcBorders>
          </w:tcPr>
          <w:p w:rsidR="00D90B8E" w:rsidRDefault="00D90B8E" w:rsidP="004070D0">
            <w:pPr>
              <w:spacing w:after="0" w:line="259" w:lineRule="auto"/>
              <w:ind w:left="5" w:right="0" w:firstLine="0"/>
            </w:pPr>
            <w:r>
              <w:rPr>
                <w:sz w:val="24"/>
              </w:rPr>
              <w:t xml:space="preserve">750А1-12 </w:t>
            </w:r>
          </w:p>
        </w:tc>
        <w:tc>
          <w:tcPr>
            <w:tcW w:w="1583" w:type="dxa"/>
            <w:tcBorders>
              <w:top w:val="single" w:sz="4" w:space="0" w:color="000000"/>
              <w:left w:val="single" w:sz="4" w:space="0" w:color="000000"/>
              <w:bottom w:val="single" w:sz="4" w:space="0" w:color="000000"/>
              <w:right w:val="single" w:sz="4" w:space="0" w:color="000000"/>
            </w:tcBorders>
          </w:tcPr>
          <w:p w:rsidR="00D90B8E" w:rsidRDefault="00D90B8E" w:rsidP="004070D0">
            <w:pPr>
              <w:spacing w:after="0" w:line="259" w:lineRule="auto"/>
              <w:ind w:left="0" w:right="98" w:firstLine="0"/>
              <w:jc w:val="center"/>
            </w:pPr>
            <w:r>
              <w:rPr>
                <w:sz w:val="24"/>
              </w:rPr>
              <w:t xml:space="preserve">2022, Россия </w:t>
            </w:r>
          </w:p>
        </w:tc>
        <w:tc>
          <w:tcPr>
            <w:tcW w:w="1904" w:type="dxa"/>
            <w:tcBorders>
              <w:top w:val="single" w:sz="4" w:space="0" w:color="000000"/>
              <w:left w:val="single" w:sz="4" w:space="0" w:color="000000"/>
              <w:bottom w:val="single" w:sz="4" w:space="0" w:color="000000"/>
              <w:right w:val="single" w:sz="4" w:space="0" w:color="000000"/>
            </w:tcBorders>
          </w:tcPr>
          <w:p w:rsidR="00D90B8E" w:rsidRDefault="00D90B8E" w:rsidP="004070D0">
            <w:pPr>
              <w:spacing w:after="0" w:line="259" w:lineRule="auto"/>
              <w:ind w:left="5" w:right="0" w:firstLine="0"/>
            </w:pPr>
            <w:r>
              <w:rPr>
                <w:sz w:val="24"/>
              </w:rPr>
              <w:t xml:space="preserve">06.04.2023 </w:t>
            </w:r>
          </w:p>
        </w:tc>
        <w:tc>
          <w:tcPr>
            <w:tcW w:w="1368" w:type="dxa"/>
            <w:tcBorders>
              <w:top w:val="single" w:sz="4" w:space="0" w:color="000000"/>
              <w:left w:val="single" w:sz="4" w:space="0" w:color="000000"/>
              <w:bottom w:val="single" w:sz="4" w:space="0" w:color="000000"/>
              <w:right w:val="nil"/>
            </w:tcBorders>
          </w:tcPr>
          <w:p w:rsidR="00D90B8E" w:rsidRDefault="00D90B8E" w:rsidP="004070D0">
            <w:pPr>
              <w:spacing w:after="0" w:line="259" w:lineRule="auto"/>
              <w:ind w:left="0" w:right="0" w:firstLine="0"/>
            </w:pPr>
            <w:r>
              <w:rPr>
                <w:sz w:val="24"/>
              </w:rPr>
              <w:t xml:space="preserve">5 лет </w:t>
            </w:r>
          </w:p>
        </w:tc>
      </w:tr>
      <w:tr w:rsidR="00D90B8E" w:rsidTr="004070D0">
        <w:trPr>
          <w:trHeight w:val="840"/>
        </w:trPr>
        <w:tc>
          <w:tcPr>
            <w:tcW w:w="1872" w:type="dxa"/>
            <w:tcBorders>
              <w:top w:val="single" w:sz="4" w:space="0" w:color="000000"/>
              <w:left w:val="single" w:sz="4" w:space="0" w:color="000000"/>
              <w:bottom w:val="single" w:sz="4" w:space="0" w:color="000000"/>
              <w:right w:val="single" w:sz="4" w:space="0" w:color="000000"/>
            </w:tcBorders>
          </w:tcPr>
          <w:p w:rsidR="00D90B8E" w:rsidRDefault="00D90B8E" w:rsidP="004070D0">
            <w:pPr>
              <w:spacing w:after="0" w:line="259" w:lineRule="auto"/>
              <w:ind w:left="5" w:right="0" w:firstLine="0"/>
            </w:pPr>
            <w:r>
              <w:rPr>
                <w:sz w:val="24"/>
              </w:rPr>
              <w:t xml:space="preserve"> </w:t>
            </w:r>
          </w:p>
        </w:tc>
        <w:tc>
          <w:tcPr>
            <w:tcW w:w="2598" w:type="dxa"/>
            <w:tcBorders>
              <w:top w:val="single" w:sz="4" w:space="0" w:color="000000"/>
              <w:left w:val="single" w:sz="4" w:space="0" w:color="000000"/>
              <w:bottom w:val="single" w:sz="4" w:space="0" w:color="000000"/>
              <w:right w:val="single" w:sz="4" w:space="0" w:color="000000"/>
            </w:tcBorders>
          </w:tcPr>
          <w:p w:rsidR="00D90B8E" w:rsidRDefault="00D90B8E" w:rsidP="004070D0">
            <w:pPr>
              <w:spacing w:after="0" w:line="259" w:lineRule="auto"/>
              <w:ind w:left="0" w:right="0" w:firstLine="0"/>
            </w:pPr>
            <w:r>
              <w:rPr>
                <w:sz w:val="24"/>
              </w:rPr>
              <w:t xml:space="preserve">Бактерицидный облучатель; Э220/1ф/0,15квт </w:t>
            </w:r>
          </w:p>
        </w:tc>
        <w:tc>
          <w:tcPr>
            <w:tcW w:w="1525" w:type="dxa"/>
            <w:tcBorders>
              <w:top w:val="single" w:sz="4" w:space="0" w:color="000000"/>
              <w:left w:val="single" w:sz="4" w:space="0" w:color="000000"/>
              <w:bottom w:val="single" w:sz="4" w:space="0" w:color="000000"/>
              <w:right w:val="single" w:sz="4" w:space="0" w:color="000000"/>
            </w:tcBorders>
          </w:tcPr>
          <w:p w:rsidR="00D90B8E" w:rsidRDefault="00D90B8E" w:rsidP="004070D0">
            <w:pPr>
              <w:spacing w:after="0" w:line="259" w:lineRule="auto"/>
              <w:ind w:left="5" w:right="0" w:firstLine="0"/>
            </w:pPr>
            <w:r>
              <w:rPr>
                <w:sz w:val="24"/>
              </w:rPr>
              <w:t xml:space="preserve">64046643 </w:t>
            </w:r>
          </w:p>
        </w:tc>
        <w:tc>
          <w:tcPr>
            <w:tcW w:w="1570" w:type="dxa"/>
            <w:tcBorders>
              <w:top w:val="single" w:sz="4" w:space="0" w:color="000000"/>
              <w:left w:val="single" w:sz="4" w:space="0" w:color="000000"/>
              <w:bottom w:val="single" w:sz="4" w:space="0" w:color="000000"/>
              <w:right w:val="single" w:sz="4" w:space="0" w:color="000000"/>
            </w:tcBorders>
          </w:tcPr>
          <w:p w:rsidR="00D90B8E" w:rsidRDefault="00D90B8E" w:rsidP="004070D0">
            <w:pPr>
              <w:spacing w:after="0" w:line="259" w:lineRule="auto"/>
              <w:ind w:left="5" w:right="0" w:firstLine="0"/>
            </w:pPr>
            <w:r>
              <w:rPr>
                <w:sz w:val="24"/>
              </w:rPr>
              <w:t xml:space="preserve">274015 </w:t>
            </w:r>
          </w:p>
        </w:tc>
        <w:tc>
          <w:tcPr>
            <w:tcW w:w="1583" w:type="dxa"/>
            <w:tcBorders>
              <w:top w:val="single" w:sz="4" w:space="0" w:color="000000"/>
              <w:left w:val="single" w:sz="4" w:space="0" w:color="000000"/>
              <w:bottom w:val="single" w:sz="4" w:space="0" w:color="000000"/>
              <w:right w:val="single" w:sz="4" w:space="0" w:color="000000"/>
            </w:tcBorders>
          </w:tcPr>
          <w:p w:rsidR="00D90B8E" w:rsidRDefault="00D90B8E" w:rsidP="004070D0">
            <w:pPr>
              <w:spacing w:after="0" w:line="259" w:lineRule="auto"/>
              <w:ind w:left="0" w:right="98" w:firstLine="0"/>
              <w:jc w:val="center"/>
            </w:pPr>
            <w:r>
              <w:rPr>
                <w:sz w:val="24"/>
              </w:rPr>
              <w:t xml:space="preserve">2022, Россия </w:t>
            </w:r>
          </w:p>
        </w:tc>
        <w:tc>
          <w:tcPr>
            <w:tcW w:w="1904" w:type="dxa"/>
            <w:tcBorders>
              <w:top w:val="single" w:sz="4" w:space="0" w:color="000000"/>
              <w:left w:val="single" w:sz="4" w:space="0" w:color="000000"/>
              <w:bottom w:val="single" w:sz="4" w:space="0" w:color="000000"/>
              <w:right w:val="single" w:sz="4" w:space="0" w:color="000000"/>
            </w:tcBorders>
          </w:tcPr>
          <w:p w:rsidR="00D90B8E" w:rsidRDefault="00D90B8E" w:rsidP="004070D0">
            <w:pPr>
              <w:spacing w:after="0" w:line="259" w:lineRule="auto"/>
              <w:ind w:left="5" w:right="0" w:firstLine="0"/>
            </w:pPr>
            <w:r>
              <w:rPr>
                <w:sz w:val="24"/>
              </w:rPr>
              <w:t xml:space="preserve">06.04.2023 </w:t>
            </w:r>
          </w:p>
        </w:tc>
        <w:tc>
          <w:tcPr>
            <w:tcW w:w="1368" w:type="dxa"/>
            <w:tcBorders>
              <w:top w:val="single" w:sz="4" w:space="0" w:color="000000"/>
              <w:left w:val="single" w:sz="4" w:space="0" w:color="000000"/>
              <w:bottom w:val="single" w:sz="4" w:space="0" w:color="000000"/>
              <w:right w:val="nil"/>
            </w:tcBorders>
          </w:tcPr>
          <w:p w:rsidR="00D90B8E" w:rsidRDefault="00D90B8E" w:rsidP="004070D0">
            <w:pPr>
              <w:spacing w:after="0" w:line="259" w:lineRule="auto"/>
              <w:ind w:left="0" w:right="0" w:firstLine="0"/>
            </w:pPr>
            <w:r>
              <w:rPr>
                <w:sz w:val="24"/>
              </w:rPr>
              <w:t xml:space="preserve">5 лет </w:t>
            </w:r>
          </w:p>
        </w:tc>
      </w:tr>
      <w:tr w:rsidR="00D90B8E" w:rsidTr="004070D0">
        <w:trPr>
          <w:trHeight w:val="562"/>
        </w:trPr>
        <w:tc>
          <w:tcPr>
            <w:tcW w:w="1872" w:type="dxa"/>
            <w:tcBorders>
              <w:top w:val="single" w:sz="4" w:space="0" w:color="000000"/>
              <w:left w:val="single" w:sz="4" w:space="0" w:color="000000"/>
              <w:bottom w:val="single" w:sz="4" w:space="0" w:color="000000"/>
              <w:right w:val="single" w:sz="4" w:space="0" w:color="000000"/>
            </w:tcBorders>
          </w:tcPr>
          <w:p w:rsidR="00D90B8E" w:rsidRDefault="00D90B8E" w:rsidP="004070D0">
            <w:pPr>
              <w:spacing w:after="0" w:line="259" w:lineRule="auto"/>
              <w:ind w:left="5" w:right="0" w:firstLine="0"/>
            </w:pPr>
            <w:r>
              <w:rPr>
                <w:sz w:val="24"/>
              </w:rPr>
              <w:t xml:space="preserve"> </w:t>
            </w:r>
          </w:p>
        </w:tc>
        <w:tc>
          <w:tcPr>
            <w:tcW w:w="2598" w:type="dxa"/>
            <w:tcBorders>
              <w:top w:val="single" w:sz="4" w:space="0" w:color="000000"/>
              <w:left w:val="single" w:sz="4" w:space="0" w:color="000000"/>
              <w:bottom w:val="single" w:sz="4" w:space="0" w:color="000000"/>
              <w:right w:val="single" w:sz="4" w:space="0" w:color="000000"/>
            </w:tcBorders>
          </w:tcPr>
          <w:p w:rsidR="00D90B8E" w:rsidRDefault="00D90B8E" w:rsidP="004070D0">
            <w:pPr>
              <w:spacing w:after="0" w:line="259" w:lineRule="auto"/>
              <w:ind w:left="0" w:right="0" w:firstLine="0"/>
            </w:pPr>
            <w:r>
              <w:rPr>
                <w:sz w:val="24"/>
              </w:rPr>
              <w:t xml:space="preserve">Установка стоматологическая </w:t>
            </w:r>
          </w:p>
        </w:tc>
        <w:tc>
          <w:tcPr>
            <w:tcW w:w="1525" w:type="dxa"/>
            <w:tcBorders>
              <w:top w:val="single" w:sz="4" w:space="0" w:color="000000"/>
              <w:left w:val="single" w:sz="4" w:space="0" w:color="000000"/>
              <w:bottom w:val="single" w:sz="4" w:space="0" w:color="000000"/>
              <w:right w:val="single" w:sz="4" w:space="0" w:color="000000"/>
            </w:tcBorders>
          </w:tcPr>
          <w:p w:rsidR="00D90B8E" w:rsidRDefault="00D90B8E" w:rsidP="004070D0">
            <w:pPr>
              <w:spacing w:after="0" w:line="259" w:lineRule="auto"/>
              <w:ind w:left="5" w:right="0" w:firstLine="0"/>
            </w:pPr>
            <w:r>
              <w:rPr>
                <w:sz w:val="24"/>
              </w:rPr>
              <w:t xml:space="preserve">2205236 </w:t>
            </w:r>
          </w:p>
        </w:tc>
        <w:tc>
          <w:tcPr>
            <w:tcW w:w="1570" w:type="dxa"/>
            <w:tcBorders>
              <w:top w:val="single" w:sz="4" w:space="0" w:color="000000"/>
              <w:left w:val="single" w:sz="4" w:space="0" w:color="000000"/>
              <w:bottom w:val="single" w:sz="4" w:space="0" w:color="000000"/>
              <w:right w:val="single" w:sz="4" w:space="0" w:color="000000"/>
            </w:tcBorders>
          </w:tcPr>
          <w:p w:rsidR="00D90B8E" w:rsidRDefault="00D90B8E" w:rsidP="004070D0">
            <w:pPr>
              <w:spacing w:after="0" w:line="259" w:lineRule="auto"/>
              <w:ind w:left="5" w:right="0" w:firstLine="0"/>
            </w:pPr>
            <w:r>
              <w:rPr>
                <w:sz w:val="24"/>
              </w:rPr>
              <w:t xml:space="preserve">ФСЗ </w:t>
            </w:r>
          </w:p>
          <w:p w:rsidR="00D90B8E" w:rsidRDefault="00D90B8E" w:rsidP="004070D0">
            <w:pPr>
              <w:spacing w:after="0" w:line="259" w:lineRule="auto"/>
              <w:ind w:left="5" w:right="0" w:firstLine="0"/>
            </w:pPr>
            <w:r>
              <w:rPr>
                <w:sz w:val="24"/>
              </w:rPr>
              <w:t xml:space="preserve">2012/12276 </w:t>
            </w:r>
          </w:p>
        </w:tc>
        <w:tc>
          <w:tcPr>
            <w:tcW w:w="1583" w:type="dxa"/>
            <w:tcBorders>
              <w:top w:val="single" w:sz="4" w:space="0" w:color="000000"/>
              <w:left w:val="single" w:sz="4" w:space="0" w:color="000000"/>
              <w:bottom w:val="single" w:sz="4" w:space="0" w:color="000000"/>
              <w:right w:val="single" w:sz="4" w:space="0" w:color="000000"/>
            </w:tcBorders>
          </w:tcPr>
          <w:p w:rsidR="00D90B8E" w:rsidRDefault="00D90B8E" w:rsidP="004070D0">
            <w:pPr>
              <w:spacing w:after="0" w:line="259" w:lineRule="auto"/>
              <w:ind w:left="0" w:right="98" w:firstLine="0"/>
              <w:jc w:val="center"/>
            </w:pPr>
            <w:r>
              <w:rPr>
                <w:sz w:val="24"/>
              </w:rPr>
              <w:t xml:space="preserve">2022, Китай </w:t>
            </w:r>
          </w:p>
        </w:tc>
        <w:tc>
          <w:tcPr>
            <w:tcW w:w="1904" w:type="dxa"/>
            <w:tcBorders>
              <w:top w:val="single" w:sz="4" w:space="0" w:color="000000"/>
              <w:left w:val="single" w:sz="4" w:space="0" w:color="000000"/>
              <w:bottom w:val="single" w:sz="4" w:space="0" w:color="000000"/>
              <w:right w:val="single" w:sz="4" w:space="0" w:color="000000"/>
            </w:tcBorders>
          </w:tcPr>
          <w:p w:rsidR="00D90B8E" w:rsidRDefault="00D90B8E" w:rsidP="004070D0">
            <w:pPr>
              <w:spacing w:after="0" w:line="259" w:lineRule="auto"/>
              <w:ind w:left="5" w:right="0" w:firstLine="0"/>
            </w:pPr>
            <w:r>
              <w:rPr>
                <w:sz w:val="24"/>
              </w:rPr>
              <w:t xml:space="preserve">06.04.2023 </w:t>
            </w:r>
          </w:p>
        </w:tc>
        <w:tc>
          <w:tcPr>
            <w:tcW w:w="1368" w:type="dxa"/>
            <w:tcBorders>
              <w:top w:val="single" w:sz="4" w:space="0" w:color="000000"/>
              <w:left w:val="single" w:sz="4" w:space="0" w:color="000000"/>
              <w:bottom w:val="single" w:sz="4" w:space="0" w:color="000000"/>
              <w:right w:val="nil"/>
            </w:tcBorders>
          </w:tcPr>
          <w:p w:rsidR="00D90B8E" w:rsidRDefault="00D90B8E" w:rsidP="004070D0">
            <w:pPr>
              <w:spacing w:after="0" w:line="259" w:lineRule="auto"/>
              <w:ind w:left="0" w:right="0" w:firstLine="0"/>
            </w:pPr>
            <w:r>
              <w:rPr>
                <w:sz w:val="24"/>
              </w:rPr>
              <w:t xml:space="preserve">10 лет </w:t>
            </w:r>
          </w:p>
        </w:tc>
      </w:tr>
      <w:tr w:rsidR="00D90B8E" w:rsidTr="004070D0">
        <w:trPr>
          <w:trHeight w:val="562"/>
        </w:trPr>
        <w:tc>
          <w:tcPr>
            <w:tcW w:w="1872" w:type="dxa"/>
            <w:tcBorders>
              <w:top w:val="single" w:sz="4" w:space="0" w:color="000000"/>
              <w:left w:val="single" w:sz="4" w:space="0" w:color="000000"/>
              <w:bottom w:val="single" w:sz="4" w:space="0" w:color="000000"/>
              <w:right w:val="single" w:sz="4" w:space="0" w:color="000000"/>
            </w:tcBorders>
          </w:tcPr>
          <w:p w:rsidR="00D90B8E" w:rsidRDefault="00D90B8E" w:rsidP="004070D0">
            <w:pPr>
              <w:spacing w:after="0" w:line="259" w:lineRule="auto"/>
              <w:ind w:left="5" w:right="0" w:firstLine="0"/>
            </w:pPr>
            <w:r>
              <w:rPr>
                <w:sz w:val="24"/>
              </w:rPr>
              <w:t xml:space="preserve"> </w:t>
            </w:r>
          </w:p>
        </w:tc>
        <w:tc>
          <w:tcPr>
            <w:tcW w:w="2598" w:type="dxa"/>
            <w:tcBorders>
              <w:top w:val="single" w:sz="4" w:space="0" w:color="000000"/>
              <w:left w:val="single" w:sz="4" w:space="0" w:color="000000"/>
              <w:bottom w:val="single" w:sz="4" w:space="0" w:color="000000"/>
              <w:right w:val="single" w:sz="4" w:space="0" w:color="000000"/>
            </w:tcBorders>
          </w:tcPr>
          <w:p w:rsidR="00D90B8E" w:rsidRDefault="00D90B8E" w:rsidP="004070D0">
            <w:pPr>
              <w:spacing w:after="0" w:line="259" w:lineRule="auto"/>
              <w:ind w:left="0" w:right="0" w:firstLine="0"/>
            </w:pPr>
            <w:r>
              <w:rPr>
                <w:sz w:val="24"/>
              </w:rPr>
              <w:t xml:space="preserve">Шкаф аптечный медицинский </w:t>
            </w:r>
          </w:p>
        </w:tc>
        <w:tc>
          <w:tcPr>
            <w:tcW w:w="1525" w:type="dxa"/>
            <w:tcBorders>
              <w:top w:val="single" w:sz="4" w:space="0" w:color="000000"/>
              <w:left w:val="single" w:sz="4" w:space="0" w:color="000000"/>
              <w:bottom w:val="single" w:sz="4" w:space="0" w:color="000000"/>
              <w:right w:val="single" w:sz="4" w:space="0" w:color="000000"/>
            </w:tcBorders>
          </w:tcPr>
          <w:p w:rsidR="00D90B8E" w:rsidRDefault="00D90B8E" w:rsidP="004070D0">
            <w:pPr>
              <w:spacing w:after="0" w:line="259" w:lineRule="auto"/>
              <w:ind w:left="5" w:right="0" w:firstLine="0"/>
            </w:pPr>
            <w:r>
              <w:rPr>
                <w:sz w:val="24"/>
              </w:rPr>
              <w:t xml:space="preserve">52962725 </w:t>
            </w:r>
          </w:p>
        </w:tc>
        <w:tc>
          <w:tcPr>
            <w:tcW w:w="1570" w:type="dxa"/>
            <w:tcBorders>
              <w:top w:val="single" w:sz="4" w:space="0" w:color="000000"/>
              <w:left w:val="single" w:sz="4" w:space="0" w:color="000000"/>
              <w:bottom w:val="single" w:sz="4" w:space="0" w:color="000000"/>
              <w:right w:val="single" w:sz="4" w:space="0" w:color="000000"/>
            </w:tcBorders>
          </w:tcPr>
          <w:p w:rsidR="00D90B8E" w:rsidRDefault="00D90B8E" w:rsidP="004070D0">
            <w:pPr>
              <w:spacing w:after="0" w:line="259" w:lineRule="auto"/>
              <w:ind w:left="5" w:right="0" w:firstLine="0"/>
            </w:pPr>
            <w:r>
              <w:rPr>
                <w:sz w:val="24"/>
              </w:rPr>
              <w:t xml:space="preserve">РЗН </w:t>
            </w:r>
          </w:p>
          <w:p w:rsidR="00D90B8E" w:rsidRDefault="00D90B8E" w:rsidP="004070D0">
            <w:pPr>
              <w:spacing w:after="0" w:line="259" w:lineRule="auto"/>
              <w:ind w:left="5" w:right="0" w:firstLine="0"/>
            </w:pPr>
            <w:r>
              <w:rPr>
                <w:sz w:val="24"/>
              </w:rPr>
              <w:t xml:space="preserve">2022/19656 </w:t>
            </w:r>
          </w:p>
        </w:tc>
        <w:tc>
          <w:tcPr>
            <w:tcW w:w="1583" w:type="dxa"/>
            <w:tcBorders>
              <w:top w:val="single" w:sz="4" w:space="0" w:color="000000"/>
              <w:left w:val="single" w:sz="4" w:space="0" w:color="000000"/>
              <w:bottom w:val="single" w:sz="4" w:space="0" w:color="000000"/>
              <w:right w:val="single" w:sz="4" w:space="0" w:color="000000"/>
            </w:tcBorders>
          </w:tcPr>
          <w:p w:rsidR="00D90B8E" w:rsidRDefault="00D90B8E" w:rsidP="004070D0">
            <w:pPr>
              <w:spacing w:after="0" w:line="259" w:lineRule="auto"/>
              <w:ind w:left="0" w:right="98" w:firstLine="0"/>
              <w:jc w:val="center"/>
            </w:pPr>
            <w:r>
              <w:rPr>
                <w:sz w:val="24"/>
              </w:rPr>
              <w:t xml:space="preserve">2022, Россия </w:t>
            </w:r>
          </w:p>
        </w:tc>
        <w:tc>
          <w:tcPr>
            <w:tcW w:w="1904" w:type="dxa"/>
            <w:tcBorders>
              <w:top w:val="single" w:sz="4" w:space="0" w:color="000000"/>
              <w:left w:val="single" w:sz="4" w:space="0" w:color="000000"/>
              <w:bottom w:val="single" w:sz="4" w:space="0" w:color="000000"/>
              <w:right w:val="single" w:sz="4" w:space="0" w:color="000000"/>
            </w:tcBorders>
          </w:tcPr>
          <w:p w:rsidR="00D90B8E" w:rsidRDefault="00D90B8E" w:rsidP="004070D0">
            <w:pPr>
              <w:spacing w:after="0" w:line="259" w:lineRule="auto"/>
              <w:ind w:left="5" w:right="0" w:firstLine="0"/>
            </w:pPr>
            <w:r>
              <w:rPr>
                <w:sz w:val="24"/>
              </w:rPr>
              <w:t xml:space="preserve">06.04.2023 </w:t>
            </w:r>
          </w:p>
        </w:tc>
        <w:tc>
          <w:tcPr>
            <w:tcW w:w="1368" w:type="dxa"/>
            <w:tcBorders>
              <w:top w:val="single" w:sz="4" w:space="0" w:color="000000"/>
              <w:left w:val="single" w:sz="4" w:space="0" w:color="000000"/>
              <w:bottom w:val="single" w:sz="4" w:space="0" w:color="000000"/>
              <w:right w:val="nil"/>
            </w:tcBorders>
          </w:tcPr>
          <w:p w:rsidR="00D90B8E" w:rsidRDefault="00D90B8E" w:rsidP="004070D0">
            <w:pPr>
              <w:spacing w:after="0" w:line="259" w:lineRule="auto"/>
              <w:ind w:left="0" w:right="0" w:firstLine="0"/>
            </w:pPr>
            <w:r>
              <w:rPr>
                <w:sz w:val="24"/>
              </w:rPr>
              <w:t xml:space="preserve">10 лет </w:t>
            </w:r>
          </w:p>
        </w:tc>
      </w:tr>
      <w:tr w:rsidR="00D90B8E" w:rsidTr="004070D0">
        <w:trPr>
          <w:trHeight w:val="562"/>
        </w:trPr>
        <w:tc>
          <w:tcPr>
            <w:tcW w:w="1872" w:type="dxa"/>
            <w:tcBorders>
              <w:top w:val="single" w:sz="4" w:space="0" w:color="000000"/>
              <w:left w:val="single" w:sz="4" w:space="0" w:color="000000"/>
              <w:bottom w:val="single" w:sz="4" w:space="0" w:color="000000"/>
              <w:right w:val="single" w:sz="4" w:space="0" w:color="000000"/>
            </w:tcBorders>
          </w:tcPr>
          <w:p w:rsidR="00D90B8E" w:rsidRDefault="00D90B8E" w:rsidP="004070D0">
            <w:pPr>
              <w:spacing w:after="0" w:line="259" w:lineRule="auto"/>
              <w:ind w:left="5" w:right="0" w:firstLine="0"/>
            </w:pPr>
            <w:r>
              <w:rPr>
                <w:sz w:val="24"/>
              </w:rPr>
              <w:t xml:space="preserve"> </w:t>
            </w:r>
          </w:p>
        </w:tc>
        <w:tc>
          <w:tcPr>
            <w:tcW w:w="2598" w:type="dxa"/>
            <w:tcBorders>
              <w:top w:val="single" w:sz="4" w:space="0" w:color="000000"/>
              <w:left w:val="single" w:sz="4" w:space="0" w:color="000000"/>
              <w:bottom w:val="single" w:sz="4" w:space="0" w:color="000000"/>
              <w:right w:val="single" w:sz="4" w:space="0" w:color="000000"/>
            </w:tcBorders>
          </w:tcPr>
          <w:p w:rsidR="00D90B8E" w:rsidRDefault="00D90B8E" w:rsidP="004070D0">
            <w:pPr>
              <w:spacing w:after="0" w:line="259" w:lineRule="auto"/>
              <w:ind w:left="0" w:right="0" w:firstLine="0"/>
            </w:pPr>
            <w:r>
              <w:rPr>
                <w:sz w:val="24"/>
              </w:rPr>
              <w:t xml:space="preserve">Шкаф медицинский: 800х400х1750 </w:t>
            </w:r>
          </w:p>
        </w:tc>
        <w:tc>
          <w:tcPr>
            <w:tcW w:w="1525" w:type="dxa"/>
            <w:tcBorders>
              <w:top w:val="single" w:sz="4" w:space="0" w:color="000000"/>
              <w:left w:val="single" w:sz="4" w:space="0" w:color="000000"/>
              <w:bottom w:val="single" w:sz="4" w:space="0" w:color="000000"/>
              <w:right w:val="single" w:sz="4" w:space="0" w:color="000000"/>
            </w:tcBorders>
          </w:tcPr>
          <w:p w:rsidR="00D90B8E" w:rsidRDefault="00D90B8E" w:rsidP="004070D0">
            <w:pPr>
              <w:spacing w:after="0" w:line="259" w:lineRule="auto"/>
              <w:ind w:left="5" w:right="0" w:firstLine="0"/>
            </w:pPr>
            <w:r>
              <w:rPr>
                <w:sz w:val="24"/>
              </w:rPr>
              <w:t xml:space="preserve">119180 </w:t>
            </w:r>
          </w:p>
        </w:tc>
        <w:tc>
          <w:tcPr>
            <w:tcW w:w="1570" w:type="dxa"/>
            <w:tcBorders>
              <w:top w:val="single" w:sz="4" w:space="0" w:color="000000"/>
              <w:left w:val="single" w:sz="4" w:space="0" w:color="000000"/>
              <w:bottom w:val="single" w:sz="4" w:space="0" w:color="000000"/>
              <w:right w:val="single" w:sz="4" w:space="0" w:color="000000"/>
            </w:tcBorders>
          </w:tcPr>
          <w:p w:rsidR="00D90B8E" w:rsidRDefault="00D90B8E" w:rsidP="004070D0">
            <w:pPr>
              <w:spacing w:after="0" w:line="259" w:lineRule="auto"/>
              <w:ind w:left="5" w:right="0" w:firstLine="0"/>
            </w:pPr>
            <w:r>
              <w:rPr>
                <w:sz w:val="24"/>
              </w:rPr>
              <w:t xml:space="preserve">РЗН </w:t>
            </w:r>
          </w:p>
          <w:p w:rsidR="00D90B8E" w:rsidRDefault="00D90B8E" w:rsidP="004070D0">
            <w:pPr>
              <w:spacing w:after="0" w:line="259" w:lineRule="auto"/>
              <w:ind w:left="5" w:right="0" w:firstLine="0"/>
            </w:pPr>
            <w:r>
              <w:rPr>
                <w:sz w:val="24"/>
              </w:rPr>
              <w:t xml:space="preserve">2022/18544 </w:t>
            </w:r>
          </w:p>
        </w:tc>
        <w:tc>
          <w:tcPr>
            <w:tcW w:w="1583" w:type="dxa"/>
            <w:tcBorders>
              <w:top w:val="single" w:sz="4" w:space="0" w:color="000000"/>
              <w:left w:val="single" w:sz="4" w:space="0" w:color="000000"/>
              <w:bottom w:val="single" w:sz="4" w:space="0" w:color="000000"/>
              <w:right w:val="single" w:sz="4" w:space="0" w:color="000000"/>
            </w:tcBorders>
          </w:tcPr>
          <w:p w:rsidR="00D90B8E" w:rsidRDefault="00D90B8E" w:rsidP="004070D0">
            <w:pPr>
              <w:spacing w:after="0" w:line="259" w:lineRule="auto"/>
              <w:ind w:left="0" w:right="98" w:firstLine="0"/>
              <w:jc w:val="center"/>
            </w:pPr>
            <w:r>
              <w:rPr>
                <w:sz w:val="24"/>
              </w:rPr>
              <w:t xml:space="preserve">2022, Россия </w:t>
            </w:r>
          </w:p>
        </w:tc>
        <w:tc>
          <w:tcPr>
            <w:tcW w:w="1904" w:type="dxa"/>
            <w:tcBorders>
              <w:top w:val="single" w:sz="4" w:space="0" w:color="000000"/>
              <w:left w:val="single" w:sz="4" w:space="0" w:color="000000"/>
              <w:bottom w:val="single" w:sz="4" w:space="0" w:color="000000"/>
              <w:right w:val="single" w:sz="4" w:space="0" w:color="000000"/>
            </w:tcBorders>
          </w:tcPr>
          <w:p w:rsidR="00D90B8E" w:rsidRDefault="00D90B8E" w:rsidP="004070D0">
            <w:pPr>
              <w:spacing w:after="0" w:line="259" w:lineRule="auto"/>
              <w:ind w:left="5" w:right="0" w:firstLine="0"/>
            </w:pPr>
            <w:r>
              <w:rPr>
                <w:sz w:val="24"/>
              </w:rPr>
              <w:t xml:space="preserve">06.04.2023 </w:t>
            </w:r>
          </w:p>
        </w:tc>
        <w:tc>
          <w:tcPr>
            <w:tcW w:w="1368" w:type="dxa"/>
            <w:tcBorders>
              <w:top w:val="single" w:sz="4" w:space="0" w:color="000000"/>
              <w:left w:val="single" w:sz="4" w:space="0" w:color="000000"/>
              <w:bottom w:val="single" w:sz="4" w:space="0" w:color="000000"/>
              <w:right w:val="nil"/>
            </w:tcBorders>
          </w:tcPr>
          <w:p w:rsidR="00D90B8E" w:rsidRDefault="00D90B8E" w:rsidP="004070D0">
            <w:pPr>
              <w:spacing w:after="0" w:line="259" w:lineRule="auto"/>
              <w:ind w:left="0" w:right="0" w:firstLine="0"/>
            </w:pPr>
            <w:r>
              <w:rPr>
                <w:sz w:val="24"/>
              </w:rPr>
              <w:t xml:space="preserve">10 лет </w:t>
            </w:r>
          </w:p>
        </w:tc>
      </w:tr>
      <w:tr w:rsidR="00D90B8E" w:rsidTr="004070D0">
        <w:trPr>
          <w:trHeight w:val="562"/>
        </w:trPr>
        <w:tc>
          <w:tcPr>
            <w:tcW w:w="1872" w:type="dxa"/>
            <w:tcBorders>
              <w:top w:val="single" w:sz="4" w:space="0" w:color="000000"/>
              <w:left w:val="single" w:sz="4" w:space="0" w:color="000000"/>
              <w:bottom w:val="single" w:sz="4" w:space="0" w:color="000000"/>
              <w:right w:val="single" w:sz="4" w:space="0" w:color="000000"/>
            </w:tcBorders>
          </w:tcPr>
          <w:p w:rsidR="00D90B8E" w:rsidRDefault="00D90B8E" w:rsidP="004070D0">
            <w:pPr>
              <w:spacing w:after="0" w:line="259" w:lineRule="auto"/>
              <w:ind w:left="5" w:right="0" w:firstLine="0"/>
            </w:pPr>
            <w:r>
              <w:rPr>
                <w:sz w:val="24"/>
              </w:rPr>
              <w:t xml:space="preserve"> </w:t>
            </w:r>
          </w:p>
        </w:tc>
        <w:tc>
          <w:tcPr>
            <w:tcW w:w="2598" w:type="dxa"/>
            <w:tcBorders>
              <w:top w:val="single" w:sz="4" w:space="0" w:color="000000"/>
              <w:left w:val="single" w:sz="4" w:space="0" w:color="000000"/>
              <w:bottom w:val="single" w:sz="4" w:space="0" w:color="000000"/>
              <w:right w:val="single" w:sz="4" w:space="0" w:color="000000"/>
            </w:tcBorders>
          </w:tcPr>
          <w:p w:rsidR="00D90B8E" w:rsidRDefault="00D90B8E" w:rsidP="004070D0">
            <w:pPr>
              <w:spacing w:after="0" w:line="259" w:lineRule="auto"/>
              <w:ind w:left="0" w:right="0" w:firstLine="0"/>
            </w:pPr>
            <w:r>
              <w:rPr>
                <w:sz w:val="24"/>
              </w:rPr>
              <w:t xml:space="preserve">Стол лабораторный: 1200х600х850 мм </w:t>
            </w:r>
          </w:p>
        </w:tc>
        <w:tc>
          <w:tcPr>
            <w:tcW w:w="1525" w:type="dxa"/>
            <w:tcBorders>
              <w:top w:val="single" w:sz="4" w:space="0" w:color="000000"/>
              <w:left w:val="single" w:sz="4" w:space="0" w:color="000000"/>
              <w:bottom w:val="single" w:sz="4" w:space="0" w:color="000000"/>
              <w:right w:val="single" w:sz="4" w:space="0" w:color="000000"/>
            </w:tcBorders>
          </w:tcPr>
          <w:p w:rsidR="00D90B8E" w:rsidRDefault="00D90B8E" w:rsidP="004070D0">
            <w:pPr>
              <w:spacing w:after="0" w:line="259" w:lineRule="auto"/>
              <w:ind w:left="5" w:right="0" w:firstLine="0"/>
            </w:pPr>
            <w:r>
              <w:rPr>
                <w:sz w:val="24"/>
              </w:rPr>
              <w:t xml:space="preserve">123167 </w:t>
            </w:r>
          </w:p>
        </w:tc>
        <w:tc>
          <w:tcPr>
            <w:tcW w:w="1570" w:type="dxa"/>
            <w:tcBorders>
              <w:top w:val="single" w:sz="4" w:space="0" w:color="000000"/>
              <w:left w:val="single" w:sz="4" w:space="0" w:color="000000"/>
              <w:bottom w:val="single" w:sz="4" w:space="0" w:color="000000"/>
              <w:right w:val="single" w:sz="4" w:space="0" w:color="000000"/>
            </w:tcBorders>
          </w:tcPr>
          <w:p w:rsidR="00D90B8E" w:rsidRDefault="00D90B8E" w:rsidP="004070D0">
            <w:pPr>
              <w:spacing w:after="0" w:line="259" w:lineRule="auto"/>
              <w:ind w:left="5" w:right="0" w:firstLine="0"/>
            </w:pPr>
            <w:r>
              <w:rPr>
                <w:sz w:val="24"/>
              </w:rPr>
              <w:t xml:space="preserve">ФСР </w:t>
            </w:r>
          </w:p>
          <w:p w:rsidR="00D90B8E" w:rsidRDefault="00D90B8E" w:rsidP="004070D0">
            <w:pPr>
              <w:spacing w:after="0" w:line="259" w:lineRule="auto"/>
              <w:ind w:left="5" w:right="0" w:firstLine="0"/>
            </w:pPr>
            <w:r>
              <w:rPr>
                <w:sz w:val="24"/>
              </w:rPr>
              <w:t xml:space="preserve">2022/10891 </w:t>
            </w:r>
          </w:p>
        </w:tc>
        <w:tc>
          <w:tcPr>
            <w:tcW w:w="1583" w:type="dxa"/>
            <w:tcBorders>
              <w:top w:val="single" w:sz="4" w:space="0" w:color="000000"/>
              <w:left w:val="single" w:sz="4" w:space="0" w:color="000000"/>
              <w:bottom w:val="single" w:sz="4" w:space="0" w:color="000000"/>
              <w:right w:val="single" w:sz="4" w:space="0" w:color="000000"/>
            </w:tcBorders>
          </w:tcPr>
          <w:p w:rsidR="00D90B8E" w:rsidRDefault="00D90B8E" w:rsidP="004070D0">
            <w:pPr>
              <w:spacing w:after="0" w:line="259" w:lineRule="auto"/>
              <w:ind w:left="0" w:right="98" w:firstLine="0"/>
              <w:jc w:val="center"/>
            </w:pPr>
            <w:r>
              <w:rPr>
                <w:sz w:val="24"/>
              </w:rPr>
              <w:t xml:space="preserve">2022, Россия </w:t>
            </w:r>
          </w:p>
        </w:tc>
        <w:tc>
          <w:tcPr>
            <w:tcW w:w="1904" w:type="dxa"/>
            <w:tcBorders>
              <w:top w:val="single" w:sz="4" w:space="0" w:color="000000"/>
              <w:left w:val="single" w:sz="4" w:space="0" w:color="000000"/>
              <w:bottom w:val="single" w:sz="4" w:space="0" w:color="000000"/>
              <w:right w:val="single" w:sz="4" w:space="0" w:color="000000"/>
            </w:tcBorders>
          </w:tcPr>
          <w:p w:rsidR="00D90B8E" w:rsidRDefault="00D90B8E" w:rsidP="004070D0">
            <w:pPr>
              <w:spacing w:after="0" w:line="259" w:lineRule="auto"/>
              <w:ind w:left="5" w:right="0" w:firstLine="0"/>
            </w:pPr>
            <w:r>
              <w:rPr>
                <w:sz w:val="24"/>
              </w:rPr>
              <w:t xml:space="preserve">06.04.2023 </w:t>
            </w:r>
          </w:p>
        </w:tc>
        <w:tc>
          <w:tcPr>
            <w:tcW w:w="1368" w:type="dxa"/>
            <w:tcBorders>
              <w:top w:val="single" w:sz="4" w:space="0" w:color="000000"/>
              <w:left w:val="single" w:sz="4" w:space="0" w:color="000000"/>
              <w:bottom w:val="single" w:sz="4" w:space="0" w:color="000000"/>
              <w:right w:val="nil"/>
            </w:tcBorders>
          </w:tcPr>
          <w:p w:rsidR="00D90B8E" w:rsidRDefault="00D90B8E" w:rsidP="004070D0">
            <w:pPr>
              <w:spacing w:after="0" w:line="259" w:lineRule="auto"/>
              <w:ind w:left="0" w:right="0" w:firstLine="0"/>
            </w:pPr>
            <w:r>
              <w:rPr>
                <w:sz w:val="24"/>
              </w:rPr>
              <w:t xml:space="preserve">10 лет </w:t>
            </w:r>
          </w:p>
        </w:tc>
      </w:tr>
      <w:tr w:rsidR="00D90B8E" w:rsidTr="004070D0">
        <w:trPr>
          <w:trHeight w:val="562"/>
        </w:trPr>
        <w:tc>
          <w:tcPr>
            <w:tcW w:w="1872" w:type="dxa"/>
            <w:tcBorders>
              <w:top w:val="single" w:sz="4" w:space="0" w:color="000000"/>
              <w:left w:val="single" w:sz="4" w:space="0" w:color="000000"/>
              <w:bottom w:val="single" w:sz="4" w:space="0" w:color="000000"/>
              <w:right w:val="single" w:sz="4" w:space="0" w:color="000000"/>
            </w:tcBorders>
          </w:tcPr>
          <w:p w:rsidR="00D90B8E" w:rsidRDefault="00D90B8E" w:rsidP="004070D0">
            <w:pPr>
              <w:spacing w:after="0" w:line="259" w:lineRule="auto"/>
              <w:ind w:left="5" w:right="0" w:firstLine="0"/>
            </w:pPr>
            <w:r>
              <w:rPr>
                <w:sz w:val="24"/>
              </w:rPr>
              <w:t xml:space="preserve"> </w:t>
            </w:r>
          </w:p>
        </w:tc>
        <w:tc>
          <w:tcPr>
            <w:tcW w:w="2598" w:type="dxa"/>
            <w:tcBorders>
              <w:top w:val="single" w:sz="4" w:space="0" w:color="000000"/>
              <w:left w:val="single" w:sz="4" w:space="0" w:color="000000"/>
              <w:bottom w:val="single" w:sz="4" w:space="0" w:color="000000"/>
              <w:right w:val="single" w:sz="4" w:space="0" w:color="000000"/>
            </w:tcBorders>
          </w:tcPr>
          <w:p w:rsidR="00D90B8E" w:rsidRDefault="00D90B8E" w:rsidP="004070D0">
            <w:pPr>
              <w:spacing w:after="0" w:line="259" w:lineRule="auto"/>
              <w:ind w:left="0" w:right="0" w:firstLine="0"/>
            </w:pPr>
            <w:r>
              <w:rPr>
                <w:sz w:val="24"/>
              </w:rPr>
              <w:t xml:space="preserve">Стол стоматолога  </w:t>
            </w:r>
          </w:p>
        </w:tc>
        <w:tc>
          <w:tcPr>
            <w:tcW w:w="1525" w:type="dxa"/>
            <w:tcBorders>
              <w:top w:val="single" w:sz="4" w:space="0" w:color="000000"/>
              <w:left w:val="single" w:sz="4" w:space="0" w:color="000000"/>
              <w:bottom w:val="single" w:sz="4" w:space="0" w:color="000000"/>
              <w:right w:val="single" w:sz="4" w:space="0" w:color="000000"/>
            </w:tcBorders>
          </w:tcPr>
          <w:p w:rsidR="00D90B8E" w:rsidRDefault="00D90B8E" w:rsidP="004070D0">
            <w:pPr>
              <w:spacing w:after="0" w:line="259" w:lineRule="auto"/>
              <w:ind w:left="5" w:right="0" w:firstLine="0"/>
            </w:pPr>
            <w:r>
              <w:rPr>
                <w:sz w:val="24"/>
              </w:rPr>
              <w:t xml:space="preserve">800017554 </w:t>
            </w:r>
          </w:p>
        </w:tc>
        <w:tc>
          <w:tcPr>
            <w:tcW w:w="1570" w:type="dxa"/>
            <w:tcBorders>
              <w:top w:val="single" w:sz="4" w:space="0" w:color="000000"/>
              <w:left w:val="single" w:sz="4" w:space="0" w:color="000000"/>
              <w:bottom w:val="single" w:sz="4" w:space="0" w:color="000000"/>
              <w:right w:val="single" w:sz="4" w:space="0" w:color="000000"/>
            </w:tcBorders>
          </w:tcPr>
          <w:p w:rsidR="00D90B8E" w:rsidRDefault="00D90B8E" w:rsidP="004070D0">
            <w:pPr>
              <w:spacing w:after="0" w:line="259" w:lineRule="auto"/>
              <w:ind w:left="5" w:right="0" w:firstLine="0"/>
            </w:pPr>
            <w:r>
              <w:rPr>
                <w:sz w:val="24"/>
              </w:rPr>
              <w:t>РД-</w:t>
            </w:r>
          </w:p>
          <w:p w:rsidR="00D90B8E" w:rsidRDefault="00D90B8E" w:rsidP="004070D0">
            <w:pPr>
              <w:spacing w:after="0" w:line="259" w:lineRule="auto"/>
              <w:ind w:left="5" w:right="0" w:firstLine="0"/>
            </w:pPr>
            <w:r>
              <w:rPr>
                <w:sz w:val="24"/>
              </w:rPr>
              <w:t xml:space="preserve">17121/18272 </w:t>
            </w:r>
          </w:p>
        </w:tc>
        <w:tc>
          <w:tcPr>
            <w:tcW w:w="1583" w:type="dxa"/>
            <w:tcBorders>
              <w:top w:val="single" w:sz="4" w:space="0" w:color="000000"/>
              <w:left w:val="single" w:sz="4" w:space="0" w:color="000000"/>
              <w:bottom w:val="single" w:sz="4" w:space="0" w:color="000000"/>
              <w:right w:val="single" w:sz="4" w:space="0" w:color="000000"/>
            </w:tcBorders>
          </w:tcPr>
          <w:p w:rsidR="00D90B8E" w:rsidRDefault="00D90B8E" w:rsidP="004070D0">
            <w:pPr>
              <w:spacing w:after="0" w:line="259" w:lineRule="auto"/>
              <w:ind w:left="0" w:right="98" w:firstLine="0"/>
              <w:jc w:val="center"/>
            </w:pPr>
            <w:r>
              <w:rPr>
                <w:sz w:val="24"/>
              </w:rPr>
              <w:t xml:space="preserve">2022, Россия </w:t>
            </w:r>
          </w:p>
        </w:tc>
        <w:tc>
          <w:tcPr>
            <w:tcW w:w="1904" w:type="dxa"/>
            <w:tcBorders>
              <w:top w:val="single" w:sz="4" w:space="0" w:color="000000"/>
              <w:left w:val="single" w:sz="4" w:space="0" w:color="000000"/>
              <w:bottom w:val="single" w:sz="4" w:space="0" w:color="000000"/>
              <w:right w:val="single" w:sz="4" w:space="0" w:color="000000"/>
            </w:tcBorders>
          </w:tcPr>
          <w:p w:rsidR="00D90B8E" w:rsidRDefault="00D90B8E" w:rsidP="004070D0">
            <w:pPr>
              <w:spacing w:after="0" w:line="259" w:lineRule="auto"/>
              <w:ind w:left="5" w:right="0" w:firstLine="0"/>
            </w:pPr>
            <w:r>
              <w:rPr>
                <w:sz w:val="24"/>
              </w:rPr>
              <w:t xml:space="preserve">06.04.2023 </w:t>
            </w:r>
          </w:p>
        </w:tc>
        <w:tc>
          <w:tcPr>
            <w:tcW w:w="1368" w:type="dxa"/>
            <w:tcBorders>
              <w:top w:val="single" w:sz="4" w:space="0" w:color="000000"/>
              <w:left w:val="single" w:sz="4" w:space="0" w:color="000000"/>
              <w:bottom w:val="single" w:sz="4" w:space="0" w:color="000000"/>
              <w:right w:val="nil"/>
            </w:tcBorders>
          </w:tcPr>
          <w:p w:rsidR="00D90B8E" w:rsidRDefault="00D90B8E" w:rsidP="004070D0">
            <w:pPr>
              <w:spacing w:after="0" w:line="259" w:lineRule="auto"/>
              <w:ind w:left="0" w:right="0" w:firstLine="0"/>
            </w:pPr>
            <w:r>
              <w:rPr>
                <w:sz w:val="24"/>
              </w:rPr>
              <w:t xml:space="preserve">10 лет </w:t>
            </w:r>
          </w:p>
        </w:tc>
      </w:tr>
      <w:tr w:rsidR="00D90B8E" w:rsidTr="004070D0">
        <w:trPr>
          <w:trHeight w:val="840"/>
        </w:trPr>
        <w:tc>
          <w:tcPr>
            <w:tcW w:w="1872" w:type="dxa"/>
            <w:tcBorders>
              <w:top w:val="single" w:sz="4" w:space="0" w:color="000000"/>
              <w:left w:val="single" w:sz="4" w:space="0" w:color="000000"/>
              <w:bottom w:val="single" w:sz="4" w:space="0" w:color="000000"/>
              <w:right w:val="single" w:sz="4" w:space="0" w:color="000000"/>
            </w:tcBorders>
          </w:tcPr>
          <w:p w:rsidR="00D90B8E" w:rsidRDefault="00D90B8E" w:rsidP="004070D0">
            <w:pPr>
              <w:spacing w:after="0" w:line="259" w:lineRule="auto"/>
              <w:ind w:left="5" w:right="0" w:firstLine="0"/>
            </w:pPr>
            <w:r>
              <w:rPr>
                <w:sz w:val="24"/>
              </w:rPr>
              <w:t xml:space="preserve"> </w:t>
            </w:r>
          </w:p>
        </w:tc>
        <w:tc>
          <w:tcPr>
            <w:tcW w:w="2598" w:type="dxa"/>
            <w:tcBorders>
              <w:top w:val="single" w:sz="4" w:space="0" w:color="000000"/>
              <w:left w:val="single" w:sz="4" w:space="0" w:color="000000"/>
              <w:bottom w:val="single" w:sz="4" w:space="0" w:color="000000"/>
              <w:right w:val="single" w:sz="4" w:space="0" w:color="000000"/>
            </w:tcBorders>
          </w:tcPr>
          <w:p w:rsidR="00D90B8E" w:rsidRDefault="00D90B8E" w:rsidP="004070D0">
            <w:pPr>
              <w:spacing w:after="252" w:line="259" w:lineRule="auto"/>
              <w:ind w:left="0" w:right="0" w:firstLine="0"/>
            </w:pPr>
            <w:r>
              <w:rPr>
                <w:sz w:val="24"/>
              </w:rPr>
              <w:t xml:space="preserve">Стул стоматолога </w:t>
            </w:r>
          </w:p>
          <w:p w:rsidR="00D90B8E" w:rsidRDefault="00D90B8E" w:rsidP="004070D0">
            <w:pPr>
              <w:spacing w:after="0" w:line="259" w:lineRule="auto"/>
              <w:ind w:left="0" w:right="0" w:firstLine="0"/>
            </w:pPr>
            <w:r>
              <w:rPr>
                <w:sz w:val="24"/>
              </w:rPr>
              <w:t xml:space="preserve"> </w:t>
            </w:r>
          </w:p>
        </w:tc>
        <w:tc>
          <w:tcPr>
            <w:tcW w:w="1525" w:type="dxa"/>
            <w:tcBorders>
              <w:top w:val="single" w:sz="4" w:space="0" w:color="000000"/>
              <w:left w:val="single" w:sz="4" w:space="0" w:color="000000"/>
              <w:bottom w:val="single" w:sz="4" w:space="0" w:color="000000"/>
              <w:right w:val="single" w:sz="4" w:space="0" w:color="000000"/>
            </w:tcBorders>
          </w:tcPr>
          <w:p w:rsidR="00D90B8E" w:rsidRDefault="00D90B8E" w:rsidP="004070D0">
            <w:pPr>
              <w:spacing w:after="0" w:line="259" w:lineRule="auto"/>
              <w:ind w:left="5" w:right="0" w:firstLine="0"/>
            </w:pPr>
            <w:r>
              <w:rPr>
                <w:sz w:val="24"/>
              </w:rPr>
              <w:t xml:space="preserve">800018336 </w:t>
            </w:r>
          </w:p>
        </w:tc>
        <w:tc>
          <w:tcPr>
            <w:tcW w:w="1570" w:type="dxa"/>
            <w:tcBorders>
              <w:top w:val="single" w:sz="4" w:space="0" w:color="000000"/>
              <w:left w:val="single" w:sz="4" w:space="0" w:color="000000"/>
              <w:bottom w:val="single" w:sz="4" w:space="0" w:color="000000"/>
              <w:right w:val="single" w:sz="4" w:space="0" w:color="000000"/>
            </w:tcBorders>
          </w:tcPr>
          <w:p w:rsidR="00D90B8E" w:rsidRDefault="00D90B8E" w:rsidP="004070D0">
            <w:pPr>
              <w:spacing w:after="0" w:line="259" w:lineRule="auto"/>
              <w:ind w:left="5" w:right="0" w:firstLine="0"/>
            </w:pPr>
            <w:r>
              <w:rPr>
                <w:sz w:val="24"/>
              </w:rPr>
              <w:t xml:space="preserve">РЗН </w:t>
            </w:r>
          </w:p>
          <w:p w:rsidR="00D90B8E" w:rsidRDefault="00D90B8E" w:rsidP="004070D0">
            <w:pPr>
              <w:spacing w:after="0" w:line="259" w:lineRule="auto"/>
              <w:ind w:left="5" w:right="0" w:firstLine="0"/>
            </w:pPr>
            <w:r>
              <w:rPr>
                <w:sz w:val="24"/>
              </w:rPr>
              <w:t xml:space="preserve">2015/3077 </w:t>
            </w:r>
          </w:p>
        </w:tc>
        <w:tc>
          <w:tcPr>
            <w:tcW w:w="1583" w:type="dxa"/>
            <w:tcBorders>
              <w:top w:val="single" w:sz="4" w:space="0" w:color="000000"/>
              <w:left w:val="single" w:sz="4" w:space="0" w:color="000000"/>
              <w:bottom w:val="single" w:sz="4" w:space="0" w:color="000000"/>
              <w:right w:val="single" w:sz="4" w:space="0" w:color="000000"/>
            </w:tcBorders>
          </w:tcPr>
          <w:p w:rsidR="00D90B8E" w:rsidRDefault="00D90B8E" w:rsidP="004070D0">
            <w:pPr>
              <w:spacing w:after="0" w:line="259" w:lineRule="auto"/>
              <w:ind w:left="0" w:right="98" w:firstLine="0"/>
              <w:jc w:val="center"/>
            </w:pPr>
            <w:r>
              <w:rPr>
                <w:sz w:val="24"/>
              </w:rPr>
              <w:t xml:space="preserve">2022, Россия </w:t>
            </w:r>
          </w:p>
        </w:tc>
        <w:tc>
          <w:tcPr>
            <w:tcW w:w="1904" w:type="dxa"/>
            <w:tcBorders>
              <w:top w:val="single" w:sz="4" w:space="0" w:color="000000"/>
              <w:left w:val="single" w:sz="4" w:space="0" w:color="000000"/>
              <w:bottom w:val="single" w:sz="4" w:space="0" w:color="000000"/>
              <w:right w:val="single" w:sz="4" w:space="0" w:color="000000"/>
            </w:tcBorders>
          </w:tcPr>
          <w:p w:rsidR="00D90B8E" w:rsidRDefault="00D90B8E" w:rsidP="004070D0">
            <w:pPr>
              <w:spacing w:after="0" w:line="259" w:lineRule="auto"/>
              <w:ind w:left="5" w:right="0" w:firstLine="0"/>
            </w:pPr>
            <w:r>
              <w:rPr>
                <w:sz w:val="24"/>
              </w:rPr>
              <w:t xml:space="preserve">06.04.2023 </w:t>
            </w:r>
          </w:p>
        </w:tc>
        <w:tc>
          <w:tcPr>
            <w:tcW w:w="1368" w:type="dxa"/>
            <w:tcBorders>
              <w:top w:val="single" w:sz="4" w:space="0" w:color="000000"/>
              <w:left w:val="single" w:sz="4" w:space="0" w:color="000000"/>
              <w:bottom w:val="single" w:sz="4" w:space="0" w:color="000000"/>
              <w:right w:val="nil"/>
            </w:tcBorders>
          </w:tcPr>
          <w:p w:rsidR="00D90B8E" w:rsidRDefault="00D90B8E" w:rsidP="004070D0">
            <w:pPr>
              <w:spacing w:after="0" w:line="259" w:lineRule="auto"/>
              <w:ind w:left="0" w:right="0" w:firstLine="0"/>
            </w:pPr>
            <w:r>
              <w:rPr>
                <w:sz w:val="24"/>
              </w:rPr>
              <w:t xml:space="preserve">10 лет </w:t>
            </w:r>
          </w:p>
        </w:tc>
      </w:tr>
      <w:tr w:rsidR="00D90B8E" w:rsidTr="004070D0">
        <w:trPr>
          <w:trHeight w:val="840"/>
        </w:trPr>
        <w:tc>
          <w:tcPr>
            <w:tcW w:w="1872" w:type="dxa"/>
            <w:tcBorders>
              <w:top w:val="single" w:sz="4" w:space="0" w:color="000000"/>
              <w:left w:val="single" w:sz="4" w:space="0" w:color="000000"/>
              <w:bottom w:val="single" w:sz="4" w:space="0" w:color="000000"/>
              <w:right w:val="single" w:sz="4" w:space="0" w:color="000000"/>
            </w:tcBorders>
          </w:tcPr>
          <w:p w:rsidR="00D90B8E" w:rsidRDefault="00D90B8E" w:rsidP="004070D0">
            <w:pPr>
              <w:spacing w:after="0" w:line="259" w:lineRule="auto"/>
              <w:ind w:left="5" w:right="0" w:firstLine="0"/>
            </w:pPr>
            <w:r>
              <w:rPr>
                <w:sz w:val="24"/>
              </w:rPr>
              <w:t xml:space="preserve"> </w:t>
            </w:r>
          </w:p>
        </w:tc>
        <w:tc>
          <w:tcPr>
            <w:tcW w:w="2598" w:type="dxa"/>
            <w:tcBorders>
              <w:top w:val="single" w:sz="4" w:space="0" w:color="000000"/>
              <w:left w:val="single" w:sz="4" w:space="0" w:color="000000"/>
              <w:bottom w:val="single" w:sz="4" w:space="0" w:color="000000"/>
              <w:right w:val="single" w:sz="4" w:space="0" w:color="000000"/>
            </w:tcBorders>
          </w:tcPr>
          <w:p w:rsidR="00D90B8E" w:rsidRDefault="00D90B8E" w:rsidP="004070D0">
            <w:pPr>
              <w:spacing w:after="0" w:line="259" w:lineRule="auto"/>
              <w:ind w:left="0" w:right="69" w:firstLine="0"/>
            </w:pPr>
            <w:r>
              <w:rPr>
                <w:sz w:val="24"/>
              </w:rPr>
              <w:t xml:space="preserve">Аппарат для диагностики кариеса фиссур </w:t>
            </w:r>
          </w:p>
        </w:tc>
        <w:tc>
          <w:tcPr>
            <w:tcW w:w="1525" w:type="dxa"/>
            <w:tcBorders>
              <w:top w:val="single" w:sz="4" w:space="0" w:color="000000"/>
              <w:left w:val="single" w:sz="4" w:space="0" w:color="000000"/>
              <w:bottom w:val="single" w:sz="4" w:space="0" w:color="000000"/>
              <w:right w:val="single" w:sz="4" w:space="0" w:color="000000"/>
            </w:tcBorders>
          </w:tcPr>
          <w:p w:rsidR="00D90B8E" w:rsidRDefault="00D90B8E" w:rsidP="004070D0">
            <w:pPr>
              <w:spacing w:after="0" w:line="259" w:lineRule="auto"/>
              <w:ind w:left="5" w:right="0" w:firstLine="0"/>
            </w:pPr>
            <w:r>
              <w:rPr>
                <w:sz w:val="24"/>
              </w:rPr>
              <w:t xml:space="preserve">1290 </w:t>
            </w:r>
          </w:p>
        </w:tc>
        <w:tc>
          <w:tcPr>
            <w:tcW w:w="1570" w:type="dxa"/>
            <w:tcBorders>
              <w:top w:val="single" w:sz="4" w:space="0" w:color="000000"/>
              <w:left w:val="single" w:sz="4" w:space="0" w:color="000000"/>
              <w:bottom w:val="single" w:sz="4" w:space="0" w:color="000000"/>
              <w:right w:val="single" w:sz="4" w:space="0" w:color="000000"/>
            </w:tcBorders>
          </w:tcPr>
          <w:p w:rsidR="00D90B8E" w:rsidRDefault="00D90B8E" w:rsidP="004070D0">
            <w:pPr>
              <w:spacing w:after="0" w:line="259" w:lineRule="auto"/>
              <w:ind w:left="5" w:right="0" w:firstLine="0"/>
            </w:pPr>
            <w:r>
              <w:rPr>
                <w:sz w:val="24"/>
              </w:rPr>
              <w:t xml:space="preserve">РЗН </w:t>
            </w:r>
          </w:p>
          <w:p w:rsidR="00D90B8E" w:rsidRDefault="00D90B8E" w:rsidP="004070D0">
            <w:pPr>
              <w:spacing w:after="0" w:line="259" w:lineRule="auto"/>
              <w:ind w:left="5" w:right="0" w:firstLine="0"/>
            </w:pPr>
            <w:r>
              <w:rPr>
                <w:sz w:val="24"/>
              </w:rPr>
              <w:t xml:space="preserve">2013/1317 </w:t>
            </w:r>
          </w:p>
        </w:tc>
        <w:tc>
          <w:tcPr>
            <w:tcW w:w="1583" w:type="dxa"/>
            <w:tcBorders>
              <w:top w:val="single" w:sz="4" w:space="0" w:color="000000"/>
              <w:left w:val="single" w:sz="4" w:space="0" w:color="000000"/>
              <w:bottom w:val="single" w:sz="4" w:space="0" w:color="000000"/>
              <w:right w:val="single" w:sz="4" w:space="0" w:color="000000"/>
            </w:tcBorders>
          </w:tcPr>
          <w:p w:rsidR="00D90B8E" w:rsidRDefault="00D90B8E" w:rsidP="004070D0">
            <w:pPr>
              <w:spacing w:after="0" w:line="259" w:lineRule="auto"/>
              <w:ind w:left="10" w:right="0" w:firstLine="0"/>
            </w:pPr>
            <w:r>
              <w:rPr>
                <w:sz w:val="24"/>
              </w:rPr>
              <w:t xml:space="preserve">2022, Германия </w:t>
            </w:r>
          </w:p>
        </w:tc>
        <w:tc>
          <w:tcPr>
            <w:tcW w:w="1904" w:type="dxa"/>
            <w:tcBorders>
              <w:top w:val="single" w:sz="4" w:space="0" w:color="000000"/>
              <w:left w:val="single" w:sz="4" w:space="0" w:color="000000"/>
              <w:bottom w:val="single" w:sz="4" w:space="0" w:color="000000"/>
              <w:right w:val="single" w:sz="4" w:space="0" w:color="000000"/>
            </w:tcBorders>
          </w:tcPr>
          <w:p w:rsidR="00D90B8E" w:rsidRDefault="00D90B8E" w:rsidP="004070D0">
            <w:pPr>
              <w:spacing w:after="0" w:line="259" w:lineRule="auto"/>
              <w:ind w:left="5" w:right="0" w:firstLine="0"/>
            </w:pPr>
            <w:r>
              <w:rPr>
                <w:sz w:val="24"/>
              </w:rPr>
              <w:t xml:space="preserve">06.04.2023 </w:t>
            </w:r>
          </w:p>
        </w:tc>
        <w:tc>
          <w:tcPr>
            <w:tcW w:w="1368" w:type="dxa"/>
            <w:tcBorders>
              <w:top w:val="single" w:sz="4" w:space="0" w:color="000000"/>
              <w:left w:val="single" w:sz="4" w:space="0" w:color="000000"/>
              <w:bottom w:val="single" w:sz="4" w:space="0" w:color="000000"/>
              <w:right w:val="nil"/>
            </w:tcBorders>
          </w:tcPr>
          <w:p w:rsidR="00D90B8E" w:rsidRDefault="00D90B8E" w:rsidP="004070D0">
            <w:pPr>
              <w:spacing w:after="0" w:line="259" w:lineRule="auto"/>
              <w:ind w:left="0" w:right="0" w:firstLine="0"/>
            </w:pPr>
            <w:r>
              <w:rPr>
                <w:sz w:val="24"/>
              </w:rPr>
              <w:t xml:space="preserve">7 лет </w:t>
            </w:r>
          </w:p>
        </w:tc>
      </w:tr>
      <w:tr w:rsidR="00D90B8E" w:rsidTr="004070D0">
        <w:trPr>
          <w:trHeight w:val="840"/>
        </w:trPr>
        <w:tc>
          <w:tcPr>
            <w:tcW w:w="1872" w:type="dxa"/>
            <w:tcBorders>
              <w:top w:val="single" w:sz="4" w:space="0" w:color="000000"/>
              <w:left w:val="single" w:sz="4" w:space="0" w:color="000000"/>
              <w:bottom w:val="single" w:sz="4" w:space="0" w:color="000000"/>
              <w:right w:val="single" w:sz="4" w:space="0" w:color="000000"/>
            </w:tcBorders>
          </w:tcPr>
          <w:p w:rsidR="00D90B8E" w:rsidRDefault="00D90B8E" w:rsidP="004070D0">
            <w:pPr>
              <w:spacing w:after="0" w:line="259" w:lineRule="auto"/>
              <w:ind w:left="5" w:right="0" w:firstLine="0"/>
            </w:pPr>
            <w:r>
              <w:rPr>
                <w:sz w:val="24"/>
              </w:rPr>
              <w:t xml:space="preserve"> </w:t>
            </w:r>
          </w:p>
        </w:tc>
        <w:tc>
          <w:tcPr>
            <w:tcW w:w="2598" w:type="dxa"/>
            <w:tcBorders>
              <w:top w:val="single" w:sz="4" w:space="0" w:color="000000"/>
              <w:left w:val="single" w:sz="4" w:space="0" w:color="000000"/>
              <w:bottom w:val="single" w:sz="4" w:space="0" w:color="000000"/>
              <w:right w:val="single" w:sz="4" w:space="0" w:color="000000"/>
            </w:tcBorders>
          </w:tcPr>
          <w:p w:rsidR="00D90B8E" w:rsidRDefault="00D90B8E" w:rsidP="004070D0">
            <w:pPr>
              <w:spacing w:after="0" w:line="259" w:lineRule="auto"/>
              <w:ind w:left="0" w:right="0" w:firstLine="0"/>
            </w:pPr>
            <w:r>
              <w:rPr>
                <w:sz w:val="24"/>
              </w:rPr>
              <w:t xml:space="preserve">Базовый набор инструментов для осмотра </w:t>
            </w:r>
          </w:p>
        </w:tc>
        <w:tc>
          <w:tcPr>
            <w:tcW w:w="1525" w:type="dxa"/>
            <w:tcBorders>
              <w:top w:val="single" w:sz="4" w:space="0" w:color="000000"/>
              <w:left w:val="single" w:sz="4" w:space="0" w:color="000000"/>
              <w:bottom w:val="single" w:sz="4" w:space="0" w:color="000000"/>
              <w:right w:val="single" w:sz="4" w:space="0" w:color="000000"/>
            </w:tcBorders>
          </w:tcPr>
          <w:p w:rsidR="00D90B8E" w:rsidRDefault="00D90B8E" w:rsidP="004070D0">
            <w:pPr>
              <w:spacing w:after="0" w:line="259" w:lineRule="auto"/>
              <w:ind w:left="5" w:right="0" w:firstLine="0"/>
            </w:pPr>
            <w:r>
              <w:rPr>
                <w:sz w:val="24"/>
              </w:rPr>
              <w:t xml:space="preserve">o86676 </w:t>
            </w:r>
          </w:p>
        </w:tc>
        <w:tc>
          <w:tcPr>
            <w:tcW w:w="1570" w:type="dxa"/>
            <w:tcBorders>
              <w:top w:val="single" w:sz="4" w:space="0" w:color="000000"/>
              <w:left w:val="single" w:sz="4" w:space="0" w:color="000000"/>
              <w:bottom w:val="single" w:sz="4" w:space="0" w:color="000000"/>
              <w:right w:val="single" w:sz="4" w:space="0" w:color="000000"/>
            </w:tcBorders>
          </w:tcPr>
          <w:p w:rsidR="00D90B8E" w:rsidRDefault="00D90B8E" w:rsidP="004070D0">
            <w:pPr>
              <w:spacing w:after="0" w:line="259" w:lineRule="auto"/>
              <w:ind w:left="5" w:right="0" w:firstLine="0"/>
            </w:pPr>
            <w:r>
              <w:rPr>
                <w:sz w:val="24"/>
              </w:rPr>
              <w:t xml:space="preserve">РЗН 2013/541 </w:t>
            </w:r>
          </w:p>
        </w:tc>
        <w:tc>
          <w:tcPr>
            <w:tcW w:w="1583" w:type="dxa"/>
            <w:tcBorders>
              <w:top w:val="single" w:sz="4" w:space="0" w:color="000000"/>
              <w:left w:val="single" w:sz="4" w:space="0" w:color="000000"/>
              <w:bottom w:val="single" w:sz="4" w:space="0" w:color="000000"/>
              <w:right w:val="single" w:sz="4" w:space="0" w:color="000000"/>
            </w:tcBorders>
          </w:tcPr>
          <w:p w:rsidR="00D90B8E" w:rsidRDefault="00D90B8E" w:rsidP="004070D0">
            <w:pPr>
              <w:spacing w:after="0" w:line="259" w:lineRule="auto"/>
              <w:ind w:left="0" w:right="98" w:firstLine="0"/>
              <w:jc w:val="center"/>
            </w:pPr>
            <w:r>
              <w:rPr>
                <w:sz w:val="24"/>
              </w:rPr>
              <w:t xml:space="preserve">2022, Россия </w:t>
            </w:r>
          </w:p>
        </w:tc>
        <w:tc>
          <w:tcPr>
            <w:tcW w:w="1904" w:type="dxa"/>
            <w:tcBorders>
              <w:top w:val="single" w:sz="4" w:space="0" w:color="000000"/>
              <w:left w:val="single" w:sz="4" w:space="0" w:color="000000"/>
              <w:bottom w:val="single" w:sz="4" w:space="0" w:color="000000"/>
              <w:right w:val="single" w:sz="4" w:space="0" w:color="000000"/>
            </w:tcBorders>
          </w:tcPr>
          <w:p w:rsidR="00D90B8E" w:rsidRDefault="00D90B8E" w:rsidP="004070D0">
            <w:pPr>
              <w:spacing w:after="0" w:line="259" w:lineRule="auto"/>
              <w:ind w:left="5" w:right="0" w:firstLine="0"/>
            </w:pPr>
            <w:r>
              <w:rPr>
                <w:sz w:val="24"/>
              </w:rPr>
              <w:t xml:space="preserve">06.04.2023 </w:t>
            </w:r>
          </w:p>
        </w:tc>
        <w:tc>
          <w:tcPr>
            <w:tcW w:w="1368" w:type="dxa"/>
            <w:tcBorders>
              <w:top w:val="single" w:sz="4" w:space="0" w:color="000000"/>
              <w:left w:val="single" w:sz="4" w:space="0" w:color="000000"/>
              <w:bottom w:val="single" w:sz="4" w:space="0" w:color="000000"/>
              <w:right w:val="nil"/>
            </w:tcBorders>
          </w:tcPr>
          <w:p w:rsidR="00D90B8E" w:rsidRDefault="00D90B8E" w:rsidP="004070D0">
            <w:pPr>
              <w:spacing w:after="0" w:line="259" w:lineRule="auto"/>
              <w:ind w:left="0" w:right="0" w:firstLine="0"/>
            </w:pPr>
            <w:r>
              <w:rPr>
                <w:sz w:val="24"/>
              </w:rPr>
              <w:t xml:space="preserve"> </w:t>
            </w:r>
          </w:p>
        </w:tc>
      </w:tr>
      <w:tr w:rsidR="00D90B8E" w:rsidTr="004070D0">
        <w:trPr>
          <w:trHeight w:val="562"/>
        </w:trPr>
        <w:tc>
          <w:tcPr>
            <w:tcW w:w="1872" w:type="dxa"/>
            <w:tcBorders>
              <w:top w:val="single" w:sz="4" w:space="0" w:color="000000"/>
              <w:left w:val="single" w:sz="4" w:space="0" w:color="000000"/>
              <w:bottom w:val="single" w:sz="4" w:space="0" w:color="000000"/>
              <w:right w:val="single" w:sz="4" w:space="0" w:color="000000"/>
            </w:tcBorders>
          </w:tcPr>
          <w:p w:rsidR="00D90B8E" w:rsidRDefault="00D90B8E" w:rsidP="004070D0">
            <w:pPr>
              <w:spacing w:after="0" w:line="259" w:lineRule="auto"/>
              <w:ind w:left="5" w:right="0" w:firstLine="0"/>
            </w:pPr>
            <w:r>
              <w:rPr>
                <w:sz w:val="24"/>
              </w:rPr>
              <w:lastRenderedPageBreak/>
              <w:t xml:space="preserve"> </w:t>
            </w:r>
          </w:p>
        </w:tc>
        <w:tc>
          <w:tcPr>
            <w:tcW w:w="2598" w:type="dxa"/>
            <w:tcBorders>
              <w:top w:val="single" w:sz="4" w:space="0" w:color="000000"/>
              <w:left w:val="single" w:sz="4" w:space="0" w:color="000000"/>
              <w:bottom w:val="single" w:sz="4" w:space="0" w:color="000000"/>
              <w:right w:val="single" w:sz="4" w:space="0" w:color="000000"/>
            </w:tcBorders>
          </w:tcPr>
          <w:p w:rsidR="00D90B8E" w:rsidRDefault="00D90B8E" w:rsidP="004070D0">
            <w:pPr>
              <w:spacing w:after="0" w:line="259" w:lineRule="auto"/>
              <w:ind w:left="0" w:right="0" w:firstLine="0"/>
            </w:pPr>
            <w:r>
              <w:rPr>
                <w:sz w:val="24"/>
              </w:rPr>
              <w:t xml:space="preserve">Бикс для стерильного материала </w:t>
            </w:r>
          </w:p>
        </w:tc>
        <w:tc>
          <w:tcPr>
            <w:tcW w:w="1525" w:type="dxa"/>
            <w:tcBorders>
              <w:top w:val="single" w:sz="4" w:space="0" w:color="000000"/>
              <w:left w:val="single" w:sz="4" w:space="0" w:color="000000"/>
              <w:bottom w:val="single" w:sz="4" w:space="0" w:color="000000"/>
              <w:right w:val="single" w:sz="4" w:space="0" w:color="000000"/>
            </w:tcBorders>
          </w:tcPr>
          <w:p w:rsidR="00D90B8E" w:rsidRDefault="00D90B8E" w:rsidP="004070D0">
            <w:pPr>
              <w:spacing w:after="0" w:line="259" w:lineRule="auto"/>
              <w:ind w:left="5" w:right="0" w:firstLine="0"/>
            </w:pPr>
            <w:r>
              <w:rPr>
                <w:sz w:val="24"/>
              </w:rPr>
              <w:t xml:space="preserve">5205794 </w:t>
            </w:r>
          </w:p>
        </w:tc>
        <w:tc>
          <w:tcPr>
            <w:tcW w:w="1570" w:type="dxa"/>
            <w:tcBorders>
              <w:top w:val="single" w:sz="4" w:space="0" w:color="000000"/>
              <w:left w:val="single" w:sz="4" w:space="0" w:color="000000"/>
              <w:bottom w:val="single" w:sz="4" w:space="0" w:color="000000"/>
              <w:right w:val="single" w:sz="4" w:space="0" w:color="000000"/>
            </w:tcBorders>
          </w:tcPr>
          <w:p w:rsidR="00D90B8E" w:rsidRDefault="00D90B8E" w:rsidP="004070D0">
            <w:pPr>
              <w:spacing w:after="0" w:line="259" w:lineRule="auto"/>
              <w:ind w:left="5" w:right="0" w:firstLine="0"/>
            </w:pPr>
            <w:r>
              <w:rPr>
                <w:sz w:val="24"/>
              </w:rPr>
              <w:t xml:space="preserve">ФСР2012/010 25 </w:t>
            </w:r>
          </w:p>
        </w:tc>
        <w:tc>
          <w:tcPr>
            <w:tcW w:w="1583" w:type="dxa"/>
            <w:tcBorders>
              <w:top w:val="single" w:sz="4" w:space="0" w:color="000000"/>
              <w:left w:val="single" w:sz="4" w:space="0" w:color="000000"/>
              <w:bottom w:val="single" w:sz="4" w:space="0" w:color="000000"/>
              <w:right w:val="single" w:sz="4" w:space="0" w:color="000000"/>
            </w:tcBorders>
          </w:tcPr>
          <w:p w:rsidR="00D90B8E" w:rsidRDefault="00D90B8E" w:rsidP="004070D0">
            <w:pPr>
              <w:spacing w:after="0" w:line="259" w:lineRule="auto"/>
              <w:ind w:left="0" w:right="98" w:firstLine="0"/>
              <w:jc w:val="center"/>
            </w:pPr>
            <w:r>
              <w:rPr>
                <w:sz w:val="24"/>
              </w:rPr>
              <w:t xml:space="preserve">2022, Россия </w:t>
            </w:r>
          </w:p>
        </w:tc>
        <w:tc>
          <w:tcPr>
            <w:tcW w:w="1904" w:type="dxa"/>
            <w:tcBorders>
              <w:top w:val="single" w:sz="4" w:space="0" w:color="000000"/>
              <w:left w:val="single" w:sz="4" w:space="0" w:color="000000"/>
              <w:bottom w:val="single" w:sz="4" w:space="0" w:color="000000"/>
              <w:right w:val="single" w:sz="4" w:space="0" w:color="000000"/>
            </w:tcBorders>
          </w:tcPr>
          <w:p w:rsidR="00D90B8E" w:rsidRDefault="00D90B8E" w:rsidP="004070D0">
            <w:pPr>
              <w:spacing w:after="0" w:line="259" w:lineRule="auto"/>
              <w:ind w:left="5" w:right="0" w:firstLine="0"/>
            </w:pPr>
            <w:r>
              <w:rPr>
                <w:sz w:val="24"/>
              </w:rPr>
              <w:t xml:space="preserve">06.04.2023 </w:t>
            </w:r>
          </w:p>
        </w:tc>
        <w:tc>
          <w:tcPr>
            <w:tcW w:w="1368" w:type="dxa"/>
            <w:tcBorders>
              <w:top w:val="single" w:sz="4" w:space="0" w:color="000000"/>
              <w:left w:val="single" w:sz="4" w:space="0" w:color="000000"/>
              <w:bottom w:val="single" w:sz="4" w:space="0" w:color="000000"/>
              <w:right w:val="nil"/>
            </w:tcBorders>
          </w:tcPr>
          <w:p w:rsidR="00D90B8E" w:rsidRDefault="00D90B8E" w:rsidP="004070D0">
            <w:pPr>
              <w:spacing w:after="0" w:line="259" w:lineRule="auto"/>
              <w:ind w:left="0" w:right="0" w:firstLine="0"/>
            </w:pPr>
            <w:r>
              <w:rPr>
                <w:sz w:val="24"/>
              </w:rPr>
              <w:t xml:space="preserve">2 года </w:t>
            </w:r>
          </w:p>
        </w:tc>
      </w:tr>
      <w:tr w:rsidR="00D90B8E" w:rsidTr="004070D0">
        <w:trPr>
          <w:trHeight w:val="562"/>
        </w:trPr>
        <w:tc>
          <w:tcPr>
            <w:tcW w:w="1872" w:type="dxa"/>
            <w:tcBorders>
              <w:top w:val="single" w:sz="4" w:space="0" w:color="000000"/>
              <w:left w:val="single" w:sz="4" w:space="0" w:color="000000"/>
              <w:bottom w:val="single" w:sz="4" w:space="0" w:color="000000"/>
              <w:right w:val="single" w:sz="4" w:space="0" w:color="000000"/>
            </w:tcBorders>
          </w:tcPr>
          <w:p w:rsidR="00D90B8E" w:rsidRDefault="00D90B8E" w:rsidP="004070D0">
            <w:pPr>
              <w:spacing w:after="0" w:line="259" w:lineRule="auto"/>
              <w:ind w:left="5" w:right="0" w:firstLine="0"/>
            </w:pPr>
            <w:r>
              <w:rPr>
                <w:sz w:val="24"/>
              </w:rPr>
              <w:t xml:space="preserve"> </w:t>
            </w:r>
          </w:p>
        </w:tc>
        <w:tc>
          <w:tcPr>
            <w:tcW w:w="2598" w:type="dxa"/>
            <w:tcBorders>
              <w:top w:val="single" w:sz="4" w:space="0" w:color="000000"/>
              <w:left w:val="single" w:sz="4" w:space="0" w:color="000000"/>
              <w:bottom w:val="single" w:sz="4" w:space="0" w:color="000000"/>
              <w:right w:val="single" w:sz="4" w:space="0" w:color="000000"/>
            </w:tcBorders>
          </w:tcPr>
          <w:p w:rsidR="00D90B8E" w:rsidRDefault="00D90B8E" w:rsidP="004070D0">
            <w:pPr>
              <w:spacing w:after="0" w:line="259" w:lineRule="auto"/>
              <w:ind w:left="0" w:right="0" w:firstLine="0"/>
            </w:pPr>
            <w:r>
              <w:rPr>
                <w:sz w:val="24"/>
              </w:rPr>
              <w:t xml:space="preserve">Горелка (спиртовая, газовая, пьезо) </w:t>
            </w:r>
          </w:p>
        </w:tc>
        <w:tc>
          <w:tcPr>
            <w:tcW w:w="1525" w:type="dxa"/>
            <w:tcBorders>
              <w:top w:val="single" w:sz="4" w:space="0" w:color="000000"/>
              <w:left w:val="single" w:sz="4" w:space="0" w:color="000000"/>
              <w:bottom w:val="single" w:sz="4" w:space="0" w:color="000000"/>
              <w:right w:val="single" w:sz="4" w:space="0" w:color="000000"/>
            </w:tcBorders>
          </w:tcPr>
          <w:p w:rsidR="00D90B8E" w:rsidRDefault="00D90B8E" w:rsidP="004070D0">
            <w:pPr>
              <w:spacing w:after="0" w:line="259" w:lineRule="auto"/>
              <w:ind w:left="5" w:right="0" w:firstLine="0"/>
            </w:pPr>
            <w:r>
              <w:rPr>
                <w:sz w:val="24"/>
              </w:rPr>
              <w:t xml:space="preserve"> </w:t>
            </w:r>
          </w:p>
        </w:tc>
        <w:tc>
          <w:tcPr>
            <w:tcW w:w="1570" w:type="dxa"/>
            <w:tcBorders>
              <w:top w:val="single" w:sz="4" w:space="0" w:color="000000"/>
              <w:left w:val="single" w:sz="4" w:space="0" w:color="000000"/>
              <w:bottom w:val="single" w:sz="4" w:space="0" w:color="000000"/>
              <w:right w:val="single" w:sz="4" w:space="0" w:color="000000"/>
            </w:tcBorders>
          </w:tcPr>
          <w:p w:rsidR="00D90B8E" w:rsidRDefault="00D90B8E" w:rsidP="004070D0">
            <w:pPr>
              <w:spacing w:after="0" w:line="259" w:lineRule="auto"/>
              <w:ind w:left="5" w:right="0" w:firstLine="0"/>
            </w:pPr>
            <w:r>
              <w:rPr>
                <w:sz w:val="24"/>
              </w:rPr>
              <w:t xml:space="preserve"> </w:t>
            </w:r>
          </w:p>
        </w:tc>
        <w:tc>
          <w:tcPr>
            <w:tcW w:w="1583" w:type="dxa"/>
            <w:tcBorders>
              <w:top w:val="single" w:sz="4" w:space="0" w:color="000000"/>
              <w:left w:val="single" w:sz="4" w:space="0" w:color="000000"/>
              <w:bottom w:val="single" w:sz="4" w:space="0" w:color="000000"/>
              <w:right w:val="single" w:sz="4" w:space="0" w:color="000000"/>
            </w:tcBorders>
          </w:tcPr>
          <w:p w:rsidR="00D90B8E" w:rsidRDefault="00D90B8E" w:rsidP="004070D0">
            <w:pPr>
              <w:spacing w:after="0" w:line="259" w:lineRule="auto"/>
              <w:ind w:left="0" w:right="98" w:firstLine="0"/>
              <w:jc w:val="center"/>
            </w:pPr>
            <w:r>
              <w:rPr>
                <w:sz w:val="24"/>
              </w:rPr>
              <w:t xml:space="preserve">2022, Россия </w:t>
            </w:r>
          </w:p>
        </w:tc>
        <w:tc>
          <w:tcPr>
            <w:tcW w:w="1904" w:type="dxa"/>
            <w:tcBorders>
              <w:top w:val="single" w:sz="4" w:space="0" w:color="000000"/>
              <w:left w:val="single" w:sz="4" w:space="0" w:color="000000"/>
              <w:bottom w:val="single" w:sz="4" w:space="0" w:color="000000"/>
              <w:right w:val="single" w:sz="4" w:space="0" w:color="000000"/>
            </w:tcBorders>
          </w:tcPr>
          <w:p w:rsidR="00D90B8E" w:rsidRDefault="00D90B8E" w:rsidP="004070D0">
            <w:pPr>
              <w:spacing w:after="0" w:line="259" w:lineRule="auto"/>
              <w:ind w:left="5" w:right="0" w:firstLine="0"/>
            </w:pPr>
            <w:r>
              <w:rPr>
                <w:sz w:val="24"/>
              </w:rPr>
              <w:t xml:space="preserve">06.04.2023 </w:t>
            </w:r>
          </w:p>
        </w:tc>
        <w:tc>
          <w:tcPr>
            <w:tcW w:w="1368" w:type="dxa"/>
            <w:tcBorders>
              <w:top w:val="single" w:sz="4" w:space="0" w:color="000000"/>
              <w:left w:val="single" w:sz="4" w:space="0" w:color="000000"/>
              <w:bottom w:val="single" w:sz="4" w:space="0" w:color="000000"/>
              <w:right w:val="nil"/>
            </w:tcBorders>
          </w:tcPr>
          <w:p w:rsidR="00D90B8E" w:rsidRDefault="00D90B8E" w:rsidP="004070D0">
            <w:pPr>
              <w:spacing w:after="0" w:line="259" w:lineRule="auto"/>
              <w:ind w:left="0" w:right="0" w:firstLine="0"/>
            </w:pPr>
            <w:r>
              <w:rPr>
                <w:sz w:val="24"/>
              </w:rPr>
              <w:t xml:space="preserve"> </w:t>
            </w:r>
          </w:p>
        </w:tc>
      </w:tr>
      <w:tr w:rsidR="00D90B8E" w:rsidTr="004070D0">
        <w:trPr>
          <w:trHeight w:val="1114"/>
        </w:trPr>
        <w:tc>
          <w:tcPr>
            <w:tcW w:w="1872" w:type="dxa"/>
            <w:tcBorders>
              <w:top w:val="single" w:sz="4" w:space="0" w:color="000000"/>
              <w:left w:val="single" w:sz="4" w:space="0" w:color="000000"/>
              <w:bottom w:val="single" w:sz="4" w:space="0" w:color="000000"/>
              <w:right w:val="single" w:sz="4" w:space="0" w:color="000000"/>
            </w:tcBorders>
          </w:tcPr>
          <w:p w:rsidR="00D90B8E" w:rsidRDefault="00D90B8E" w:rsidP="004070D0">
            <w:pPr>
              <w:spacing w:after="0" w:line="259" w:lineRule="auto"/>
              <w:ind w:left="5" w:right="0" w:firstLine="0"/>
            </w:pPr>
            <w:r>
              <w:rPr>
                <w:sz w:val="24"/>
              </w:rPr>
              <w:t xml:space="preserve"> </w:t>
            </w:r>
          </w:p>
        </w:tc>
        <w:tc>
          <w:tcPr>
            <w:tcW w:w="2598" w:type="dxa"/>
            <w:tcBorders>
              <w:top w:val="single" w:sz="4" w:space="0" w:color="000000"/>
              <w:left w:val="single" w:sz="4" w:space="0" w:color="000000"/>
              <w:bottom w:val="single" w:sz="4" w:space="0" w:color="000000"/>
              <w:right w:val="single" w:sz="4" w:space="0" w:color="000000"/>
            </w:tcBorders>
          </w:tcPr>
          <w:p w:rsidR="00D90B8E" w:rsidRDefault="00D90B8E" w:rsidP="004070D0">
            <w:pPr>
              <w:spacing w:after="0" w:line="259" w:lineRule="auto"/>
              <w:ind w:left="0" w:right="350" w:firstLine="0"/>
              <w:jc w:val="both"/>
            </w:pPr>
            <w:r>
              <w:rPr>
                <w:sz w:val="24"/>
              </w:rPr>
              <w:t xml:space="preserve">Емкость для дезинфекции инструментария и расходных материалов </w:t>
            </w:r>
          </w:p>
        </w:tc>
        <w:tc>
          <w:tcPr>
            <w:tcW w:w="1525" w:type="dxa"/>
            <w:tcBorders>
              <w:top w:val="single" w:sz="4" w:space="0" w:color="000000"/>
              <w:left w:val="single" w:sz="4" w:space="0" w:color="000000"/>
              <w:bottom w:val="single" w:sz="4" w:space="0" w:color="000000"/>
              <w:right w:val="single" w:sz="4" w:space="0" w:color="000000"/>
            </w:tcBorders>
          </w:tcPr>
          <w:p w:rsidR="00D90B8E" w:rsidRDefault="00D90B8E" w:rsidP="004070D0">
            <w:pPr>
              <w:spacing w:after="0" w:line="259" w:lineRule="auto"/>
              <w:ind w:left="5" w:right="0" w:firstLine="0"/>
            </w:pPr>
            <w:r>
              <w:rPr>
                <w:sz w:val="24"/>
              </w:rPr>
              <w:t xml:space="preserve">46748 </w:t>
            </w:r>
          </w:p>
        </w:tc>
        <w:tc>
          <w:tcPr>
            <w:tcW w:w="1570" w:type="dxa"/>
            <w:tcBorders>
              <w:top w:val="single" w:sz="4" w:space="0" w:color="000000"/>
              <w:left w:val="single" w:sz="4" w:space="0" w:color="000000"/>
              <w:bottom w:val="single" w:sz="4" w:space="0" w:color="000000"/>
              <w:right w:val="single" w:sz="4" w:space="0" w:color="000000"/>
            </w:tcBorders>
          </w:tcPr>
          <w:p w:rsidR="00D90B8E" w:rsidRDefault="00D90B8E" w:rsidP="004070D0">
            <w:pPr>
              <w:spacing w:after="0" w:line="259" w:lineRule="auto"/>
              <w:ind w:left="5" w:right="0" w:firstLine="0"/>
            </w:pPr>
            <w:r>
              <w:rPr>
                <w:sz w:val="24"/>
              </w:rPr>
              <w:t xml:space="preserve">ФСР </w:t>
            </w:r>
          </w:p>
          <w:p w:rsidR="00D90B8E" w:rsidRDefault="00D90B8E" w:rsidP="004070D0">
            <w:pPr>
              <w:spacing w:after="0" w:line="259" w:lineRule="auto"/>
              <w:ind w:left="5" w:right="0" w:firstLine="0"/>
            </w:pPr>
            <w:r>
              <w:rPr>
                <w:sz w:val="24"/>
              </w:rPr>
              <w:t xml:space="preserve">2009/05373 </w:t>
            </w:r>
          </w:p>
        </w:tc>
        <w:tc>
          <w:tcPr>
            <w:tcW w:w="1583" w:type="dxa"/>
            <w:tcBorders>
              <w:top w:val="single" w:sz="4" w:space="0" w:color="000000"/>
              <w:left w:val="single" w:sz="4" w:space="0" w:color="000000"/>
              <w:bottom w:val="single" w:sz="4" w:space="0" w:color="000000"/>
              <w:right w:val="single" w:sz="4" w:space="0" w:color="000000"/>
            </w:tcBorders>
          </w:tcPr>
          <w:p w:rsidR="00D90B8E" w:rsidRDefault="00D90B8E" w:rsidP="004070D0">
            <w:pPr>
              <w:spacing w:after="0" w:line="259" w:lineRule="auto"/>
              <w:ind w:left="0" w:right="98" w:firstLine="0"/>
              <w:jc w:val="center"/>
            </w:pPr>
            <w:r>
              <w:rPr>
                <w:sz w:val="24"/>
              </w:rPr>
              <w:t xml:space="preserve">2022, Россия </w:t>
            </w:r>
          </w:p>
        </w:tc>
        <w:tc>
          <w:tcPr>
            <w:tcW w:w="1904" w:type="dxa"/>
            <w:tcBorders>
              <w:top w:val="single" w:sz="4" w:space="0" w:color="000000"/>
              <w:left w:val="single" w:sz="4" w:space="0" w:color="000000"/>
              <w:bottom w:val="single" w:sz="4" w:space="0" w:color="000000"/>
              <w:right w:val="single" w:sz="4" w:space="0" w:color="000000"/>
            </w:tcBorders>
          </w:tcPr>
          <w:p w:rsidR="00D90B8E" w:rsidRDefault="00D90B8E" w:rsidP="004070D0">
            <w:pPr>
              <w:spacing w:after="0" w:line="259" w:lineRule="auto"/>
              <w:ind w:left="5" w:right="0" w:firstLine="0"/>
            </w:pPr>
            <w:r>
              <w:rPr>
                <w:sz w:val="24"/>
              </w:rPr>
              <w:t xml:space="preserve">06.04.2023 </w:t>
            </w:r>
          </w:p>
        </w:tc>
        <w:tc>
          <w:tcPr>
            <w:tcW w:w="1368" w:type="dxa"/>
            <w:tcBorders>
              <w:top w:val="single" w:sz="4" w:space="0" w:color="000000"/>
              <w:left w:val="single" w:sz="4" w:space="0" w:color="000000"/>
              <w:bottom w:val="single" w:sz="4" w:space="0" w:color="000000"/>
              <w:right w:val="nil"/>
            </w:tcBorders>
          </w:tcPr>
          <w:p w:rsidR="00D90B8E" w:rsidRDefault="00D90B8E" w:rsidP="004070D0">
            <w:pPr>
              <w:spacing w:after="0" w:line="259" w:lineRule="auto"/>
              <w:ind w:left="0" w:right="0" w:firstLine="0"/>
            </w:pPr>
            <w:r>
              <w:rPr>
                <w:sz w:val="24"/>
              </w:rPr>
              <w:t xml:space="preserve"> </w:t>
            </w:r>
          </w:p>
        </w:tc>
      </w:tr>
      <w:tr w:rsidR="00D90B8E" w:rsidTr="004070D0">
        <w:trPr>
          <w:trHeight w:val="836"/>
        </w:trPr>
        <w:tc>
          <w:tcPr>
            <w:tcW w:w="1872" w:type="dxa"/>
            <w:tcBorders>
              <w:top w:val="single" w:sz="4" w:space="0" w:color="000000"/>
              <w:left w:val="single" w:sz="4" w:space="0" w:color="000000"/>
              <w:bottom w:val="single" w:sz="4" w:space="0" w:color="000000"/>
              <w:right w:val="single" w:sz="4" w:space="0" w:color="000000"/>
            </w:tcBorders>
          </w:tcPr>
          <w:p w:rsidR="00D90B8E" w:rsidRDefault="00D90B8E" w:rsidP="004070D0">
            <w:pPr>
              <w:spacing w:after="0" w:line="259" w:lineRule="auto"/>
              <w:ind w:left="5" w:right="0" w:firstLine="0"/>
            </w:pPr>
            <w:r>
              <w:rPr>
                <w:sz w:val="24"/>
              </w:rPr>
              <w:t xml:space="preserve"> </w:t>
            </w:r>
          </w:p>
        </w:tc>
        <w:tc>
          <w:tcPr>
            <w:tcW w:w="2598" w:type="dxa"/>
            <w:tcBorders>
              <w:top w:val="single" w:sz="4" w:space="0" w:color="000000"/>
              <w:left w:val="single" w:sz="4" w:space="0" w:color="000000"/>
              <w:bottom w:val="single" w:sz="4" w:space="0" w:color="000000"/>
              <w:right w:val="single" w:sz="4" w:space="0" w:color="000000"/>
            </w:tcBorders>
          </w:tcPr>
          <w:p w:rsidR="00D90B8E" w:rsidRDefault="00D90B8E" w:rsidP="004070D0">
            <w:pPr>
              <w:spacing w:after="0" w:line="259" w:lineRule="auto"/>
              <w:ind w:left="0" w:right="176" w:firstLine="0"/>
              <w:jc w:val="both"/>
            </w:pPr>
            <w:r>
              <w:rPr>
                <w:sz w:val="24"/>
              </w:rPr>
              <w:t xml:space="preserve">Емкость для сбора бытовых и медицинских отходов </w:t>
            </w:r>
          </w:p>
        </w:tc>
        <w:tc>
          <w:tcPr>
            <w:tcW w:w="1525" w:type="dxa"/>
            <w:tcBorders>
              <w:top w:val="single" w:sz="4" w:space="0" w:color="000000"/>
              <w:left w:val="single" w:sz="4" w:space="0" w:color="000000"/>
              <w:bottom w:val="single" w:sz="4" w:space="0" w:color="000000"/>
              <w:right w:val="single" w:sz="4" w:space="0" w:color="000000"/>
            </w:tcBorders>
          </w:tcPr>
          <w:p w:rsidR="00D90B8E" w:rsidRDefault="00D90B8E" w:rsidP="004070D0">
            <w:pPr>
              <w:spacing w:after="0" w:line="259" w:lineRule="auto"/>
              <w:ind w:left="5" w:right="0" w:firstLine="0"/>
            </w:pPr>
            <w:r>
              <w:rPr>
                <w:sz w:val="24"/>
              </w:rPr>
              <w:t xml:space="preserve">РЗН </w:t>
            </w:r>
          </w:p>
          <w:p w:rsidR="00D90B8E" w:rsidRDefault="00D90B8E" w:rsidP="004070D0">
            <w:pPr>
              <w:spacing w:after="0" w:line="259" w:lineRule="auto"/>
              <w:ind w:left="5" w:right="0" w:firstLine="0"/>
            </w:pPr>
            <w:r>
              <w:rPr>
                <w:sz w:val="24"/>
              </w:rPr>
              <w:t xml:space="preserve">2018/7371 </w:t>
            </w:r>
          </w:p>
        </w:tc>
        <w:tc>
          <w:tcPr>
            <w:tcW w:w="1570" w:type="dxa"/>
            <w:tcBorders>
              <w:top w:val="single" w:sz="4" w:space="0" w:color="000000"/>
              <w:left w:val="single" w:sz="4" w:space="0" w:color="000000"/>
              <w:bottom w:val="single" w:sz="4" w:space="0" w:color="000000"/>
              <w:right w:val="single" w:sz="4" w:space="0" w:color="000000"/>
            </w:tcBorders>
          </w:tcPr>
          <w:p w:rsidR="00D90B8E" w:rsidRDefault="00D90B8E" w:rsidP="004070D0">
            <w:pPr>
              <w:spacing w:after="0" w:line="259" w:lineRule="auto"/>
              <w:ind w:left="5" w:right="0" w:firstLine="0"/>
            </w:pPr>
            <w:r>
              <w:rPr>
                <w:sz w:val="24"/>
              </w:rPr>
              <w:t xml:space="preserve"> </w:t>
            </w:r>
          </w:p>
        </w:tc>
        <w:tc>
          <w:tcPr>
            <w:tcW w:w="1583" w:type="dxa"/>
            <w:tcBorders>
              <w:top w:val="single" w:sz="4" w:space="0" w:color="000000"/>
              <w:left w:val="single" w:sz="4" w:space="0" w:color="000000"/>
              <w:bottom w:val="single" w:sz="4" w:space="0" w:color="000000"/>
              <w:right w:val="single" w:sz="4" w:space="0" w:color="000000"/>
            </w:tcBorders>
          </w:tcPr>
          <w:p w:rsidR="00D90B8E" w:rsidRDefault="00D90B8E" w:rsidP="004070D0">
            <w:pPr>
              <w:spacing w:after="0" w:line="259" w:lineRule="auto"/>
              <w:ind w:left="0" w:right="98" w:firstLine="0"/>
              <w:jc w:val="center"/>
            </w:pPr>
            <w:r>
              <w:rPr>
                <w:sz w:val="24"/>
              </w:rPr>
              <w:t xml:space="preserve">2022, Россия </w:t>
            </w:r>
          </w:p>
        </w:tc>
        <w:tc>
          <w:tcPr>
            <w:tcW w:w="1904" w:type="dxa"/>
            <w:tcBorders>
              <w:top w:val="single" w:sz="4" w:space="0" w:color="000000"/>
              <w:left w:val="single" w:sz="4" w:space="0" w:color="000000"/>
              <w:bottom w:val="single" w:sz="4" w:space="0" w:color="000000"/>
              <w:right w:val="single" w:sz="4" w:space="0" w:color="000000"/>
            </w:tcBorders>
          </w:tcPr>
          <w:p w:rsidR="00D90B8E" w:rsidRDefault="00D90B8E" w:rsidP="004070D0">
            <w:pPr>
              <w:spacing w:after="0" w:line="259" w:lineRule="auto"/>
              <w:ind w:left="5" w:right="0" w:firstLine="0"/>
            </w:pPr>
            <w:r>
              <w:rPr>
                <w:sz w:val="24"/>
              </w:rPr>
              <w:t xml:space="preserve">06.04.2023 </w:t>
            </w:r>
          </w:p>
        </w:tc>
        <w:tc>
          <w:tcPr>
            <w:tcW w:w="1368" w:type="dxa"/>
            <w:tcBorders>
              <w:top w:val="single" w:sz="4" w:space="0" w:color="000000"/>
              <w:left w:val="single" w:sz="4" w:space="0" w:color="000000"/>
              <w:bottom w:val="single" w:sz="4" w:space="0" w:color="000000"/>
              <w:right w:val="nil"/>
            </w:tcBorders>
          </w:tcPr>
          <w:p w:rsidR="00D90B8E" w:rsidRDefault="00D90B8E" w:rsidP="004070D0">
            <w:pPr>
              <w:spacing w:after="0" w:line="259" w:lineRule="auto"/>
              <w:ind w:left="0" w:right="0" w:firstLine="0"/>
            </w:pPr>
            <w:r>
              <w:rPr>
                <w:sz w:val="24"/>
              </w:rPr>
              <w:t xml:space="preserve"> </w:t>
            </w:r>
          </w:p>
        </w:tc>
      </w:tr>
      <w:tr w:rsidR="00D90B8E" w:rsidTr="004070D0">
        <w:trPr>
          <w:trHeight w:val="1114"/>
        </w:trPr>
        <w:tc>
          <w:tcPr>
            <w:tcW w:w="1872" w:type="dxa"/>
            <w:tcBorders>
              <w:top w:val="single" w:sz="4" w:space="0" w:color="000000"/>
              <w:left w:val="single" w:sz="4" w:space="0" w:color="000000"/>
              <w:bottom w:val="single" w:sz="4" w:space="0" w:color="000000"/>
              <w:right w:val="single" w:sz="4" w:space="0" w:color="000000"/>
            </w:tcBorders>
          </w:tcPr>
          <w:p w:rsidR="00D90B8E" w:rsidRDefault="00D90B8E" w:rsidP="004070D0">
            <w:pPr>
              <w:spacing w:after="0" w:line="259" w:lineRule="auto"/>
              <w:ind w:left="5" w:right="0" w:firstLine="0"/>
            </w:pPr>
            <w:r>
              <w:rPr>
                <w:sz w:val="24"/>
              </w:rPr>
              <w:t xml:space="preserve"> </w:t>
            </w:r>
          </w:p>
        </w:tc>
        <w:tc>
          <w:tcPr>
            <w:tcW w:w="2598" w:type="dxa"/>
            <w:tcBorders>
              <w:top w:val="single" w:sz="4" w:space="0" w:color="000000"/>
              <w:left w:val="single" w:sz="4" w:space="0" w:color="000000"/>
              <w:bottom w:val="single" w:sz="4" w:space="0" w:color="000000"/>
              <w:right w:val="single" w:sz="4" w:space="0" w:color="000000"/>
            </w:tcBorders>
          </w:tcPr>
          <w:p w:rsidR="00D90B8E" w:rsidRDefault="00D90B8E" w:rsidP="004070D0">
            <w:pPr>
              <w:spacing w:after="0" w:line="259" w:lineRule="auto"/>
              <w:ind w:left="0" w:right="178" w:firstLine="0"/>
              <w:jc w:val="both"/>
            </w:pPr>
            <w:r>
              <w:rPr>
                <w:sz w:val="24"/>
              </w:rPr>
              <w:t xml:space="preserve">Емкость для утилизации шприцов, игл и других одноразовых инструментов </w:t>
            </w:r>
          </w:p>
        </w:tc>
        <w:tc>
          <w:tcPr>
            <w:tcW w:w="1525" w:type="dxa"/>
            <w:tcBorders>
              <w:top w:val="single" w:sz="4" w:space="0" w:color="000000"/>
              <w:left w:val="single" w:sz="4" w:space="0" w:color="000000"/>
              <w:bottom w:val="single" w:sz="4" w:space="0" w:color="000000"/>
              <w:right w:val="single" w:sz="4" w:space="0" w:color="000000"/>
            </w:tcBorders>
          </w:tcPr>
          <w:p w:rsidR="00D90B8E" w:rsidRDefault="00D90B8E" w:rsidP="004070D0">
            <w:pPr>
              <w:spacing w:after="0" w:line="259" w:lineRule="auto"/>
              <w:ind w:left="5" w:right="0" w:firstLine="0"/>
            </w:pPr>
            <w:r>
              <w:rPr>
                <w:sz w:val="24"/>
              </w:rPr>
              <w:t xml:space="preserve">РЗН </w:t>
            </w:r>
          </w:p>
          <w:p w:rsidR="00D90B8E" w:rsidRDefault="00D90B8E" w:rsidP="004070D0">
            <w:pPr>
              <w:spacing w:after="0" w:line="259" w:lineRule="auto"/>
              <w:ind w:left="5" w:right="0" w:firstLine="0"/>
            </w:pPr>
            <w:r>
              <w:rPr>
                <w:sz w:val="24"/>
              </w:rPr>
              <w:t xml:space="preserve">2017/5395 </w:t>
            </w:r>
          </w:p>
        </w:tc>
        <w:tc>
          <w:tcPr>
            <w:tcW w:w="1570" w:type="dxa"/>
            <w:tcBorders>
              <w:top w:val="single" w:sz="4" w:space="0" w:color="000000"/>
              <w:left w:val="single" w:sz="4" w:space="0" w:color="000000"/>
              <w:bottom w:val="single" w:sz="4" w:space="0" w:color="000000"/>
              <w:right w:val="single" w:sz="4" w:space="0" w:color="000000"/>
            </w:tcBorders>
          </w:tcPr>
          <w:p w:rsidR="00D90B8E" w:rsidRDefault="00D90B8E" w:rsidP="004070D0">
            <w:pPr>
              <w:spacing w:after="0" w:line="259" w:lineRule="auto"/>
              <w:ind w:left="5" w:right="0" w:firstLine="0"/>
            </w:pPr>
            <w:r>
              <w:rPr>
                <w:sz w:val="24"/>
              </w:rPr>
              <w:t xml:space="preserve">257280 </w:t>
            </w:r>
          </w:p>
        </w:tc>
        <w:tc>
          <w:tcPr>
            <w:tcW w:w="1583" w:type="dxa"/>
            <w:tcBorders>
              <w:top w:val="single" w:sz="4" w:space="0" w:color="000000"/>
              <w:left w:val="single" w:sz="4" w:space="0" w:color="000000"/>
              <w:bottom w:val="single" w:sz="4" w:space="0" w:color="000000"/>
              <w:right w:val="single" w:sz="4" w:space="0" w:color="000000"/>
            </w:tcBorders>
          </w:tcPr>
          <w:p w:rsidR="00D90B8E" w:rsidRDefault="00D90B8E" w:rsidP="004070D0">
            <w:pPr>
              <w:spacing w:after="0" w:line="259" w:lineRule="auto"/>
              <w:ind w:left="0" w:right="98" w:firstLine="0"/>
              <w:jc w:val="center"/>
            </w:pPr>
            <w:r>
              <w:rPr>
                <w:sz w:val="24"/>
              </w:rPr>
              <w:t xml:space="preserve">2022, Россия </w:t>
            </w:r>
          </w:p>
        </w:tc>
        <w:tc>
          <w:tcPr>
            <w:tcW w:w="1904" w:type="dxa"/>
            <w:tcBorders>
              <w:top w:val="single" w:sz="4" w:space="0" w:color="000000"/>
              <w:left w:val="single" w:sz="4" w:space="0" w:color="000000"/>
              <w:bottom w:val="single" w:sz="4" w:space="0" w:color="000000"/>
              <w:right w:val="single" w:sz="4" w:space="0" w:color="000000"/>
            </w:tcBorders>
          </w:tcPr>
          <w:p w:rsidR="00D90B8E" w:rsidRDefault="00D90B8E" w:rsidP="004070D0">
            <w:pPr>
              <w:spacing w:after="0" w:line="259" w:lineRule="auto"/>
              <w:ind w:left="5" w:right="0" w:firstLine="0"/>
            </w:pPr>
            <w:r>
              <w:rPr>
                <w:sz w:val="24"/>
              </w:rPr>
              <w:t xml:space="preserve">06.04.2023 </w:t>
            </w:r>
          </w:p>
        </w:tc>
        <w:tc>
          <w:tcPr>
            <w:tcW w:w="1368" w:type="dxa"/>
            <w:tcBorders>
              <w:top w:val="single" w:sz="4" w:space="0" w:color="000000"/>
              <w:left w:val="single" w:sz="4" w:space="0" w:color="000000"/>
              <w:bottom w:val="single" w:sz="4" w:space="0" w:color="000000"/>
              <w:right w:val="nil"/>
            </w:tcBorders>
          </w:tcPr>
          <w:p w:rsidR="00D90B8E" w:rsidRDefault="00D90B8E" w:rsidP="004070D0">
            <w:pPr>
              <w:spacing w:after="0" w:line="259" w:lineRule="auto"/>
              <w:ind w:left="0" w:right="0" w:firstLine="0"/>
            </w:pPr>
            <w:r>
              <w:rPr>
                <w:sz w:val="24"/>
              </w:rPr>
              <w:t xml:space="preserve"> </w:t>
            </w:r>
          </w:p>
        </w:tc>
      </w:tr>
      <w:tr w:rsidR="00D90B8E" w:rsidTr="004070D0">
        <w:trPr>
          <w:trHeight w:val="1119"/>
        </w:trPr>
        <w:tc>
          <w:tcPr>
            <w:tcW w:w="1872" w:type="dxa"/>
            <w:tcBorders>
              <w:top w:val="single" w:sz="4" w:space="0" w:color="000000"/>
              <w:left w:val="single" w:sz="4" w:space="0" w:color="000000"/>
              <w:bottom w:val="single" w:sz="4" w:space="0" w:color="000000"/>
              <w:right w:val="single" w:sz="4" w:space="0" w:color="000000"/>
            </w:tcBorders>
          </w:tcPr>
          <w:p w:rsidR="00D90B8E" w:rsidRDefault="00D90B8E" w:rsidP="004070D0">
            <w:pPr>
              <w:spacing w:after="0" w:line="259" w:lineRule="auto"/>
              <w:ind w:left="5" w:right="0" w:firstLine="0"/>
            </w:pPr>
            <w:r>
              <w:rPr>
                <w:sz w:val="24"/>
              </w:rPr>
              <w:t xml:space="preserve"> </w:t>
            </w:r>
          </w:p>
        </w:tc>
        <w:tc>
          <w:tcPr>
            <w:tcW w:w="2598" w:type="dxa"/>
            <w:tcBorders>
              <w:top w:val="single" w:sz="4" w:space="0" w:color="000000"/>
              <w:left w:val="single" w:sz="4" w:space="0" w:color="000000"/>
              <w:bottom w:val="single" w:sz="4" w:space="0" w:color="000000"/>
              <w:right w:val="single" w:sz="4" w:space="0" w:color="000000"/>
            </w:tcBorders>
          </w:tcPr>
          <w:p w:rsidR="00D90B8E" w:rsidRDefault="00D90B8E" w:rsidP="004070D0">
            <w:pPr>
              <w:spacing w:after="0" w:line="259" w:lineRule="auto"/>
              <w:ind w:left="0" w:right="0" w:firstLine="0"/>
            </w:pPr>
            <w:r>
              <w:rPr>
                <w:sz w:val="24"/>
              </w:rPr>
              <w:t xml:space="preserve">Инструмент и материал для пломбирования кариозных полостей и герметизации фиссур </w:t>
            </w:r>
          </w:p>
        </w:tc>
        <w:tc>
          <w:tcPr>
            <w:tcW w:w="1525" w:type="dxa"/>
            <w:tcBorders>
              <w:top w:val="single" w:sz="4" w:space="0" w:color="000000"/>
              <w:left w:val="single" w:sz="4" w:space="0" w:color="000000"/>
              <w:bottom w:val="single" w:sz="4" w:space="0" w:color="000000"/>
              <w:right w:val="single" w:sz="4" w:space="0" w:color="000000"/>
            </w:tcBorders>
          </w:tcPr>
          <w:p w:rsidR="00D90B8E" w:rsidRDefault="00D90B8E" w:rsidP="004070D0">
            <w:pPr>
              <w:spacing w:after="0" w:line="259" w:lineRule="auto"/>
              <w:ind w:left="5" w:right="0" w:firstLine="0"/>
            </w:pPr>
            <w:r>
              <w:rPr>
                <w:sz w:val="24"/>
              </w:rPr>
              <w:t xml:space="preserve"> </w:t>
            </w:r>
          </w:p>
        </w:tc>
        <w:tc>
          <w:tcPr>
            <w:tcW w:w="1570" w:type="dxa"/>
            <w:tcBorders>
              <w:top w:val="single" w:sz="4" w:space="0" w:color="000000"/>
              <w:left w:val="single" w:sz="4" w:space="0" w:color="000000"/>
              <w:bottom w:val="single" w:sz="4" w:space="0" w:color="000000"/>
              <w:right w:val="single" w:sz="4" w:space="0" w:color="000000"/>
            </w:tcBorders>
          </w:tcPr>
          <w:p w:rsidR="00D90B8E" w:rsidRDefault="00D90B8E" w:rsidP="004070D0">
            <w:pPr>
              <w:spacing w:after="0" w:line="259" w:lineRule="auto"/>
              <w:ind w:left="5" w:right="0" w:firstLine="0"/>
            </w:pPr>
            <w:r>
              <w:rPr>
                <w:sz w:val="24"/>
              </w:rPr>
              <w:t xml:space="preserve">ФСЗ </w:t>
            </w:r>
          </w:p>
          <w:p w:rsidR="00D90B8E" w:rsidRDefault="00D90B8E" w:rsidP="004070D0">
            <w:pPr>
              <w:spacing w:after="0" w:line="259" w:lineRule="auto"/>
              <w:ind w:left="5" w:right="0" w:firstLine="0"/>
            </w:pPr>
            <w:r>
              <w:rPr>
                <w:sz w:val="24"/>
              </w:rPr>
              <w:t xml:space="preserve">2011/11080 </w:t>
            </w:r>
          </w:p>
        </w:tc>
        <w:tc>
          <w:tcPr>
            <w:tcW w:w="1583" w:type="dxa"/>
            <w:tcBorders>
              <w:top w:val="single" w:sz="4" w:space="0" w:color="000000"/>
              <w:left w:val="single" w:sz="4" w:space="0" w:color="000000"/>
              <w:bottom w:val="single" w:sz="4" w:space="0" w:color="000000"/>
              <w:right w:val="single" w:sz="4" w:space="0" w:color="000000"/>
            </w:tcBorders>
          </w:tcPr>
          <w:p w:rsidR="00D90B8E" w:rsidRDefault="00D90B8E" w:rsidP="004070D0">
            <w:pPr>
              <w:spacing w:after="0" w:line="259" w:lineRule="auto"/>
              <w:ind w:left="0" w:right="98" w:firstLine="0"/>
              <w:jc w:val="center"/>
            </w:pPr>
            <w:r>
              <w:rPr>
                <w:sz w:val="24"/>
              </w:rPr>
              <w:t xml:space="preserve">2022, Россия </w:t>
            </w:r>
          </w:p>
        </w:tc>
        <w:tc>
          <w:tcPr>
            <w:tcW w:w="1904" w:type="dxa"/>
            <w:tcBorders>
              <w:top w:val="single" w:sz="4" w:space="0" w:color="000000"/>
              <w:left w:val="single" w:sz="4" w:space="0" w:color="000000"/>
              <w:bottom w:val="single" w:sz="4" w:space="0" w:color="000000"/>
              <w:right w:val="single" w:sz="4" w:space="0" w:color="000000"/>
            </w:tcBorders>
          </w:tcPr>
          <w:p w:rsidR="00D90B8E" w:rsidRDefault="00D90B8E" w:rsidP="004070D0">
            <w:pPr>
              <w:spacing w:after="0" w:line="259" w:lineRule="auto"/>
              <w:ind w:left="5" w:right="0" w:firstLine="0"/>
            </w:pPr>
            <w:r>
              <w:rPr>
                <w:sz w:val="24"/>
              </w:rPr>
              <w:t xml:space="preserve">06.04.2023 </w:t>
            </w:r>
          </w:p>
        </w:tc>
        <w:tc>
          <w:tcPr>
            <w:tcW w:w="1368" w:type="dxa"/>
            <w:tcBorders>
              <w:top w:val="single" w:sz="4" w:space="0" w:color="000000"/>
              <w:left w:val="single" w:sz="4" w:space="0" w:color="000000"/>
              <w:bottom w:val="single" w:sz="4" w:space="0" w:color="000000"/>
              <w:right w:val="nil"/>
            </w:tcBorders>
          </w:tcPr>
          <w:p w:rsidR="00D90B8E" w:rsidRDefault="00D90B8E" w:rsidP="004070D0">
            <w:pPr>
              <w:spacing w:after="0" w:line="259" w:lineRule="auto"/>
              <w:ind w:left="0" w:right="0" w:firstLine="0"/>
            </w:pPr>
            <w:r>
              <w:rPr>
                <w:sz w:val="24"/>
              </w:rPr>
              <w:t xml:space="preserve"> </w:t>
            </w:r>
          </w:p>
        </w:tc>
      </w:tr>
      <w:tr w:rsidR="00D90B8E" w:rsidTr="004070D0">
        <w:trPr>
          <w:trHeight w:val="283"/>
        </w:trPr>
        <w:tc>
          <w:tcPr>
            <w:tcW w:w="1872" w:type="dxa"/>
            <w:tcBorders>
              <w:top w:val="single" w:sz="4" w:space="0" w:color="000000"/>
              <w:left w:val="single" w:sz="4" w:space="0" w:color="000000"/>
              <w:bottom w:val="single" w:sz="4" w:space="0" w:color="000000"/>
              <w:right w:val="single" w:sz="4" w:space="0" w:color="000000"/>
            </w:tcBorders>
          </w:tcPr>
          <w:p w:rsidR="00D90B8E" w:rsidRDefault="00D90B8E" w:rsidP="004070D0">
            <w:pPr>
              <w:spacing w:after="0" w:line="259" w:lineRule="auto"/>
              <w:ind w:left="5" w:right="0" w:firstLine="0"/>
            </w:pPr>
            <w:r>
              <w:rPr>
                <w:sz w:val="24"/>
              </w:rPr>
              <w:t xml:space="preserve"> </w:t>
            </w:r>
          </w:p>
        </w:tc>
        <w:tc>
          <w:tcPr>
            <w:tcW w:w="2598" w:type="dxa"/>
            <w:tcBorders>
              <w:top w:val="single" w:sz="4" w:space="0" w:color="000000"/>
              <w:left w:val="single" w:sz="4" w:space="0" w:color="000000"/>
              <w:bottom w:val="single" w:sz="4" w:space="0" w:color="000000"/>
              <w:right w:val="single" w:sz="4" w:space="0" w:color="000000"/>
            </w:tcBorders>
          </w:tcPr>
          <w:p w:rsidR="00D90B8E" w:rsidRDefault="00D90B8E" w:rsidP="004070D0">
            <w:pPr>
              <w:spacing w:after="0" w:line="259" w:lineRule="auto"/>
              <w:ind w:left="0" w:right="0" w:firstLine="0"/>
            </w:pPr>
            <w:r>
              <w:rPr>
                <w:sz w:val="24"/>
              </w:rPr>
              <w:t xml:space="preserve">Инструмент режущий </w:t>
            </w:r>
          </w:p>
        </w:tc>
        <w:tc>
          <w:tcPr>
            <w:tcW w:w="1525" w:type="dxa"/>
            <w:tcBorders>
              <w:top w:val="single" w:sz="4" w:space="0" w:color="000000"/>
              <w:left w:val="single" w:sz="4" w:space="0" w:color="000000"/>
              <w:bottom w:val="single" w:sz="4" w:space="0" w:color="000000"/>
              <w:right w:val="single" w:sz="4" w:space="0" w:color="000000"/>
            </w:tcBorders>
          </w:tcPr>
          <w:p w:rsidR="00D90B8E" w:rsidRDefault="00D90B8E" w:rsidP="004070D0">
            <w:pPr>
              <w:spacing w:after="0" w:line="259" w:lineRule="auto"/>
              <w:ind w:left="5" w:right="0" w:firstLine="0"/>
            </w:pPr>
            <w:r>
              <w:rPr>
                <w:sz w:val="24"/>
              </w:rPr>
              <w:t xml:space="preserve"> </w:t>
            </w:r>
          </w:p>
        </w:tc>
        <w:tc>
          <w:tcPr>
            <w:tcW w:w="1570" w:type="dxa"/>
            <w:tcBorders>
              <w:top w:val="single" w:sz="4" w:space="0" w:color="000000"/>
              <w:left w:val="single" w:sz="4" w:space="0" w:color="000000"/>
              <w:bottom w:val="single" w:sz="4" w:space="0" w:color="000000"/>
              <w:right w:val="single" w:sz="4" w:space="0" w:color="000000"/>
            </w:tcBorders>
          </w:tcPr>
          <w:p w:rsidR="00D90B8E" w:rsidRDefault="00D90B8E" w:rsidP="004070D0">
            <w:pPr>
              <w:spacing w:after="0" w:line="259" w:lineRule="auto"/>
              <w:ind w:left="5" w:right="0" w:firstLine="0"/>
            </w:pPr>
            <w:r>
              <w:rPr>
                <w:sz w:val="24"/>
              </w:rPr>
              <w:t xml:space="preserve"> </w:t>
            </w:r>
          </w:p>
        </w:tc>
        <w:tc>
          <w:tcPr>
            <w:tcW w:w="1583" w:type="dxa"/>
            <w:tcBorders>
              <w:top w:val="single" w:sz="4" w:space="0" w:color="000000"/>
              <w:left w:val="single" w:sz="4" w:space="0" w:color="000000"/>
              <w:bottom w:val="single" w:sz="4" w:space="0" w:color="000000"/>
              <w:right w:val="single" w:sz="4" w:space="0" w:color="000000"/>
            </w:tcBorders>
          </w:tcPr>
          <w:p w:rsidR="00D90B8E" w:rsidRDefault="00D90B8E" w:rsidP="004070D0">
            <w:pPr>
              <w:spacing w:after="0" w:line="259" w:lineRule="auto"/>
              <w:ind w:left="0" w:right="98" w:firstLine="0"/>
              <w:jc w:val="center"/>
            </w:pPr>
            <w:r>
              <w:rPr>
                <w:sz w:val="24"/>
              </w:rPr>
              <w:t xml:space="preserve">2022, Россия </w:t>
            </w:r>
          </w:p>
        </w:tc>
        <w:tc>
          <w:tcPr>
            <w:tcW w:w="1904" w:type="dxa"/>
            <w:tcBorders>
              <w:top w:val="single" w:sz="4" w:space="0" w:color="000000"/>
              <w:left w:val="single" w:sz="4" w:space="0" w:color="000000"/>
              <w:bottom w:val="single" w:sz="4" w:space="0" w:color="000000"/>
              <w:right w:val="single" w:sz="4" w:space="0" w:color="000000"/>
            </w:tcBorders>
          </w:tcPr>
          <w:p w:rsidR="00D90B8E" w:rsidRDefault="00D90B8E" w:rsidP="004070D0">
            <w:pPr>
              <w:spacing w:after="0" w:line="259" w:lineRule="auto"/>
              <w:ind w:left="5" w:right="0" w:firstLine="0"/>
            </w:pPr>
            <w:r>
              <w:rPr>
                <w:sz w:val="24"/>
              </w:rPr>
              <w:t xml:space="preserve">06.04.2023 </w:t>
            </w:r>
          </w:p>
        </w:tc>
        <w:tc>
          <w:tcPr>
            <w:tcW w:w="1368" w:type="dxa"/>
            <w:tcBorders>
              <w:top w:val="single" w:sz="4" w:space="0" w:color="000000"/>
              <w:left w:val="single" w:sz="4" w:space="0" w:color="000000"/>
              <w:bottom w:val="single" w:sz="4" w:space="0" w:color="000000"/>
              <w:right w:val="nil"/>
            </w:tcBorders>
          </w:tcPr>
          <w:p w:rsidR="00D90B8E" w:rsidRDefault="00D90B8E" w:rsidP="004070D0">
            <w:pPr>
              <w:spacing w:after="0" w:line="259" w:lineRule="auto"/>
              <w:ind w:left="0" w:right="0" w:firstLine="0"/>
            </w:pPr>
            <w:r>
              <w:rPr>
                <w:sz w:val="24"/>
              </w:rPr>
              <w:t xml:space="preserve"> </w:t>
            </w:r>
          </w:p>
        </w:tc>
      </w:tr>
      <w:tr w:rsidR="00D90B8E" w:rsidTr="004070D0">
        <w:trPr>
          <w:trHeight w:val="288"/>
        </w:trPr>
        <w:tc>
          <w:tcPr>
            <w:tcW w:w="1872" w:type="dxa"/>
            <w:tcBorders>
              <w:top w:val="single" w:sz="4" w:space="0" w:color="000000"/>
              <w:left w:val="single" w:sz="4" w:space="0" w:color="000000"/>
              <w:bottom w:val="single" w:sz="4" w:space="0" w:color="000000"/>
              <w:right w:val="single" w:sz="4" w:space="0" w:color="000000"/>
            </w:tcBorders>
          </w:tcPr>
          <w:p w:rsidR="00D90B8E" w:rsidRDefault="00D90B8E" w:rsidP="004070D0">
            <w:pPr>
              <w:spacing w:after="0" w:line="259" w:lineRule="auto"/>
              <w:ind w:left="5" w:right="0" w:firstLine="0"/>
            </w:pPr>
            <w:r>
              <w:rPr>
                <w:sz w:val="24"/>
              </w:rPr>
              <w:t xml:space="preserve"> </w:t>
            </w:r>
          </w:p>
        </w:tc>
        <w:tc>
          <w:tcPr>
            <w:tcW w:w="2598" w:type="dxa"/>
            <w:tcBorders>
              <w:top w:val="single" w:sz="4" w:space="0" w:color="000000"/>
              <w:left w:val="single" w:sz="4" w:space="0" w:color="000000"/>
              <w:bottom w:val="single" w:sz="4" w:space="0" w:color="000000"/>
              <w:right w:val="single" w:sz="4" w:space="0" w:color="000000"/>
            </w:tcBorders>
          </w:tcPr>
          <w:p w:rsidR="00D90B8E" w:rsidRDefault="00D90B8E" w:rsidP="004070D0">
            <w:pPr>
              <w:spacing w:after="0" w:line="259" w:lineRule="auto"/>
              <w:ind w:left="0" w:right="0" w:firstLine="0"/>
            </w:pPr>
            <w:r>
              <w:rPr>
                <w:sz w:val="24"/>
              </w:rPr>
              <w:t xml:space="preserve">Инъектор карпульный </w:t>
            </w:r>
          </w:p>
        </w:tc>
        <w:tc>
          <w:tcPr>
            <w:tcW w:w="1525" w:type="dxa"/>
            <w:tcBorders>
              <w:top w:val="single" w:sz="4" w:space="0" w:color="000000"/>
              <w:left w:val="single" w:sz="4" w:space="0" w:color="000000"/>
              <w:bottom w:val="single" w:sz="4" w:space="0" w:color="000000"/>
              <w:right w:val="single" w:sz="4" w:space="0" w:color="000000"/>
            </w:tcBorders>
          </w:tcPr>
          <w:p w:rsidR="00D90B8E" w:rsidRDefault="00D90B8E" w:rsidP="004070D0">
            <w:pPr>
              <w:spacing w:after="0" w:line="259" w:lineRule="auto"/>
              <w:ind w:left="5" w:right="0" w:firstLine="0"/>
            </w:pPr>
            <w:r>
              <w:rPr>
                <w:sz w:val="24"/>
              </w:rPr>
              <w:t xml:space="preserve"> </w:t>
            </w:r>
          </w:p>
        </w:tc>
        <w:tc>
          <w:tcPr>
            <w:tcW w:w="1570" w:type="dxa"/>
            <w:tcBorders>
              <w:top w:val="single" w:sz="4" w:space="0" w:color="000000"/>
              <w:left w:val="single" w:sz="4" w:space="0" w:color="000000"/>
              <w:bottom w:val="single" w:sz="4" w:space="0" w:color="000000"/>
              <w:right w:val="single" w:sz="4" w:space="0" w:color="000000"/>
            </w:tcBorders>
          </w:tcPr>
          <w:p w:rsidR="00D90B8E" w:rsidRDefault="00D90B8E" w:rsidP="004070D0">
            <w:pPr>
              <w:spacing w:after="0" w:line="259" w:lineRule="auto"/>
              <w:ind w:left="5" w:right="0" w:firstLine="0"/>
            </w:pPr>
            <w:r>
              <w:rPr>
                <w:sz w:val="24"/>
              </w:rPr>
              <w:t xml:space="preserve"> </w:t>
            </w:r>
          </w:p>
        </w:tc>
        <w:tc>
          <w:tcPr>
            <w:tcW w:w="1583" w:type="dxa"/>
            <w:tcBorders>
              <w:top w:val="single" w:sz="4" w:space="0" w:color="000000"/>
              <w:left w:val="single" w:sz="4" w:space="0" w:color="000000"/>
              <w:bottom w:val="single" w:sz="4" w:space="0" w:color="000000"/>
              <w:right w:val="single" w:sz="4" w:space="0" w:color="000000"/>
            </w:tcBorders>
          </w:tcPr>
          <w:p w:rsidR="00D90B8E" w:rsidRDefault="00D90B8E" w:rsidP="004070D0">
            <w:pPr>
              <w:spacing w:after="0" w:line="259" w:lineRule="auto"/>
              <w:ind w:left="0" w:right="98" w:firstLine="0"/>
              <w:jc w:val="center"/>
            </w:pPr>
            <w:r>
              <w:rPr>
                <w:sz w:val="24"/>
              </w:rPr>
              <w:t xml:space="preserve">2022, Россия </w:t>
            </w:r>
          </w:p>
        </w:tc>
        <w:tc>
          <w:tcPr>
            <w:tcW w:w="1904" w:type="dxa"/>
            <w:tcBorders>
              <w:top w:val="single" w:sz="4" w:space="0" w:color="000000"/>
              <w:left w:val="single" w:sz="4" w:space="0" w:color="000000"/>
              <w:bottom w:val="single" w:sz="4" w:space="0" w:color="000000"/>
              <w:right w:val="single" w:sz="4" w:space="0" w:color="000000"/>
            </w:tcBorders>
          </w:tcPr>
          <w:p w:rsidR="00D90B8E" w:rsidRDefault="00D90B8E" w:rsidP="004070D0">
            <w:pPr>
              <w:spacing w:after="0" w:line="259" w:lineRule="auto"/>
              <w:ind w:left="5" w:right="0" w:firstLine="0"/>
            </w:pPr>
            <w:r>
              <w:rPr>
                <w:sz w:val="24"/>
              </w:rPr>
              <w:t xml:space="preserve">06.04.2023 </w:t>
            </w:r>
          </w:p>
        </w:tc>
        <w:tc>
          <w:tcPr>
            <w:tcW w:w="1368" w:type="dxa"/>
            <w:tcBorders>
              <w:top w:val="single" w:sz="4" w:space="0" w:color="000000"/>
              <w:left w:val="single" w:sz="4" w:space="0" w:color="000000"/>
              <w:bottom w:val="single" w:sz="4" w:space="0" w:color="000000"/>
              <w:right w:val="nil"/>
            </w:tcBorders>
          </w:tcPr>
          <w:p w:rsidR="00D90B8E" w:rsidRDefault="00D90B8E" w:rsidP="004070D0">
            <w:pPr>
              <w:spacing w:after="0" w:line="259" w:lineRule="auto"/>
              <w:ind w:left="0" w:right="0" w:firstLine="0"/>
            </w:pPr>
            <w:r>
              <w:rPr>
                <w:sz w:val="24"/>
              </w:rPr>
              <w:t xml:space="preserve"> </w:t>
            </w:r>
          </w:p>
        </w:tc>
      </w:tr>
      <w:tr w:rsidR="00D90B8E" w:rsidTr="004070D0">
        <w:trPr>
          <w:trHeight w:val="562"/>
        </w:trPr>
        <w:tc>
          <w:tcPr>
            <w:tcW w:w="1872" w:type="dxa"/>
            <w:tcBorders>
              <w:top w:val="single" w:sz="4" w:space="0" w:color="000000"/>
              <w:left w:val="single" w:sz="4" w:space="0" w:color="000000"/>
              <w:bottom w:val="single" w:sz="4" w:space="0" w:color="000000"/>
              <w:right w:val="single" w:sz="4" w:space="0" w:color="000000"/>
            </w:tcBorders>
          </w:tcPr>
          <w:p w:rsidR="00D90B8E" w:rsidRDefault="00D90B8E" w:rsidP="004070D0">
            <w:pPr>
              <w:spacing w:after="0" w:line="259" w:lineRule="auto"/>
              <w:ind w:left="5" w:right="0" w:firstLine="0"/>
            </w:pPr>
            <w:r>
              <w:rPr>
                <w:sz w:val="24"/>
              </w:rPr>
              <w:t xml:space="preserve"> </w:t>
            </w:r>
          </w:p>
        </w:tc>
        <w:tc>
          <w:tcPr>
            <w:tcW w:w="2598" w:type="dxa"/>
            <w:tcBorders>
              <w:top w:val="single" w:sz="4" w:space="0" w:color="000000"/>
              <w:left w:val="single" w:sz="4" w:space="0" w:color="000000"/>
              <w:bottom w:val="single" w:sz="4" w:space="0" w:color="000000"/>
              <w:right w:val="single" w:sz="4" w:space="0" w:color="000000"/>
            </w:tcBorders>
          </w:tcPr>
          <w:p w:rsidR="00D90B8E" w:rsidRDefault="00D90B8E" w:rsidP="004070D0">
            <w:pPr>
              <w:spacing w:after="0" w:line="259" w:lineRule="auto"/>
              <w:ind w:left="0" w:right="0" w:firstLine="0"/>
            </w:pPr>
            <w:r>
              <w:rPr>
                <w:sz w:val="24"/>
              </w:rPr>
              <w:t xml:space="preserve">Камера для хранения стерильных </w:t>
            </w:r>
          </w:p>
        </w:tc>
        <w:tc>
          <w:tcPr>
            <w:tcW w:w="1525" w:type="dxa"/>
            <w:tcBorders>
              <w:top w:val="single" w:sz="4" w:space="0" w:color="000000"/>
              <w:left w:val="single" w:sz="4" w:space="0" w:color="000000"/>
              <w:bottom w:val="single" w:sz="4" w:space="0" w:color="000000"/>
              <w:right w:val="single" w:sz="4" w:space="0" w:color="000000"/>
            </w:tcBorders>
          </w:tcPr>
          <w:p w:rsidR="00D90B8E" w:rsidRDefault="00D90B8E" w:rsidP="004070D0">
            <w:pPr>
              <w:spacing w:after="0" w:line="259" w:lineRule="auto"/>
              <w:ind w:left="5" w:right="0" w:firstLine="0"/>
            </w:pPr>
            <w:r>
              <w:rPr>
                <w:sz w:val="24"/>
              </w:rPr>
              <w:t xml:space="preserve"> </w:t>
            </w:r>
          </w:p>
        </w:tc>
        <w:tc>
          <w:tcPr>
            <w:tcW w:w="1570" w:type="dxa"/>
            <w:tcBorders>
              <w:top w:val="single" w:sz="4" w:space="0" w:color="000000"/>
              <w:left w:val="single" w:sz="4" w:space="0" w:color="000000"/>
              <w:bottom w:val="single" w:sz="4" w:space="0" w:color="000000"/>
              <w:right w:val="single" w:sz="4" w:space="0" w:color="000000"/>
            </w:tcBorders>
          </w:tcPr>
          <w:p w:rsidR="00D90B8E" w:rsidRDefault="00D90B8E" w:rsidP="004070D0">
            <w:pPr>
              <w:spacing w:after="0" w:line="259" w:lineRule="auto"/>
              <w:ind w:left="5" w:right="0" w:firstLine="0"/>
            </w:pPr>
            <w:r>
              <w:rPr>
                <w:sz w:val="24"/>
              </w:rPr>
              <w:t xml:space="preserve"> </w:t>
            </w:r>
          </w:p>
        </w:tc>
        <w:tc>
          <w:tcPr>
            <w:tcW w:w="1583" w:type="dxa"/>
            <w:tcBorders>
              <w:top w:val="single" w:sz="4" w:space="0" w:color="000000"/>
              <w:left w:val="single" w:sz="4" w:space="0" w:color="000000"/>
              <w:bottom w:val="single" w:sz="4" w:space="0" w:color="000000"/>
              <w:right w:val="single" w:sz="4" w:space="0" w:color="000000"/>
            </w:tcBorders>
          </w:tcPr>
          <w:p w:rsidR="00D90B8E" w:rsidRDefault="00D90B8E" w:rsidP="004070D0">
            <w:pPr>
              <w:spacing w:after="0" w:line="259" w:lineRule="auto"/>
              <w:ind w:left="0" w:right="98" w:firstLine="0"/>
              <w:jc w:val="center"/>
            </w:pPr>
            <w:r>
              <w:rPr>
                <w:sz w:val="24"/>
              </w:rPr>
              <w:t xml:space="preserve">2022, Россия </w:t>
            </w:r>
          </w:p>
        </w:tc>
        <w:tc>
          <w:tcPr>
            <w:tcW w:w="1904" w:type="dxa"/>
            <w:tcBorders>
              <w:top w:val="single" w:sz="4" w:space="0" w:color="000000"/>
              <w:left w:val="single" w:sz="4" w:space="0" w:color="000000"/>
              <w:bottom w:val="single" w:sz="4" w:space="0" w:color="000000"/>
              <w:right w:val="single" w:sz="4" w:space="0" w:color="000000"/>
            </w:tcBorders>
          </w:tcPr>
          <w:p w:rsidR="00D90B8E" w:rsidRDefault="00D90B8E" w:rsidP="004070D0">
            <w:pPr>
              <w:spacing w:after="0" w:line="259" w:lineRule="auto"/>
              <w:ind w:left="5" w:right="0" w:firstLine="0"/>
            </w:pPr>
            <w:r>
              <w:rPr>
                <w:sz w:val="24"/>
              </w:rPr>
              <w:t xml:space="preserve">06.04.2023 </w:t>
            </w:r>
          </w:p>
        </w:tc>
        <w:tc>
          <w:tcPr>
            <w:tcW w:w="1368" w:type="dxa"/>
            <w:tcBorders>
              <w:top w:val="single" w:sz="4" w:space="0" w:color="000000"/>
              <w:left w:val="single" w:sz="4" w:space="0" w:color="000000"/>
              <w:bottom w:val="single" w:sz="4" w:space="0" w:color="000000"/>
              <w:right w:val="nil"/>
            </w:tcBorders>
          </w:tcPr>
          <w:p w:rsidR="00D90B8E" w:rsidRDefault="00D90B8E" w:rsidP="004070D0">
            <w:pPr>
              <w:spacing w:after="0" w:line="259" w:lineRule="auto"/>
              <w:ind w:left="0" w:right="0" w:firstLine="0"/>
            </w:pPr>
            <w:r>
              <w:rPr>
                <w:sz w:val="24"/>
              </w:rPr>
              <w:t xml:space="preserve"> </w:t>
            </w:r>
          </w:p>
        </w:tc>
      </w:tr>
    </w:tbl>
    <w:p w:rsidR="00543958" w:rsidRDefault="00543958">
      <w:pPr>
        <w:spacing w:after="0" w:line="259" w:lineRule="auto"/>
        <w:ind w:left="0" w:right="11909" w:firstLine="0"/>
      </w:pPr>
    </w:p>
    <w:p w:rsidR="00543958" w:rsidRDefault="003E3294" w:rsidP="00D90B8E">
      <w:pPr>
        <w:spacing w:after="252" w:line="259" w:lineRule="auto"/>
        <w:ind w:left="446" w:right="0" w:firstLine="0"/>
      </w:pPr>
      <w:r>
        <w:t xml:space="preserve"> </w:t>
      </w:r>
    </w:p>
    <w:p w:rsidR="00543958" w:rsidRDefault="003E3294">
      <w:pPr>
        <w:spacing w:after="288"/>
        <w:ind w:left="572" w:right="727"/>
        <w:jc w:val="both"/>
      </w:pPr>
      <w:r>
        <w:rPr>
          <w:b/>
        </w:rPr>
        <w:t>IX. Оценка функционирования внутренней системы оценки качества образования</w:t>
      </w:r>
      <w:r>
        <w:t xml:space="preserve"> </w:t>
      </w:r>
    </w:p>
    <w:p w:rsidR="00543958" w:rsidRDefault="003E3294">
      <w:pPr>
        <w:ind w:left="441" w:right="689"/>
      </w:pPr>
      <w:r>
        <w:t xml:space="preserve">        В Школе утверждено Положение о внутренней системе оценки качества образованияот. По итогам оценки качества образования в 2023 году выявлено, что уровень метапредметных результатов соответствуют среднему уровню, сформированность личностных результатов высокая. </w:t>
      </w:r>
    </w:p>
    <w:p w:rsidR="00543958" w:rsidRDefault="003E3294">
      <w:pPr>
        <w:spacing w:after="10"/>
        <w:ind w:left="441" w:right="689"/>
      </w:pPr>
      <w:r>
        <w:t xml:space="preserve">        По результатам анкетирования 2023 года выявлено, что количество родителей, которые удовлетворены общим качеством образования в Школе, — 63 процента, количество обучающихся, удовлетворенных образовательным процессом, — </w:t>
      </w:r>
    </w:p>
    <w:p w:rsidR="00543958" w:rsidRDefault="003E3294">
      <w:pPr>
        <w:ind w:left="441" w:right="689"/>
      </w:pPr>
      <w:r>
        <w:lastRenderedPageBreak/>
        <w:t xml:space="preserve">68 процентов. Высказаны пожелания о введении профильного обучения с естественнонаучными, социально-экономическими и технологическими классами.  </w:t>
      </w:r>
    </w:p>
    <w:p w:rsidR="00543958" w:rsidRDefault="003E3294">
      <w:pPr>
        <w:ind w:left="441" w:right="969"/>
      </w:pPr>
      <w:r>
        <w:t xml:space="preserve">        Анализ показателей указывает на то, что Школа имеет достаточную инфраструктуру, которая соответствует требованиям СП 2.4.3648-20 «Санитарноэпидемиологические требования к организациям воспитания и обучения, отдыха и оздоровления детей и молодежи» и позволяет реализовывать образовательные программы в полном объеме в соответствии с ФГОС общего </w:t>
      </w:r>
      <w:r w:rsidR="00D90B8E">
        <w:t>образования и ФОП НОО, ООО</w:t>
      </w:r>
      <w:bookmarkStart w:id="3" w:name="_GoBack"/>
      <w:bookmarkEnd w:id="3"/>
      <w:r>
        <w:t xml:space="preserve">. </w:t>
      </w:r>
    </w:p>
    <w:p w:rsidR="00543958" w:rsidRDefault="003E3294">
      <w:pPr>
        <w:spacing w:after="0"/>
        <w:ind w:left="441" w:right="689"/>
      </w:pPr>
      <w:r>
        <w:t xml:space="preserve">              Школа укомплектована достаточным количеством педагогических и иных работников, которые имеют высокую квалификацию и регулярно проходят повышение квалификации, что позволяет обеспечивать стабильных качественных результатов образовательных достижений обучающихся. </w:t>
      </w:r>
    </w:p>
    <w:sectPr w:rsidR="00543958" w:rsidSect="004F4E70">
      <w:pgSz w:w="16838" w:h="11909" w:orient="landscape"/>
      <w:pgMar w:top="426" w:right="1670" w:bottom="426"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1963" w:rsidRDefault="00DE1963" w:rsidP="009776B9">
      <w:pPr>
        <w:spacing w:after="0" w:line="240" w:lineRule="auto"/>
      </w:pPr>
      <w:r>
        <w:separator/>
      </w:r>
    </w:p>
  </w:endnote>
  <w:endnote w:type="continuationSeparator" w:id="0">
    <w:p w:rsidR="00DE1963" w:rsidRDefault="00DE1963" w:rsidP="00977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MS Gothic"/>
    <w:charset w:val="80"/>
    <w:family w:val="auto"/>
    <w:pitch w:val="variable"/>
  </w:font>
  <w:font w:name="OpenSymbol">
    <w:charset w:val="80"/>
    <w:family w:val="auto"/>
    <w:pitch w:val="default"/>
  </w:font>
  <w:font w:name="Helvetica">
    <w:panose1 w:val="020B0604020202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1963" w:rsidRDefault="00DE1963" w:rsidP="009776B9">
      <w:pPr>
        <w:spacing w:after="0" w:line="240" w:lineRule="auto"/>
      </w:pPr>
      <w:r>
        <w:separator/>
      </w:r>
    </w:p>
  </w:footnote>
  <w:footnote w:type="continuationSeparator" w:id="0">
    <w:p w:rsidR="00DE1963" w:rsidRDefault="00DE1963" w:rsidP="009776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4F10C4"/>
    <w:multiLevelType w:val="hybridMultilevel"/>
    <w:tmpl w:val="D31A4CC8"/>
    <w:lvl w:ilvl="0" w:tplc="F1DE54B6">
      <w:start w:val="1"/>
      <w:numFmt w:val="bullet"/>
      <w:lvlText w:val="-"/>
      <w:lvlJc w:val="left"/>
      <w:pPr>
        <w:ind w:left="5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D84404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DA83A4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8AA166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058A9B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E8664D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316F38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D8527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EE832E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3976941"/>
    <w:multiLevelType w:val="hybridMultilevel"/>
    <w:tmpl w:val="752CAB58"/>
    <w:lvl w:ilvl="0" w:tplc="E7FC6014">
      <w:start w:val="1"/>
      <w:numFmt w:val="decimal"/>
      <w:lvlText w:val="%1."/>
      <w:lvlJc w:val="left"/>
      <w:pPr>
        <w:ind w:left="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66009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14552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55A5E5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64CB8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506922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4D0425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0D6033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4484ED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3FB5F7A"/>
    <w:multiLevelType w:val="hybridMultilevel"/>
    <w:tmpl w:val="43742912"/>
    <w:lvl w:ilvl="0" w:tplc="159C587E">
      <w:start w:val="1"/>
      <w:numFmt w:val="bullet"/>
      <w:lvlText w:val="-"/>
      <w:lvlJc w:val="left"/>
      <w:pPr>
        <w:ind w:left="5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39CED62">
      <w:start w:val="1"/>
      <w:numFmt w:val="bullet"/>
      <w:lvlText w:val="•"/>
      <w:lvlJc w:val="left"/>
      <w:pPr>
        <w:ind w:left="116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87D20AEE">
      <w:start w:val="1"/>
      <w:numFmt w:val="bullet"/>
      <w:lvlText w:val="▪"/>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2A69660">
      <w:start w:val="1"/>
      <w:numFmt w:val="bullet"/>
      <w:lvlText w:val="•"/>
      <w:lvlJc w:val="left"/>
      <w:pPr>
        <w:ind w:left="21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79C2ABE">
      <w:start w:val="1"/>
      <w:numFmt w:val="bullet"/>
      <w:lvlText w:val="o"/>
      <w:lvlJc w:val="left"/>
      <w:pPr>
        <w:ind w:left="28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304C834">
      <w:start w:val="1"/>
      <w:numFmt w:val="bullet"/>
      <w:lvlText w:val="▪"/>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048AB0C">
      <w:start w:val="1"/>
      <w:numFmt w:val="bullet"/>
      <w:lvlText w:val="•"/>
      <w:lvlJc w:val="left"/>
      <w:pPr>
        <w:ind w:left="43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64428C0">
      <w:start w:val="1"/>
      <w:numFmt w:val="bullet"/>
      <w:lvlText w:val="o"/>
      <w:lvlJc w:val="left"/>
      <w:pPr>
        <w:ind w:left="50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5503040">
      <w:start w:val="1"/>
      <w:numFmt w:val="bullet"/>
      <w:lvlText w:val="▪"/>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056B78DB"/>
    <w:multiLevelType w:val="hybridMultilevel"/>
    <w:tmpl w:val="78E45108"/>
    <w:lvl w:ilvl="0" w:tplc="FCAE4410">
      <w:start w:val="1"/>
      <w:numFmt w:val="decimal"/>
      <w:lvlText w:val="%1."/>
      <w:lvlJc w:val="left"/>
      <w:pPr>
        <w:ind w:left="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CA5D5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C94B4B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3DEEE8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1D42CD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982A6D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1C2B7D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ADA7E8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80A5E4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056F3102"/>
    <w:multiLevelType w:val="hybridMultilevel"/>
    <w:tmpl w:val="9FA02A9E"/>
    <w:lvl w:ilvl="0" w:tplc="428416FE">
      <w:start w:val="1"/>
      <w:numFmt w:val="bullet"/>
      <w:lvlText w:val="•"/>
      <w:lvlJc w:val="left"/>
      <w:pPr>
        <w:ind w:left="14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CE2665C">
      <w:start w:val="1"/>
      <w:numFmt w:val="bullet"/>
      <w:lvlText w:val="o"/>
      <w:lvlJc w:val="left"/>
      <w:pPr>
        <w:ind w:left="19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33C7632">
      <w:start w:val="1"/>
      <w:numFmt w:val="bullet"/>
      <w:lvlText w:val="▪"/>
      <w:lvlJc w:val="left"/>
      <w:pPr>
        <w:ind w:left="26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7427B7E">
      <w:start w:val="1"/>
      <w:numFmt w:val="bullet"/>
      <w:lvlText w:val="•"/>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172443E">
      <w:start w:val="1"/>
      <w:numFmt w:val="bullet"/>
      <w:lvlText w:val="o"/>
      <w:lvlJc w:val="left"/>
      <w:pPr>
        <w:ind w:left="41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0E49506">
      <w:start w:val="1"/>
      <w:numFmt w:val="bullet"/>
      <w:lvlText w:val="▪"/>
      <w:lvlJc w:val="left"/>
      <w:pPr>
        <w:ind w:left="48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BC20A92">
      <w:start w:val="1"/>
      <w:numFmt w:val="bullet"/>
      <w:lvlText w:val="•"/>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1461520">
      <w:start w:val="1"/>
      <w:numFmt w:val="bullet"/>
      <w:lvlText w:val="o"/>
      <w:lvlJc w:val="left"/>
      <w:pPr>
        <w:ind w:left="62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708C306">
      <w:start w:val="1"/>
      <w:numFmt w:val="bullet"/>
      <w:lvlText w:val="▪"/>
      <w:lvlJc w:val="left"/>
      <w:pPr>
        <w:ind w:left="69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0A743470"/>
    <w:multiLevelType w:val="hybridMultilevel"/>
    <w:tmpl w:val="C7082AE2"/>
    <w:lvl w:ilvl="0" w:tplc="73D0681C">
      <w:start w:val="1"/>
      <w:numFmt w:val="bullet"/>
      <w:lvlText w:val="•"/>
      <w:lvlJc w:val="left"/>
      <w:pPr>
        <w:ind w:left="116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FFCD06E">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4966936">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0487CE6">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1DC5CA2">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9065766">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CF6621E">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4C27AE8">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D3E41B2">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119074BF"/>
    <w:multiLevelType w:val="hybridMultilevel"/>
    <w:tmpl w:val="2606FA5C"/>
    <w:lvl w:ilvl="0" w:tplc="5DF27178">
      <w:start w:val="1"/>
      <w:numFmt w:val="bullet"/>
      <w:lvlText w:val="•"/>
      <w:lvlJc w:val="left"/>
      <w:pPr>
        <w:ind w:left="115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A52AF18">
      <w:start w:val="1"/>
      <w:numFmt w:val="decimal"/>
      <w:lvlText w:val="%2."/>
      <w:lvlJc w:val="left"/>
      <w:pPr>
        <w:ind w:left="11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292A36A">
      <w:start w:val="1"/>
      <w:numFmt w:val="lowerRoman"/>
      <w:lvlText w:val="%3"/>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2606D2">
      <w:start w:val="1"/>
      <w:numFmt w:val="decimal"/>
      <w:lvlText w:val="%4"/>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2CC032">
      <w:start w:val="1"/>
      <w:numFmt w:val="lowerLetter"/>
      <w:lvlText w:val="%5"/>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6065296">
      <w:start w:val="1"/>
      <w:numFmt w:val="lowerRoman"/>
      <w:lvlText w:val="%6"/>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31C8D82">
      <w:start w:val="1"/>
      <w:numFmt w:val="decimal"/>
      <w:lvlText w:val="%7"/>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D48074">
      <w:start w:val="1"/>
      <w:numFmt w:val="lowerLetter"/>
      <w:lvlText w:val="%8"/>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80DAC2">
      <w:start w:val="1"/>
      <w:numFmt w:val="lowerRoman"/>
      <w:lvlText w:val="%9"/>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11B450B7"/>
    <w:multiLevelType w:val="hybridMultilevel"/>
    <w:tmpl w:val="6E482060"/>
    <w:lvl w:ilvl="0" w:tplc="621E7CC4">
      <w:start w:val="1"/>
      <w:numFmt w:val="decimal"/>
      <w:lvlText w:val="%1."/>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3CE1124">
      <w:start w:val="1"/>
      <w:numFmt w:val="lowerLetter"/>
      <w:lvlText w:val="%2"/>
      <w:lvlJc w:val="left"/>
      <w:pPr>
        <w:ind w:left="1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D7CB908">
      <w:start w:val="1"/>
      <w:numFmt w:val="lowerRoman"/>
      <w:lvlText w:val="%3"/>
      <w:lvlJc w:val="left"/>
      <w:pPr>
        <w:ind w:left="2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0C82CE">
      <w:start w:val="1"/>
      <w:numFmt w:val="decimal"/>
      <w:lvlText w:val="%4"/>
      <w:lvlJc w:val="left"/>
      <w:pPr>
        <w:ind w:left="2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82A910">
      <w:start w:val="1"/>
      <w:numFmt w:val="lowerLetter"/>
      <w:lvlText w:val="%5"/>
      <w:lvlJc w:val="left"/>
      <w:pPr>
        <w:ind w:left="3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EDA8A70">
      <w:start w:val="1"/>
      <w:numFmt w:val="lowerRoman"/>
      <w:lvlText w:val="%6"/>
      <w:lvlJc w:val="left"/>
      <w:pPr>
        <w:ind w:left="42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46867FA">
      <w:start w:val="1"/>
      <w:numFmt w:val="decimal"/>
      <w:lvlText w:val="%7"/>
      <w:lvlJc w:val="left"/>
      <w:pPr>
        <w:ind w:left="49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C2C4D2">
      <w:start w:val="1"/>
      <w:numFmt w:val="lowerLetter"/>
      <w:lvlText w:val="%8"/>
      <w:lvlJc w:val="left"/>
      <w:pPr>
        <w:ind w:left="57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F461E24">
      <w:start w:val="1"/>
      <w:numFmt w:val="lowerRoman"/>
      <w:lvlText w:val="%9"/>
      <w:lvlJc w:val="left"/>
      <w:pPr>
        <w:ind w:left="6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13B4019B"/>
    <w:multiLevelType w:val="hybridMultilevel"/>
    <w:tmpl w:val="7DEA00B2"/>
    <w:lvl w:ilvl="0" w:tplc="F344FC06">
      <w:start w:val="8"/>
      <w:numFmt w:val="decimal"/>
      <w:lvlText w:val="%1)"/>
      <w:lvlJc w:val="left"/>
      <w:pPr>
        <w:ind w:left="7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C0ADC46">
      <w:start w:val="1"/>
      <w:numFmt w:val="bullet"/>
      <w:lvlText w:val="•"/>
      <w:lvlJc w:val="left"/>
      <w:pPr>
        <w:ind w:left="12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BB053BE">
      <w:start w:val="1"/>
      <w:numFmt w:val="bullet"/>
      <w:lvlText w:val="▪"/>
      <w:lvlJc w:val="left"/>
      <w:pPr>
        <w:ind w:left="18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B32C702">
      <w:start w:val="1"/>
      <w:numFmt w:val="bullet"/>
      <w:lvlText w:val="•"/>
      <w:lvlJc w:val="left"/>
      <w:pPr>
        <w:ind w:left="25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2CA1792">
      <w:start w:val="1"/>
      <w:numFmt w:val="bullet"/>
      <w:lvlText w:val="o"/>
      <w:lvlJc w:val="left"/>
      <w:pPr>
        <w:ind w:left="33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9506358">
      <w:start w:val="1"/>
      <w:numFmt w:val="bullet"/>
      <w:lvlText w:val="▪"/>
      <w:lvlJc w:val="left"/>
      <w:pPr>
        <w:ind w:left="40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BAC74F2">
      <w:start w:val="1"/>
      <w:numFmt w:val="bullet"/>
      <w:lvlText w:val="•"/>
      <w:lvlJc w:val="left"/>
      <w:pPr>
        <w:ind w:left="47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D0A14F0">
      <w:start w:val="1"/>
      <w:numFmt w:val="bullet"/>
      <w:lvlText w:val="o"/>
      <w:lvlJc w:val="left"/>
      <w:pPr>
        <w:ind w:left="54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822DFE2">
      <w:start w:val="1"/>
      <w:numFmt w:val="bullet"/>
      <w:lvlText w:val="▪"/>
      <w:lvlJc w:val="left"/>
      <w:pPr>
        <w:ind w:left="61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49C615E"/>
    <w:multiLevelType w:val="hybridMultilevel"/>
    <w:tmpl w:val="45F653B0"/>
    <w:lvl w:ilvl="0" w:tplc="DBDE6054">
      <w:start w:val="1"/>
      <w:numFmt w:val="bullet"/>
      <w:lvlText w:val="-"/>
      <w:lvlJc w:val="left"/>
      <w:pPr>
        <w:ind w:left="5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3E6C80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E2C92E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63E41E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B5EB01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632AD3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830D97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32E282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B445FA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15993E75"/>
    <w:multiLevelType w:val="hybridMultilevel"/>
    <w:tmpl w:val="8DCAE8C6"/>
    <w:lvl w:ilvl="0" w:tplc="A0D0B998">
      <w:start w:val="1"/>
      <w:numFmt w:val="bullet"/>
      <w:lvlText w:val="•"/>
      <w:lvlJc w:val="left"/>
      <w:pPr>
        <w:ind w:left="116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7BEF7E2">
      <w:start w:val="1"/>
      <w:numFmt w:val="bullet"/>
      <w:lvlText w:val="o"/>
      <w:lvlJc w:val="left"/>
      <w:pPr>
        <w:ind w:left="144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A6A72F0">
      <w:start w:val="1"/>
      <w:numFmt w:val="bullet"/>
      <w:lvlText w:val="▪"/>
      <w:lvlJc w:val="left"/>
      <w:pPr>
        <w:ind w:left="216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612EF88">
      <w:start w:val="1"/>
      <w:numFmt w:val="bullet"/>
      <w:lvlText w:val="•"/>
      <w:lvlJc w:val="left"/>
      <w:pPr>
        <w:ind w:left="288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3D4EB82">
      <w:start w:val="1"/>
      <w:numFmt w:val="bullet"/>
      <w:lvlText w:val="o"/>
      <w:lvlJc w:val="left"/>
      <w:pPr>
        <w:ind w:left="360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8A28708">
      <w:start w:val="1"/>
      <w:numFmt w:val="bullet"/>
      <w:lvlText w:val="▪"/>
      <w:lvlJc w:val="left"/>
      <w:pPr>
        <w:ind w:left="432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35CE11E">
      <w:start w:val="1"/>
      <w:numFmt w:val="bullet"/>
      <w:lvlText w:val="•"/>
      <w:lvlJc w:val="left"/>
      <w:pPr>
        <w:ind w:left="504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D1426CC">
      <w:start w:val="1"/>
      <w:numFmt w:val="bullet"/>
      <w:lvlText w:val="o"/>
      <w:lvlJc w:val="left"/>
      <w:pPr>
        <w:ind w:left="576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328C17A">
      <w:start w:val="1"/>
      <w:numFmt w:val="bullet"/>
      <w:lvlText w:val="▪"/>
      <w:lvlJc w:val="left"/>
      <w:pPr>
        <w:ind w:left="648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15C60242"/>
    <w:multiLevelType w:val="hybridMultilevel"/>
    <w:tmpl w:val="B538A4D0"/>
    <w:lvl w:ilvl="0" w:tplc="5BBE07B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21C54EA">
      <w:start w:val="1"/>
      <w:numFmt w:val="bullet"/>
      <w:lvlText w:val="o"/>
      <w:lvlJc w:val="left"/>
      <w:pPr>
        <w:ind w:left="5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69C8616">
      <w:start w:val="1"/>
      <w:numFmt w:val="bullet"/>
      <w:lvlText w:val="▪"/>
      <w:lvlJc w:val="left"/>
      <w:pPr>
        <w:ind w:left="8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032CF30">
      <w:start w:val="1"/>
      <w:numFmt w:val="bullet"/>
      <w:lvlRestart w:val="0"/>
      <w:lvlText w:val="•"/>
      <w:lvlJc w:val="left"/>
      <w:pPr>
        <w:ind w:left="11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4124372">
      <w:start w:val="1"/>
      <w:numFmt w:val="bullet"/>
      <w:lvlText w:val="o"/>
      <w:lvlJc w:val="left"/>
      <w:pPr>
        <w:ind w:left="17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A26A358">
      <w:start w:val="1"/>
      <w:numFmt w:val="bullet"/>
      <w:lvlText w:val="▪"/>
      <w:lvlJc w:val="left"/>
      <w:pPr>
        <w:ind w:left="2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6AE975A">
      <w:start w:val="1"/>
      <w:numFmt w:val="bullet"/>
      <w:lvlText w:val="•"/>
      <w:lvlJc w:val="left"/>
      <w:pPr>
        <w:ind w:left="3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3A4EB6">
      <w:start w:val="1"/>
      <w:numFmt w:val="bullet"/>
      <w:lvlText w:val="o"/>
      <w:lvlJc w:val="left"/>
      <w:pPr>
        <w:ind w:left="39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29C5504">
      <w:start w:val="1"/>
      <w:numFmt w:val="bullet"/>
      <w:lvlText w:val="▪"/>
      <w:lvlJc w:val="left"/>
      <w:pPr>
        <w:ind w:left="46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163C3870"/>
    <w:multiLevelType w:val="hybridMultilevel"/>
    <w:tmpl w:val="A2DC6BFE"/>
    <w:lvl w:ilvl="0" w:tplc="74EC16C2">
      <w:start w:val="1"/>
      <w:numFmt w:val="bullet"/>
      <w:lvlText w:val="•"/>
      <w:lvlJc w:val="left"/>
      <w:pPr>
        <w:ind w:left="360"/>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1" w:tplc="5B265B2C">
      <w:start w:val="1"/>
      <w:numFmt w:val="bullet"/>
      <w:lvlText w:val="o"/>
      <w:lvlJc w:val="left"/>
      <w:pPr>
        <w:ind w:left="595"/>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2" w:tplc="FE9404D0">
      <w:start w:val="1"/>
      <w:numFmt w:val="bullet"/>
      <w:lvlText w:val="▪"/>
      <w:lvlJc w:val="left"/>
      <w:pPr>
        <w:ind w:left="831"/>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3" w:tplc="03B2348A">
      <w:start w:val="1"/>
      <w:numFmt w:val="bullet"/>
      <w:lvlRestart w:val="0"/>
      <w:lvlText w:val="•"/>
      <w:lvlJc w:val="left"/>
      <w:pPr>
        <w:ind w:left="711"/>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4" w:tplc="FFF2894E">
      <w:start w:val="1"/>
      <w:numFmt w:val="bullet"/>
      <w:lvlText w:val="o"/>
      <w:lvlJc w:val="left"/>
      <w:pPr>
        <w:ind w:left="1786"/>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5" w:tplc="0F22D9DE">
      <w:start w:val="1"/>
      <w:numFmt w:val="bullet"/>
      <w:lvlText w:val="▪"/>
      <w:lvlJc w:val="left"/>
      <w:pPr>
        <w:ind w:left="2506"/>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6" w:tplc="BA2EEEA6">
      <w:start w:val="1"/>
      <w:numFmt w:val="bullet"/>
      <w:lvlText w:val="•"/>
      <w:lvlJc w:val="left"/>
      <w:pPr>
        <w:ind w:left="3226"/>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7" w:tplc="F7A4E3A6">
      <w:start w:val="1"/>
      <w:numFmt w:val="bullet"/>
      <w:lvlText w:val="o"/>
      <w:lvlJc w:val="left"/>
      <w:pPr>
        <w:ind w:left="3946"/>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8" w:tplc="E10C0EAC">
      <w:start w:val="1"/>
      <w:numFmt w:val="bullet"/>
      <w:lvlText w:val="▪"/>
      <w:lvlJc w:val="left"/>
      <w:pPr>
        <w:ind w:left="4666"/>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abstractNum>
  <w:abstractNum w:abstractNumId="17" w15:restartNumberingAfterBreak="0">
    <w:nsid w:val="1C1F126F"/>
    <w:multiLevelType w:val="hybridMultilevel"/>
    <w:tmpl w:val="A67A1684"/>
    <w:lvl w:ilvl="0" w:tplc="03984C38">
      <w:start w:val="1"/>
      <w:numFmt w:val="bullet"/>
      <w:lvlText w:val="•"/>
      <w:lvlJc w:val="left"/>
      <w:pPr>
        <w:ind w:left="12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E542032">
      <w:start w:val="1"/>
      <w:numFmt w:val="bullet"/>
      <w:lvlText w:val="o"/>
      <w:lvlJc w:val="left"/>
      <w:pPr>
        <w:ind w:left="18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EC6A664">
      <w:start w:val="1"/>
      <w:numFmt w:val="bullet"/>
      <w:lvlText w:val="▪"/>
      <w:lvlJc w:val="left"/>
      <w:pPr>
        <w:ind w:left="25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0CE29E8">
      <w:start w:val="1"/>
      <w:numFmt w:val="bullet"/>
      <w:lvlText w:val="•"/>
      <w:lvlJc w:val="left"/>
      <w:pPr>
        <w:ind w:left="33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59C4752">
      <w:start w:val="1"/>
      <w:numFmt w:val="bullet"/>
      <w:lvlText w:val="o"/>
      <w:lvlJc w:val="left"/>
      <w:pPr>
        <w:ind w:left="40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7F4F9DA">
      <w:start w:val="1"/>
      <w:numFmt w:val="bullet"/>
      <w:lvlText w:val="▪"/>
      <w:lvlJc w:val="left"/>
      <w:pPr>
        <w:ind w:left="47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5ECC1EE">
      <w:start w:val="1"/>
      <w:numFmt w:val="bullet"/>
      <w:lvlText w:val="•"/>
      <w:lvlJc w:val="left"/>
      <w:pPr>
        <w:ind w:left="54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EE3798">
      <w:start w:val="1"/>
      <w:numFmt w:val="bullet"/>
      <w:lvlText w:val="o"/>
      <w:lvlJc w:val="left"/>
      <w:pPr>
        <w:ind w:left="61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2EACBEA">
      <w:start w:val="1"/>
      <w:numFmt w:val="bullet"/>
      <w:lvlText w:val="▪"/>
      <w:lvlJc w:val="left"/>
      <w:pPr>
        <w:ind w:left="69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1C937677"/>
    <w:multiLevelType w:val="hybridMultilevel"/>
    <w:tmpl w:val="FB64F014"/>
    <w:lvl w:ilvl="0" w:tplc="E3C471AA">
      <w:start w:val="28"/>
      <w:numFmt w:val="decimal"/>
      <w:lvlText w:val="%1."/>
      <w:lvlJc w:val="left"/>
      <w:pPr>
        <w:ind w:left="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FBE132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3D23C2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FCE0DE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436FA4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A461B1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79803C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8EA89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5E144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1DB9772A"/>
    <w:multiLevelType w:val="hybridMultilevel"/>
    <w:tmpl w:val="8E282992"/>
    <w:lvl w:ilvl="0" w:tplc="4EE41378">
      <w:start w:val="1"/>
      <w:numFmt w:val="bullet"/>
      <w:lvlText w:val="•"/>
      <w:lvlJc w:val="left"/>
      <w:pPr>
        <w:ind w:left="360"/>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1" w:tplc="2542AAF6">
      <w:start w:val="1"/>
      <w:numFmt w:val="bullet"/>
      <w:lvlText w:val="o"/>
      <w:lvlJc w:val="left"/>
      <w:pPr>
        <w:ind w:left="595"/>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2" w:tplc="51C0CB0E">
      <w:start w:val="1"/>
      <w:numFmt w:val="bullet"/>
      <w:lvlText w:val="▪"/>
      <w:lvlJc w:val="left"/>
      <w:pPr>
        <w:ind w:left="831"/>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3" w:tplc="660A06E4">
      <w:start w:val="1"/>
      <w:numFmt w:val="bullet"/>
      <w:lvlRestart w:val="0"/>
      <w:lvlText w:val="•"/>
      <w:lvlJc w:val="left"/>
      <w:pPr>
        <w:ind w:left="1152"/>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4" w:tplc="D4B8242E">
      <w:start w:val="1"/>
      <w:numFmt w:val="bullet"/>
      <w:lvlText w:val="o"/>
      <w:lvlJc w:val="left"/>
      <w:pPr>
        <w:ind w:left="1786"/>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5" w:tplc="653AB8C6">
      <w:start w:val="1"/>
      <w:numFmt w:val="bullet"/>
      <w:lvlText w:val="▪"/>
      <w:lvlJc w:val="left"/>
      <w:pPr>
        <w:ind w:left="2506"/>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6" w:tplc="290AD71E">
      <w:start w:val="1"/>
      <w:numFmt w:val="bullet"/>
      <w:lvlText w:val="•"/>
      <w:lvlJc w:val="left"/>
      <w:pPr>
        <w:ind w:left="3226"/>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7" w:tplc="4028B786">
      <w:start w:val="1"/>
      <w:numFmt w:val="bullet"/>
      <w:lvlText w:val="o"/>
      <w:lvlJc w:val="left"/>
      <w:pPr>
        <w:ind w:left="3946"/>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8" w:tplc="2CF401A6">
      <w:start w:val="1"/>
      <w:numFmt w:val="bullet"/>
      <w:lvlText w:val="▪"/>
      <w:lvlJc w:val="left"/>
      <w:pPr>
        <w:ind w:left="4666"/>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abstractNum>
  <w:abstractNum w:abstractNumId="20" w15:restartNumberingAfterBreak="0">
    <w:nsid w:val="1F8A392C"/>
    <w:multiLevelType w:val="hybridMultilevel"/>
    <w:tmpl w:val="2BFE15DA"/>
    <w:lvl w:ilvl="0" w:tplc="CC0C807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BF44566">
      <w:start w:val="1"/>
      <w:numFmt w:val="bullet"/>
      <w:lvlRestart w:val="0"/>
      <w:lvlText w:val="•"/>
      <w:lvlJc w:val="left"/>
      <w:pPr>
        <w:ind w:left="18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24095EC">
      <w:start w:val="1"/>
      <w:numFmt w:val="bullet"/>
      <w:lvlText w:val="▪"/>
      <w:lvlJc w:val="left"/>
      <w:pPr>
        <w:ind w:left="18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8EEB872">
      <w:start w:val="1"/>
      <w:numFmt w:val="bullet"/>
      <w:lvlText w:val="•"/>
      <w:lvlJc w:val="left"/>
      <w:pPr>
        <w:ind w:left="25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22EB7E8">
      <w:start w:val="1"/>
      <w:numFmt w:val="bullet"/>
      <w:lvlText w:val="o"/>
      <w:lvlJc w:val="left"/>
      <w:pPr>
        <w:ind w:left="33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53A631C">
      <w:start w:val="1"/>
      <w:numFmt w:val="bullet"/>
      <w:lvlText w:val="▪"/>
      <w:lvlJc w:val="left"/>
      <w:pPr>
        <w:ind w:left="40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1E69AE2">
      <w:start w:val="1"/>
      <w:numFmt w:val="bullet"/>
      <w:lvlText w:val="•"/>
      <w:lvlJc w:val="left"/>
      <w:pPr>
        <w:ind w:left="47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3AA050E">
      <w:start w:val="1"/>
      <w:numFmt w:val="bullet"/>
      <w:lvlText w:val="o"/>
      <w:lvlJc w:val="left"/>
      <w:pPr>
        <w:ind w:left="54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2F62BBA">
      <w:start w:val="1"/>
      <w:numFmt w:val="bullet"/>
      <w:lvlText w:val="▪"/>
      <w:lvlJc w:val="left"/>
      <w:pPr>
        <w:ind w:left="61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1F8E348B"/>
    <w:multiLevelType w:val="hybridMultilevel"/>
    <w:tmpl w:val="C834FCFA"/>
    <w:lvl w:ilvl="0" w:tplc="BBBE1882">
      <w:start w:val="1"/>
      <w:numFmt w:val="bullet"/>
      <w:lvlText w:val="•"/>
      <w:lvlJc w:val="left"/>
      <w:pPr>
        <w:ind w:left="7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4F0377E">
      <w:start w:val="1"/>
      <w:numFmt w:val="bullet"/>
      <w:lvlText w:val="o"/>
      <w:lvlJc w:val="left"/>
      <w:pPr>
        <w:ind w:left="19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B4EF1E6">
      <w:start w:val="1"/>
      <w:numFmt w:val="bullet"/>
      <w:lvlText w:val="▪"/>
      <w:lvlJc w:val="left"/>
      <w:pPr>
        <w:ind w:left="26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9A22CE8">
      <w:start w:val="1"/>
      <w:numFmt w:val="bullet"/>
      <w:lvlText w:val="•"/>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C8A8674">
      <w:start w:val="1"/>
      <w:numFmt w:val="bullet"/>
      <w:lvlText w:val="o"/>
      <w:lvlJc w:val="left"/>
      <w:pPr>
        <w:ind w:left="41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EAAB6E2">
      <w:start w:val="1"/>
      <w:numFmt w:val="bullet"/>
      <w:lvlText w:val="▪"/>
      <w:lvlJc w:val="left"/>
      <w:pPr>
        <w:ind w:left="48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C980A04">
      <w:start w:val="1"/>
      <w:numFmt w:val="bullet"/>
      <w:lvlText w:val="•"/>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B124FB2">
      <w:start w:val="1"/>
      <w:numFmt w:val="bullet"/>
      <w:lvlText w:val="o"/>
      <w:lvlJc w:val="left"/>
      <w:pPr>
        <w:ind w:left="62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F9CC77E">
      <w:start w:val="1"/>
      <w:numFmt w:val="bullet"/>
      <w:lvlText w:val="▪"/>
      <w:lvlJc w:val="left"/>
      <w:pPr>
        <w:ind w:left="69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202C71C1"/>
    <w:multiLevelType w:val="hybridMultilevel"/>
    <w:tmpl w:val="9A760C26"/>
    <w:lvl w:ilvl="0" w:tplc="5EDA39AA">
      <w:start w:val="8"/>
      <w:numFmt w:val="decimal"/>
      <w:lvlText w:val="%1."/>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67CA966">
      <w:start w:val="1"/>
      <w:numFmt w:val="bullet"/>
      <w:lvlText w:val="•"/>
      <w:lvlJc w:val="left"/>
      <w:pPr>
        <w:ind w:left="11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18EC50C">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DB4F88C">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3A8FB80">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45C0CC2">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B1423D8">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2326856">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158DF82">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214466CD"/>
    <w:multiLevelType w:val="multilevel"/>
    <w:tmpl w:val="3438BE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1742953"/>
    <w:multiLevelType w:val="hybridMultilevel"/>
    <w:tmpl w:val="2C48262E"/>
    <w:lvl w:ilvl="0" w:tplc="3006B802">
      <w:start w:val="1"/>
      <w:numFmt w:val="decimal"/>
      <w:lvlText w:val="%1."/>
      <w:lvlJc w:val="left"/>
      <w:pPr>
        <w:ind w:left="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BE6378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C2491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B26A6F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4D6E6D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AD0EA8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CAB71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2967B4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5A6DD5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22B22EDA"/>
    <w:multiLevelType w:val="hybridMultilevel"/>
    <w:tmpl w:val="449C7AF8"/>
    <w:lvl w:ilvl="0" w:tplc="01509D0C">
      <w:start w:val="1"/>
      <w:numFmt w:val="bullet"/>
      <w:lvlText w:val="•"/>
      <w:lvlJc w:val="left"/>
      <w:pPr>
        <w:ind w:left="12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8543416">
      <w:start w:val="1"/>
      <w:numFmt w:val="bullet"/>
      <w:lvlText w:val="o"/>
      <w:lvlJc w:val="left"/>
      <w:pPr>
        <w:ind w:left="18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2E2B616">
      <w:start w:val="1"/>
      <w:numFmt w:val="bullet"/>
      <w:lvlText w:val="▪"/>
      <w:lvlJc w:val="left"/>
      <w:pPr>
        <w:ind w:left="25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1E023EE">
      <w:start w:val="1"/>
      <w:numFmt w:val="bullet"/>
      <w:lvlText w:val="•"/>
      <w:lvlJc w:val="left"/>
      <w:pPr>
        <w:ind w:left="33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636C050">
      <w:start w:val="1"/>
      <w:numFmt w:val="bullet"/>
      <w:lvlText w:val="o"/>
      <w:lvlJc w:val="left"/>
      <w:pPr>
        <w:ind w:left="40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038B1CE">
      <w:start w:val="1"/>
      <w:numFmt w:val="bullet"/>
      <w:lvlText w:val="▪"/>
      <w:lvlJc w:val="left"/>
      <w:pPr>
        <w:ind w:left="47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100E626">
      <w:start w:val="1"/>
      <w:numFmt w:val="bullet"/>
      <w:lvlText w:val="•"/>
      <w:lvlJc w:val="left"/>
      <w:pPr>
        <w:ind w:left="54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ECB5BE">
      <w:start w:val="1"/>
      <w:numFmt w:val="bullet"/>
      <w:lvlText w:val="o"/>
      <w:lvlJc w:val="left"/>
      <w:pPr>
        <w:ind w:left="61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8DEE3EC">
      <w:start w:val="1"/>
      <w:numFmt w:val="bullet"/>
      <w:lvlText w:val="▪"/>
      <w:lvlJc w:val="left"/>
      <w:pPr>
        <w:ind w:left="69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236B7D48"/>
    <w:multiLevelType w:val="hybridMultilevel"/>
    <w:tmpl w:val="15E69D4C"/>
    <w:lvl w:ilvl="0" w:tplc="02024484">
      <w:start w:val="1"/>
      <w:numFmt w:val="bullet"/>
      <w:lvlText w:val="-"/>
      <w:lvlJc w:val="left"/>
      <w:pPr>
        <w:ind w:left="5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51A675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FCA4E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E6DC1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790E18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55240F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F8DF1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800E20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088B87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23970746"/>
    <w:multiLevelType w:val="hybridMultilevel"/>
    <w:tmpl w:val="89FAACA8"/>
    <w:lvl w:ilvl="0" w:tplc="4510FC78">
      <w:start w:val="1"/>
      <w:numFmt w:val="bullet"/>
      <w:lvlText w:val="•"/>
      <w:lvlJc w:val="left"/>
      <w:pPr>
        <w:ind w:left="57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4F2D814">
      <w:start w:val="1"/>
      <w:numFmt w:val="bullet"/>
      <w:lvlText w:val="o"/>
      <w:lvlJc w:val="left"/>
      <w:pPr>
        <w:ind w:left="121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C38214E">
      <w:start w:val="1"/>
      <w:numFmt w:val="bullet"/>
      <w:lvlText w:val="▪"/>
      <w:lvlJc w:val="left"/>
      <w:pPr>
        <w:ind w:left="193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D7A084A">
      <w:start w:val="1"/>
      <w:numFmt w:val="bullet"/>
      <w:lvlText w:val="•"/>
      <w:lvlJc w:val="left"/>
      <w:pPr>
        <w:ind w:left="265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2341FC0">
      <w:start w:val="1"/>
      <w:numFmt w:val="bullet"/>
      <w:lvlText w:val="o"/>
      <w:lvlJc w:val="left"/>
      <w:pPr>
        <w:ind w:left="337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A5E31B2">
      <w:start w:val="1"/>
      <w:numFmt w:val="bullet"/>
      <w:lvlText w:val="▪"/>
      <w:lvlJc w:val="left"/>
      <w:pPr>
        <w:ind w:left="409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6124F94">
      <w:start w:val="1"/>
      <w:numFmt w:val="bullet"/>
      <w:lvlText w:val="•"/>
      <w:lvlJc w:val="left"/>
      <w:pPr>
        <w:ind w:left="481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7B690E0">
      <w:start w:val="1"/>
      <w:numFmt w:val="bullet"/>
      <w:lvlText w:val="o"/>
      <w:lvlJc w:val="left"/>
      <w:pPr>
        <w:ind w:left="553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7380754">
      <w:start w:val="1"/>
      <w:numFmt w:val="bullet"/>
      <w:lvlText w:val="▪"/>
      <w:lvlJc w:val="left"/>
      <w:pPr>
        <w:ind w:left="625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240D33E8"/>
    <w:multiLevelType w:val="hybridMultilevel"/>
    <w:tmpl w:val="01D0E2DE"/>
    <w:lvl w:ilvl="0" w:tplc="E94EF0F4">
      <w:start w:val="1"/>
      <w:numFmt w:val="bullet"/>
      <w:lvlText w:val=""/>
      <w:lvlJc w:val="left"/>
      <w:pPr>
        <w:ind w:left="260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8A961BCA">
      <w:start w:val="1"/>
      <w:numFmt w:val="bullet"/>
      <w:lvlText w:val="o"/>
      <w:lvlJc w:val="left"/>
      <w:pPr>
        <w:ind w:left="288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95C08214">
      <w:start w:val="1"/>
      <w:numFmt w:val="bullet"/>
      <w:lvlText w:val="▪"/>
      <w:lvlJc w:val="left"/>
      <w:pPr>
        <w:ind w:left="360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B9EAD946">
      <w:start w:val="1"/>
      <w:numFmt w:val="bullet"/>
      <w:lvlText w:val="•"/>
      <w:lvlJc w:val="left"/>
      <w:pPr>
        <w:ind w:left="432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0A8ACEA8">
      <w:start w:val="1"/>
      <w:numFmt w:val="bullet"/>
      <w:lvlText w:val="o"/>
      <w:lvlJc w:val="left"/>
      <w:pPr>
        <w:ind w:left="504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8B42FBF0">
      <w:start w:val="1"/>
      <w:numFmt w:val="bullet"/>
      <w:lvlText w:val="▪"/>
      <w:lvlJc w:val="left"/>
      <w:pPr>
        <w:ind w:left="576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EA4CE28E">
      <w:start w:val="1"/>
      <w:numFmt w:val="bullet"/>
      <w:lvlText w:val="•"/>
      <w:lvlJc w:val="left"/>
      <w:pPr>
        <w:ind w:left="648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09044D30">
      <w:start w:val="1"/>
      <w:numFmt w:val="bullet"/>
      <w:lvlText w:val="o"/>
      <w:lvlJc w:val="left"/>
      <w:pPr>
        <w:ind w:left="720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8AD0CA60">
      <w:start w:val="1"/>
      <w:numFmt w:val="bullet"/>
      <w:lvlText w:val="▪"/>
      <w:lvlJc w:val="left"/>
      <w:pPr>
        <w:ind w:left="792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259F7F53"/>
    <w:multiLevelType w:val="hybridMultilevel"/>
    <w:tmpl w:val="C6DC67E2"/>
    <w:lvl w:ilvl="0" w:tplc="CB7CFBDC">
      <w:start w:val="1"/>
      <w:numFmt w:val="decimal"/>
      <w:lvlText w:val="%1."/>
      <w:lvlJc w:val="left"/>
      <w:pPr>
        <w:ind w:left="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E744E4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428368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BA270D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37A67E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86EDB4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C1EE7D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C43B7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1CE4C4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272158D2"/>
    <w:multiLevelType w:val="hybridMultilevel"/>
    <w:tmpl w:val="76A4099A"/>
    <w:lvl w:ilvl="0" w:tplc="B622CB0E">
      <w:start w:val="1"/>
      <w:numFmt w:val="decimal"/>
      <w:lvlText w:val="%1)"/>
      <w:lvlJc w:val="left"/>
      <w:pPr>
        <w:ind w:left="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7680B5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E041D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5A42F7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E46267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A5C636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80C91A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D885E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7F4B8E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29817A32"/>
    <w:multiLevelType w:val="hybridMultilevel"/>
    <w:tmpl w:val="5914BC30"/>
    <w:lvl w:ilvl="0" w:tplc="33DCDF86">
      <w:start w:val="2"/>
      <w:numFmt w:val="decimal"/>
      <w:lvlText w:val="%1."/>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22CD35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E3C8DD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A58A1F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F2AEE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72939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574613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D26BC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EA8971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29943E5B"/>
    <w:multiLevelType w:val="hybridMultilevel"/>
    <w:tmpl w:val="C7EAF70A"/>
    <w:lvl w:ilvl="0" w:tplc="049A0352">
      <w:start w:val="1"/>
      <w:numFmt w:val="bullet"/>
      <w:lvlText w:val="•"/>
      <w:lvlJc w:val="left"/>
      <w:pPr>
        <w:ind w:left="1152"/>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1" w:tplc="BE7C1030">
      <w:start w:val="1"/>
      <w:numFmt w:val="bullet"/>
      <w:lvlText w:val="o"/>
      <w:lvlJc w:val="left"/>
      <w:pPr>
        <w:ind w:left="1381"/>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2" w:tplc="3C8C50EA">
      <w:start w:val="1"/>
      <w:numFmt w:val="bullet"/>
      <w:lvlText w:val="▪"/>
      <w:lvlJc w:val="left"/>
      <w:pPr>
        <w:ind w:left="2101"/>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3" w:tplc="B5F282A6">
      <w:start w:val="1"/>
      <w:numFmt w:val="bullet"/>
      <w:lvlText w:val="•"/>
      <w:lvlJc w:val="left"/>
      <w:pPr>
        <w:ind w:left="2821"/>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4" w:tplc="8B6A01D0">
      <w:start w:val="1"/>
      <w:numFmt w:val="bullet"/>
      <w:lvlText w:val="o"/>
      <w:lvlJc w:val="left"/>
      <w:pPr>
        <w:ind w:left="3541"/>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5" w:tplc="CAA25E8C">
      <w:start w:val="1"/>
      <w:numFmt w:val="bullet"/>
      <w:lvlText w:val="▪"/>
      <w:lvlJc w:val="left"/>
      <w:pPr>
        <w:ind w:left="4261"/>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6" w:tplc="88440F7A">
      <w:start w:val="1"/>
      <w:numFmt w:val="bullet"/>
      <w:lvlText w:val="•"/>
      <w:lvlJc w:val="left"/>
      <w:pPr>
        <w:ind w:left="4981"/>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7" w:tplc="FD0A335A">
      <w:start w:val="1"/>
      <w:numFmt w:val="bullet"/>
      <w:lvlText w:val="o"/>
      <w:lvlJc w:val="left"/>
      <w:pPr>
        <w:ind w:left="5701"/>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8" w:tplc="4A423652">
      <w:start w:val="1"/>
      <w:numFmt w:val="bullet"/>
      <w:lvlText w:val="▪"/>
      <w:lvlJc w:val="left"/>
      <w:pPr>
        <w:ind w:left="6421"/>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abstractNum>
  <w:abstractNum w:abstractNumId="33" w15:restartNumberingAfterBreak="0">
    <w:nsid w:val="29E57CF5"/>
    <w:multiLevelType w:val="hybridMultilevel"/>
    <w:tmpl w:val="0A0E33FE"/>
    <w:lvl w:ilvl="0" w:tplc="FBC8EA5C">
      <w:start w:val="1"/>
      <w:numFmt w:val="bullet"/>
      <w:lvlText w:val="•"/>
      <w:lvlJc w:val="left"/>
      <w:pPr>
        <w:ind w:left="360"/>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1" w:tplc="94400A28">
      <w:start w:val="1"/>
      <w:numFmt w:val="bullet"/>
      <w:lvlText w:val="o"/>
      <w:lvlJc w:val="left"/>
      <w:pPr>
        <w:ind w:left="595"/>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2" w:tplc="FB42CD46">
      <w:start w:val="1"/>
      <w:numFmt w:val="bullet"/>
      <w:lvlText w:val="▪"/>
      <w:lvlJc w:val="left"/>
      <w:pPr>
        <w:ind w:left="831"/>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3" w:tplc="B674382C">
      <w:start w:val="1"/>
      <w:numFmt w:val="bullet"/>
      <w:lvlRestart w:val="0"/>
      <w:lvlText w:val="•"/>
      <w:lvlJc w:val="left"/>
      <w:pPr>
        <w:ind w:left="1152"/>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4" w:tplc="83921638">
      <w:start w:val="1"/>
      <w:numFmt w:val="bullet"/>
      <w:lvlText w:val="o"/>
      <w:lvlJc w:val="left"/>
      <w:pPr>
        <w:ind w:left="1786"/>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5" w:tplc="E60ACC7C">
      <w:start w:val="1"/>
      <w:numFmt w:val="bullet"/>
      <w:lvlText w:val="▪"/>
      <w:lvlJc w:val="left"/>
      <w:pPr>
        <w:ind w:left="2506"/>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6" w:tplc="69A44D10">
      <w:start w:val="1"/>
      <w:numFmt w:val="bullet"/>
      <w:lvlText w:val="•"/>
      <w:lvlJc w:val="left"/>
      <w:pPr>
        <w:ind w:left="3226"/>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7" w:tplc="C9D68A0E">
      <w:start w:val="1"/>
      <w:numFmt w:val="bullet"/>
      <w:lvlText w:val="o"/>
      <w:lvlJc w:val="left"/>
      <w:pPr>
        <w:ind w:left="3946"/>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8" w:tplc="9EB891EC">
      <w:start w:val="1"/>
      <w:numFmt w:val="bullet"/>
      <w:lvlText w:val="▪"/>
      <w:lvlJc w:val="left"/>
      <w:pPr>
        <w:ind w:left="4666"/>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abstractNum>
  <w:abstractNum w:abstractNumId="34" w15:restartNumberingAfterBreak="0">
    <w:nsid w:val="2CF151AC"/>
    <w:multiLevelType w:val="hybridMultilevel"/>
    <w:tmpl w:val="DA7A19DA"/>
    <w:lvl w:ilvl="0" w:tplc="1FF212E4">
      <w:start w:val="1"/>
      <w:numFmt w:val="bullet"/>
      <w:lvlText w:val="•"/>
      <w:lvlJc w:val="left"/>
      <w:pPr>
        <w:ind w:left="360"/>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1" w:tplc="1CCC0584">
      <w:start w:val="1"/>
      <w:numFmt w:val="bullet"/>
      <w:lvlText w:val="o"/>
      <w:lvlJc w:val="left"/>
      <w:pPr>
        <w:ind w:left="571"/>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2" w:tplc="DE0AE76E">
      <w:start w:val="1"/>
      <w:numFmt w:val="bullet"/>
      <w:lvlText w:val="▪"/>
      <w:lvlJc w:val="left"/>
      <w:pPr>
        <w:ind w:left="782"/>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3" w:tplc="242E566A">
      <w:start w:val="1"/>
      <w:numFmt w:val="bullet"/>
      <w:lvlRestart w:val="0"/>
      <w:lvlText w:val="•"/>
      <w:lvlJc w:val="left"/>
      <w:pPr>
        <w:ind w:left="711"/>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4" w:tplc="8730BB66">
      <w:start w:val="1"/>
      <w:numFmt w:val="bullet"/>
      <w:lvlText w:val="o"/>
      <w:lvlJc w:val="left"/>
      <w:pPr>
        <w:ind w:left="1713"/>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5" w:tplc="B0202AFE">
      <w:start w:val="1"/>
      <w:numFmt w:val="bullet"/>
      <w:lvlText w:val="▪"/>
      <w:lvlJc w:val="left"/>
      <w:pPr>
        <w:ind w:left="2433"/>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6" w:tplc="CD0AA388">
      <w:start w:val="1"/>
      <w:numFmt w:val="bullet"/>
      <w:lvlText w:val="•"/>
      <w:lvlJc w:val="left"/>
      <w:pPr>
        <w:ind w:left="3153"/>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7" w:tplc="0EC4C158">
      <w:start w:val="1"/>
      <w:numFmt w:val="bullet"/>
      <w:lvlText w:val="o"/>
      <w:lvlJc w:val="left"/>
      <w:pPr>
        <w:ind w:left="3873"/>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8" w:tplc="DDA215F4">
      <w:start w:val="1"/>
      <w:numFmt w:val="bullet"/>
      <w:lvlText w:val="▪"/>
      <w:lvlJc w:val="left"/>
      <w:pPr>
        <w:ind w:left="4593"/>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abstractNum>
  <w:abstractNum w:abstractNumId="35" w15:restartNumberingAfterBreak="0">
    <w:nsid w:val="2D137B43"/>
    <w:multiLevelType w:val="hybridMultilevel"/>
    <w:tmpl w:val="38047B44"/>
    <w:lvl w:ilvl="0" w:tplc="559E1BC4">
      <w:start w:val="3"/>
      <w:numFmt w:val="decimal"/>
      <w:lvlText w:val="%1."/>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EC4C6B0">
      <w:start w:val="1"/>
      <w:numFmt w:val="decimal"/>
      <w:lvlText w:val="%2."/>
      <w:lvlJc w:val="left"/>
      <w:pPr>
        <w:ind w:left="11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0C85532">
      <w:start w:val="1"/>
      <w:numFmt w:val="lowerRoman"/>
      <w:lvlText w:val="%3"/>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C2E62C">
      <w:start w:val="1"/>
      <w:numFmt w:val="decimal"/>
      <w:lvlText w:val="%4"/>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72089EC">
      <w:start w:val="1"/>
      <w:numFmt w:val="lowerLetter"/>
      <w:lvlText w:val="%5"/>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BEE9998">
      <w:start w:val="1"/>
      <w:numFmt w:val="lowerRoman"/>
      <w:lvlText w:val="%6"/>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F66EF1E">
      <w:start w:val="1"/>
      <w:numFmt w:val="decimal"/>
      <w:lvlText w:val="%7"/>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73816CA">
      <w:start w:val="1"/>
      <w:numFmt w:val="lowerLetter"/>
      <w:lvlText w:val="%8"/>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FD25CC4">
      <w:start w:val="1"/>
      <w:numFmt w:val="lowerRoman"/>
      <w:lvlText w:val="%9"/>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2E35710B"/>
    <w:multiLevelType w:val="hybridMultilevel"/>
    <w:tmpl w:val="2A6487D2"/>
    <w:lvl w:ilvl="0" w:tplc="24A88C92">
      <w:start w:val="1"/>
      <w:numFmt w:val="bullet"/>
      <w:lvlText w:val="-"/>
      <w:lvlJc w:val="left"/>
      <w:pPr>
        <w:ind w:left="4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3392DA26">
      <w:start w:val="1"/>
      <w:numFmt w:val="bullet"/>
      <w:lvlText w:val="o"/>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1D0AA78">
      <w:start w:val="1"/>
      <w:numFmt w:val="bullet"/>
      <w:lvlText w:val="▪"/>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6C904A44">
      <w:start w:val="1"/>
      <w:numFmt w:val="bullet"/>
      <w:lvlText w:val="•"/>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891678C2">
      <w:start w:val="1"/>
      <w:numFmt w:val="bullet"/>
      <w:lvlText w:val="o"/>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4A88A5C8">
      <w:start w:val="1"/>
      <w:numFmt w:val="bullet"/>
      <w:lvlText w:val="▪"/>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5C9EB190">
      <w:start w:val="1"/>
      <w:numFmt w:val="bullet"/>
      <w:lvlText w:val="•"/>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532054F2">
      <w:start w:val="1"/>
      <w:numFmt w:val="bullet"/>
      <w:lvlText w:val="o"/>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2160B742">
      <w:start w:val="1"/>
      <w:numFmt w:val="bullet"/>
      <w:lvlText w:val="▪"/>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2ED568E4"/>
    <w:multiLevelType w:val="hybridMultilevel"/>
    <w:tmpl w:val="78F0FDE6"/>
    <w:lvl w:ilvl="0" w:tplc="0B2034F2">
      <w:start w:val="1"/>
      <w:numFmt w:val="decimal"/>
      <w:lvlText w:val="%1."/>
      <w:lvlJc w:val="left"/>
      <w:pPr>
        <w:ind w:left="85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B8260F1E">
      <w:start w:val="1"/>
      <w:numFmt w:val="bullet"/>
      <w:lvlText w:val="•"/>
      <w:lvlJc w:val="left"/>
      <w:pPr>
        <w:ind w:left="116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59B6EE36">
      <w:start w:val="1"/>
      <w:numFmt w:val="bullet"/>
      <w:lvlText w:val="▪"/>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FE8EA08">
      <w:start w:val="1"/>
      <w:numFmt w:val="bullet"/>
      <w:lvlText w:val="•"/>
      <w:lvlJc w:val="left"/>
      <w:pPr>
        <w:ind w:left="21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07A7AEA">
      <w:start w:val="1"/>
      <w:numFmt w:val="bullet"/>
      <w:lvlText w:val="o"/>
      <w:lvlJc w:val="left"/>
      <w:pPr>
        <w:ind w:left="28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E9CE0DA">
      <w:start w:val="1"/>
      <w:numFmt w:val="bullet"/>
      <w:lvlText w:val="▪"/>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EE882C4">
      <w:start w:val="1"/>
      <w:numFmt w:val="bullet"/>
      <w:lvlText w:val="•"/>
      <w:lvlJc w:val="left"/>
      <w:pPr>
        <w:ind w:left="43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5E8BA5E">
      <w:start w:val="1"/>
      <w:numFmt w:val="bullet"/>
      <w:lvlText w:val="o"/>
      <w:lvlJc w:val="left"/>
      <w:pPr>
        <w:ind w:left="50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248EE46">
      <w:start w:val="1"/>
      <w:numFmt w:val="bullet"/>
      <w:lvlText w:val="▪"/>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2F5163A0"/>
    <w:multiLevelType w:val="hybridMultilevel"/>
    <w:tmpl w:val="54E09A44"/>
    <w:lvl w:ilvl="0" w:tplc="A020629A">
      <w:start w:val="1"/>
      <w:numFmt w:val="bullet"/>
      <w:lvlText w:val="-"/>
      <w:lvlJc w:val="left"/>
      <w:pPr>
        <w:ind w:left="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3A927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A3215A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1E811E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9F0337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5DE2FE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B8E0EE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440D2C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0AD73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2F7B3CF5"/>
    <w:multiLevelType w:val="hybridMultilevel"/>
    <w:tmpl w:val="8260400C"/>
    <w:lvl w:ilvl="0" w:tplc="80642382">
      <w:start w:val="1"/>
      <w:numFmt w:val="bullet"/>
      <w:lvlText w:val="-"/>
      <w:lvlJc w:val="left"/>
      <w:pPr>
        <w:ind w:left="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D0873E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7E8CE9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B25D3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138FD5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2BA774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048014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3C4C00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4847F6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2FBA3772"/>
    <w:multiLevelType w:val="hybridMultilevel"/>
    <w:tmpl w:val="9E32666A"/>
    <w:lvl w:ilvl="0" w:tplc="86283DB4">
      <w:start w:val="1"/>
      <w:numFmt w:val="bullet"/>
      <w:lvlText w:val="-"/>
      <w:lvlJc w:val="left"/>
      <w:pPr>
        <w:ind w:left="5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EE676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B4C732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B0CF71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FD4226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7A8060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2F42C0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D122DC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2DE7D6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31A305C6"/>
    <w:multiLevelType w:val="hybridMultilevel"/>
    <w:tmpl w:val="6EAAFF6A"/>
    <w:lvl w:ilvl="0" w:tplc="1C426ADA">
      <w:start w:val="15"/>
      <w:numFmt w:val="decimal"/>
      <w:lvlText w:val="%1."/>
      <w:lvlJc w:val="left"/>
      <w:pPr>
        <w:ind w:left="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CAA9A2E">
      <w:start w:val="1"/>
      <w:numFmt w:val="bullet"/>
      <w:lvlText w:val="•"/>
      <w:lvlJc w:val="left"/>
      <w:pPr>
        <w:ind w:left="116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3B047C9A">
      <w:start w:val="1"/>
      <w:numFmt w:val="bullet"/>
      <w:lvlText w:val="▪"/>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3DCC464">
      <w:start w:val="1"/>
      <w:numFmt w:val="bullet"/>
      <w:lvlText w:val="•"/>
      <w:lvlJc w:val="left"/>
      <w:pPr>
        <w:ind w:left="21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DC820D6">
      <w:start w:val="1"/>
      <w:numFmt w:val="bullet"/>
      <w:lvlText w:val="o"/>
      <w:lvlJc w:val="left"/>
      <w:pPr>
        <w:ind w:left="28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08E971E">
      <w:start w:val="1"/>
      <w:numFmt w:val="bullet"/>
      <w:lvlText w:val="▪"/>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3D02E06">
      <w:start w:val="1"/>
      <w:numFmt w:val="bullet"/>
      <w:lvlText w:val="•"/>
      <w:lvlJc w:val="left"/>
      <w:pPr>
        <w:ind w:left="43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0AA291C">
      <w:start w:val="1"/>
      <w:numFmt w:val="bullet"/>
      <w:lvlText w:val="o"/>
      <w:lvlJc w:val="left"/>
      <w:pPr>
        <w:ind w:left="50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5C46D06">
      <w:start w:val="1"/>
      <w:numFmt w:val="bullet"/>
      <w:lvlText w:val="▪"/>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2" w15:restartNumberingAfterBreak="0">
    <w:nsid w:val="324F4116"/>
    <w:multiLevelType w:val="hybridMultilevel"/>
    <w:tmpl w:val="616C054A"/>
    <w:lvl w:ilvl="0" w:tplc="6B1C8DF0">
      <w:start w:val="1"/>
      <w:numFmt w:val="decimal"/>
      <w:lvlText w:val="%1."/>
      <w:lvlJc w:val="left"/>
      <w:pPr>
        <w:ind w:left="11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C64E8EA">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3F2CDE0">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F26E2E0">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E1AD164">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9C83E90">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9CAF7B0">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6C6035A">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CDC4AB4">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328F51B1"/>
    <w:multiLevelType w:val="hybridMultilevel"/>
    <w:tmpl w:val="7A0C7A44"/>
    <w:lvl w:ilvl="0" w:tplc="F7BC68A4">
      <w:start w:val="1"/>
      <w:numFmt w:val="bullet"/>
      <w:lvlText w:val="-"/>
      <w:lvlJc w:val="left"/>
      <w:pPr>
        <w:ind w:left="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0886330">
      <w:start w:val="1"/>
      <w:numFmt w:val="bullet"/>
      <w:lvlText w:val="o"/>
      <w:lvlJc w:val="left"/>
      <w:pPr>
        <w:ind w:left="11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C1C1368">
      <w:start w:val="1"/>
      <w:numFmt w:val="bullet"/>
      <w:lvlText w:val="▪"/>
      <w:lvlJc w:val="left"/>
      <w:pPr>
        <w:ind w:left="18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4489FC4">
      <w:start w:val="1"/>
      <w:numFmt w:val="bullet"/>
      <w:lvlText w:val="•"/>
      <w:lvlJc w:val="left"/>
      <w:pPr>
        <w:ind w:left="25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0BCCB60">
      <w:start w:val="1"/>
      <w:numFmt w:val="bullet"/>
      <w:lvlText w:val="o"/>
      <w:lvlJc w:val="left"/>
      <w:pPr>
        <w:ind w:left="32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936414C">
      <w:start w:val="1"/>
      <w:numFmt w:val="bullet"/>
      <w:lvlText w:val="▪"/>
      <w:lvlJc w:val="left"/>
      <w:pPr>
        <w:ind w:left="39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A72EE18">
      <w:start w:val="1"/>
      <w:numFmt w:val="bullet"/>
      <w:lvlText w:val="•"/>
      <w:lvlJc w:val="left"/>
      <w:pPr>
        <w:ind w:left="47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B882BA2">
      <w:start w:val="1"/>
      <w:numFmt w:val="bullet"/>
      <w:lvlText w:val="o"/>
      <w:lvlJc w:val="left"/>
      <w:pPr>
        <w:ind w:left="54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DE0A560">
      <w:start w:val="1"/>
      <w:numFmt w:val="bullet"/>
      <w:lvlText w:val="▪"/>
      <w:lvlJc w:val="left"/>
      <w:pPr>
        <w:ind w:left="61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4" w15:restartNumberingAfterBreak="0">
    <w:nsid w:val="33352CA7"/>
    <w:multiLevelType w:val="hybridMultilevel"/>
    <w:tmpl w:val="77706BFE"/>
    <w:lvl w:ilvl="0" w:tplc="8C20384A">
      <w:start w:val="1"/>
      <w:numFmt w:val="bullet"/>
      <w:lvlText w:val="•"/>
      <w:lvlJc w:val="left"/>
      <w:pPr>
        <w:ind w:left="11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E0ACB2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D1C9CE4">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F06091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E629E0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F9E843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326E1E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E56D87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B5EE1F8">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340D1395"/>
    <w:multiLevelType w:val="hybridMultilevel"/>
    <w:tmpl w:val="F33C0360"/>
    <w:lvl w:ilvl="0" w:tplc="BE6A61D2">
      <w:start w:val="1"/>
      <w:numFmt w:val="bullet"/>
      <w:lvlText w:val="-"/>
      <w:lvlJc w:val="left"/>
      <w:pPr>
        <w:ind w:left="5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52896A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AC914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07C7C1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D8A3C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50CC69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E38A5F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D2A4F0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50EDAA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15:restartNumberingAfterBreak="0">
    <w:nsid w:val="367E4195"/>
    <w:multiLevelType w:val="hybridMultilevel"/>
    <w:tmpl w:val="793C578C"/>
    <w:lvl w:ilvl="0" w:tplc="0419000D">
      <w:start w:val="1"/>
      <w:numFmt w:val="bullet"/>
      <w:lvlText w:val=""/>
      <w:lvlJc w:val="left"/>
      <w:pPr>
        <w:ind w:left="855" w:hanging="360"/>
      </w:pPr>
      <w:rPr>
        <w:rFonts w:ascii="Wingdings" w:hAnsi="Wingdings"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47" w15:restartNumberingAfterBreak="0">
    <w:nsid w:val="3695243B"/>
    <w:multiLevelType w:val="multilevel"/>
    <w:tmpl w:val="2F760A46"/>
    <w:lvl w:ilvl="0">
      <w:start w:val="1"/>
      <w:numFmt w:val="decimal"/>
      <w:lvlText w:val="%1."/>
      <w:lvlJc w:val="left"/>
      <w:pPr>
        <w:ind w:left="714"/>
      </w:pPr>
      <w:rPr>
        <w:rFonts w:ascii="Times New Roman" w:eastAsia="Times New Roman" w:hAnsi="Times New Roman" w:cs="Times New Roman"/>
        <w:b/>
        <w:bCs/>
        <w:i w:val="0"/>
        <w:strike w:val="0"/>
        <w:dstrike w:val="0"/>
        <w:color w:val="222222"/>
        <w:sz w:val="28"/>
        <w:szCs w:val="28"/>
        <w:u w:val="none" w:color="000000"/>
        <w:bdr w:val="none" w:sz="0" w:space="0" w:color="auto"/>
        <w:shd w:val="clear" w:color="auto" w:fill="auto"/>
        <w:vertAlign w:val="baseline"/>
      </w:rPr>
    </w:lvl>
    <w:lvl w:ilvl="1">
      <w:start w:val="1"/>
      <w:numFmt w:val="decimal"/>
      <w:lvlText w:val="%1.%2."/>
      <w:lvlJc w:val="left"/>
      <w:pPr>
        <w:ind w:left="925"/>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2">
      <w:start w:val="1"/>
      <w:numFmt w:val="bullet"/>
      <w:lvlText w:val="•"/>
      <w:lvlJc w:val="left"/>
      <w:pPr>
        <w:ind w:left="1152"/>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3">
      <w:start w:val="1"/>
      <w:numFmt w:val="bullet"/>
      <w:lvlText w:val="•"/>
      <w:lvlJc w:val="left"/>
      <w:pPr>
        <w:ind w:left="1349"/>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4">
      <w:start w:val="1"/>
      <w:numFmt w:val="bullet"/>
      <w:lvlText w:val="o"/>
      <w:lvlJc w:val="left"/>
      <w:pPr>
        <w:ind w:left="2069"/>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5">
      <w:start w:val="1"/>
      <w:numFmt w:val="bullet"/>
      <w:lvlText w:val="▪"/>
      <w:lvlJc w:val="left"/>
      <w:pPr>
        <w:ind w:left="2789"/>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6">
      <w:start w:val="1"/>
      <w:numFmt w:val="bullet"/>
      <w:lvlText w:val="•"/>
      <w:lvlJc w:val="left"/>
      <w:pPr>
        <w:ind w:left="3509"/>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7">
      <w:start w:val="1"/>
      <w:numFmt w:val="bullet"/>
      <w:lvlText w:val="o"/>
      <w:lvlJc w:val="left"/>
      <w:pPr>
        <w:ind w:left="4229"/>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8">
      <w:start w:val="1"/>
      <w:numFmt w:val="bullet"/>
      <w:lvlText w:val="▪"/>
      <w:lvlJc w:val="left"/>
      <w:pPr>
        <w:ind w:left="4949"/>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abstractNum>
  <w:abstractNum w:abstractNumId="48" w15:restartNumberingAfterBreak="0">
    <w:nsid w:val="37C8280A"/>
    <w:multiLevelType w:val="hybridMultilevel"/>
    <w:tmpl w:val="A79EE0D0"/>
    <w:lvl w:ilvl="0" w:tplc="0FD81C18">
      <w:start w:val="1"/>
      <w:numFmt w:val="bullet"/>
      <w:lvlText w:val="•"/>
      <w:lvlJc w:val="left"/>
      <w:pPr>
        <w:ind w:left="12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D5AB8F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028C4A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29C00F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7CC35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E408B7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9D2956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8745E7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776131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9" w15:restartNumberingAfterBreak="0">
    <w:nsid w:val="380858DA"/>
    <w:multiLevelType w:val="hybridMultilevel"/>
    <w:tmpl w:val="CF7A1B24"/>
    <w:lvl w:ilvl="0" w:tplc="8DA69DC0">
      <w:start w:val="1"/>
      <w:numFmt w:val="bullet"/>
      <w:lvlText w:val="•"/>
      <w:lvlJc w:val="left"/>
      <w:pPr>
        <w:ind w:left="18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B02BAB8">
      <w:start w:val="1"/>
      <w:numFmt w:val="bullet"/>
      <w:lvlText w:val="o"/>
      <w:lvlJc w:val="left"/>
      <w:pPr>
        <w:ind w:left="18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45C028C">
      <w:start w:val="1"/>
      <w:numFmt w:val="bullet"/>
      <w:lvlText w:val="▪"/>
      <w:lvlJc w:val="left"/>
      <w:pPr>
        <w:ind w:left="25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C960560">
      <w:start w:val="1"/>
      <w:numFmt w:val="bullet"/>
      <w:lvlText w:val="•"/>
      <w:lvlJc w:val="left"/>
      <w:pPr>
        <w:ind w:left="33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712B714">
      <w:start w:val="1"/>
      <w:numFmt w:val="bullet"/>
      <w:lvlText w:val="o"/>
      <w:lvlJc w:val="left"/>
      <w:pPr>
        <w:ind w:left="40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DCEDB2A">
      <w:start w:val="1"/>
      <w:numFmt w:val="bullet"/>
      <w:lvlText w:val="▪"/>
      <w:lvlJc w:val="left"/>
      <w:pPr>
        <w:ind w:left="47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614F4EA">
      <w:start w:val="1"/>
      <w:numFmt w:val="bullet"/>
      <w:lvlText w:val="•"/>
      <w:lvlJc w:val="left"/>
      <w:pPr>
        <w:ind w:left="54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80A2356">
      <w:start w:val="1"/>
      <w:numFmt w:val="bullet"/>
      <w:lvlText w:val="o"/>
      <w:lvlJc w:val="left"/>
      <w:pPr>
        <w:ind w:left="61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D3A79D8">
      <w:start w:val="1"/>
      <w:numFmt w:val="bullet"/>
      <w:lvlText w:val="▪"/>
      <w:lvlJc w:val="left"/>
      <w:pPr>
        <w:ind w:left="69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38234459"/>
    <w:multiLevelType w:val="hybridMultilevel"/>
    <w:tmpl w:val="A210E63E"/>
    <w:lvl w:ilvl="0" w:tplc="7372679A">
      <w:start w:val="1"/>
      <w:numFmt w:val="bullet"/>
      <w:lvlText w:val="•"/>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0030A952">
      <w:start w:val="1"/>
      <w:numFmt w:val="bullet"/>
      <w:lvlText w:val="-"/>
      <w:lvlJc w:val="left"/>
      <w:pPr>
        <w:ind w:left="11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8CA398E">
      <w:start w:val="1"/>
      <w:numFmt w:val="bullet"/>
      <w:lvlText w:val="▪"/>
      <w:lvlJc w:val="left"/>
      <w:pPr>
        <w:ind w:left="14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7B863BD0">
      <w:start w:val="1"/>
      <w:numFmt w:val="bullet"/>
      <w:lvlText w:val="•"/>
      <w:lvlJc w:val="left"/>
      <w:pPr>
        <w:ind w:left="21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0DE4368E">
      <w:start w:val="1"/>
      <w:numFmt w:val="bullet"/>
      <w:lvlText w:val="o"/>
      <w:lvlJc w:val="left"/>
      <w:pPr>
        <w:ind w:left="28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2C76EF70">
      <w:start w:val="1"/>
      <w:numFmt w:val="bullet"/>
      <w:lvlText w:val="▪"/>
      <w:lvlJc w:val="left"/>
      <w:pPr>
        <w:ind w:left="36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2DE059DC">
      <w:start w:val="1"/>
      <w:numFmt w:val="bullet"/>
      <w:lvlText w:val="•"/>
      <w:lvlJc w:val="left"/>
      <w:pPr>
        <w:ind w:left="43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A0F433C2">
      <w:start w:val="1"/>
      <w:numFmt w:val="bullet"/>
      <w:lvlText w:val="o"/>
      <w:lvlJc w:val="left"/>
      <w:pPr>
        <w:ind w:left="50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69AB298">
      <w:start w:val="1"/>
      <w:numFmt w:val="bullet"/>
      <w:lvlText w:val="▪"/>
      <w:lvlJc w:val="left"/>
      <w:pPr>
        <w:ind w:left="57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1" w15:restartNumberingAfterBreak="0">
    <w:nsid w:val="38B231C9"/>
    <w:multiLevelType w:val="hybridMultilevel"/>
    <w:tmpl w:val="5F3C0A14"/>
    <w:lvl w:ilvl="0" w:tplc="ED402F1C">
      <w:start w:val="1"/>
      <w:numFmt w:val="decimal"/>
      <w:lvlText w:val="%1."/>
      <w:lvlJc w:val="left"/>
      <w:pPr>
        <w:ind w:left="12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864B94C">
      <w:start w:val="1"/>
      <w:numFmt w:val="lowerLetter"/>
      <w:lvlText w:val="%2"/>
      <w:lvlJc w:val="left"/>
      <w:pPr>
        <w:ind w:left="18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2ACD4EA">
      <w:start w:val="1"/>
      <w:numFmt w:val="lowerRoman"/>
      <w:lvlText w:val="%3"/>
      <w:lvlJc w:val="left"/>
      <w:pPr>
        <w:ind w:left="25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17E2A8E">
      <w:start w:val="1"/>
      <w:numFmt w:val="decimal"/>
      <w:lvlText w:val="%4"/>
      <w:lvlJc w:val="left"/>
      <w:pPr>
        <w:ind w:left="3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2D274E4">
      <w:start w:val="1"/>
      <w:numFmt w:val="lowerLetter"/>
      <w:lvlText w:val="%5"/>
      <w:lvlJc w:val="left"/>
      <w:pPr>
        <w:ind w:left="40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CB4BFC0">
      <w:start w:val="1"/>
      <w:numFmt w:val="lowerRoman"/>
      <w:lvlText w:val="%6"/>
      <w:lvlJc w:val="left"/>
      <w:pPr>
        <w:ind w:left="47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DC0557A">
      <w:start w:val="1"/>
      <w:numFmt w:val="decimal"/>
      <w:lvlText w:val="%7"/>
      <w:lvlJc w:val="left"/>
      <w:pPr>
        <w:ind w:left="54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D8AAEEC">
      <w:start w:val="1"/>
      <w:numFmt w:val="lowerLetter"/>
      <w:lvlText w:val="%8"/>
      <w:lvlJc w:val="left"/>
      <w:pPr>
        <w:ind w:left="61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2F836B2">
      <w:start w:val="1"/>
      <w:numFmt w:val="lowerRoman"/>
      <w:lvlText w:val="%9"/>
      <w:lvlJc w:val="left"/>
      <w:pPr>
        <w:ind w:left="69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2" w15:restartNumberingAfterBreak="0">
    <w:nsid w:val="3A800309"/>
    <w:multiLevelType w:val="hybridMultilevel"/>
    <w:tmpl w:val="2258EF28"/>
    <w:lvl w:ilvl="0" w:tplc="8ED89ABE">
      <w:start w:val="1"/>
      <w:numFmt w:val="decimal"/>
      <w:lvlText w:val="%1."/>
      <w:lvlJc w:val="left"/>
      <w:pPr>
        <w:ind w:left="11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D9C6938">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560124E">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292286E">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C78CC70">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FEC2DFE">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98CA214">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C613D4">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904C9D8">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3" w15:restartNumberingAfterBreak="0">
    <w:nsid w:val="3B3052D4"/>
    <w:multiLevelType w:val="hybridMultilevel"/>
    <w:tmpl w:val="B54E228E"/>
    <w:lvl w:ilvl="0" w:tplc="0100B768">
      <w:start w:val="1"/>
      <w:numFmt w:val="decimal"/>
      <w:lvlText w:val="%1."/>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BDE3CE2">
      <w:start w:val="1"/>
      <w:numFmt w:val="bullet"/>
      <w:lvlText w:val="•"/>
      <w:lvlJc w:val="left"/>
      <w:pPr>
        <w:ind w:left="116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1EC6E1E6">
      <w:start w:val="1"/>
      <w:numFmt w:val="bullet"/>
      <w:lvlText w:val="▪"/>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38AA8E4">
      <w:start w:val="1"/>
      <w:numFmt w:val="bullet"/>
      <w:lvlText w:val="•"/>
      <w:lvlJc w:val="left"/>
      <w:pPr>
        <w:ind w:left="21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564CF2E">
      <w:start w:val="1"/>
      <w:numFmt w:val="bullet"/>
      <w:lvlText w:val="o"/>
      <w:lvlJc w:val="left"/>
      <w:pPr>
        <w:ind w:left="28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5F4D206">
      <w:start w:val="1"/>
      <w:numFmt w:val="bullet"/>
      <w:lvlText w:val="▪"/>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D2E5DA2">
      <w:start w:val="1"/>
      <w:numFmt w:val="bullet"/>
      <w:lvlText w:val="•"/>
      <w:lvlJc w:val="left"/>
      <w:pPr>
        <w:ind w:left="43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86852A0">
      <w:start w:val="1"/>
      <w:numFmt w:val="bullet"/>
      <w:lvlText w:val="o"/>
      <w:lvlJc w:val="left"/>
      <w:pPr>
        <w:ind w:left="50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EEC8308">
      <w:start w:val="1"/>
      <w:numFmt w:val="bullet"/>
      <w:lvlText w:val="▪"/>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4" w15:restartNumberingAfterBreak="0">
    <w:nsid w:val="3B8F2AD4"/>
    <w:multiLevelType w:val="hybridMultilevel"/>
    <w:tmpl w:val="A92ED168"/>
    <w:lvl w:ilvl="0" w:tplc="19145FC0">
      <w:start w:val="1"/>
      <w:numFmt w:val="bullet"/>
      <w:lvlText w:val="•"/>
      <w:lvlJc w:val="left"/>
      <w:pPr>
        <w:ind w:left="360"/>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1" w:tplc="DB04C74A">
      <w:start w:val="1"/>
      <w:numFmt w:val="bullet"/>
      <w:lvlText w:val="o"/>
      <w:lvlJc w:val="left"/>
      <w:pPr>
        <w:ind w:left="595"/>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2" w:tplc="19A2C22E">
      <w:start w:val="1"/>
      <w:numFmt w:val="bullet"/>
      <w:lvlText w:val="▪"/>
      <w:lvlJc w:val="left"/>
      <w:pPr>
        <w:ind w:left="831"/>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3" w:tplc="EBEE9C4E">
      <w:start w:val="1"/>
      <w:numFmt w:val="bullet"/>
      <w:lvlRestart w:val="0"/>
      <w:lvlText w:val="•"/>
      <w:lvlJc w:val="left"/>
      <w:pPr>
        <w:ind w:left="1152"/>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4" w:tplc="EEB4FB8C">
      <w:start w:val="1"/>
      <w:numFmt w:val="bullet"/>
      <w:lvlText w:val="o"/>
      <w:lvlJc w:val="left"/>
      <w:pPr>
        <w:ind w:left="1786"/>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5" w:tplc="E03E54CA">
      <w:start w:val="1"/>
      <w:numFmt w:val="bullet"/>
      <w:lvlText w:val="▪"/>
      <w:lvlJc w:val="left"/>
      <w:pPr>
        <w:ind w:left="2506"/>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6" w:tplc="31E0C6BC">
      <w:start w:val="1"/>
      <w:numFmt w:val="bullet"/>
      <w:lvlText w:val="•"/>
      <w:lvlJc w:val="left"/>
      <w:pPr>
        <w:ind w:left="3226"/>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7" w:tplc="B5144E36">
      <w:start w:val="1"/>
      <w:numFmt w:val="bullet"/>
      <w:lvlText w:val="o"/>
      <w:lvlJc w:val="left"/>
      <w:pPr>
        <w:ind w:left="3946"/>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8" w:tplc="EF48556A">
      <w:start w:val="1"/>
      <w:numFmt w:val="bullet"/>
      <w:lvlText w:val="▪"/>
      <w:lvlJc w:val="left"/>
      <w:pPr>
        <w:ind w:left="4666"/>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abstractNum>
  <w:abstractNum w:abstractNumId="55" w15:restartNumberingAfterBreak="0">
    <w:nsid w:val="3BD81045"/>
    <w:multiLevelType w:val="hybridMultilevel"/>
    <w:tmpl w:val="A0229EEC"/>
    <w:lvl w:ilvl="0" w:tplc="6C627504">
      <w:start w:val="1"/>
      <w:numFmt w:val="decimal"/>
      <w:lvlText w:val="%1."/>
      <w:lvlJc w:val="left"/>
      <w:pPr>
        <w:ind w:left="11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F6E6036">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B80B57E">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FA044CE">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76EB44">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F88C6D8">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5EB76C">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E02CB8">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A549E82">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6" w15:restartNumberingAfterBreak="0">
    <w:nsid w:val="3D4C4B3C"/>
    <w:multiLevelType w:val="hybridMultilevel"/>
    <w:tmpl w:val="DFD6D248"/>
    <w:lvl w:ilvl="0" w:tplc="95AA0596">
      <w:start w:val="1"/>
      <w:numFmt w:val="bullet"/>
      <w:lvlText w:val="•"/>
      <w:lvlJc w:val="left"/>
      <w:pPr>
        <w:ind w:left="360"/>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1" w:tplc="B1267BEA">
      <w:start w:val="1"/>
      <w:numFmt w:val="bullet"/>
      <w:lvlText w:val="o"/>
      <w:lvlJc w:val="left"/>
      <w:pPr>
        <w:ind w:left="598"/>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2" w:tplc="4CF266C8">
      <w:start w:val="1"/>
      <w:numFmt w:val="bullet"/>
      <w:lvlRestart w:val="0"/>
      <w:lvlText w:val="•"/>
      <w:lvlJc w:val="left"/>
      <w:pPr>
        <w:ind w:left="1167"/>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3" w:tplc="882A4F28">
      <w:start w:val="1"/>
      <w:numFmt w:val="bullet"/>
      <w:lvlText w:val="•"/>
      <w:lvlJc w:val="left"/>
      <w:pPr>
        <w:ind w:left="1556"/>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4" w:tplc="05A2851C">
      <w:start w:val="1"/>
      <w:numFmt w:val="bullet"/>
      <w:lvlText w:val="o"/>
      <w:lvlJc w:val="left"/>
      <w:pPr>
        <w:ind w:left="2276"/>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5" w:tplc="ED0EC204">
      <w:start w:val="1"/>
      <w:numFmt w:val="bullet"/>
      <w:lvlText w:val="▪"/>
      <w:lvlJc w:val="left"/>
      <w:pPr>
        <w:ind w:left="2996"/>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6" w:tplc="C8E69922">
      <w:start w:val="1"/>
      <w:numFmt w:val="bullet"/>
      <w:lvlText w:val="•"/>
      <w:lvlJc w:val="left"/>
      <w:pPr>
        <w:ind w:left="3716"/>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7" w:tplc="264A5956">
      <w:start w:val="1"/>
      <w:numFmt w:val="bullet"/>
      <w:lvlText w:val="o"/>
      <w:lvlJc w:val="left"/>
      <w:pPr>
        <w:ind w:left="4436"/>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8" w:tplc="9A16DA84">
      <w:start w:val="1"/>
      <w:numFmt w:val="bullet"/>
      <w:lvlText w:val="▪"/>
      <w:lvlJc w:val="left"/>
      <w:pPr>
        <w:ind w:left="5156"/>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abstractNum>
  <w:abstractNum w:abstractNumId="57" w15:restartNumberingAfterBreak="0">
    <w:nsid w:val="3D9A7451"/>
    <w:multiLevelType w:val="hybridMultilevel"/>
    <w:tmpl w:val="10525F56"/>
    <w:lvl w:ilvl="0" w:tplc="E64200DE">
      <w:start w:val="1"/>
      <w:numFmt w:val="bullet"/>
      <w:lvlText w:val="•"/>
      <w:lvlJc w:val="left"/>
      <w:pPr>
        <w:ind w:left="18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254409A">
      <w:start w:val="1"/>
      <w:numFmt w:val="bullet"/>
      <w:lvlText w:val="o"/>
      <w:lvlJc w:val="left"/>
      <w:pPr>
        <w:ind w:left="18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AB63D66">
      <w:start w:val="1"/>
      <w:numFmt w:val="bullet"/>
      <w:lvlText w:val="▪"/>
      <w:lvlJc w:val="left"/>
      <w:pPr>
        <w:ind w:left="25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44237B6">
      <w:start w:val="1"/>
      <w:numFmt w:val="bullet"/>
      <w:lvlText w:val="•"/>
      <w:lvlJc w:val="left"/>
      <w:pPr>
        <w:ind w:left="33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3E26872">
      <w:start w:val="1"/>
      <w:numFmt w:val="bullet"/>
      <w:lvlText w:val="o"/>
      <w:lvlJc w:val="left"/>
      <w:pPr>
        <w:ind w:left="40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B56260C">
      <w:start w:val="1"/>
      <w:numFmt w:val="bullet"/>
      <w:lvlText w:val="▪"/>
      <w:lvlJc w:val="left"/>
      <w:pPr>
        <w:ind w:left="47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3E0C1E8">
      <w:start w:val="1"/>
      <w:numFmt w:val="bullet"/>
      <w:lvlText w:val="•"/>
      <w:lvlJc w:val="left"/>
      <w:pPr>
        <w:ind w:left="54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55C1444">
      <w:start w:val="1"/>
      <w:numFmt w:val="bullet"/>
      <w:lvlText w:val="o"/>
      <w:lvlJc w:val="left"/>
      <w:pPr>
        <w:ind w:left="61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4A0CDC0">
      <w:start w:val="1"/>
      <w:numFmt w:val="bullet"/>
      <w:lvlText w:val="▪"/>
      <w:lvlJc w:val="left"/>
      <w:pPr>
        <w:ind w:left="69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3F207A14"/>
    <w:multiLevelType w:val="hybridMultilevel"/>
    <w:tmpl w:val="369080B8"/>
    <w:lvl w:ilvl="0" w:tplc="A30EE72C">
      <w:start w:val="1"/>
      <w:numFmt w:val="bullet"/>
      <w:lvlText w:val="•"/>
      <w:lvlJc w:val="left"/>
      <w:pPr>
        <w:ind w:left="18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9AAC206">
      <w:start w:val="1"/>
      <w:numFmt w:val="bullet"/>
      <w:lvlText w:val="o"/>
      <w:lvlJc w:val="left"/>
      <w:pPr>
        <w:ind w:left="18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9984550">
      <w:start w:val="1"/>
      <w:numFmt w:val="bullet"/>
      <w:lvlText w:val="▪"/>
      <w:lvlJc w:val="left"/>
      <w:pPr>
        <w:ind w:left="25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5964194">
      <w:start w:val="1"/>
      <w:numFmt w:val="bullet"/>
      <w:lvlText w:val="•"/>
      <w:lvlJc w:val="left"/>
      <w:pPr>
        <w:ind w:left="33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26262B6">
      <w:start w:val="1"/>
      <w:numFmt w:val="bullet"/>
      <w:lvlText w:val="o"/>
      <w:lvlJc w:val="left"/>
      <w:pPr>
        <w:ind w:left="40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3DEB802">
      <w:start w:val="1"/>
      <w:numFmt w:val="bullet"/>
      <w:lvlText w:val="▪"/>
      <w:lvlJc w:val="left"/>
      <w:pPr>
        <w:ind w:left="47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3966140">
      <w:start w:val="1"/>
      <w:numFmt w:val="bullet"/>
      <w:lvlText w:val="•"/>
      <w:lvlJc w:val="left"/>
      <w:pPr>
        <w:ind w:left="54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F6F7A8">
      <w:start w:val="1"/>
      <w:numFmt w:val="bullet"/>
      <w:lvlText w:val="o"/>
      <w:lvlJc w:val="left"/>
      <w:pPr>
        <w:ind w:left="61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E28556A">
      <w:start w:val="1"/>
      <w:numFmt w:val="bullet"/>
      <w:lvlText w:val="▪"/>
      <w:lvlJc w:val="left"/>
      <w:pPr>
        <w:ind w:left="69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41BE6221"/>
    <w:multiLevelType w:val="hybridMultilevel"/>
    <w:tmpl w:val="C6E01CC0"/>
    <w:lvl w:ilvl="0" w:tplc="7A522466">
      <w:start w:val="1"/>
      <w:numFmt w:val="decimal"/>
      <w:lvlText w:val="%1."/>
      <w:lvlJc w:val="left"/>
      <w:pPr>
        <w:ind w:left="11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1CC0082">
      <w:start w:val="1"/>
      <w:numFmt w:val="lowerLetter"/>
      <w:lvlText w:val="%2"/>
      <w:lvlJc w:val="left"/>
      <w:pPr>
        <w:ind w:left="26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EFE6D16">
      <w:start w:val="1"/>
      <w:numFmt w:val="lowerRoman"/>
      <w:lvlText w:val="%3"/>
      <w:lvlJc w:val="left"/>
      <w:pPr>
        <w:ind w:left="33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35A4C32">
      <w:start w:val="1"/>
      <w:numFmt w:val="decimal"/>
      <w:lvlText w:val="%4"/>
      <w:lvlJc w:val="left"/>
      <w:pPr>
        <w:ind w:left="40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FCD00A">
      <w:start w:val="1"/>
      <w:numFmt w:val="lowerLetter"/>
      <w:lvlText w:val="%5"/>
      <w:lvlJc w:val="left"/>
      <w:pPr>
        <w:ind w:left="48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4444A60">
      <w:start w:val="1"/>
      <w:numFmt w:val="lowerRoman"/>
      <w:lvlText w:val="%6"/>
      <w:lvlJc w:val="left"/>
      <w:pPr>
        <w:ind w:left="55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D0C1C8A">
      <w:start w:val="1"/>
      <w:numFmt w:val="decimal"/>
      <w:lvlText w:val="%7"/>
      <w:lvlJc w:val="left"/>
      <w:pPr>
        <w:ind w:left="6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7A6BE6">
      <w:start w:val="1"/>
      <w:numFmt w:val="lowerLetter"/>
      <w:lvlText w:val="%8"/>
      <w:lvlJc w:val="left"/>
      <w:pPr>
        <w:ind w:left="6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6B605C2">
      <w:start w:val="1"/>
      <w:numFmt w:val="lowerRoman"/>
      <w:lvlText w:val="%9"/>
      <w:lvlJc w:val="left"/>
      <w:pPr>
        <w:ind w:left="76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0" w15:restartNumberingAfterBreak="0">
    <w:nsid w:val="42213F4C"/>
    <w:multiLevelType w:val="hybridMultilevel"/>
    <w:tmpl w:val="1A582474"/>
    <w:lvl w:ilvl="0" w:tplc="04190001">
      <w:start w:val="1"/>
      <w:numFmt w:val="bullet"/>
      <w:lvlText w:val=""/>
      <w:lvlJc w:val="left"/>
      <w:pPr>
        <w:ind w:left="1100" w:hanging="360"/>
      </w:pPr>
      <w:rPr>
        <w:rFonts w:ascii="Symbol" w:hAnsi="Symbol" w:hint="default"/>
      </w:rPr>
    </w:lvl>
    <w:lvl w:ilvl="1" w:tplc="04190003" w:tentative="1">
      <w:start w:val="1"/>
      <w:numFmt w:val="bullet"/>
      <w:lvlText w:val="o"/>
      <w:lvlJc w:val="left"/>
      <w:pPr>
        <w:ind w:left="1820" w:hanging="360"/>
      </w:pPr>
      <w:rPr>
        <w:rFonts w:ascii="Courier New" w:hAnsi="Courier New" w:cs="Courier New" w:hint="default"/>
      </w:rPr>
    </w:lvl>
    <w:lvl w:ilvl="2" w:tplc="04190005" w:tentative="1">
      <w:start w:val="1"/>
      <w:numFmt w:val="bullet"/>
      <w:lvlText w:val=""/>
      <w:lvlJc w:val="left"/>
      <w:pPr>
        <w:ind w:left="2540" w:hanging="360"/>
      </w:pPr>
      <w:rPr>
        <w:rFonts w:ascii="Wingdings" w:hAnsi="Wingdings" w:hint="default"/>
      </w:rPr>
    </w:lvl>
    <w:lvl w:ilvl="3" w:tplc="04190001" w:tentative="1">
      <w:start w:val="1"/>
      <w:numFmt w:val="bullet"/>
      <w:lvlText w:val=""/>
      <w:lvlJc w:val="left"/>
      <w:pPr>
        <w:ind w:left="3260" w:hanging="360"/>
      </w:pPr>
      <w:rPr>
        <w:rFonts w:ascii="Symbol" w:hAnsi="Symbol" w:hint="default"/>
      </w:rPr>
    </w:lvl>
    <w:lvl w:ilvl="4" w:tplc="04190003" w:tentative="1">
      <w:start w:val="1"/>
      <w:numFmt w:val="bullet"/>
      <w:lvlText w:val="o"/>
      <w:lvlJc w:val="left"/>
      <w:pPr>
        <w:ind w:left="3980" w:hanging="360"/>
      </w:pPr>
      <w:rPr>
        <w:rFonts w:ascii="Courier New" w:hAnsi="Courier New" w:cs="Courier New" w:hint="default"/>
      </w:rPr>
    </w:lvl>
    <w:lvl w:ilvl="5" w:tplc="04190005" w:tentative="1">
      <w:start w:val="1"/>
      <w:numFmt w:val="bullet"/>
      <w:lvlText w:val=""/>
      <w:lvlJc w:val="left"/>
      <w:pPr>
        <w:ind w:left="4700" w:hanging="360"/>
      </w:pPr>
      <w:rPr>
        <w:rFonts w:ascii="Wingdings" w:hAnsi="Wingdings" w:hint="default"/>
      </w:rPr>
    </w:lvl>
    <w:lvl w:ilvl="6" w:tplc="04190001" w:tentative="1">
      <w:start w:val="1"/>
      <w:numFmt w:val="bullet"/>
      <w:lvlText w:val=""/>
      <w:lvlJc w:val="left"/>
      <w:pPr>
        <w:ind w:left="5420" w:hanging="360"/>
      </w:pPr>
      <w:rPr>
        <w:rFonts w:ascii="Symbol" w:hAnsi="Symbol" w:hint="default"/>
      </w:rPr>
    </w:lvl>
    <w:lvl w:ilvl="7" w:tplc="04190003" w:tentative="1">
      <w:start w:val="1"/>
      <w:numFmt w:val="bullet"/>
      <w:lvlText w:val="o"/>
      <w:lvlJc w:val="left"/>
      <w:pPr>
        <w:ind w:left="6140" w:hanging="360"/>
      </w:pPr>
      <w:rPr>
        <w:rFonts w:ascii="Courier New" w:hAnsi="Courier New" w:cs="Courier New" w:hint="default"/>
      </w:rPr>
    </w:lvl>
    <w:lvl w:ilvl="8" w:tplc="04190005" w:tentative="1">
      <w:start w:val="1"/>
      <w:numFmt w:val="bullet"/>
      <w:lvlText w:val=""/>
      <w:lvlJc w:val="left"/>
      <w:pPr>
        <w:ind w:left="6860" w:hanging="360"/>
      </w:pPr>
      <w:rPr>
        <w:rFonts w:ascii="Wingdings" w:hAnsi="Wingdings" w:hint="default"/>
      </w:rPr>
    </w:lvl>
  </w:abstractNum>
  <w:abstractNum w:abstractNumId="61" w15:restartNumberingAfterBreak="0">
    <w:nsid w:val="42CB211E"/>
    <w:multiLevelType w:val="hybridMultilevel"/>
    <w:tmpl w:val="8C541070"/>
    <w:lvl w:ilvl="0" w:tplc="F8BE33DA">
      <w:start w:val="1"/>
      <w:numFmt w:val="bullet"/>
      <w:lvlText w:val="•"/>
      <w:lvlJc w:val="left"/>
      <w:pPr>
        <w:ind w:left="116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DC63678">
      <w:start w:val="1"/>
      <w:numFmt w:val="bullet"/>
      <w:lvlText w:val="o"/>
      <w:lvlJc w:val="left"/>
      <w:pPr>
        <w:ind w:left="1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12CF53E">
      <w:start w:val="1"/>
      <w:numFmt w:val="bullet"/>
      <w:lvlText w:val="▪"/>
      <w:lvlJc w:val="left"/>
      <w:pPr>
        <w:ind w:left="22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1FEA566">
      <w:start w:val="1"/>
      <w:numFmt w:val="bullet"/>
      <w:lvlText w:val="•"/>
      <w:lvlJc w:val="left"/>
      <w:pPr>
        <w:ind w:left="29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8D0A774">
      <w:start w:val="1"/>
      <w:numFmt w:val="bullet"/>
      <w:lvlText w:val="o"/>
      <w:lvlJc w:val="left"/>
      <w:pPr>
        <w:ind w:left="3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45CC6F6">
      <w:start w:val="1"/>
      <w:numFmt w:val="bullet"/>
      <w:lvlText w:val="▪"/>
      <w:lvlJc w:val="left"/>
      <w:pPr>
        <w:ind w:left="43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9906DEC">
      <w:start w:val="1"/>
      <w:numFmt w:val="bullet"/>
      <w:lvlText w:val="•"/>
      <w:lvlJc w:val="left"/>
      <w:pPr>
        <w:ind w:left="51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EBA8F3E">
      <w:start w:val="1"/>
      <w:numFmt w:val="bullet"/>
      <w:lvlText w:val="o"/>
      <w:lvlJc w:val="left"/>
      <w:pPr>
        <w:ind w:left="5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F4AF0AE">
      <w:start w:val="1"/>
      <w:numFmt w:val="bullet"/>
      <w:lvlText w:val="▪"/>
      <w:lvlJc w:val="left"/>
      <w:pPr>
        <w:ind w:left="65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2" w15:restartNumberingAfterBreak="0">
    <w:nsid w:val="42FD197C"/>
    <w:multiLevelType w:val="hybridMultilevel"/>
    <w:tmpl w:val="D6C6F2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44941C49"/>
    <w:multiLevelType w:val="hybridMultilevel"/>
    <w:tmpl w:val="85FA52C2"/>
    <w:lvl w:ilvl="0" w:tplc="2EF850F6">
      <w:start w:val="22"/>
      <w:numFmt w:val="decimal"/>
      <w:lvlText w:val="%1."/>
      <w:lvlJc w:val="left"/>
      <w:pPr>
        <w:ind w:left="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A8E6F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500713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C6A76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186851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D2432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C0E6B2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7DE072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D6188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4" w15:restartNumberingAfterBreak="0">
    <w:nsid w:val="49CE18A9"/>
    <w:multiLevelType w:val="hybridMultilevel"/>
    <w:tmpl w:val="A224D176"/>
    <w:lvl w:ilvl="0" w:tplc="3006AC24">
      <w:start w:val="1"/>
      <w:numFmt w:val="bullet"/>
      <w:lvlText w:val="-"/>
      <w:lvlJc w:val="left"/>
      <w:pPr>
        <w:ind w:left="5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E844D5E">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E48F76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C09FE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FCC2E1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232D8F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3429CF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56666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6C03FF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5" w15:restartNumberingAfterBreak="0">
    <w:nsid w:val="4D3E03A4"/>
    <w:multiLevelType w:val="hybridMultilevel"/>
    <w:tmpl w:val="B3F6823C"/>
    <w:lvl w:ilvl="0" w:tplc="9B629808">
      <w:start w:val="1"/>
      <w:numFmt w:val="decimal"/>
      <w:lvlText w:val="%1."/>
      <w:lvlJc w:val="left"/>
      <w:pPr>
        <w:ind w:left="15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7F88C82">
      <w:start w:val="1"/>
      <w:numFmt w:val="lowerLetter"/>
      <w:lvlText w:val="%2"/>
      <w:lvlJc w:val="left"/>
      <w:pPr>
        <w:ind w:left="14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DFA3746">
      <w:start w:val="1"/>
      <w:numFmt w:val="lowerRoman"/>
      <w:lvlText w:val="%3"/>
      <w:lvlJc w:val="left"/>
      <w:pPr>
        <w:ind w:left="21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9F8734C">
      <w:start w:val="1"/>
      <w:numFmt w:val="decimal"/>
      <w:lvlText w:val="%4"/>
      <w:lvlJc w:val="left"/>
      <w:pPr>
        <w:ind w:left="2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1A6883C">
      <w:start w:val="1"/>
      <w:numFmt w:val="lowerLetter"/>
      <w:lvlText w:val="%5"/>
      <w:lvlJc w:val="left"/>
      <w:pPr>
        <w:ind w:left="3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672A6B8">
      <w:start w:val="1"/>
      <w:numFmt w:val="lowerRoman"/>
      <w:lvlText w:val="%6"/>
      <w:lvlJc w:val="left"/>
      <w:pPr>
        <w:ind w:left="4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12305E">
      <w:start w:val="1"/>
      <w:numFmt w:val="decimal"/>
      <w:lvlText w:val="%7"/>
      <w:lvlJc w:val="left"/>
      <w:pPr>
        <w:ind w:left="5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7047AB0">
      <w:start w:val="1"/>
      <w:numFmt w:val="lowerLetter"/>
      <w:lvlText w:val="%8"/>
      <w:lvlJc w:val="left"/>
      <w:pPr>
        <w:ind w:left="5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0BCC7D8">
      <w:start w:val="1"/>
      <w:numFmt w:val="lowerRoman"/>
      <w:lvlText w:val="%9"/>
      <w:lvlJc w:val="left"/>
      <w:pPr>
        <w:ind w:left="6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6" w15:restartNumberingAfterBreak="0">
    <w:nsid w:val="4DF43D1B"/>
    <w:multiLevelType w:val="hybridMultilevel"/>
    <w:tmpl w:val="C64C0FD2"/>
    <w:lvl w:ilvl="0" w:tplc="57F22F80">
      <w:start w:val="1"/>
      <w:numFmt w:val="bullet"/>
      <w:lvlText w:val="•"/>
      <w:lvlJc w:val="left"/>
      <w:pPr>
        <w:ind w:left="12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10C6CE">
      <w:start w:val="1"/>
      <w:numFmt w:val="bullet"/>
      <w:lvlText w:val="o"/>
      <w:lvlJc w:val="left"/>
      <w:pPr>
        <w:ind w:left="18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5E6AD06">
      <w:start w:val="1"/>
      <w:numFmt w:val="bullet"/>
      <w:lvlText w:val="▪"/>
      <w:lvlJc w:val="left"/>
      <w:pPr>
        <w:ind w:left="25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EF6C0B6">
      <w:start w:val="1"/>
      <w:numFmt w:val="bullet"/>
      <w:lvlText w:val="•"/>
      <w:lvlJc w:val="left"/>
      <w:pPr>
        <w:ind w:left="3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68A4FE">
      <w:start w:val="1"/>
      <w:numFmt w:val="bullet"/>
      <w:lvlText w:val="o"/>
      <w:lvlJc w:val="left"/>
      <w:pPr>
        <w:ind w:left="39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9EE07C4">
      <w:start w:val="1"/>
      <w:numFmt w:val="bullet"/>
      <w:lvlText w:val="▪"/>
      <w:lvlJc w:val="left"/>
      <w:pPr>
        <w:ind w:left="46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48FAD6">
      <w:start w:val="1"/>
      <w:numFmt w:val="bullet"/>
      <w:lvlText w:val="•"/>
      <w:lvlJc w:val="left"/>
      <w:pPr>
        <w:ind w:left="54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A22E1E4">
      <w:start w:val="1"/>
      <w:numFmt w:val="bullet"/>
      <w:lvlText w:val="o"/>
      <w:lvlJc w:val="left"/>
      <w:pPr>
        <w:ind w:left="61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7568872">
      <w:start w:val="1"/>
      <w:numFmt w:val="bullet"/>
      <w:lvlText w:val="▪"/>
      <w:lvlJc w:val="left"/>
      <w:pPr>
        <w:ind w:left="68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4F3D2B8F"/>
    <w:multiLevelType w:val="hybridMultilevel"/>
    <w:tmpl w:val="6F5211E0"/>
    <w:lvl w:ilvl="0" w:tplc="1F1CDF66">
      <w:start w:val="1"/>
      <w:numFmt w:val="bullet"/>
      <w:lvlText w:val="•"/>
      <w:lvlJc w:val="left"/>
      <w:pPr>
        <w:ind w:left="18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68E6C9E">
      <w:start w:val="1"/>
      <w:numFmt w:val="bullet"/>
      <w:lvlText w:val="o"/>
      <w:lvlJc w:val="left"/>
      <w:pPr>
        <w:ind w:left="18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F661694">
      <w:start w:val="1"/>
      <w:numFmt w:val="bullet"/>
      <w:lvlText w:val="▪"/>
      <w:lvlJc w:val="left"/>
      <w:pPr>
        <w:ind w:left="25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A6057E0">
      <w:start w:val="1"/>
      <w:numFmt w:val="bullet"/>
      <w:lvlText w:val="•"/>
      <w:lvlJc w:val="left"/>
      <w:pPr>
        <w:ind w:left="33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63624C8">
      <w:start w:val="1"/>
      <w:numFmt w:val="bullet"/>
      <w:lvlText w:val="o"/>
      <w:lvlJc w:val="left"/>
      <w:pPr>
        <w:ind w:left="40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8144F36">
      <w:start w:val="1"/>
      <w:numFmt w:val="bullet"/>
      <w:lvlText w:val="▪"/>
      <w:lvlJc w:val="left"/>
      <w:pPr>
        <w:ind w:left="47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8FE8814">
      <w:start w:val="1"/>
      <w:numFmt w:val="bullet"/>
      <w:lvlText w:val="•"/>
      <w:lvlJc w:val="left"/>
      <w:pPr>
        <w:ind w:left="54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EB8CE4E">
      <w:start w:val="1"/>
      <w:numFmt w:val="bullet"/>
      <w:lvlText w:val="o"/>
      <w:lvlJc w:val="left"/>
      <w:pPr>
        <w:ind w:left="61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DA0D072">
      <w:start w:val="1"/>
      <w:numFmt w:val="bullet"/>
      <w:lvlText w:val="▪"/>
      <w:lvlJc w:val="left"/>
      <w:pPr>
        <w:ind w:left="69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50115A6F"/>
    <w:multiLevelType w:val="hybridMultilevel"/>
    <w:tmpl w:val="5D5AAB48"/>
    <w:lvl w:ilvl="0" w:tplc="9F0636AC">
      <w:start w:val="1"/>
      <w:numFmt w:val="decimal"/>
      <w:lvlText w:val="%1."/>
      <w:lvlJc w:val="left"/>
      <w:pPr>
        <w:ind w:left="715"/>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1" w:tplc="B504CCBE">
      <w:start w:val="1"/>
      <w:numFmt w:val="bullet"/>
      <w:lvlText w:val="•"/>
      <w:lvlJc w:val="left"/>
      <w:pPr>
        <w:ind w:left="711"/>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2" w:tplc="453C5BC2">
      <w:start w:val="1"/>
      <w:numFmt w:val="bullet"/>
      <w:lvlText w:val="▪"/>
      <w:lvlJc w:val="left"/>
      <w:pPr>
        <w:ind w:left="1349"/>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3" w:tplc="9DE85184">
      <w:start w:val="1"/>
      <w:numFmt w:val="bullet"/>
      <w:lvlText w:val="•"/>
      <w:lvlJc w:val="left"/>
      <w:pPr>
        <w:ind w:left="2069"/>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4" w:tplc="83A0312A">
      <w:start w:val="1"/>
      <w:numFmt w:val="bullet"/>
      <w:lvlText w:val="o"/>
      <w:lvlJc w:val="left"/>
      <w:pPr>
        <w:ind w:left="2789"/>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5" w:tplc="7C58B1E2">
      <w:start w:val="1"/>
      <w:numFmt w:val="bullet"/>
      <w:lvlText w:val="▪"/>
      <w:lvlJc w:val="left"/>
      <w:pPr>
        <w:ind w:left="3509"/>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6" w:tplc="C84C83FC">
      <w:start w:val="1"/>
      <w:numFmt w:val="bullet"/>
      <w:lvlText w:val="•"/>
      <w:lvlJc w:val="left"/>
      <w:pPr>
        <w:ind w:left="4229"/>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7" w:tplc="DE56322E">
      <w:start w:val="1"/>
      <w:numFmt w:val="bullet"/>
      <w:lvlText w:val="o"/>
      <w:lvlJc w:val="left"/>
      <w:pPr>
        <w:ind w:left="4949"/>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8" w:tplc="736205B8">
      <w:start w:val="1"/>
      <w:numFmt w:val="bullet"/>
      <w:lvlText w:val="▪"/>
      <w:lvlJc w:val="left"/>
      <w:pPr>
        <w:ind w:left="5669"/>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abstractNum>
  <w:abstractNum w:abstractNumId="69" w15:restartNumberingAfterBreak="0">
    <w:nsid w:val="50133C78"/>
    <w:multiLevelType w:val="hybridMultilevel"/>
    <w:tmpl w:val="01F0B458"/>
    <w:lvl w:ilvl="0" w:tplc="34B6A7A4">
      <w:start w:val="1"/>
      <w:numFmt w:val="decimal"/>
      <w:lvlText w:val="%1."/>
      <w:lvlJc w:val="left"/>
      <w:pPr>
        <w:ind w:left="12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EA49B5A">
      <w:start w:val="1"/>
      <w:numFmt w:val="lowerLetter"/>
      <w:lvlText w:val="%2"/>
      <w:lvlJc w:val="left"/>
      <w:pPr>
        <w:ind w:left="18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7C2E3E8">
      <w:start w:val="1"/>
      <w:numFmt w:val="lowerRoman"/>
      <w:lvlText w:val="%3"/>
      <w:lvlJc w:val="left"/>
      <w:pPr>
        <w:ind w:left="25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F624902">
      <w:start w:val="1"/>
      <w:numFmt w:val="decimal"/>
      <w:lvlText w:val="%4"/>
      <w:lvlJc w:val="left"/>
      <w:pPr>
        <w:ind w:left="3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8D40224">
      <w:start w:val="1"/>
      <w:numFmt w:val="lowerLetter"/>
      <w:lvlText w:val="%5"/>
      <w:lvlJc w:val="left"/>
      <w:pPr>
        <w:ind w:left="40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0EA9B44">
      <w:start w:val="1"/>
      <w:numFmt w:val="lowerRoman"/>
      <w:lvlText w:val="%6"/>
      <w:lvlJc w:val="left"/>
      <w:pPr>
        <w:ind w:left="47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D56D79E">
      <w:start w:val="1"/>
      <w:numFmt w:val="decimal"/>
      <w:lvlText w:val="%7"/>
      <w:lvlJc w:val="left"/>
      <w:pPr>
        <w:ind w:left="54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6C27BC8">
      <w:start w:val="1"/>
      <w:numFmt w:val="lowerLetter"/>
      <w:lvlText w:val="%8"/>
      <w:lvlJc w:val="left"/>
      <w:pPr>
        <w:ind w:left="61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36CEBF6">
      <w:start w:val="1"/>
      <w:numFmt w:val="lowerRoman"/>
      <w:lvlText w:val="%9"/>
      <w:lvlJc w:val="left"/>
      <w:pPr>
        <w:ind w:left="69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0" w15:restartNumberingAfterBreak="0">
    <w:nsid w:val="507433FB"/>
    <w:multiLevelType w:val="hybridMultilevel"/>
    <w:tmpl w:val="BF4C5E36"/>
    <w:lvl w:ilvl="0" w:tplc="BF4EBBCE">
      <w:start w:val="1"/>
      <w:numFmt w:val="bullet"/>
      <w:lvlText w:val="-"/>
      <w:lvlJc w:val="left"/>
      <w:pPr>
        <w:ind w:left="595"/>
      </w:pPr>
      <w:rPr>
        <w:rFonts w:ascii="Times New Roman" w:eastAsia="Times New Roman" w:hAnsi="Times New Roman" w:cs="Times New Roman"/>
        <w:b w:val="0"/>
        <w:i w:val="0"/>
        <w:strike w:val="0"/>
        <w:dstrike w:val="0"/>
        <w:color w:val="2E2E2E"/>
        <w:sz w:val="28"/>
        <w:szCs w:val="28"/>
        <w:u w:val="none" w:color="000000"/>
        <w:bdr w:val="none" w:sz="0" w:space="0" w:color="auto"/>
        <w:shd w:val="clear" w:color="auto" w:fill="auto"/>
        <w:vertAlign w:val="baseline"/>
      </w:rPr>
    </w:lvl>
    <w:lvl w:ilvl="1" w:tplc="8350FC2E">
      <w:start w:val="1"/>
      <w:numFmt w:val="bullet"/>
      <w:lvlText w:val="o"/>
      <w:lvlJc w:val="left"/>
      <w:pPr>
        <w:ind w:left="1080"/>
      </w:pPr>
      <w:rPr>
        <w:rFonts w:ascii="Times New Roman" w:eastAsia="Times New Roman" w:hAnsi="Times New Roman" w:cs="Times New Roman"/>
        <w:b w:val="0"/>
        <w:i w:val="0"/>
        <w:strike w:val="0"/>
        <w:dstrike w:val="0"/>
        <w:color w:val="2E2E2E"/>
        <w:sz w:val="28"/>
        <w:szCs w:val="28"/>
        <w:u w:val="none" w:color="000000"/>
        <w:bdr w:val="none" w:sz="0" w:space="0" w:color="auto"/>
        <w:shd w:val="clear" w:color="auto" w:fill="auto"/>
        <w:vertAlign w:val="baseline"/>
      </w:rPr>
    </w:lvl>
    <w:lvl w:ilvl="2" w:tplc="0590A7A2">
      <w:start w:val="1"/>
      <w:numFmt w:val="bullet"/>
      <w:lvlText w:val="▪"/>
      <w:lvlJc w:val="left"/>
      <w:pPr>
        <w:ind w:left="1800"/>
      </w:pPr>
      <w:rPr>
        <w:rFonts w:ascii="Times New Roman" w:eastAsia="Times New Roman" w:hAnsi="Times New Roman" w:cs="Times New Roman"/>
        <w:b w:val="0"/>
        <w:i w:val="0"/>
        <w:strike w:val="0"/>
        <w:dstrike w:val="0"/>
        <w:color w:val="2E2E2E"/>
        <w:sz w:val="28"/>
        <w:szCs w:val="28"/>
        <w:u w:val="none" w:color="000000"/>
        <w:bdr w:val="none" w:sz="0" w:space="0" w:color="auto"/>
        <w:shd w:val="clear" w:color="auto" w:fill="auto"/>
        <w:vertAlign w:val="baseline"/>
      </w:rPr>
    </w:lvl>
    <w:lvl w:ilvl="3" w:tplc="A21A6196">
      <w:start w:val="1"/>
      <w:numFmt w:val="bullet"/>
      <w:lvlText w:val="•"/>
      <w:lvlJc w:val="left"/>
      <w:pPr>
        <w:ind w:left="2520"/>
      </w:pPr>
      <w:rPr>
        <w:rFonts w:ascii="Times New Roman" w:eastAsia="Times New Roman" w:hAnsi="Times New Roman" w:cs="Times New Roman"/>
        <w:b w:val="0"/>
        <w:i w:val="0"/>
        <w:strike w:val="0"/>
        <w:dstrike w:val="0"/>
        <w:color w:val="2E2E2E"/>
        <w:sz w:val="28"/>
        <w:szCs w:val="28"/>
        <w:u w:val="none" w:color="000000"/>
        <w:bdr w:val="none" w:sz="0" w:space="0" w:color="auto"/>
        <w:shd w:val="clear" w:color="auto" w:fill="auto"/>
        <w:vertAlign w:val="baseline"/>
      </w:rPr>
    </w:lvl>
    <w:lvl w:ilvl="4" w:tplc="374824C2">
      <w:start w:val="1"/>
      <w:numFmt w:val="bullet"/>
      <w:lvlText w:val="o"/>
      <w:lvlJc w:val="left"/>
      <w:pPr>
        <w:ind w:left="3240"/>
      </w:pPr>
      <w:rPr>
        <w:rFonts w:ascii="Times New Roman" w:eastAsia="Times New Roman" w:hAnsi="Times New Roman" w:cs="Times New Roman"/>
        <w:b w:val="0"/>
        <w:i w:val="0"/>
        <w:strike w:val="0"/>
        <w:dstrike w:val="0"/>
        <w:color w:val="2E2E2E"/>
        <w:sz w:val="28"/>
        <w:szCs w:val="28"/>
        <w:u w:val="none" w:color="000000"/>
        <w:bdr w:val="none" w:sz="0" w:space="0" w:color="auto"/>
        <w:shd w:val="clear" w:color="auto" w:fill="auto"/>
        <w:vertAlign w:val="baseline"/>
      </w:rPr>
    </w:lvl>
    <w:lvl w:ilvl="5" w:tplc="89F29D62">
      <w:start w:val="1"/>
      <w:numFmt w:val="bullet"/>
      <w:lvlText w:val="▪"/>
      <w:lvlJc w:val="left"/>
      <w:pPr>
        <w:ind w:left="3960"/>
      </w:pPr>
      <w:rPr>
        <w:rFonts w:ascii="Times New Roman" w:eastAsia="Times New Roman" w:hAnsi="Times New Roman" w:cs="Times New Roman"/>
        <w:b w:val="0"/>
        <w:i w:val="0"/>
        <w:strike w:val="0"/>
        <w:dstrike w:val="0"/>
        <w:color w:val="2E2E2E"/>
        <w:sz w:val="28"/>
        <w:szCs w:val="28"/>
        <w:u w:val="none" w:color="000000"/>
        <w:bdr w:val="none" w:sz="0" w:space="0" w:color="auto"/>
        <w:shd w:val="clear" w:color="auto" w:fill="auto"/>
        <w:vertAlign w:val="baseline"/>
      </w:rPr>
    </w:lvl>
    <w:lvl w:ilvl="6" w:tplc="329CF39E">
      <w:start w:val="1"/>
      <w:numFmt w:val="bullet"/>
      <w:lvlText w:val="•"/>
      <w:lvlJc w:val="left"/>
      <w:pPr>
        <w:ind w:left="4680"/>
      </w:pPr>
      <w:rPr>
        <w:rFonts w:ascii="Times New Roman" w:eastAsia="Times New Roman" w:hAnsi="Times New Roman" w:cs="Times New Roman"/>
        <w:b w:val="0"/>
        <w:i w:val="0"/>
        <w:strike w:val="0"/>
        <w:dstrike w:val="0"/>
        <w:color w:val="2E2E2E"/>
        <w:sz w:val="28"/>
        <w:szCs w:val="28"/>
        <w:u w:val="none" w:color="000000"/>
        <w:bdr w:val="none" w:sz="0" w:space="0" w:color="auto"/>
        <w:shd w:val="clear" w:color="auto" w:fill="auto"/>
        <w:vertAlign w:val="baseline"/>
      </w:rPr>
    </w:lvl>
    <w:lvl w:ilvl="7" w:tplc="8040761C">
      <w:start w:val="1"/>
      <w:numFmt w:val="bullet"/>
      <w:lvlText w:val="o"/>
      <w:lvlJc w:val="left"/>
      <w:pPr>
        <w:ind w:left="5400"/>
      </w:pPr>
      <w:rPr>
        <w:rFonts w:ascii="Times New Roman" w:eastAsia="Times New Roman" w:hAnsi="Times New Roman" w:cs="Times New Roman"/>
        <w:b w:val="0"/>
        <w:i w:val="0"/>
        <w:strike w:val="0"/>
        <w:dstrike w:val="0"/>
        <w:color w:val="2E2E2E"/>
        <w:sz w:val="28"/>
        <w:szCs w:val="28"/>
        <w:u w:val="none" w:color="000000"/>
        <w:bdr w:val="none" w:sz="0" w:space="0" w:color="auto"/>
        <w:shd w:val="clear" w:color="auto" w:fill="auto"/>
        <w:vertAlign w:val="baseline"/>
      </w:rPr>
    </w:lvl>
    <w:lvl w:ilvl="8" w:tplc="8CFAC2D2">
      <w:start w:val="1"/>
      <w:numFmt w:val="bullet"/>
      <w:lvlText w:val="▪"/>
      <w:lvlJc w:val="left"/>
      <w:pPr>
        <w:ind w:left="6120"/>
      </w:pPr>
      <w:rPr>
        <w:rFonts w:ascii="Times New Roman" w:eastAsia="Times New Roman" w:hAnsi="Times New Roman" w:cs="Times New Roman"/>
        <w:b w:val="0"/>
        <w:i w:val="0"/>
        <w:strike w:val="0"/>
        <w:dstrike w:val="0"/>
        <w:color w:val="2E2E2E"/>
        <w:sz w:val="28"/>
        <w:szCs w:val="28"/>
        <w:u w:val="none" w:color="000000"/>
        <w:bdr w:val="none" w:sz="0" w:space="0" w:color="auto"/>
        <w:shd w:val="clear" w:color="auto" w:fill="auto"/>
        <w:vertAlign w:val="baseline"/>
      </w:rPr>
    </w:lvl>
  </w:abstractNum>
  <w:abstractNum w:abstractNumId="71" w15:restartNumberingAfterBreak="0">
    <w:nsid w:val="51BA1CBC"/>
    <w:multiLevelType w:val="hybridMultilevel"/>
    <w:tmpl w:val="1F08C7CA"/>
    <w:lvl w:ilvl="0" w:tplc="2CF2B2E4">
      <w:start w:val="1"/>
      <w:numFmt w:val="bullet"/>
      <w:lvlText w:val="•"/>
      <w:lvlJc w:val="left"/>
      <w:pPr>
        <w:ind w:left="360"/>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1" w:tplc="5C9E84CA">
      <w:start w:val="1"/>
      <w:numFmt w:val="bullet"/>
      <w:lvlText w:val="o"/>
      <w:lvlJc w:val="left"/>
      <w:pPr>
        <w:ind w:left="595"/>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2" w:tplc="DB6A3160">
      <w:start w:val="1"/>
      <w:numFmt w:val="bullet"/>
      <w:lvlText w:val="▪"/>
      <w:lvlJc w:val="left"/>
      <w:pPr>
        <w:ind w:left="831"/>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3" w:tplc="96F47944">
      <w:start w:val="1"/>
      <w:numFmt w:val="bullet"/>
      <w:lvlRestart w:val="0"/>
      <w:lvlText w:val="•"/>
      <w:lvlJc w:val="left"/>
      <w:pPr>
        <w:ind w:left="1152"/>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4" w:tplc="8EF24750">
      <w:start w:val="1"/>
      <w:numFmt w:val="bullet"/>
      <w:lvlText w:val="o"/>
      <w:lvlJc w:val="left"/>
      <w:pPr>
        <w:ind w:left="1786"/>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5" w:tplc="5E542A98">
      <w:start w:val="1"/>
      <w:numFmt w:val="bullet"/>
      <w:lvlText w:val="▪"/>
      <w:lvlJc w:val="left"/>
      <w:pPr>
        <w:ind w:left="2506"/>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6" w:tplc="91F6F034">
      <w:start w:val="1"/>
      <w:numFmt w:val="bullet"/>
      <w:lvlText w:val="•"/>
      <w:lvlJc w:val="left"/>
      <w:pPr>
        <w:ind w:left="3226"/>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7" w:tplc="B4360E22">
      <w:start w:val="1"/>
      <w:numFmt w:val="bullet"/>
      <w:lvlText w:val="o"/>
      <w:lvlJc w:val="left"/>
      <w:pPr>
        <w:ind w:left="3946"/>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8" w:tplc="75167190">
      <w:start w:val="1"/>
      <w:numFmt w:val="bullet"/>
      <w:lvlText w:val="▪"/>
      <w:lvlJc w:val="left"/>
      <w:pPr>
        <w:ind w:left="4666"/>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abstractNum>
  <w:abstractNum w:abstractNumId="72" w15:restartNumberingAfterBreak="0">
    <w:nsid w:val="53AA6B95"/>
    <w:multiLevelType w:val="hybridMultilevel"/>
    <w:tmpl w:val="F2240C3A"/>
    <w:lvl w:ilvl="0" w:tplc="7E6209C4">
      <w:start w:val="1"/>
      <w:numFmt w:val="bullet"/>
      <w:lvlText w:val="•"/>
      <w:lvlJc w:val="left"/>
      <w:pPr>
        <w:ind w:left="18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7FC2D42">
      <w:start w:val="1"/>
      <w:numFmt w:val="bullet"/>
      <w:lvlText w:val="o"/>
      <w:lvlJc w:val="left"/>
      <w:pPr>
        <w:ind w:left="18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A54F4A6">
      <w:start w:val="1"/>
      <w:numFmt w:val="bullet"/>
      <w:lvlText w:val="▪"/>
      <w:lvlJc w:val="left"/>
      <w:pPr>
        <w:ind w:left="25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D3CE6BC">
      <w:start w:val="1"/>
      <w:numFmt w:val="bullet"/>
      <w:lvlText w:val="•"/>
      <w:lvlJc w:val="left"/>
      <w:pPr>
        <w:ind w:left="33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99EBF9E">
      <w:start w:val="1"/>
      <w:numFmt w:val="bullet"/>
      <w:lvlText w:val="o"/>
      <w:lvlJc w:val="left"/>
      <w:pPr>
        <w:ind w:left="40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F9A82C6">
      <w:start w:val="1"/>
      <w:numFmt w:val="bullet"/>
      <w:lvlText w:val="▪"/>
      <w:lvlJc w:val="left"/>
      <w:pPr>
        <w:ind w:left="47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1681F60">
      <w:start w:val="1"/>
      <w:numFmt w:val="bullet"/>
      <w:lvlText w:val="•"/>
      <w:lvlJc w:val="left"/>
      <w:pPr>
        <w:ind w:left="54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D405EAC">
      <w:start w:val="1"/>
      <w:numFmt w:val="bullet"/>
      <w:lvlText w:val="o"/>
      <w:lvlJc w:val="left"/>
      <w:pPr>
        <w:ind w:left="61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A92838E">
      <w:start w:val="1"/>
      <w:numFmt w:val="bullet"/>
      <w:lvlText w:val="▪"/>
      <w:lvlJc w:val="left"/>
      <w:pPr>
        <w:ind w:left="69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3" w15:restartNumberingAfterBreak="0">
    <w:nsid w:val="55BF370E"/>
    <w:multiLevelType w:val="multilevel"/>
    <w:tmpl w:val="4E9887F8"/>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57D00273"/>
    <w:multiLevelType w:val="hybridMultilevel"/>
    <w:tmpl w:val="2670FFB2"/>
    <w:lvl w:ilvl="0" w:tplc="DEA2A8AC">
      <w:start w:val="3"/>
      <w:numFmt w:val="decimal"/>
      <w:lvlText w:val="%1"/>
      <w:lvlJc w:val="left"/>
      <w:pPr>
        <w:ind w:left="6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0A8D326">
      <w:start w:val="1"/>
      <w:numFmt w:val="lowerLetter"/>
      <w:lvlText w:val="%2"/>
      <w:lvlJc w:val="left"/>
      <w:pPr>
        <w:ind w:left="1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D2A0AC">
      <w:start w:val="1"/>
      <w:numFmt w:val="lowerRoman"/>
      <w:lvlText w:val="%3"/>
      <w:lvlJc w:val="left"/>
      <w:pPr>
        <w:ind w:left="1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48653B8">
      <w:start w:val="1"/>
      <w:numFmt w:val="decimal"/>
      <w:lvlText w:val="%4"/>
      <w:lvlJc w:val="left"/>
      <w:pPr>
        <w:ind w:left="2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2F2A8CC">
      <w:start w:val="1"/>
      <w:numFmt w:val="lowerLetter"/>
      <w:lvlText w:val="%5"/>
      <w:lvlJc w:val="left"/>
      <w:pPr>
        <w:ind w:left="32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602D398">
      <w:start w:val="1"/>
      <w:numFmt w:val="lowerRoman"/>
      <w:lvlText w:val="%6"/>
      <w:lvlJc w:val="left"/>
      <w:pPr>
        <w:ind w:left="39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1228510">
      <w:start w:val="1"/>
      <w:numFmt w:val="decimal"/>
      <w:lvlText w:val="%7"/>
      <w:lvlJc w:val="left"/>
      <w:pPr>
        <w:ind w:left="47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349018">
      <w:start w:val="1"/>
      <w:numFmt w:val="lowerLetter"/>
      <w:lvlText w:val="%8"/>
      <w:lvlJc w:val="left"/>
      <w:pPr>
        <w:ind w:left="5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1618E0">
      <w:start w:val="1"/>
      <w:numFmt w:val="lowerRoman"/>
      <w:lvlText w:val="%9"/>
      <w:lvlJc w:val="left"/>
      <w:pPr>
        <w:ind w:left="6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5" w15:restartNumberingAfterBreak="0">
    <w:nsid w:val="58EC31B7"/>
    <w:multiLevelType w:val="hybridMultilevel"/>
    <w:tmpl w:val="DAFEC4BC"/>
    <w:lvl w:ilvl="0" w:tplc="179637FE">
      <w:start w:val="1"/>
      <w:numFmt w:val="bullet"/>
      <w:lvlText w:val="-"/>
      <w:lvlJc w:val="left"/>
      <w:pPr>
        <w:ind w:left="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F2A058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7BA5E3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14891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30A9D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24062A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82A2A8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FA6986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A4AA55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6" w15:restartNumberingAfterBreak="0">
    <w:nsid w:val="597C20AA"/>
    <w:multiLevelType w:val="hybridMultilevel"/>
    <w:tmpl w:val="93C8FE18"/>
    <w:lvl w:ilvl="0" w:tplc="8D2EBC5C">
      <w:start w:val="1"/>
      <w:numFmt w:val="bullet"/>
      <w:lvlText w:val="•"/>
      <w:lvlJc w:val="left"/>
      <w:pPr>
        <w:ind w:left="360"/>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1" w:tplc="8B00E828">
      <w:start w:val="1"/>
      <w:numFmt w:val="bullet"/>
      <w:lvlText w:val="o"/>
      <w:lvlJc w:val="left"/>
      <w:pPr>
        <w:ind w:left="595"/>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2" w:tplc="D31C9872">
      <w:start w:val="1"/>
      <w:numFmt w:val="bullet"/>
      <w:lvlText w:val="▪"/>
      <w:lvlJc w:val="left"/>
      <w:pPr>
        <w:ind w:left="831"/>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3" w:tplc="B25885B8">
      <w:start w:val="1"/>
      <w:numFmt w:val="bullet"/>
      <w:lvlRestart w:val="0"/>
      <w:lvlText w:val="•"/>
      <w:lvlJc w:val="left"/>
      <w:pPr>
        <w:ind w:left="711"/>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4" w:tplc="64C42F98">
      <w:start w:val="1"/>
      <w:numFmt w:val="bullet"/>
      <w:lvlText w:val="o"/>
      <w:lvlJc w:val="left"/>
      <w:pPr>
        <w:ind w:left="1786"/>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5" w:tplc="3A7AADEC">
      <w:start w:val="1"/>
      <w:numFmt w:val="bullet"/>
      <w:lvlText w:val="▪"/>
      <w:lvlJc w:val="left"/>
      <w:pPr>
        <w:ind w:left="2506"/>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6" w:tplc="E7D6B822">
      <w:start w:val="1"/>
      <w:numFmt w:val="bullet"/>
      <w:lvlText w:val="•"/>
      <w:lvlJc w:val="left"/>
      <w:pPr>
        <w:ind w:left="3226"/>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7" w:tplc="93523062">
      <w:start w:val="1"/>
      <w:numFmt w:val="bullet"/>
      <w:lvlText w:val="o"/>
      <w:lvlJc w:val="left"/>
      <w:pPr>
        <w:ind w:left="3946"/>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8" w:tplc="8C8A120A">
      <w:start w:val="1"/>
      <w:numFmt w:val="bullet"/>
      <w:lvlText w:val="▪"/>
      <w:lvlJc w:val="left"/>
      <w:pPr>
        <w:ind w:left="4666"/>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abstractNum>
  <w:abstractNum w:abstractNumId="77" w15:restartNumberingAfterBreak="0">
    <w:nsid w:val="5D8B58C3"/>
    <w:multiLevelType w:val="multilevel"/>
    <w:tmpl w:val="17FA2086"/>
    <w:lvl w:ilvl="0">
      <w:start w:val="4"/>
      <w:numFmt w:val="decimal"/>
      <w:lvlText w:val="%1."/>
      <w:lvlJc w:val="left"/>
      <w:pPr>
        <w:ind w:left="853"/>
      </w:pPr>
      <w:rPr>
        <w:rFonts w:ascii="Times New Roman" w:eastAsia="Times New Roman" w:hAnsi="Times New Roman" w:cs="Times New Roman"/>
        <w:b/>
        <w:bCs/>
        <w:i w:val="0"/>
        <w:strike w:val="0"/>
        <w:dstrike w:val="0"/>
        <w:color w:val="222222"/>
        <w:sz w:val="28"/>
        <w:szCs w:val="28"/>
        <w:u w:val="none" w:color="000000"/>
        <w:bdr w:val="none" w:sz="0" w:space="0" w:color="auto"/>
        <w:shd w:val="clear" w:color="auto" w:fill="auto"/>
        <w:vertAlign w:val="baseline"/>
      </w:rPr>
    </w:lvl>
    <w:lvl w:ilvl="1">
      <w:start w:val="1"/>
      <w:numFmt w:val="decimal"/>
      <w:lvlText w:val="%1.%2."/>
      <w:lvlJc w:val="left"/>
      <w:pPr>
        <w:ind w:left="925"/>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abstractNum>
  <w:abstractNum w:abstractNumId="78" w15:restartNumberingAfterBreak="0">
    <w:nsid w:val="5DE14D27"/>
    <w:multiLevelType w:val="hybridMultilevel"/>
    <w:tmpl w:val="3574F570"/>
    <w:lvl w:ilvl="0" w:tplc="58448592">
      <w:start w:val="1"/>
      <w:numFmt w:val="decimal"/>
      <w:lvlText w:val="%1."/>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8DC013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4CA36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8A2CB5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E862F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258AC0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8861C3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8A200C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9D6A55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9" w15:restartNumberingAfterBreak="0">
    <w:nsid w:val="5E522FEB"/>
    <w:multiLevelType w:val="hybridMultilevel"/>
    <w:tmpl w:val="1B5AB14A"/>
    <w:lvl w:ilvl="0" w:tplc="D6680A9E">
      <w:start w:val="1"/>
      <w:numFmt w:val="bullet"/>
      <w:lvlText w:val="•"/>
      <w:lvlJc w:val="left"/>
      <w:pPr>
        <w:ind w:left="18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83A5804">
      <w:start w:val="1"/>
      <w:numFmt w:val="bullet"/>
      <w:lvlText w:val="o"/>
      <w:lvlJc w:val="left"/>
      <w:pPr>
        <w:ind w:left="18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DBAE81E">
      <w:start w:val="1"/>
      <w:numFmt w:val="bullet"/>
      <w:lvlText w:val="▪"/>
      <w:lvlJc w:val="left"/>
      <w:pPr>
        <w:ind w:left="25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85A37AE">
      <w:start w:val="1"/>
      <w:numFmt w:val="bullet"/>
      <w:lvlText w:val="•"/>
      <w:lvlJc w:val="left"/>
      <w:pPr>
        <w:ind w:left="33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1981D84">
      <w:start w:val="1"/>
      <w:numFmt w:val="bullet"/>
      <w:lvlText w:val="o"/>
      <w:lvlJc w:val="left"/>
      <w:pPr>
        <w:ind w:left="40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538609C">
      <w:start w:val="1"/>
      <w:numFmt w:val="bullet"/>
      <w:lvlText w:val="▪"/>
      <w:lvlJc w:val="left"/>
      <w:pPr>
        <w:ind w:left="47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D6071F8">
      <w:start w:val="1"/>
      <w:numFmt w:val="bullet"/>
      <w:lvlText w:val="•"/>
      <w:lvlJc w:val="left"/>
      <w:pPr>
        <w:ind w:left="54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3CC19A2">
      <w:start w:val="1"/>
      <w:numFmt w:val="bullet"/>
      <w:lvlText w:val="o"/>
      <w:lvlJc w:val="left"/>
      <w:pPr>
        <w:ind w:left="61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E34F8C6">
      <w:start w:val="1"/>
      <w:numFmt w:val="bullet"/>
      <w:lvlText w:val="▪"/>
      <w:lvlJc w:val="left"/>
      <w:pPr>
        <w:ind w:left="69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0" w15:restartNumberingAfterBreak="0">
    <w:nsid w:val="5ED43735"/>
    <w:multiLevelType w:val="hybridMultilevel"/>
    <w:tmpl w:val="3B988F34"/>
    <w:lvl w:ilvl="0" w:tplc="6AACCB38">
      <w:start w:val="1"/>
      <w:numFmt w:val="bullet"/>
      <w:lvlText w:val="•"/>
      <w:lvlJc w:val="left"/>
      <w:pPr>
        <w:ind w:left="7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98A8E20">
      <w:start w:val="1"/>
      <w:numFmt w:val="bullet"/>
      <w:lvlText w:val="o"/>
      <w:lvlJc w:val="left"/>
      <w:pPr>
        <w:ind w:left="19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A48EA54">
      <w:start w:val="1"/>
      <w:numFmt w:val="bullet"/>
      <w:lvlText w:val="▪"/>
      <w:lvlJc w:val="left"/>
      <w:pPr>
        <w:ind w:left="26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F50E212">
      <w:start w:val="1"/>
      <w:numFmt w:val="bullet"/>
      <w:lvlText w:val="•"/>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31EA182">
      <w:start w:val="1"/>
      <w:numFmt w:val="bullet"/>
      <w:lvlText w:val="o"/>
      <w:lvlJc w:val="left"/>
      <w:pPr>
        <w:ind w:left="41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71AC662">
      <w:start w:val="1"/>
      <w:numFmt w:val="bullet"/>
      <w:lvlText w:val="▪"/>
      <w:lvlJc w:val="left"/>
      <w:pPr>
        <w:ind w:left="48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FF2E670">
      <w:start w:val="1"/>
      <w:numFmt w:val="bullet"/>
      <w:lvlText w:val="•"/>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EB2D8C8">
      <w:start w:val="1"/>
      <w:numFmt w:val="bullet"/>
      <w:lvlText w:val="o"/>
      <w:lvlJc w:val="left"/>
      <w:pPr>
        <w:ind w:left="62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1C6EE82">
      <w:start w:val="1"/>
      <w:numFmt w:val="bullet"/>
      <w:lvlText w:val="▪"/>
      <w:lvlJc w:val="left"/>
      <w:pPr>
        <w:ind w:left="69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1" w15:restartNumberingAfterBreak="0">
    <w:nsid w:val="60FA1187"/>
    <w:multiLevelType w:val="hybridMultilevel"/>
    <w:tmpl w:val="181E7616"/>
    <w:lvl w:ilvl="0" w:tplc="9990B4C0">
      <w:start w:val="1"/>
      <w:numFmt w:val="bullet"/>
      <w:lvlText w:val="-"/>
      <w:lvlJc w:val="left"/>
      <w:pPr>
        <w:ind w:left="5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92A666">
      <w:start w:val="5"/>
      <w:numFmt w:val="decimal"/>
      <w:lvlText w:val="%2."/>
      <w:lvlJc w:val="left"/>
      <w:pPr>
        <w:ind w:left="18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252FCD4">
      <w:start w:val="1"/>
      <w:numFmt w:val="lowerRoman"/>
      <w:lvlText w:val="%3"/>
      <w:lvlJc w:val="left"/>
      <w:pPr>
        <w:ind w:left="16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A54247C">
      <w:start w:val="1"/>
      <w:numFmt w:val="decimal"/>
      <w:lvlText w:val="%4"/>
      <w:lvlJc w:val="left"/>
      <w:pPr>
        <w:ind w:left="23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0441792">
      <w:start w:val="1"/>
      <w:numFmt w:val="lowerLetter"/>
      <w:lvlText w:val="%5"/>
      <w:lvlJc w:val="left"/>
      <w:pPr>
        <w:ind w:left="30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76299A">
      <w:start w:val="1"/>
      <w:numFmt w:val="lowerRoman"/>
      <w:lvlText w:val="%6"/>
      <w:lvlJc w:val="left"/>
      <w:pPr>
        <w:ind w:left="37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5A3F70">
      <w:start w:val="1"/>
      <w:numFmt w:val="decimal"/>
      <w:lvlText w:val="%7"/>
      <w:lvlJc w:val="left"/>
      <w:pPr>
        <w:ind w:left="45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3C4AE8">
      <w:start w:val="1"/>
      <w:numFmt w:val="lowerLetter"/>
      <w:lvlText w:val="%8"/>
      <w:lvlJc w:val="left"/>
      <w:pPr>
        <w:ind w:left="52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F6557C">
      <w:start w:val="1"/>
      <w:numFmt w:val="lowerRoman"/>
      <w:lvlText w:val="%9"/>
      <w:lvlJc w:val="left"/>
      <w:pPr>
        <w:ind w:left="59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2" w15:restartNumberingAfterBreak="0">
    <w:nsid w:val="64A85F31"/>
    <w:multiLevelType w:val="hybridMultilevel"/>
    <w:tmpl w:val="6682F8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6681284C"/>
    <w:multiLevelType w:val="hybridMultilevel"/>
    <w:tmpl w:val="704EB9DE"/>
    <w:lvl w:ilvl="0" w:tplc="328E006A">
      <w:start w:val="1"/>
      <w:numFmt w:val="decimal"/>
      <w:lvlText w:val="%1."/>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DE29D90">
      <w:start w:val="1"/>
      <w:numFmt w:val="bullet"/>
      <w:lvlText w:val="•"/>
      <w:lvlJc w:val="left"/>
      <w:pPr>
        <w:ind w:left="11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E06DAA4">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74A45B6">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248883A">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F460A02">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822F0E4">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44C4FA0">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1D67BE4">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4" w15:restartNumberingAfterBreak="0">
    <w:nsid w:val="67C84234"/>
    <w:multiLevelType w:val="hybridMultilevel"/>
    <w:tmpl w:val="0068DA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687D5D9D"/>
    <w:multiLevelType w:val="hybridMultilevel"/>
    <w:tmpl w:val="32A42C8E"/>
    <w:lvl w:ilvl="0" w:tplc="C2C8E9C8">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F8C8CCE">
      <w:start w:val="1"/>
      <w:numFmt w:val="bullet"/>
      <w:lvlText w:val="o"/>
      <w:lvlJc w:val="left"/>
      <w:pPr>
        <w:ind w:left="10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AFAAF50">
      <w:start w:val="1"/>
      <w:numFmt w:val="bullet"/>
      <w:lvlRestart w:val="0"/>
      <w:lvlText w:val="-"/>
      <w:lvlJc w:val="left"/>
      <w:pPr>
        <w:ind w:left="17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C380E40">
      <w:start w:val="1"/>
      <w:numFmt w:val="bullet"/>
      <w:lvlText w:val="•"/>
      <w:lvlJc w:val="left"/>
      <w:pPr>
        <w:ind w:left="24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6809FC">
      <w:start w:val="1"/>
      <w:numFmt w:val="bullet"/>
      <w:lvlText w:val="o"/>
      <w:lvlJc w:val="left"/>
      <w:pPr>
        <w:ind w:left="31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8F47EE6">
      <w:start w:val="1"/>
      <w:numFmt w:val="bullet"/>
      <w:lvlText w:val="▪"/>
      <w:lvlJc w:val="left"/>
      <w:pPr>
        <w:ind w:left="38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06239A">
      <w:start w:val="1"/>
      <w:numFmt w:val="bullet"/>
      <w:lvlText w:val="•"/>
      <w:lvlJc w:val="left"/>
      <w:pPr>
        <w:ind w:left="46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B9C89C0">
      <w:start w:val="1"/>
      <w:numFmt w:val="bullet"/>
      <w:lvlText w:val="o"/>
      <w:lvlJc w:val="left"/>
      <w:pPr>
        <w:ind w:left="53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42855B6">
      <w:start w:val="1"/>
      <w:numFmt w:val="bullet"/>
      <w:lvlText w:val="▪"/>
      <w:lvlJc w:val="left"/>
      <w:pPr>
        <w:ind w:left="60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6" w15:restartNumberingAfterBreak="0">
    <w:nsid w:val="69EE17EE"/>
    <w:multiLevelType w:val="hybridMultilevel"/>
    <w:tmpl w:val="715E849A"/>
    <w:lvl w:ilvl="0" w:tplc="7BB0B298">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4464682">
      <w:start w:val="1"/>
      <w:numFmt w:val="lowerLetter"/>
      <w:lvlText w:val="%2"/>
      <w:lvlJc w:val="left"/>
      <w:pPr>
        <w:ind w:left="7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DBAB0BC">
      <w:start w:val="1"/>
      <w:numFmt w:val="decimal"/>
      <w:lvlRestart w:val="0"/>
      <w:lvlText w:val="%3."/>
      <w:lvlJc w:val="left"/>
      <w:pPr>
        <w:ind w:left="12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660C12">
      <w:start w:val="1"/>
      <w:numFmt w:val="decimal"/>
      <w:lvlText w:val="%4"/>
      <w:lvlJc w:val="left"/>
      <w:pPr>
        <w:ind w:left="18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606A2AC">
      <w:start w:val="1"/>
      <w:numFmt w:val="lowerLetter"/>
      <w:lvlText w:val="%5"/>
      <w:lvlJc w:val="left"/>
      <w:pPr>
        <w:ind w:left="25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D2D7E4">
      <w:start w:val="1"/>
      <w:numFmt w:val="lowerRoman"/>
      <w:lvlText w:val="%6"/>
      <w:lvlJc w:val="left"/>
      <w:pPr>
        <w:ind w:left="3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282564">
      <w:start w:val="1"/>
      <w:numFmt w:val="decimal"/>
      <w:lvlText w:val="%7"/>
      <w:lvlJc w:val="left"/>
      <w:pPr>
        <w:ind w:left="40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71C9EAC">
      <w:start w:val="1"/>
      <w:numFmt w:val="lowerLetter"/>
      <w:lvlText w:val="%8"/>
      <w:lvlJc w:val="left"/>
      <w:pPr>
        <w:ind w:left="47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850263E">
      <w:start w:val="1"/>
      <w:numFmt w:val="lowerRoman"/>
      <w:lvlText w:val="%9"/>
      <w:lvlJc w:val="left"/>
      <w:pPr>
        <w:ind w:left="54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7" w15:restartNumberingAfterBreak="0">
    <w:nsid w:val="6DA47543"/>
    <w:multiLevelType w:val="hybridMultilevel"/>
    <w:tmpl w:val="A4EC9EFA"/>
    <w:lvl w:ilvl="0" w:tplc="4CC0DB9E">
      <w:start w:val="1"/>
      <w:numFmt w:val="bullet"/>
      <w:lvlText w:val="•"/>
      <w:lvlJc w:val="left"/>
      <w:pPr>
        <w:ind w:left="116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73C2484">
      <w:start w:val="1"/>
      <w:numFmt w:val="bullet"/>
      <w:lvlText w:val="o"/>
      <w:lvlJc w:val="left"/>
      <w:pPr>
        <w:ind w:left="144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1789282">
      <w:start w:val="1"/>
      <w:numFmt w:val="bullet"/>
      <w:lvlText w:val="▪"/>
      <w:lvlJc w:val="left"/>
      <w:pPr>
        <w:ind w:left="216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69A8906">
      <w:start w:val="1"/>
      <w:numFmt w:val="bullet"/>
      <w:lvlText w:val="•"/>
      <w:lvlJc w:val="left"/>
      <w:pPr>
        <w:ind w:left="288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F18D074">
      <w:start w:val="1"/>
      <w:numFmt w:val="bullet"/>
      <w:lvlText w:val="o"/>
      <w:lvlJc w:val="left"/>
      <w:pPr>
        <w:ind w:left="360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216A978">
      <w:start w:val="1"/>
      <w:numFmt w:val="bullet"/>
      <w:lvlText w:val="▪"/>
      <w:lvlJc w:val="left"/>
      <w:pPr>
        <w:ind w:left="432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CDCA00E">
      <w:start w:val="1"/>
      <w:numFmt w:val="bullet"/>
      <w:lvlText w:val="•"/>
      <w:lvlJc w:val="left"/>
      <w:pPr>
        <w:ind w:left="504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07CAA02">
      <w:start w:val="1"/>
      <w:numFmt w:val="bullet"/>
      <w:lvlText w:val="o"/>
      <w:lvlJc w:val="left"/>
      <w:pPr>
        <w:ind w:left="576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4B89606">
      <w:start w:val="1"/>
      <w:numFmt w:val="bullet"/>
      <w:lvlText w:val="▪"/>
      <w:lvlJc w:val="left"/>
      <w:pPr>
        <w:ind w:left="648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8" w15:restartNumberingAfterBreak="0">
    <w:nsid w:val="701F224F"/>
    <w:multiLevelType w:val="hybridMultilevel"/>
    <w:tmpl w:val="C32AC136"/>
    <w:lvl w:ilvl="0" w:tplc="B102355C">
      <w:start w:val="1"/>
      <w:numFmt w:val="bullet"/>
      <w:lvlText w:val="•"/>
      <w:lvlJc w:val="left"/>
      <w:pPr>
        <w:ind w:left="18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AA25F42">
      <w:start w:val="1"/>
      <w:numFmt w:val="bullet"/>
      <w:lvlText w:val="o"/>
      <w:lvlJc w:val="left"/>
      <w:pPr>
        <w:ind w:left="18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00CBACA">
      <w:start w:val="1"/>
      <w:numFmt w:val="bullet"/>
      <w:lvlText w:val="▪"/>
      <w:lvlJc w:val="left"/>
      <w:pPr>
        <w:ind w:left="25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8587F86">
      <w:start w:val="1"/>
      <w:numFmt w:val="bullet"/>
      <w:lvlText w:val="•"/>
      <w:lvlJc w:val="left"/>
      <w:pPr>
        <w:ind w:left="33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71E28B4">
      <w:start w:val="1"/>
      <w:numFmt w:val="bullet"/>
      <w:lvlText w:val="o"/>
      <w:lvlJc w:val="left"/>
      <w:pPr>
        <w:ind w:left="40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2C06892">
      <w:start w:val="1"/>
      <w:numFmt w:val="bullet"/>
      <w:lvlText w:val="▪"/>
      <w:lvlJc w:val="left"/>
      <w:pPr>
        <w:ind w:left="47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554C5F2">
      <w:start w:val="1"/>
      <w:numFmt w:val="bullet"/>
      <w:lvlText w:val="•"/>
      <w:lvlJc w:val="left"/>
      <w:pPr>
        <w:ind w:left="54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AD63B64">
      <w:start w:val="1"/>
      <w:numFmt w:val="bullet"/>
      <w:lvlText w:val="o"/>
      <w:lvlJc w:val="left"/>
      <w:pPr>
        <w:ind w:left="61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68EEC54">
      <w:start w:val="1"/>
      <w:numFmt w:val="bullet"/>
      <w:lvlText w:val="▪"/>
      <w:lvlJc w:val="left"/>
      <w:pPr>
        <w:ind w:left="69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9" w15:restartNumberingAfterBreak="0">
    <w:nsid w:val="71B02DA7"/>
    <w:multiLevelType w:val="hybridMultilevel"/>
    <w:tmpl w:val="58A64E6C"/>
    <w:lvl w:ilvl="0" w:tplc="F580BBC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E74D7D6">
      <w:start w:val="1"/>
      <w:numFmt w:val="bullet"/>
      <w:lvlRestart w:val="0"/>
      <w:lvlText w:val="•"/>
      <w:lvlJc w:val="left"/>
      <w:pPr>
        <w:ind w:left="12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1BE509E">
      <w:start w:val="1"/>
      <w:numFmt w:val="bullet"/>
      <w:lvlText w:val="▪"/>
      <w:lvlJc w:val="left"/>
      <w:pPr>
        <w:ind w:left="18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0E61298">
      <w:start w:val="1"/>
      <w:numFmt w:val="bullet"/>
      <w:lvlText w:val="•"/>
      <w:lvlJc w:val="left"/>
      <w:pPr>
        <w:ind w:left="25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4EC4AB6">
      <w:start w:val="1"/>
      <w:numFmt w:val="bullet"/>
      <w:lvlText w:val="o"/>
      <w:lvlJc w:val="left"/>
      <w:pPr>
        <w:ind w:left="33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6D0ADD2">
      <w:start w:val="1"/>
      <w:numFmt w:val="bullet"/>
      <w:lvlText w:val="▪"/>
      <w:lvlJc w:val="left"/>
      <w:pPr>
        <w:ind w:left="40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05634D2">
      <w:start w:val="1"/>
      <w:numFmt w:val="bullet"/>
      <w:lvlText w:val="•"/>
      <w:lvlJc w:val="left"/>
      <w:pPr>
        <w:ind w:left="47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7B06CF6">
      <w:start w:val="1"/>
      <w:numFmt w:val="bullet"/>
      <w:lvlText w:val="o"/>
      <w:lvlJc w:val="left"/>
      <w:pPr>
        <w:ind w:left="54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1E44F66">
      <w:start w:val="1"/>
      <w:numFmt w:val="bullet"/>
      <w:lvlText w:val="▪"/>
      <w:lvlJc w:val="left"/>
      <w:pPr>
        <w:ind w:left="61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0" w15:restartNumberingAfterBreak="0">
    <w:nsid w:val="720D1C6C"/>
    <w:multiLevelType w:val="hybridMultilevel"/>
    <w:tmpl w:val="02608962"/>
    <w:lvl w:ilvl="0" w:tplc="01DA6082">
      <w:start w:val="1"/>
      <w:numFmt w:val="decimal"/>
      <w:lvlText w:val="%1."/>
      <w:lvlJc w:val="left"/>
      <w:pPr>
        <w:ind w:left="6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A54531E">
      <w:start w:val="1"/>
      <w:numFmt w:val="lowerLetter"/>
      <w:lvlText w:val="%2"/>
      <w:lvlJc w:val="left"/>
      <w:pPr>
        <w:ind w:left="12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9C0F792">
      <w:start w:val="1"/>
      <w:numFmt w:val="lowerRoman"/>
      <w:lvlText w:val="%3"/>
      <w:lvlJc w:val="left"/>
      <w:pPr>
        <w:ind w:left="19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9462B8">
      <w:start w:val="1"/>
      <w:numFmt w:val="decimal"/>
      <w:lvlText w:val="%4"/>
      <w:lvlJc w:val="left"/>
      <w:pPr>
        <w:ind w:left="26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606FFBE">
      <w:start w:val="1"/>
      <w:numFmt w:val="lowerLetter"/>
      <w:lvlText w:val="%5"/>
      <w:lvlJc w:val="left"/>
      <w:pPr>
        <w:ind w:left="33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08C2236">
      <w:start w:val="1"/>
      <w:numFmt w:val="lowerRoman"/>
      <w:lvlText w:val="%6"/>
      <w:lvlJc w:val="left"/>
      <w:pPr>
        <w:ind w:left="40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402836A">
      <w:start w:val="1"/>
      <w:numFmt w:val="decimal"/>
      <w:lvlText w:val="%7"/>
      <w:lvlJc w:val="left"/>
      <w:pPr>
        <w:ind w:left="4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42A0514">
      <w:start w:val="1"/>
      <w:numFmt w:val="lowerLetter"/>
      <w:lvlText w:val="%8"/>
      <w:lvlJc w:val="left"/>
      <w:pPr>
        <w:ind w:left="5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7C0296A">
      <w:start w:val="1"/>
      <w:numFmt w:val="lowerRoman"/>
      <w:lvlText w:val="%9"/>
      <w:lvlJc w:val="left"/>
      <w:pPr>
        <w:ind w:left="6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1" w15:restartNumberingAfterBreak="0">
    <w:nsid w:val="73AE181B"/>
    <w:multiLevelType w:val="hybridMultilevel"/>
    <w:tmpl w:val="EE2E189A"/>
    <w:lvl w:ilvl="0" w:tplc="121AC098">
      <w:start w:val="1"/>
      <w:numFmt w:val="bullet"/>
      <w:lvlText w:val="•"/>
      <w:lvlJc w:val="left"/>
      <w:pPr>
        <w:ind w:left="18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6D61486">
      <w:start w:val="1"/>
      <w:numFmt w:val="bullet"/>
      <w:lvlText w:val="o"/>
      <w:lvlJc w:val="left"/>
      <w:pPr>
        <w:ind w:left="18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310E530">
      <w:start w:val="1"/>
      <w:numFmt w:val="bullet"/>
      <w:lvlText w:val="▪"/>
      <w:lvlJc w:val="left"/>
      <w:pPr>
        <w:ind w:left="25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98A08C4">
      <w:start w:val="1"/>
      <w:numFmt w:val="bullet"/>
      <w:lvlText w:val="•"/>
      <w:lvlJc w:val="left"/>
      <w:pPr>
        <w:ind w:left="33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A621F0C">
      <w:start w:val="1"/>
      <w:numFmt w:val="bullet"/>
      <w:lvlText w:val="o"/>
      <w:lvlJc w:val="left"/>
      <w:pPr>
        <w:ind w:left="40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D56ADD0">
      <w:start w:val="1"/>
      <w:numFmt w:val="bullet"/>
      <w:lvlText w:val="▪"/>
      <w:lvlJc w:val="left"/>
      <w:pPr>
        <w:ind w:left="47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2E2B1F2">
      <w:start w:val="1"/>
      <w:numFmt w:val="bullet"/>
      <w:lvlText w:val="•"/>
      <w:lvlJc w:val="left"/>
      <w:pPr>
        <w:ind w:left="54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516B908">
      <w:start w:val="1"/>
      <w:numFmt w:val="bullet"/>
      <w:lvlText w:val="o"/>
      <w:lvlJc w:val="left"/>
      <w:pPr>
        <w:ind w:left="61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0ECA49E">
      <w:start w:val="1"/>
      <w:numFmt w:val="bullet"/>
      <w:lvlText w:val="▪"/>
      <w:lvlJc w:val="left"/>
      <w:pPr>
        <w:ind w:left="69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2" w15:restartNumberingAfterBreak="0">
    <w:nsid w:val="758C6075"/>
    <w:multiLevelType w:val="hybridMultilevel"/>
    <w:tmpl w:val="6102EA18"/>
    <w:lvl w:ilvl="0" w:tplc="27CE97E2">
      <w:start w:val="2"/>
      <w:numFmt w:val="decimal"/>
      <w:lvlText w:val="%1."/>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14A8034">
      <w:start w:val="1"/>
      <w:numFmt w:val="bullet"/>
      <w:lvlText w:val="•"/>
      <w:lvlJc w:val="left"/>
      <w:pPr>
        <w:ind w:left="116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ED52FA30">
      <w:start w:val="1"/>
      <w:numFmt w:val="bullet"/>
      <w:lvlText w:val="▪"/>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B24AA1E">
      <w:start w:val="1"/>
      <w:numFmt w:val="bullet"/>
      <w:lvlText w:val="•"/>
      <w:lvlJc w:val="left"/>
      <w:pPr>
        <w:ind w:left="21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24C5106">
      <w:start w:val="1"/>
      <w:numFmt w:val="bullet"/>
      <w:lvlText w:val="o"/>
      <w:lvlJc w:val="left"/>
      <w:pPr>
        <w:ind w:left="28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9A2D2BC">
      <w:start w:val="1"/>
      <w:numFmt w:val="bullet"/>
      <w:lvlText w:val="▪"/>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DDCDDAE">
      <w:start w:val="1"/>
      <w:numFmt w:val="bullet"/>
      <w:lvlText w:val="•"/>
      <w:lvlJc w:val="left"/>
      <w:pPr>
        <w:ind w:left="43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AE278C6">
      <w:start w:val="1"/>
      <w:numFmt w:val="bullet"/>
      <w:lvlText w:val="o"/>
      <w:lvlJc w:val="left"/>
      <w:pPr>
        <w:ind w:left="50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CAA5926">
      <w:start w:val="1"/>
      <w:numFmt w:val="bullet"/>
      <w:lvlText w:val="▪"/>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3" w15:restartNumberingAfterBreak="0">
    <w:nsid w:val="765B485E"/>
    <w:multiLevelType w:val="hybridMultilevel"/>
    <w:tmpl w:val="0F0C925C"/>
    <w:lvl w:ilvl="0" w:tplc="4D5C3274">
      <w:start w:val="1"/>
      <w:numFmt w:val="bullet"/>
      <w:lvlText w:val="•"/>
      <w:lvlJc w:val="left"/>
      <w:pPr>
        <w:ind w:left="360"/>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1" w:tplc="FB2EDF88">
      <w:start w:val="1"/>
      <w:numFmt w:val="bullet"/>
      <w:lvlText w:val="o"/>
      <w:lvlJc w:val="left"/>
      <w:pPr>
        <w:ind w:left="595"/>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2" w:tplc="F5DED87E">
      <w:start w:val="1"/>
      <w:numFmt w:val="bullet"/>
      <w:lvlText w:val="▪"/>
      <w:lvlJc w:val="left"/>
      <w:pPr>
        <w:ind w:left="831"/>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3" w:tplc="EED032BA">
      <w:start w:val="1"/>
      <w:numFmt w:val="bullet"/>
      <w:lvlRestart w:val="0"/>
      <w:lvlText w:val="•"/>
      <w:lvlJc w:val="left"/>
      <w:pPr>
        <w:ind w:left="711"/>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4" w:tplc="7AB4D4A0">
      <w:start w:val="1"/>
      <w:numFmt w:val="bullet"/>
      <w:lvlText w:val="o"/>
      <w:lvlJc w:val="left"/>
      <w:pPr>
        <w:ind w:left="1786"/>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5" w:tplc="B0A8CF9A">
      <w:start w:val="1"/>
      <w:numFmt w:val="bullet"/>
      <w:lvlText w:val="▪"/>
      <w:lvlJc w:val="left"/>
      <w:pPr>
        <w:ind w:left="2506"/>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6" w:tplc="D4263666">
      <w:start w:val="1"/>
      <w:numFmt w:val="bullet"/>
      <w:lvlText w:val="•"/>
      <w:lvlJc w:val="left"/>
      <w:pPr>
        <w:ind w:left="3226"/>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7" w:tplc="5BB46232">
      <w:start w:val="1"/>
      <w:numFmt w:val="bullet"/>
      <w:lvlText w:val="o"/>
      <w:lvlJc w:val="left"/>
      <w:pPr>
        <w:ind w:left="3946"/>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8" w:tplc="AD7AA7C4">
      <w:start w:val="1"/>
      <w:numFmt w:val="bullet"/>
      <w:lvlText w:val="▪"/>
      <w:lvlJc w:val="left"/>
      <w:pPr>
        <w:ind w:left="4666"/>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abstractNum>
  <w:abstractNum w:abstractNumId="94" w15:restartNumberingAfterBreak="0">
    <w:nsid w:val="76986847"/>
    <w:multiLevelType w:val="multilevel"/>
    <w:tmpl w:val="7F9ABC32"/>
    <w:lvl w:ilvl="0">
      <w:start w:val="9"/>
      <w:numFmt w:val="decimal"/>
      <w:lvlText w:val="%1"/>
      <w:lvlJc w:val="left"/>
      <w:pPr>
        <w:ind w:left="360"/>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1">
      <w:start w:val="6"/>
      <w:numFmt w:val="decimal"/>
      <w:lvlText w:val="%1.%2."/>
      <w:lvlJc w:val="left"/>
      <w:pPr>
        <w:ind w:left="925"/>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abstractNum>
  <w:abstractNum w:abstractNumId="95" w15:restartNumberingAfterBreak="0">
    <w:nsid w:val="77804936"/>
    <w:multiLevelType w:val="hybridMultilevel"/>
    <w:tmpl w:val="DBB67334"/>
    <w:lvl w:ilvl="0" w:tplc="02CEEEFA">
      <w:start w:val="4"/>
      <w:numFmt w:val="decimal"/>
      <w:lvlText w:val="%1."/>
      <w:lvlJc w:val="left"/>
      <w:pPr>
        <w:ind w:left="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D9CF99C">
      <w:start w:val="1"/>
      <w:numFmt w:val="bullet"/>
      <w:lvlText w:val="•"/>
      <w:lvlJc w:val="left"/>
      <w:pPr>
        <w:ind w:left="59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73DC45AA">
      <w:start w:val="1"/>
      <w:numFmt w:val="bullet"/>
      <w:lvlText w:val="▪"/>
      <w:lvlJc w:val="left"/>
      <w:pPr>
        <w:ind w:left="149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CB60C9A">
      <w:start w:val="1"/>
      <w:numFmt w:val="bullet"/>
      <w:lvlText w:val="•"/>
      <w:lvlJc w:val="left"/>
      <w:pPr>
        <w:ind w:left="221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8DAA114">
      <w:start w:val="1"/>
      <w:numFmt w:val="bullet"/>
      <w:lvlText w:val="o"/>
      <w:lvlJc w:val="left"/>
      <w:pPr>
        <w:ind w:left="293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04C2A5A">
      <w:start w:val="1"/>
      <w:numFmt w:val="bullet"/>
      <w:lvlText w:val="▪"/>
      <w:lvlJc w:val="left"/>
      <w:pPr>
        <w:ind w:left="365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F840712">
      <w:start w:val="1"/>
      <w:numFmt w:val="bullet"/>
      <w:lvlText w:val="•"/>
      <w:lvlJc w:val="left"/>
      <w:pPr>
        <w:ind w:left="437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D9ACCBC">
      <w:start w:val="1"/>
      <w:numFmt w:val="bullet"/>
      <w:lvlText w:val="o"/>
      <w:lvlJc w:val="left"/>
      <w:pPr>
        <w:ind w:left="509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C32033A">
      <w:start w:val="1"/>
      <w:numFmt w:val="bullet"/>
      <w:lvlText w:val="▪"/>
      <w:lvlJc w:val="left"/>
      <w:pPr>
        <w:ind w:left="581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6" w15:restartNumberingAfterBreak="0">
    <w:nsid w:val="79783D9E"/>
    <w:multiLevelType w:val="hybridMultilevel"/>
    <w:tmpl w:val="3CB65FF4"/>
    <w:lvl w:ilvl="0" w:tplc="72EA1012">
      <w:start w:val="1"/>
      <w:numFmt w:val="bullet"/>
      <w:lvlText w:val="•"/>
      <w:lvlJc w:val="left"/>
      <w:pPr>
        <w:ind w:left="2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0BC18DE">
      <w:start w:val="1"/>
      <w:numFmt w:val="bullet"/>
      <w:lvlText w:val="o"/>
      <w:lvlJc w:val="left"/>
      <w:pPr>
        <w:ind w:left="20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AFA3AEE">
      <w:start w:val="1"/>
      <w:numFmt w:val="bullet"/>
      <w:lvlText w:val="▪"/>
      <w:lvlJc w:val="left"/>
      <w:pPr>
        <w:ind w:left="27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A623168">
      <w:start w:val="1"/>
      <w:numFmt w:val="bullet"/>
      <w:lvlText w:val="•"/>
      <w:lvlJc w:val="left"/>
      <w:pPr>
        <w:ind w:left="34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E740CCE">
      <w:start w:val="1"/>
      <w:numFmt w:val="bullet"/>
      <w:lvlText w:val="o"/>
      <w:lvlJc w:val="left"/>
      <w:pPr>
        <w:ind w:left="42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F643C1E">
      <w:start w:val="1"/>
      <w:numFmt w:val="bullet"/>
      <w:lvlText w:val="▪"/>
      <w:lvlJc w:val="left"/>
      <w:pPr>
        <w:ind w:left="49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4545A20">
      <w:start w:val="1"/>
      <w:numFmt w:val="bullet"/>
      <w:lvlText w:val="•"/>
      <w:lvlJc w:val="left"/>
      <w:pPr>
        <w:ind w:left="56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E2E36E4">
      <w:start w:val="1"/>
      <w:numFmt w:val="bullet"/>
      <w:lvlText w:val="o"/>
      <w:lvlJc w:val="left"/>
      <w:pPr>
        <w:ind w:left="63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7000F82">
      <w:start w:val="1"/>
      <w:numFmt w:val="bullet"/>
      <w:lvlText w:val="▪"/>
      <w:lvlJc w:val="left"/>
      <w:pPr>
        <w:ind w:left="70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7" w15:restartNumberingAfterBreak="0">
    <w:nsid w:val="79895BDE"/>
    <w:multiLevelType w:val="hybridMultilevel"/>
    <w:tmpl w:val="56AC8AE0"/>
    <w:lvl w:ilvl="0" w:tplc="1DC0ABD2">
      <w:start w:val="2"/>
      <w:numFmt w:val="decimal"/>
      <w:lvlText w:val="%1."/>
      <w:lvlJc w:val="left"/>
      <w:pPr>
        <w:ind w:left="714"/>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35126DFA">
      <w:start w:val="1"/>
      <w:numFmt w:val="lowerLetter"/>
      <w:lvlText w:val="%2"/>
      <w:lvlJc w:val="left"/>
      <w:pPr>
        <w:ind w:left="108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B0AEB09E">
      <w:start w:val="1"/>
      <w:numFmt w:val="lowerRoman"/>
      <w:lvlText w:val="%3"/>
      <w:lvlJc w:val="left"/>
      <w:pPr>
        <w:ind w:left="180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1C9CF612">
      <w:start w:val="1"/>
      <w:numFmt w:val="decimal"/>
      <w:lvlText w:val="%4"/>
      <w:lvlJc w:val="left"/>
      <w:pPr>
        <w:ind w:left="252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9A9E1F6A">
      <w:start w:val="1"/>
      <w:numFmt w:val="lowerLetter"/>
      <w:lvlText w:val="%5"/>
      <w:lvlJc w:val="left"/>
      <w:pPr>
        <w:ind w:left="324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802EDFBC">
      <w:start w:val="1"/>
      <w:numFmt w:val="lowerRoman"/>
      <w:lvlText w:val="%6"/>
      <w:lvlJc w:val="left"/>
      <w:pPr>
        <w:ind w:left="396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B6324A4A">
      <w:start w:val="1"/>
      <w:numFmt w:val="decimal"/>
      <w:lvlText w:val="%7"/>
      <w:lvlJc w:val="left"/>
      <w:pPr>
        <w:ind w:left="468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6BF62DEE">
      <w:start w:val="1"/>
      <w:numFmt w:val="lowerLetter"/>
      <w:lvlText w:val="%8"/>
      <w:lvlJc w:val="left"/>
      <w:pPr>
        <w:ind w:left="540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607026BE">
      <w:start w:val="1"/>
      <w:numFmt w:val="lowerRoman"/>
      <w:lvlText w:val="%9"/>
      <w:lvlJc w:val="left"/>
      <w:pPr>
        <w:ind w:left="612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98" w15:restartNumberingAfterBreak="0">
    <w:nsid w:val="7A8D4ED9"/>
    <w:multiLevelType w:val="hybridMultilevel"/>
    <w:tmpl w:val="31B20508"/>
    <w:lvl w:ilvl="0" w:tplc="51D6100C">
      <w:start w:val="1"/>
      <w:numFmt w:val="bullet"/>
      <w:lvlText w:val="•"/>
      <w:lvlJc w:val="left"/>
      <w:pPr>
        <w:ind w:left="18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1204E6A">
      <w:start w:val="1"/>
      <w:numFmt w:val="bullet"/>
      <w:lvlText w:val="o"/>
      <w:lvlJc w:val="left"/>
      <w:pPr>
        <w:ind w:left="18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386AACA">
      <w:start w:val="1"/>
      <w:numFmt w:val="bullet"/>
      <w:lvlText w:val="▪"/>
      <w:lvlJc w:val="left"/>
      <w:pPr>
        <w:ind w:left="25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F1651E6">
      <w:start w:val="1"/>
      <w:numFmt w:val="bullet"/>
      <w:lvlText w:val="•"/>
      <w:lvlJc w:val="left"/>
      <w:pPr>
        <w:ind w:left="33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492819C">
      <w:start w:val="1"/>
      <w:numFmt w:val="bullet"/>
      <w:lvlText w:val="o"/>
      <w:lvlJc w:val="left"/>
      <w:pPr>
        <w:ind w:left="40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A8AC642">
      <w:start w:val="1"/>
      <w:numFmt w:val="bullet"/>
      <w:lvlText w:val="▪"/>
      <w:lvlJc w:val="left"/>
      <w:pPr>
        <w:ind w:left="47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AFADAB4">
      <w:start w:val="1"/>
      <w:numFmt w:val="bullet"/>
      <w:lvlText w:val="•"/>
      <w:lvlJc w:val="left"/>
      <w:pPr>
        <w:ind w:left="54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4BC400A">
      <w:start w:val="1"/>
      <w:numFmt w:val="bullet"/>
      <w:lvlText w:val="o"/>
      <w:lvlJc w:val="left"/>
      <w:pPr>
        <w:ind w:left="61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42230A6">
      <w:start w:val="1"/>
      <w:numFmt w:val="bullet"/>
      <w:lvlText w:val="▪"/>
      <w:lvlJc w:val="left"/>
      <w:pPr>
        <w:ind w:left="69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9" w15:restartNumberingAfterBreak="0">
    <w:nsid w:val="7A9923BA"/>
    <w:multiLevelType w:val="hybridMultilevel"/>
    <w:tmpl w:val="78D05DAA"/>
    <w:lvl w:ilvl="0" w:tplc="04190001">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100" w15:restartNumberingAfterBreak="0">
    <w:nsid w:val="7AA851E1"/>
    <w:multiLevelType w:val="hybridMultilevel"/>
    <w:tmpl w:val="C43A775C"/>
    <w:lvl w:ilvl="0" w:tplc="84CCE81C">
      <w:start w:val="1"/>
      <w:numFmt w:val="bullet"/>
      <w:lvlText w:val="-"/>
      <w:lvlJc w:val="left"/>
      <w:pPr>
        <w:ind w:left="5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3BA527A">
      <w:start w:val="1"/>
      <w:numFmt w:val="decimal"/>
      <w:lvlText w:val="%2."/>
      <w:lvlJc w:val="left"/>
      <w:pPr>
        <w:ind w:left="4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FD2D46E">
      <w:start w:val="1"/>
      <w:numFmt w:val="lowerRoman"/>
      <w:lvlText w:val="%3"/>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40A3D6">
      <w:start w:val="1"/>
      <w:numFmt w:val="decimal"/>
      <w:lvlText w:val="%4"/>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B3A6C52">
      <w:start w:val="1"/>
      <w:numFmt w:val="lowerLetter"/>
      <w:lvlText w:val="%5"/>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08AF05C">
      <w:start w:val="1"/>
      <w:numFmt w:val="lowerRoman"/>
      <w:lvlText w:val="%6"/>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585EEA">
      <w:start w:val="1"/>
      <w:numFmt w:val="decimal"/>
      <w:lvlText w:val="%7"/>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D88936E">
      <w:start w:val="1"/>
      <w:numFmt w:val="lowerLetter"/>
      <w:lvlText w:val="%8"/>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7164288">
      <w:start w:val="1"/>
      <w:numFmt w:val="lowerRoman"/>
      <w:lvlText w:val="%9"/>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1" w15:restartNumberingAfterBreak="0">
    <w:nsid w:val="7AB95712"/>
    <w:multiLevelType w:val="hybridMultilevel"/>
    <w:tmpl w:val="BE50AA4A"/>
    <w:lvl w:ilvl="0" w:tplc="36E69D44">
      <w:start w:val="4"/>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102" w15:restartNumberingAfterBreak="0">
    <w:nsid w:val="7D2551D6"/>
    <w:multiLevelType w:val="hybridMultilevel"/>
    <w:tmpl w:val="95905CE6"/>
    <w:lvl w:ilvl="0" w:tplc="5B121ACE">
      <w:start w:val="1"/>
      <w:numFmt w:val="decimal"/>
      <w:lvlText w:val="%1"/>
      <w:lvlJc w:val="left"/>
      <w:pPr>
        <w:ind w:left="360"/>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1" w:tplc="9EF23F5C">
      <w:start w:val="1"/>
      <w:numFmt w:val="lowerLetter"/>
      <w:lvlText w:val="%2"/>
      <w:lvlJc w:val="left"/>
      <w:pPr>
        <w:ind w:left="495"/>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2" w:tplc="07B03C44">
      <w:start w:val="1"/>
      <w:numFmt w:val="decimal"/>
      <w:lvlText w:val="%3."/>
      <w:lvlJc w:val="left"/>
      <w:pPr>
        <w:ind w:left="1159"/>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3" w:tplc="8E247194">
      <w:start w:val="1"/>
      <w:numFmt w:val="decimal"/>
      <w:lvlText w:val="%4"/>
      <w:lvlJc w:val="left"/>
      <w:pPr>
        <w:ind w:left="1349"/>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4" w:tplc="C1A21036">
      <w:start w:val="1"/>
      <w:numFmt w:val="lowerLetter"/>
      <w:lvlText w:val="%5"/>
      <w:lvlJc w:val="left"/>
      <w:pPr>
        <w:ind w:left="2069"/>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5" w:tplc="5FEC4570">
      <w:start w:val="1"/>
      <w:numFmt w:val="lowerRoman"/>
      <w:lvlText w:val="%6"/>
      <w:lvlJc w:val="left"/>
      <w:pPr>
        <w:ind w:left="2789"/>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6" w:tplc="34A05536">
      <w:start w:val="1"/>
      <w:numFmt w:val="decimal"/>
      <w:lvlText w:val="%7"/>
      <w:lvlJc w:val="left"/>
      <w:pPr>
        <w:ind w:left="3509"/>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7" w:tplc="6EA05D8C">
      <w:start w:val="1"/>
      <w:numFmt w:val="lowerLetter"/>
      <w:lvlText w:val="%8"/>
      <w:lvlJc w:val="left"/>
      <w:pPr>
        <w:ind w:left="4229"/>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8" w:tplc="5810D4F8">
      <w:start w:val="1"/>
      <w:numFmt w:val="lowerRoman"/>
      <w:lvlText w:val="%9"/>
      <w:lvlJc w:val="left"/>
      <w:pPr>
        <w:ind w:left="4949"/>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abstractNum>
  <w:abstractNum w:abstractNumId="103" w15:restartNumberingAfterBreak="0">
    <w:nsid w:val="7DDE065C"/>
    <w:multiLevelType w:val="hybridMultilevel"/>
    <w:tmpl w:val="49768CEA"/>
    <w:lvl w:ilvl="0" w:tplc="98103242">
      <w:start w:val="1"/>
      <w:numFmt w:val="bullet"/>
      <w:lvlText w:val="•"/>
      <w:lvlJc w:val="left"/>
      <w:pPr>
        <w:ind w:left="12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7BED5C8">
      <w:start w:val="1"/>
      <w:numFmt w:val="bullet"/>
      <w:lvlText w:val="o"/>
      <w:lvlJc w:val="left"/>
      <w:pPr>
        <w:ind w:left="18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4402222">
      <w:start w:val="1"/>
      <w:numFmt w:val="bullet"/>
      <w:lvlText w:val="▪"/>
      <w:lvlJc w:val="left"/>
      <w:pPr>
        <w:ind w:left="25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1D8196C">
      <w:start w:val="1"/>
      <w:numFmt w:val="bullet"/>
      <w:lvlText w:val="•"/>
      <w:lvlJc w:val="left"/>
      <w:pPr>
        <w:ind w:left="33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722B324">
      <w:start w:val="1"/>
      <w:numFmt w:val="bullet"/>
      <w:lvlText w:val="o"/>
      <w:lvlJc w:val="left"/>
      <w:pPr>
        <w:ind w:left="40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85026F0">
      <w:start w:val="1"/>
      <w:numFmt w:val="bullet"/>
      <w:lvlText w:val="▪"/>
      <w:lvlJc w:val="left"/>
      <w:pPr>
        <w:ind w:left="47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786C382">
      <w:start w:val="1"/>
      <w:numFmt w:val="bullet"/>
      <w:lvlText w:val="•"/>
      <w:lvlJc w:val="left"/>
      <w:pPr>
        <w:ind w:left="54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762A63E">
      <w:start w:val="1"/>
      <w:numFmt w:val="bullet"/>
      <w:lvlText w:val="o"/>
      <w:lvlJc w:val="left"/>
      <w:pPr>
        <w:ind w:left="61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EBA3124">
      <w:start w:val="1"/>
      <w:numFmt w:val="bullet"/>
      <w:lvlText w:val="▪"/>
      <w:lvlJc w:val="left"/>
      <w:pPr>
        <w:ind w:left="69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4" w15:restartNumberingAfterBreak="0">
    <w:nsid w:val="7FA25100"/>
    <w:multiLevelType w:val="hybridMultilevel"/>
    <w:tmpl w:val="89C00E7A"/>
    <w:lvl w:ilvl="0" w:tplc="9F6ED502">
      <w:start w:val="1"/>
      <w:numFmt w:val="bullet"/>
      <w:lvlText w:val="•"/>
      <w:lvlJc w:val="left"/>
      <w:pPr>
        <w:ind w:left="62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29E5B84">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F320EA8">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8603B98">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2B8F7CA">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AC67998">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1F0BCB6">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88E8584">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E50B822">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abstractNumId w:val="58"/>
  </w:num>
  <w:num w:numId="2">
    <w:abstractNumId w:val="25"/>
  </w:num>
  <w:num w:numId="3">
    <w:abstractNumId w:val="32"/>
  </w:num>
  <w:num w:numId="4">
    <w:abstractNumId w:val="30"/>
  </w:num>
  <w:num w:numId="5">
    <w:abstractNumId w:val="12"/>
  </w:num>
  <w:num w:numId="6">
    <w:abstractNumId w:val="47"/>
  </w:num>
  <w:num w:numId="7">
    <w:abstractNumId w:val="34"/>
  </w:num>
  <w:num w:numId="8">
    <w:abstractNumId w:val="54"/>
  </w:num>
  <w:num w:numId="9">
    <w:abstractNumId w:val="19"/>
  </w:num>
  <w:num w:numId="10">
    <w:abstractNumId w:val="76"/>
  </w:num>
  <w:num w:numId="11">
    <w:abstractNumId w:val="33"/>
  </w:num>
  <w:num w:numId="12">
    <w:abstractNumId w:val="71"/>
  </w:num>
  <w:num w:numId="13">
    <w:abstractNumId w:val="16"/>
  </w:num>
  <w:num w:numId="14">
    <w:abstractNumId w:val="15"/>
  </w:num>
  <w:num w:numId="15">
    <w:abstractNumId w:val="93"/>
  </w:num>
  <w:num w:numId="16">
    <w:abstractNumId w:val="77"/>
  </w:num>
  <w:num w:numId="17">
    <w:abstractNumId w:val="102"/>
  </w:num>
  <w:num w:numId="18">
    <w:abstractNumId w:val="94"/>
  </w:num>
  <w:num w:numId="19">
    <w:abstractNumId w:val="56"/>
  </w:num>
  <w:num w:numId="20">
    <w:abstractNumId w:val="68"/>
  </w:num>
  <w:num w:numId="21">
    <w:abstractNumId w:val="79"/>
  </w:num>
  <w:num w:numId="22">
    <w:abstractNumId w:val="57"/>
  </w:num>
  <w:num w:numId="23">
    <w:abstractNumId w:val="91"/>
  </w:num>
  <w:num w:numId="24">
    <w:abstractNumId w:val="88"/>
  </w:num>
  <w:num w:numId="25">
    <w:abstractNumId w:val="98"/>
  </w:num>
  <w:num w:numId="26">
    <w:abstractNumId w:val="69"/>
  </w:num>
  <w:num w:numId="27">
    <w:abstractNumId w:val="103"/>
  </w:num>
  <w:num w:numId="28">
    <w:abstractNumId w:val="72"/>
  </w:num>
  <w:num w:numId="29">
    <w:abstractNumId w:val="49"/>
  </w:num>
  <w:num w:numId="30">
    <w:abstractNumId w:val="74"/>
  </w:num>
  <w:num w:numId="31">
    <w:abstractNumId w:val="67"/>
  </w:num>
  <w:num w:numId="32">
    <w:abstractNumId w:val="17"/>
  </w:num>
  <w:num w:numId="33">
    <w:abstractNumId w:val="51"/>
  </w:num>
  <w:num w:numId="34">
    <w:abstractNumId w:val="81"/>
  </w:num>
  <w:num w:numId="35">
    <w:abstractNumId w:val="86"/>
  </w:num>
  <w:num w:numId="36">
    <w:abstractNumId w:val="65"/>
  </w:num>
  <w:num w:numId="37">
    <w:abstractNumId w:val="36"/>
  </w:num>
  <w:num w:numId="38">
    <w:abstractNumId w:val="104"/>
  </w:num>
  <w:num w:numId="39">
    <w:abstractNumId w:val="38"/>
  </w:num>
  <w:num w:numId="40">
    <w:abstractNumId w:val="70"/>
  </w:num>
  <w:num w:numId="41">
    <w:abstractNumId w:val="48"/>
  </w:num>
  <w:num w:numId="42">
    <w:abstractNumId w:val="63"/>
  </w:num>
  <w:num w:numId="43">
    <w:abstractNumId w:val="18"/>
  </w:num>
  <w:num w:numId="44">
    <w:abstractNumId w:val="28"/>
  </w:num>
  <w:num w:numId="45">
    <w:abstractNumId w:val="37"/>
  </w:num>
  <w:num w:numId="46">
    <w:abstractNumId w:val="75"/>
  </w:num>
  <w:num w:numId="47">
    <w:abstractNumId w:val="44"/>
  </w:num>
  <w:num w:numId="48">
    <w:abstractNumId w:val="59"/>
  </w:num>
  <w:num w:numId="49">
    <w:abstractNumId w:val="40"/>
  </w:num>
  <w:num w:numId="50">
    <w:abstractNumId w:val="35"/>
  </w:num>
  <w:num w:numId="51">
    <w:abstractNumId w:val="26"/>
  </w:num>
  <w:num w:numId="52">
    <w:abstractNumId w:val="5"/>
  </w:num>
  <w:num w:numId="53">
    <w:abstractNumId w:val="45"/>
  </w:num>
  <w:num w:numId="54">
    <w:abstractNumId w:val="53"/>
  </w:num>
  <w:num w:numId="55">
    <w:abstractNumId w:val="39"/>
  </w:num>
  <w:num w:numId="56">
    <w:abstractNumId w:val="10"/>
  </w:num>
  <w:num w:numId="57">
    <w:abstractNumId w:val="4"/>
  </w:num>
  <w:num w:numId="58">
    <w:abstractNumId w:val="24"/>
  </w:num>
  <w:num w:numId="59">
    <w:abstractNumId w:val="6"/>
  </w:num>
  <w:num w:numId="60">
    <w:abstractNumId w:val="61"/>
  </w:num>
  <w:num w:numId="61">
    <w:abstractNumId w:val="11"/>
  </w:num>
  <w:num w:numId="62">
    <w:abstractNumId w:val="85"/>
  </w:num>
  <w:num w:numId="63">
    <w:abstractNumId w:val="66"/>
  </w:num>
  <w:num w:numId="64">
    <w:abstractNumId w:val="100"/>
  </w:num>
  <w:num w:numId="65">
    <w:abstractNumId w:val="95"/>
  </w:num>
  <w:num w:numId="66">
    <w:abstractNumId w:val="14"/>
  </w:num>
  <w:num w:numId="67">
    <w:abstractNumId w:val="87"/>
  </w:num>
  <w:num w:numId="68">
    <w:abstractNumId w:val="90"/>
  </w:num>
  <w:num w:numId="69">
    <w:abstractNumId w:val="27"/>
  </w:num>
  <w:num w:numId="70">
    <w:abstractNumId w:val="55"/>
  </w:num>
  <w:num w:numId="71">
    <w:abstractNumId w:val="52"/>
  </w:num>
  <w:num w:numId="72">
    <w:abstractNumId w:val="7"/>
  </w:num>
  <w:num w:numId="73">
    <w:abstractNumId w:val="64"/>
  </w:num>
  <w:num w:numId="74">
    <w:abstractNumId w:val="42"/>
  </w:num>
  <w:num w:numId="75">
    <w:abstractNumId w:val="29"/>
  </w:num>
  <w:num w:numId="76">
    <w:abstractNumId w:val="97"/>
  </w:num>
  <w:num w:numId="77">
    <w:abstractNumId w:val="78"/>
  </w:num>
  <w:num w:numId="78">
    <w:abstractNumId w:val="31"/>
  </w:num>
  <w:num w:numId="79">
    <w:abstractNumId w:val="20"/>
  </w:num>
  <w:num w:numId="80">
    <w:abstractNumId w:val="89"/>
  </w:num>
  <w:num w:numId="81">
    <w:abstractNumId w:val="50"/>
  </w:num>
  <w:num w:numId="82">
    <w:abstractNumId w:val="96"/>
  </w:num>
  <w:num w:numId="83">
    <w:abstractNumId w:val="13"/>
  </w:num>
  <w:num w:numId="84">
    <w:abstractNumId w:val="92"/>
  </w:num>
  <w:num w:numId="85">
    <w:abstractNumId w:val="41"/>
  </w:num>
  <w:num w:numId="86">
    <w:abstractNumId w:val="9"/>
  </w:num>
  <w:num w:numId="87">
    <w:abstractNumId w:val="83"/>
  </w:num>
  <w:num w:numId="88">
    <w:abstractNumId w:val="22"/>
  </w:num>
  <w:num w:numId="89">
    <w:abstractNumId w:val="8"/>
  </w:num>
  <w:num w:numId="90">
    <w:abstractNumId w:val="21"/>
  </w:num>
  <w:num w:numId="91">
    <w:abstractNumId w:val="80"/>
  </w:num>
  <w:num w:numId="92">
    <w:abstractNumId w:val="99"/>
  </w:num>
  <w:num w:numId="93">
    <w:abstractNumId w:val="46"/>
  </w:num>
  <w:num w:numId="94">
    <w:abstractNumId w:val="0"/>
  </w:num>
  <w:num w:numId="95">
    <w:abstractNumId w:val="73"/>
  </w:num>
  <w:num w:numId="96">
    <w:abstractNumId w:val="23"/>
  </w:num>
  <w:num w:numId="97">
    <w:abstractNumId w:val="60"/>
  </w:num>
  <w:num w:numId="98">
    <w:abstractNumId w:val="82"/>
  </w:num>
  <w:num w:numId="99">
    <w:abstractNumId w:val="84"/>
  </w:num>
  <w:num w:numId="100">
    <w:abstractNumId w:val="43"/>
  </w:num>
  <w:num w:numId="101">
    <w:abstractNumId w:val="101"/>
  </w:num>
  <w:num w:numId="102">
    <w:abstractNumId w:val="62"/>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958"/>
    <w:rsid w:val="00030300"/>
    <w:rsid w:val="00095F8B"/>
    <w:rsid w:val="000C2266"/>
    <w:rsid w:val="00136884"/>
    <w:rsid w:val="00137B09"/>
    <w:rsid w:val="00143E66"/>
    <w:rsid w:val="00144721"/>
    <w:rsid w:val="00154DFE"/>
    <w:rsid w:val="00186928"/>
    <w:rsid w:val="00194A5D"/>
    <w:rsid w:val="001A5B2C"/>
    <w:rsid w:val="001B5C51"/>
    <w:rsid w:val="001C4A18"/>
    <w:rsid w:val="00201409"/>
    <w:rsid w:val="00217CEE"/>
    <w:rsid w:val="00246152"/>
    <w:rsid w:val="0025677A"/>
    <w:rsid w:val="00267D8F"/>
    <w:rsid w:val="00271B5A"/>
    <w:rsid w:val="0027417E"/>
    <w:rsid w:val="002805B7"/>
    <w:rsid w:val="002811BA"/>
    <w:rsid w:val="0029374F"/>
    <w:rsid w:val="002A54D0"/>
    <w:rsid w:val="002A615D"/>
    <w:rsid w:val="002C2885"/>
    <w:rsid w:val="002C4821"/>
    <w:rsid w:val="002D03E4"/>
    <w:rsid w:val="002F2AD1"/>
    <w:rsid w:val="00315E0D"/>
    <w:rsid w:val="00337880"/>
    <w:rsid w:val="00342640"/>
    <w:rsid w:val="00350ADB"/>
    <w:rsid w:val="00364D48"/>
    <w:rsid w:val="00366D20"/>
    <w:rsid w:val="003E3294"/>
    <w:rsid w:val="003F1D8B"/>
    <w:rsid w:val="004051E8"/>
    <w:rsid w:val="004070D0"/>
    <w:rsid w:val="00447189"/>
    <w:rsid w:val="0044747E"/>
    <w:rsid w:val="00454F85"/>
    <w:rsid w:val="004565D4"/>
    <w:rsid w:val="00470D23"/>
    <w:rsid w:val="00492617"/>
    <w:rsid w:val="004B1130"/>
    <w:rsid w:val="004B341E"/>
    <w:rsid w:val="004C5AD9"/>
    <w:rsid w:val="004D3235"/>
    <w:rsid w:val="004D696C"/>
    <w:rsid w:val="004E0074"/>
    <w:rsid w:val="004F4E70"/>
    <w:rsid w:val="00543958"/>
    <w:rsid w:val="00560BFA"/>
    <w:rsid w:val="005648AD"/>
    <w:rsid w:val="00565572"/>
    <w:rsid w:val="005966F9"/>
    <w:rsid w:val="005A3228"/>
    <w:rsid w:val="005B34CF"/>
    <w:rsid w:val="00622F4E"/>
    <w:rsid w:val="0062726F"/>
    <w:rsid w:val="00630D81"/>
    <w:rsid w:val="00654940"/>
    <w:rsid w:val="00672513"/>
    <w:rsid w:val="00675BAE"/>
    <w:rsid w:val="0069199F"/>
    <w:rsid w:val="006978C7"/>
    <w:rsid w:val="006B5398"/>
    <w:rsid w:val="00715A84"/>
    <w:rsid w:val="00717756"/>
    <w:rsid w:val="00751089"/>
    <w:rsid w:val="007A38C5"/>
    <w:rsid w:val="007A73C9"/>
    <w:rsid w:val="007D19E2"/>
    <w:rsid w:val="007D327E"/>
    <w:rsid w:val="007E5879"/>
    <w:rsid w:val="00833213"/>
    <w:rsid w:val="00844090"/>
    <w:rsid w:val="008567C8"/>
    <w:rsid w:val="00873C34"/>
    <w:rsid w:val="00895781"/>
    <w:rsid w:val="00922258"/>
    <w:rsid w:val="009501A0"/>
    <w:rsid w:val="009776B9"/>
    <w:rsid w:val="00985C6F"/>
    <w:rsid w:val="009B7488"/>
    <w:rsid w:val="009E3454"/>
    <w:rsid w:val="00A31D74"/>
    <w:rsid w:val="00A34823"/>
    <w:rsid w:val="00A83D55"/>
    <w:rsid w:val="00A86DDA"/>
    <w:rsid w:val="00AC4585"/>
    <w:rsid w:val="00AC7B97"/>
    <w:rsid w:val="00AD783E"/>
    <w:rsid w:val="00B50A6C"/>
    <w:rsid w:val="00B67C9D"/>
    <w:rsid w:val="00BE5AE9"/>
    <w:rsid w:val="00C357E7"/>
    <w:rsid w:val="00C974B1"/>
    <w:rsid w:val="00C97D48"/>
    <w:rsid w:val="00D545E1"/>
    <w:rsid w:val="00D87584"/>
    <w:rsid w:val="00D90B8E"/>
    <w:rsid w:val="00DB1E24"/>
    <w:rsid w:val="00DE07C0"/>
    <w:rsid w:val="00DE1963"/>
    <w:rsid w:val="00DF1710"/>
    <w:rsid w:val="00E45A95"/>
    <w:rsid w:val="00E93CE7"/>
    <w:rsid w:val="00EB2386"/>
    <w:rsid w:val="00EC0232"/>
    <w:rsid w:val="00EF2DAC"/>
    <w:rsid w:val="00EF341E"/>
    <w:rsid w:val="00F51FDF"/>
    <w:rsid w:val="00F75F79"/>
    <w:rsid w:val="00FC1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7B5BE"/>
  <w15:docId w15:val="{ABBB45FC-4218-406B-85F5-E74171302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93" w:line="271" w:lineRule="auto"/>
      <w:ind w:left="456" w:right="1381" w:hanging="10"/>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297" w:line="265" w:lineRule="auto"/>
      <w:ind w:left="10" w:right="244"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297" w:line="265" w:lineRule="auto"/>
      <w:ind w:left="10" w:right="244" w:hanging="10"/>
      <w:jc w:val="center"/>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pPr>
      <w:keepNext/>
      <w:keepLines/>
      <w:spacing w:after="297" w:line="265" w:lineRule="auto"/>
      <w:ind w:left="10" w:right="244" w:hanging="10"/>
      <w:jc w:val="center"/>
      <w:outlineLvl w:val="2"/>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30">
    <w:name w:val="Заголовок 3 Знак"/>
    <w:link w:val="3"/>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2D03E4"/>
    <w:pPr>
      <w:ind w:left="720"/>
      <w:contextualSpacing/>
    </w:pPr>
  </w:style>
  <w:style w:type="numbering" w:customStyle="1" w:styleId="11">
    <w:name w:val="Нет списка1"/>
    <w:next w:val="a2"/>
    <w:uiPriority w:val="99"/>
    <w:semiHidden/>
    <w:unhideWhenUsed/>
    <w:rsid w:val="002A54D0"/>
  </w:style>
  <w:style w:type="character" w:styleId="a4">
    <w:name w:val="Hyperlink"/>
    <w:basedOn w:val="a0"/>
    <w:rsid w:val="002A54D0"/>
    <w:rPr>
      <w:color w:val="000080"/>
      <w:u w:val="single"/>
    </w:rPr>
  </w:style>
  <w:style w:type="character" w:customStyle="1" w:styleId="Exact">
    <w:name w:val="Основной текст Exact"/>
    <w:basedOn w:val="a0"/>
    <w:rsid w:val="002A54D0"/>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12">
    <w:name w:val="Заголовок №1_"/>
    <w:basedOn w:val="a0"/>
    <w:link w:val="13"/>
    <w:rsid w:val="002A54D0"/>
    <w:rPr>
      <w:rFonts w:ascii="Times New Roman" w:eastAsia="Times New Roman" w:hAnsi="Times New Roman" w:cs="Times New Roman"/>
      <w:b/>
      <w:bCs/>
      <w:sz w:val="27"/>
      <w:szCs w:val="27"/>
      <w:shd w:val="clear" w:color="auto" w:fill="FFFFFF"/>
    </w:rPr>
  </w:style>
  <w:style w:type="character" w:customStyle="1" w:styleId="a5">
    <w:name w:val="Основной текст_"/>
    <w:basedOn w:val="a0"/>
    <w:link w:val="21"/>
    <w:rsid w:val="002A54D0"/>
    <w:rPr>
      <w:rFonts w:ascii="Times New Roman" w:eastAsia="Times New Roman" w:hAnsi="Times New Roman" w:cs="Times New Roman"/>
      <w:sz w:val="23"/>
      <w:szCs w:val="23"/>
      <w:shd w:val="clear" w:color="auto" w:fill="FFFFFF"/>
    </w:rPr>
  </w:style>
  <w:style w:type="character" w:customStyle="1" w:styleId="22">
    <w:name w:val="Основной текст (2)_"/>
    <w:basedOn w:val="a0"/>
    <w:link w:val="23"/>
    <w:rsid w:val="002A54D0"/>
    <w:rPr>
      <w:rFonts w:ascii="Calibri" w:eastAsia="Calibri" w:hAnsi="Calibri" w:cs="Calibri"/>
      <w:b/>
      <w:bCs/>
      <w:i/>
      <w:iCs/>
      <w:sz w:val="23"/>
      <w:szCs w:val="23"/>
      <w:shd w:val="clear" w:color="auto" w:fill="FFFFFF"/>
    </w:rPr>
  </w:style>
  <w:style w:type="character" w:customStyle="1" w:styleId="Calibri105pt">
    <w:name w:val="Основной текст + Calibri;10;5 pt"/>
    <w:basedOn w:val="a5"/>
    <w:rsid w:val="002A54D0"/>
    <w:rPr>
      <w:rFonts w:ascii="Calibri" w:eastAsia="Calibri" w:hAnsi="Calibri" w:cs="Calibri"/>
      <w:color w:val="000000"/>
      <w:spacing w:val="0"/>
      <w:w w:val="100"/>
      <w:position w:val="0"/>
      <w:sz w:val="21"/>
      <w:szCs w:val="21"/>
      <w:shd w:val="clear" w:color="auto" w:fill="FFFFFF"/>
      <w:lang w:val="ru-RU"/>
    </w:rPr>
  </w:style>
  <w:style w:type="character" w:customStyle="1" w:styleId="24">
    <w:name w:val="Подпись к таблице (2)_"/>
    <w:basedOn w:val="a0"/>
    <w:link w:val="25"/>
    <w:rsid w:val="002A54D0"/>
    <w:rPr>
      <w:rFonts w:ascii="Calibri" w:eastAsia="Calibri" w:hAnsi="Calibri" w:cs="Calibri"/>
      <w:b/>
      <w:bCs/>
      <w:i/>
      <w:iCs/>
      <w:sz w:val="23"/>
      <w:szCs w:val="23"/>
      <w:shd w:val="clear" w:color="auto" w:fill="FFFFFF"/>
    </w:rPr>
  </w:style>
  <w:style w:type="character" w:customStyle="1" w:styleId="a6">
    <w:name w:val="Колонтитул_"/>
    <w:basedOn w:val="a0"/>
    <w:rsid w:val="002A54D0"/>
    <w:rPr>
      <w:rFonts w:ascii="Calibri" w:eastAsia="Calibri" w:hAnsi="Calibri" w:cs="Calibri"/>
      <w:b w:val="0"/>
      <w:bCs w:val="0"/>
      <w:i w:val="0"/>
      <w:iCs w:val="0"/>
      <w:smallCaps w:val="0"/>
      <w:strike w:val="0"/>
      <w:sz w:val="21"/>
      <w:szCs w:val="21"/>
      <w:u w:val="none"/>
    </w:rPr>
  </w:style>
  <w:style w:type="character" w:customStyle="1" w:styleId="a7">
    <w:name w:val="Колонтитул"/>
    <w:basedOn w:val="a6"/>
    <w:rsid w:val="002A54D0"/>
    <w:rPr>
      <w:rFonts w:ascii="Calibri" w:eastAsia="Calibri" w:hAnsi="Calibri" w:cs="Calibri"/>
      <w:b w:val="0"/>
      <w:bCs w:val="0"/>
      <w:i w:val="0"/>
      <w:iCs w:val="0"/>
      <w:smallCaps w:val="0"/>
      <w:strike w:val="0"/>
      <w:color w:val="000000"/>
      <w:spacing w:val="0"/>
      <w:w w:val="100"/>
      <w:position w:val="0"/>
      <w:sz w:val="21"/>
      <w:szCs w:val="21"/>
      <w:u w:val="none"/>
      <w:lang w:val="ru-RU"/>
    </w:rPr>
  </w:style>
  <w:style w:type="character" w:customStyle="1" w:styleId="a8">
    <w:name w:val="Подпись к таблице_"/>
    <w:basedOn w:val="a0"/>
    <w:rsid w:val="002A54D0"/>
    <w:rPr>
      <w:rFonts w:ascii="Times New Roman" w:eastAsia="Times New Roman" w:hAnsi="Times New Roman" w:cs="Times New Roman"/>
      <w:b/>
      <w:bCs/>
      <w:i/>
      <w:iCs/>
      <w:smallCaps w:val="0"/>
      <w:strike w:val="0"/>
      <w:sz w:val="23"/>
      <w:szCs w:val="23"/>
      <w:u w:val="none"/>
    </w:rPr>
  </w:style>
  <w:style w:type="character" w:customStyle="1" w:styleId="14">
    <w:name w:val="Основной текст1"/>
    <w:basedOn w:val="a5"/>
    <w:rsid w:val="002A54D0"/>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a9">
    <w:name w:val="Подпись к таблице"/>
    <w:basedOn w:val="a8"/>
    <w:rsid w:val="002A54D0"/>
    <w:rPr>
      <w:rFonts w:ascii="Times New Roman" w:eastAsia="Times New Roman" w:hAnsi="Times New Roman" w:cs="Times New Roman"/>
      <w:b/>
      <w:bCs/>
      <w:i/>
      <w:iCs/>
      <w:smallCaps w:val="0"/>
      <w:strike w:val="0"/>
      <w:color w:val="000000"/>
      <w:spacing w:val="0"/>
      <w:w w:val="100"/>
      <w:position w:val="0"/>
      <w:sz w:val="23"/>
      <w:szCs w:val="23"/>
      <w:u w:val="single"/>
      <w:lang w:val="ru-RU"/>
    </w:rPr>
  </w:style>
  <w:style w:type="character" w:customStyle="1" w:styleId="31">
    <w:name w:val="Подпись к таблице (3)_"/>
    <w:basedOn w:val="a0"/>
    <w:link w:val="32"/>
    <w:rsid w:val="002A54D0"/>
    <w:rPr>
      <w:rFonts w:ascii="Times New Roman" w:eastAsia="Times New Roman" w:hAnsi="Times New Roman" w:cs="Times New Roman"/>
      <w:sz w:val="23"/>
      <w:szCs w:val="23"/>
      <w:shd w:val="clear" w:color="auto" w:fill="FFFFFF"/>
    </w:rPr>
  </w:style>
  <w:style w:type="character" w:customStyle="1" w:styleId="33">
    <w:name w:val="Основной текст (3)_"/>
    <w:basedOn w:val="a0"/>
    <w:rsid w:val="002A54D0"/>
    <w:rPr>
      <w:rFonts w:ascii="Times New Roman" w:eastAsia="Times New Roman" w:hAnsi="Times New Roman" w:cs="Times New Roman"/>
      <w:b/>
      <w:bCs/>
      <w:i/>
      <w:iCs/>
      <w:smallCaps w:val="0"/>
      <w:strike w:val="0"/>
      <w:sz w:val="23"/>
      <w:szCs w:val="23"/>
      <w:u w:val="none"/>
    </w:rPr>
  </w:style>
  <w:style w:type="character" w:customStyle="1" w:styleId="34">
    <w:name w:val="Основной текст (3)"/>
    <w:basedOn w:val="33"/>
    <w:rsid w:val="002A54D0"/>
    <w:rPr>
      <w:rFonts w:ascii="Times New Roman" w:eastAsia="Times New Roman" w:hAnsi="Times New Roman" w:cs="Times New Roman"/>
      <w:b/>
      <w:bCs/>
      <w:i/>
      <w:iCs/>
      <w:smallCaps w:val="0"/>
      <w:strike w:val="0"/>
      <w:color w:val="000000"/>
      <w:spacing w:val="0"/>
      <w:w w:val="100"/>
      <w:position w:val="0"/>
      <w:sz w:val="23"/>
      <w:szCs w:val="23"/>
      <w:u w:val="single"/>
      <w:lang w:val="ru-RU"/>
    </w:rPr>
  </w:style>
  <w:style w:type="paragraph" w:customStyle="1" w:styleId="21">
    <w:name w:val="Основной текст2"/>
    <w:basedOn w:val="a"/>
    <w:link w:val="a5"/>
    <w:rsid w:val="002A54D0"/>
    <w:pPr>
      <w:widowControl w:val="0"/>
      <w:shd w:val="clear" w:color="auto" w:fill="FFFFFF"/>
      <w:spacing w:after="0" w:line="274" w:lineRule="exact"/>
      <w:ind w:left="0" w:right="0" w:firstLine="0"/>
    </w:pPr>
    <w:rPr>
      <w:color w:val="auto"/>
      <w:sz w:val="23"/>
      <w:szCs w:val="23"/>
    </w:rPr>
  </w:style>
  <w:style w:type="paragraph" w:customStyle="1" w:styleId="13">
    <w:name w:val="Заголовок №1"/>
    <w:basedOn w:val="a"/>
    <w:link w:val="12"/>
    <w:rsid w:val="002A54D0"/>
    <w:pPr>
      <w:widowControl w:val="0"/>
      <w:shd w:val="clear" w:color="auto" w:fill="FFFFFF"/>
      <w:spacing w:after="0" w:line="322" w:lineRule="exact"/>
      <w:ind w:left="0" w:right="0" w:firstLine="0"/>
      <w:jc w:val="center"/>
      <w:outlineLvl w:val="0"/>
    </w:pPr>
    <w:rPr>
      <w:b/>
      <w:bCs/>
      <w:color w:val="auto"/>
      <w:sz w:val="27"/>
      <w:szCs w:val="27"/>
    </w:rPr>
  </w:style>
  <w:style w:type="paragraph" w:customStyle="1" w:styleId="23">
    <w:name w:val="Основной текст (2)"/>
    <w:basedOn w:val="a"/>
    <w:link w:val="22"/>
    <w:rsid w:val="002A54D0"/>
    <w:pPr>
      <w:widowControl w:val="0"/>
      <w:shd w:val="clear" w:color="auto" w:fill="FFFFFF"/>
      <w:spacing w:before="240" w:after="60" w:line="0" w:lineRule="atLeast"/>
      <w:ind w:left="0" w:right="0" w:firstLine="0"/>
      <w:jc w:val="both"/>
    </w:pPr>
    <w:rPr>
      <w:rFonts w:ascii="Calibri" w:eastAsia="Calibri" w:hAnsi="Calibri" w:cs="Calibri"/>
      <w:b/>
      <w:bCs/>
      <w:i/>
      <w:iCs/>
      <w:color w:val="auto"/>
      <w:sz w:val="23"/>
      <w:szCs w:val="23"/>
    </w:rPr>
  </w:style>
  <w:style w:type="paragraph" w:customStyle="1" w:styleId="25">
    <w:name w:val="Подпись к таблице (2)"/>
    <w:basedOn w:val="a"/>
    <w:link w:val="24"/>
    <w:rsid w:val="002A54D0"/>
    <w:pPr>
      <w:widowControl w:val="0"/>
      <w:shd w:val="clear" w:color="auto" w:fill="FFFFFF"/>
      <w:spacing w:after="0" w:line="0" w:lineRule="atLeast"/>
      <w:ind w:left="0" w:right="0" w:firstLine="0"/>
    </w:pPr>
    <w:rPr>
      <w:rFonts w:ascii="Calibri" w:eastAsia="Calibri" w:hAnsi="Calibri" w:cs="Calibri"/>
      <w:b/>
      <w:bCs/>
      <w:i/>
      <w:iCs/>
      <w:color w:val="auto"/>
      <w:sz w:val="23"/>
      <w:szCs w:val="23"/>
    </w:rPr>
  </w:style>
  <w:style w:type="paragraph" w:customStyle="1" w:styleId="32">
    <w:name w:val="Подпись к таблице (3)"/>
    <w:basedOn w:val="a"/>
    <w:link w:val="31"/>
    <w:rsid w:val="002A54D0"/>
    <w:pPr>
      <w:widowControl w:val="0"/>
      <w:shd w:val="clear" w:color="auto" w:fill="FFFFFF"/>
      <w:spacing w:after="0" w:line="0" w:lineRule="atLeast"/>
      <w:ind w:left="0" w:right="0" w:firstLine="0"/>
    </w:pPr>
    <w:rPr>
      <w:color w:val="auto"/>
      <w:sz w:val="23"/>
      <w:szCs w:val="23"/>
    </w:rPr>
  </w:style>
  <w:style w:type="table" w:customStyle="1" w:styleId="15">
    <w:name w:val="Сетка таблицы1"/>
    <w:basedOn w:val="a1"/>
    <w:next w:val="aa"/>
    <w:uiPriority w:val="59"/>
    <w:rsid w:val="002A54D0"/>
    <w:pPr>
      <w:widowControl w:val="0"/>
      <w:spacing w:after="0" w:line="240" w:lineRule="auto"/>
    </w:pPr>
    <w:rPr>
      <w:rFonts w:ascii="Courier New" w:eastAsia="Courier New" w:hAnsi="Courier New" w:cs="Courier New"/>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header"/>
    <w:basedOn w:val="a"/>
    <w:link w:val="ac"/>
    <w:uiPriority w:val="99"/>
    <w:unhideWhenUsed/>
    <w:rsid w:val="002A54D0"/>
    <w:pPr>
      <w:widowControl w:val="0"/>
      <w:tabs>
        <w:tab w:val="center" w:pos="4677"/>
        <w:tab w:val="right" w:pos="9355"/>
      </w:tabs>
      <w:spacing w:after="0" w:line="240" w:lineRule="auto"/>
      <w:ind w:left="0" w:right="0" w:firstLine="0"/>
    </w:pPr>
    <w:rPr>
      <w:rFonts w:ascii="Courier New" w:eastAsia="Courier New" w:hAnsi="Courier New" w:cs="Courier New"/>
      <w:sz w:val="24"/>
      <w:szCs w:val="24"/>
    </w:rPr>
  </w:style>
  <w:style w:type="character" w:customStyle="1" w:styleId="ac">
    <w:name w:val="Верхний колонтитул Знак"/>
    <w:basedOn w:val="a0"/>
    <w:link w:val="ab"/>
    <w:uiPriority w:val="99"/>
    <w:rsid w:val="002A54D0"/>
    <w:rPr>
      <w:rFonts w:ascii="Courier New" w:eastAsia="Courier New" w:hAnsi="Courier New" w:cs="Courier New"/>
      <w:color w:val="000000"/>
      <w:sz w:val="24"/>
      <w:szCs w:val="24"/>
    </w:rPr>
  </w:style>
  <w:style w:type="paragraph" w:styleId="ad">
    <w:name w:val="footer"/>
    <w:basedOn w:val="a"/>
    <w:link w:val="ae"/>
    <w:uiPriority w:val="99"/>
    <w:unhideWhenUsed/>
    <w:rsid w:val="002A54D0"/>
    <w:pPr>
      <w:widowControl w:val="0"/>
      <w:tabs>
        <w:tab w:val="center" w:pos="4677"/>
        <w:tab w:val="right" w:pos="9355"/>
      </w:tabs>
      <w:spacing w:after="0" w:line="240" w:lineRule="auto"/>
      <w:ind w:left="0" w:right="0" w:firstLine="0"/>
    </w:pPr>
    <w:rPr>
      <w:rFonts w:ascii="Courier New" w:eastAsia="Courier New" w:hAnsi="Courier New" w:cs="Courier New"/>
      <w:sz w:val="24"/>
      <w:szCs w:val="24"/>
    </w:rPr>
  </w:style>
  <w:style w:type="character" w:customStyle="1" w:styleId="ae">
    <w:name w:val="Нижний колонтитул Знак"/>
    <w:basedOn w:val="a0"/>
    <w:link w:val="ad"/>
    <w:uiPriority w:val="99"/>
    <w:rsid w:val="002A54D0"/>
    <w:rPr>
      <w:rFonts w:ascii="Courier New" w:eastAsia="Courier New" w:hAnsi="Courier New" w:cs="Courier New"/>
      <w:color w:val="000000"/>
      <w:sz w:val="24"/>
      <w:szCs w:val="24"/>
    </w:rPr>
  </w:style>
  <w:style w:type="paragraph" w:styleId="af">
    <w:name w:val="Balloon Text"/>
    <w:basedOn w:val="a"/>
    <w:link w:val="af0"/>
    <w:uiPriority w:val="99"/>
    <w:semiHidden/>
    <w:unhideWhenUsed/>
    <w:rsid w:val="002A54D0"/>
    <w:pPr>
      <w:widowControl w:val="0"/>
      <w:spacing w:after="0" w:line="240" w:lineRule="auto"/>
      <w:ind w:left="0" w:right="0" w:firstLine="0"/>
    </w:pPr>
    <w:rPr>
      <w:rFonts w:ascii="Tahoma" w:eastAsia="Courier New" w:hAnsi="Tahoma" w:cs="Tahoma"/>
      <w:sz w:val="16"/>
      <w:szCs w:val="16"/>
    </w:rPr>
  </w:style>
  <w:style w:type="character" w:customStyle="1" w:styleId="af0">
    <w:name w:val="Текст выноски Знак"/>
    <w:basedOn w:val="a0"/>
    <w:link w:val="af"/>
    <w:uiPriority w:val="99"/>
    <w:semiHidden/>
    <w:rsid w:val="002A54D0"/>
    <w:rPr>
      <w:rFonts w:ascii="Tahoma" w:eastAsia="Courier New" w:hAnsi="Tahoma" w:cs="Tahoma"/>
      <w:color w:val="000000"/>
      <w:sz w:val="16"/>
      <w:szCs w:val="16"/>
    </w:rPr>
  </w:style>
  <w:style w:type="paragraph" w:customStyle="1" w:styleId="af1">
    <w:name w:val="Содержимое таблицы"/>
    <w:basedOn w:val="a"/>
    <w:rsid w:val="002A54D0"/>
    <w:pPr>
      <w:widowControl w:val="0"/>
      <w:suppressLineNumbers/>
      <w:suppressAutoHyphens/>
      <w:spacing w:after="0" w:line="240" w:lineRule="auto"/>
      <w:ind w:left="0" w:right="0" w:firstLine="0"/>
    </w:pPr>
    <w:rPr>
      <w:rFonts w:ascii="Arial" w:eastAsia="DejaVu Sans" w:hAnsi="Arial"/>
      <w:color w:val="auto"/>
      <w:kern w:val="1"/>
      <w:sz w:val="20"/>
      <w:szCs w:val="24"/>
    </w:rPr>
  </w:style>
  <w:style w:type="paragraph" w:styleId="af2">
    <w:name w:val="No Spacing"/>
    <w:uiPriority w:val="1"/>
    <w:qFormat/>
    <w:rsid w:val="002A54D0"/>
    <w:pPr>
      <w:spacing w:after="0" w:line="240" w:lineRule="auto"/>
    </w:pPr>
    <w:rPr>
      <w:rFonts w:ascii="Calibri" w:eastAsia="Times New Roman" w:hAnsi="Calibri" w:cs="Times New Roman"/>
    </w:rPr>
  </w:style>
  <w:style w:type="character" w:customStyle="1" w:styleId="af3">
    <w:name w:val="Маркеры списка"/>
    <w:rsid w:val="002A54D0"/>
    <w:rPr>
      <w:rFonts w:ascii="OpenSymbol" w:eastAsia="OpenSymbol" w:hAnsi="OpenSymbol" w:cs="OpenSymbol"/>
    </w:rPr>
  </w:style>
  <w:style w:type="character" w:customStyle="1" w:styleId="af4">
    <w:name w:val="Другое_"/>
    <w:basedOn w:val="a0"/>
    <w:link w:val="af5"/>
    <w:rsid w:val="002A54D0"/>
    <w:rPr>
      <w:rFonts w:ascii="Times New Roman" w:eastAsia="Times New Roman" w:hAnsi="Times New Roman" w:cs="Times New Roman"/>
      <w:shd w:val="clear" w:color="auto" w:fill="FFFFFF"/>
    </w:rPr>
  </w:style>
  <w:style w:type="paragraph" w:customStyle="1" w:styleId="af5">
    <w:name w:val="Другое"/>
    <w:basedOn w:val="a"/>
    <w:link w:val="af4"/>
    <w:rsid w:val="002A54D0"/>
    <w:pPr>
      <w:widowControl w:val="0"/>
      <w:shd w:val="clear" w:color="auto" w:fill="FFFFFF"/>
      <w:spacing w:after="0" w:line="240" w:lineRule="auto"/>
      <w:ind w:left="0" w:right="0" w:firstLine="0"/>
      <w:jc w:val="both"/>
    </w:pPr>
    <w:rPr>
      <w:color w:val="auto"/>
      <w:sz w:val="22"/>
    </w:rPr>
  </w:style>
  <w:style w:type="character" w:customStyle="1" w:styleId="26">
    <w:name w:val="Заголовок №2_"/>
    <w:basedOn w:val="a0"/>
    <w:link w:val="27"/>
    <w:rsid w:val="002A54D0"/>
    <w:rPr>
      <w:rFonts w:ascii="Times New Roman" w:eastAsia="Times New Roman" w:hAnsi="Times New Roman" w:cs="Times New Roman"/>
      <w:b/>
      <w:bCs/>
      <w:shd w:val="clear" w:color="auto" w:fill="FFFFFF"/>
    </w:rPr>
  </w:style>
  <w:style w:type="paragraph" w:customStyle="1" w:styleId="27">
    <w:name w:val="Заголовок №2"/>
    <w:basedOn w:val="a"/>
    <w:link w:val="26"/>
    <w:rsid w:val="002A54D0"/>
    <w:pPr>
      <w:widowControl w:val="0"/>
      <w:shd w:val="clear" w:color="auto" w:fill="FFFFFF"/>
      <w:spacing w:after="0" w:line="240" w:lineRule="auto"/>
      <w:ind w:left="270" w:right="0" w:hanging="180"/>
      <w:outlineLvl w:val="1"/>
    </w:pPr>
    <w:rPr>
      <w:b/>
      <w:bCs/>
      <w:color w:val="auto"/>
      <w:sz w:val="22"/>
    </w:rPr>
  </w:style>
  <w:style w:type="table" w:styleId="aa">
    <w:name w:val="Table Grid"/>
    <w:basedOn w:val="a1"/>
    <w:uiPriority w:val="39"/>
    <w:rsid w:val="002A5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Нет списка2"/>
    <w:next w:val="a2"/>
    <w:uiPriority w:val="99"/>
    <w:semiHidden/>
    <w:unhideWhenUsed/>
    <w:rsid w:val="004B341E"/>
  </w:style>
  <w:style w:type="table" w:customStyle="1" w:styleId="29">
    <w:name w:val="Сетка таблицы2"/>
    <w:basedOn w:val="a1"/>
    <w:next w:val="aa"/>
    <w:uiPriority w:val="39"/>
    <w:rsid w:val="004B341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0"/>
    <w:uiPriority w:val="99"/>
    <w:semiHidden/>
    <w:unhideWhenUsed/>
    <w:rsid w:val="004B341E"/>
    <w:rPr>
      <w:sz w:val="16"/>
      <w:szCs w:val="16"/>
    </w:rPr>
  </w:style>
  <w:style w:type="paragraph" w:customStyle="1" w:styleId="16">
    <w:name w:val="Текст примечания1"/>
    <w:basedOn w:val="a"/>
    <w:next w:val="af7"/>
    <w:link w:val="af8"/>
    <w:uiPriority w:val="99"/>
    <w:semiHidden/>
    <w:unhideWhenUsed/>
    <w:rsid w:val="004B341E"/>
    <w:pPr>
      <w:spacing w:after="160" w:line="240" w:lineRule="auto"/>
      <w:ind w:left="0" w:right="0" w:firstLine="0"/>
    </w:pPr>
    <w:rPr>
      <w:rFonts w:asciiTheme="minorHAnsi" w:eastAsiaTheme="minorEastAsia" w:hAnsiTheme="minorHAnsi" w:cstheme="minorBidi"/>
      <w:color w:val="auto"/>
      <w:sz w:val="20"/>
      <w:szCs w:val="20"/>
    </w:rPr>
  </w:style>
  <w:style w:type="character" w:customStyle="1" w:styleId="af8">
    <w:name w:val="Текст примечания Знак"/>
    <w:basedOn w:val="a0"/>
    <w:link w:val="16"/>
    <w:uiPriority w:val="99"/>
    <w:semiHidden/>
    <w:rsid w:val="004B341E"/>
    <w:rPr>
      <w:sz w:val="20"/>
      <w:szCs w:val="20"/>
    </w:rPr>
  </w:style>
  <w:style w:type="paragraph" w:customStyle="1" w:styleId="17">
    <w:name w:val="Тема примечания1"/>
    <w:basedOn w:val="af7"/>
    <w:next w:val="af7"/>
    <w:uiPriority w:val="99"/>
    <w:semiHidden/>
    <w:unhideWhenUsed/>
    <w:rsid w:val="004B341E"/>
    <w:pPr>
      <w:spacing w:after="160"/>
      <w:ind w:left="0" w:right="0" w:firstLine="0"/>
    </w:pPr>
    <w:rPr>
      <w:rFonts w:ascii="Calibri" w:eastAsia="Calibri" w:hAnsi="Calibri"/>
      <w:b/>
      <w:bCs/>
      <w:color w:val="auto"/>
      <w:lang w:eastAsia="en-US"/>
    </w:rPr>
  </w:style>
  <w:style w:type="character" w:customStyle="1" w:styleId="af9">
    <w:name w:val="Тема примечания Знак"/>
    <w:basedOn w:val="af8"/>
    <w:link w:val="afa"/>
    <w:uiPriority w:val="99"/>
    <w:semiHidden/>
    <w:rsid w:val="004B341E"/>
    <w:rPr>
      <w:b/>
      <w:bCs/>
      <w:sz w:val="20"/>
      <w:szCs w:val="20"/>
    </w:rPr>
  </w:style>
  <w:style w:type="paragraph" w:styleId="af7">
    <w:name w:val="annotation text"/>
    <w:basedOn w:val="a"/>
    <w:link w:val="18"/>
    <w:uiPriority w:val="99"/>
    <w:semiHidden/>
    <w:unhideWhenUsed/>
    <w:rsid w:val="004B341E"/>
    <w:pPr>
      <w:spacing w:line="240" w:lineRule="auto"/>
    </w:pPr>
    <w:rPr>
      <w:sz w:val="20"/>
      <w:szCs w:val="20"/>
    </w:rPr>
  </w:style>
  <w:style w:type="character" w:customStyle="1" w:styleId="18">
    <w:name w:val="Текст примечания Знак1"/>
    <w:basedOn w:val="a0"/>
    <w:link w:val="af7"/>
    <w:uiPriority w:val="99"/>
    <w:semiHidden/>
    <w:rsid w:val="004B341E"/>
    <w:rPr>
      <w:rFonts w:ascii="Times New Roman" w:eastAsia="Times New Roman" w:hAnsi="Times New Roman" w:cs="Times New Roman"/>
      <w:color w:val="000000"/>
      <w:sz w:val="20"/>
      <w:szCs w:val="20"/>
    </w:rPr>
  </w:style>
  <w:style w:type="paragraph" w:styleId="afa">
    <w:name w:val="annotation subject"/>
    <w:basedOn w:val="af7"/>
    <w:next w:val="af7"/>
    <w:link w:val="af9"/>
    <w:uiPriority w:val="99"/>
    <w:semiHidden/>
    <w:unhideWhenUsed/>
    <w:rsid w:val="004B341E"/>
    <w:rPr>
      <w:rFonts w:asciiTheme="minorHAnsi" w:eastAsiaTheme="minorEastAsia" w:hAnsiTheme="minorHAnsi" w:cstheme="minorBidi"/>
      <w:b/>
      <w:bCs/>
      <w:color w:val="auto"/>
    </w:rPr>
  </w:style>
  <w:style w:type="character" w:customStyle="1" w:styleId="19">
    <w:name w:val="Тема примечания Знак1"/>
    <w:basedOn w:val="18"/>
    <w:uiPriority w:val="99"/>
    <w:semiHidden/>
    <w:rsid w:val="004B341E"/>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9416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sh21_nazran@mail.ru" TargetMode="External"/><Relationship Id="rId13" Type="http://schemas.openxmlformats.org/officeDocument/2006/relationships/hyperlink" Target="https://1zavuch.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1zavuch.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1076;&#1079;&#1077;&#1088;&#1078;&#1080;&#1085;&#1089;&#1082;&#1072;&#1103;-&#1096;&#1082;&#1086;&#1083;&#1072;1.&#1076;&#1079;-&#1086;&#1073;&#1088;.&#1088;&#1092;/dokumen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1zavuch.ru/" TargetMode="External"/><Relationship Id="rId5" Type="http://schemas.openxmlformats.org/officeDocument/2006/relationships/webSettings" Target="webSettings.xml"/><Relationship Id="rId15" Type="http://schemas.openxmlformats.org/officeDocument/2006/relationships/hyperlink" Target="https://1zavuch.ru/" TargetMode="External"/><Relationship Id="rId10" Type="http://schemas.openxmlformats.org/officeDocument/2006/relationships/hyperlink" Target="https://1zavuch.ru/" TargetMode="External"/><Relationship Id="rId4" Type="http://schemas.openxmlformats.org/officeDocument/2006/relationships/settings" Target="settings.xml"/><Relationship Id="rId9" Type="http://schemas.openxmlformats.org/officeDocument/2006/relationships/hyperlink" Target="https://1zavuch.ru/" TargetMode="External"/><Relationship Id="rId14" Type="http://schemas.openxmlformats.org/officeDocument/2006/relationships/hyperlink" Target="https://1zavuc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9BAFF-2F5F-4AB1-98B8-86A649CD6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156</Pages>
  <Words>28186</Words>
  <Characters>160666</Characters>
  <Application>Microsoft Office Word</Application>
  <DocSecurity>0</DocSecurity>
  <Lines>1338</Lines>
  <Paragraphs>376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УВР</dc:creator>
  <cp:keywords/>
  <dc:description/>
  <cp:lastModifiedBy>aza</cp:lastModifiedBy>
  <cp:revision>1</cp:revision>
  <dcterms:created xsi:type="dcterms:W3CDTF">2024-03-27T12:40:00Z</dcterms:created>
  <dcterms:modified xsi:type="dcterms:W3CDTF">2024-04-23T13:04:00Z</dcterms:modified>
</cp:coreProperties>
</file>